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15C7" w14:textId="77777777" w:rsidR="009A5D85" w:rsidRPr="00E16D77" w:rsidRDefault="009A5D85" w:rsidP="009A5D85">
      <w:pPr>
        <w:spacing w:before="120" w:after="6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E16D77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A </w:t>
      </w:r>
      <w:r w:rsidR="00242817">
        <w:rPr>
          <w:rFonts w:ascii="Arial" w:eastAsia="Times New Roman" w:hAnsi="Arial" w:cs="Arial"/>
          <w:b/>
          <w:sz w:val="20"/>
          <w:szCs w:val="20"/>
          <w:lang w:eastAsia="en-AU"/>
        </w:rPr>
        <w:t>Service Provider</w:t>
      </w:r>
      <w:r w:rsidRPr="00E16D77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 shall not commence any works until they have undertaken the </w:t>
      </w:r>
      <w:r w:rsidR="00242817">
        <w:rPr>
          <w:rFonts w:ascii="Arial" w:eastAsia="Times New Roman" w:hAnsi="Arial" w:cs="Arial"/>
          <w:b/>
          <w:sz w:val="20"/>
          <w:szCs w:val="20"/>
          <w:lang w:eastAsia="en-AU"/>
        </w:rPr>
        <w:t>s</w:t>
      </w:r>
      <w:r w:rsidRPr="00E16D77">
        <w:rPr>
          <w:rFonts w:ascii="Arial" w:eastAsia="Times New Roman" w:hAnsi="Arial" w:cs="Arial"/>
          <w:b/>
          <w:sz w:val="20"/>
          <w:szCs w:val="20"/>
          <w:lang w:eastAsia="en-AU"/>
        </w:rPr>
        <w:t>ite-</w:t>
      </w:r>
      <w:r w:rsidR="00242817">
        <w:rPr>
          <w:rFonts w:ascii="Arial" w:eastAsia="Times New Roman" w:hAnsi="Arial" w:cs="Arial"/>
          <w:b/>
          <w:sz w:val="20"/>
          <w:szCs w:val="20"/>
          <w:lang w:eastAsia="en-AU"/>
        </w:rPr>
        <w:t>s</w:t>
      </w:r>
      <w:r w:rsidRPr="00E16D77">
        <w:rPr>
          <w:rFonts w:ascii="Arial" w:eastAsia="Times New Roman" w:hAnsi="Arial" w:cs="Arial"/>
          <w:b/>
          <w:sz w:val="20"/>
          <w:szCs w:val="20"/>
          <w:lang w:eastAsia="en-AU"/>
        </w:rPr>
        <w:t>pecific induction and been authorised by a Mirvac representative to commence</w:t>
      </w:r>
      <w:r w:rsidR="00242817">
        <w:rPr>
          <w:rFonts w:ascii="Arial" w:eastAsia="Times New Roman" w:hAnsi="Arial" w:cs="Arial"/>
          <w:b/>
          <w:sz w:val="20"/>
          <w:szCs w:val="20"/>
          <w:lang w:eastAsia="en-AU"/>
        </w:rPr>
        <w:t>.</w:t>
      </w:r>
    </w:p>
    <w:tbl>
      <w:tblPr>
        <w:tblW w:w="10524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303"/>
        <w:gridCol w:w="1137"/>
        <w:gridCol w:w="157"/>
        <w:gridCol w:w="1713"/>
        <w:gridCol w:w="1737"/>
        <w:gridCol w:w="11"/>
        <w:gridCol w:w="353"/>
        <w:gridCol w:w="822"/>
        <w:gridCol w:w="735"/>
        <w:gridCol w:w="966"/>
        <w:gridCol w:w="766"/>
      </w:tblGrid>
      <w:tr w:rsidR="00E16D77" w:rsidRPr="00E16D77" w14:paraId="4E7815CA" w14:textId="77777777" w:rsidTr="00636CF6">
        <w:trPr>
          <w:cantSplit/>
          <w:trHeight w:hRule="exact" w:val="312"/>
        </w:trPr>
        <w:tc>
          <w:tcPr>
            <w:tcW w:w="34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815C8" w14:textId="77777777" w:rsidR="00E16D77" w:rsidRPr="00E16D77" w:rsidRDefault="00E16D77" w:rsidP="00437F80">
            <w:pPr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hAnsi="Arial" w:cs="Arial"/>
                <w:sz w:val="20"/>
                <w:szCs w:val="20"/>
              </w:rPr>
              <w:t xml:space="preserve">Workplace: 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hAnsi="Arial" w:cs="Arial"/>
                <w:sz w:val="20"/>
                <w:szCs w:val="20"/>
              </w:rPr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0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815C9" w14:textId="77777777" w:rsidR="00E16D77" w:rsidRPr="00E16D77" w:rsidRDefault="00E16D77" w:rsidP="00437F80">
            <w:pPr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hAnsi="Arial" w:cs="Arial"/>
                <w:sz w:val="20"/>
                <w:szCs w:val="20"/>
              </w:rPr>
              <w:t xml:space="preserve">Location: 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hAnsi="Arial" w:cs="Arial"/>
                <w:sz w:val="20"/>
                <w:szCs w:val="20"/>
              </w:rPr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967" w:rsidRPr="00E16D77" w14:paraId="4E7815CD" w14:textId="77777777" w:rsidTr="00636CF6">
        <w:trPr>
          <w:cantSplit/>
          <w:trHeight w:hRule="exact" w:val="312"/>
        </w:trPr>
        <w:tc>
          <w:tcPr>
            <w:tcW w:w="34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815CB" w14:textId="77777777" w:rsidR="00FE1967" w:rsidRPr="00E16D77" w:rsidRDefault="00FE1967" w:rsidP="00437F80">
            <w:pPr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hAnsi="Arial" w:cs="Arial"/>
                <w:sz w:val="20"/>
                <w:szCs w:val="20"/>
              </w:rPr>
              <w:t>Service Provider (SP) company name:</w:t>
            </w:r>
          </w:p>
        </w:tc>
        <w:tc>
          <w:tcPr>
            <w:tcW w:w="710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815CC" w14:textId="77777777" w:rsidR="00FE1967" w:rsidRPr="00E16D77" w:rsidRDefault="00FE1967" w:rsidP="00437F80">
            <w:pPr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hAnsi="Arial" w:cs="Arial"/>
                <w:sz w:val="20"/>
                <w:szCs w:val="20"/>
              </w:rPr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967" w:rsidRPr="00E16D77" w14:paraId="4E7815D1" w14:textId="77777777" w:rsidTr="00636CF6">
        <w:trPr>
          <w:cantSplit/>
          <w:trHeight w:hRule="exact" w:val="312"/>
        </w:trPr>
        <w:tc>
          <w:tcPr>
            <w:tcW w:w="3418" w:type="dxa"/>
            <w:gridSpan w:val="4"/>
            <w:shd w:val="clear" w:color="auto" w:fill="auto"/>
            <w:vAlign w:val="center"/>
          </w:tcPr>
          <w:p w14:paraId="4E7815CE" w14:textId="77777777" w:rsidR="00FE1967" w:rsidRPr="00E16D77" w:rsidRDefault="00FE1967" w:rsidP="00437F80">
            <w:pPr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hAnsi="Arial" w:cs="Arial"/>
                <w:sz w:val="20"/>
                <w:szCs w:val="20"/>
              </w:rPr>
              <w:t>Name of (SP) Supervisor/ Manager:</w:t>
            </w:r>
          </w:p>
        </w:tc>
        <w:tc>
          <w:tcPr>
            <w:tcW w:w="3448" w:type="dxa"/>
            <w:gridSpan w:val="2"/>
            <w:shd w:val="clear" w:color="auto" w:fill="auto"/>
            <w:vAlign w:val="center"/>
          </w:tcPr>
          <w:p w14:paraId="4E7815CF" w14:textId="77777777" w:rsidR="00FE1967" w:rsidRPr="00E16D77" w:rsidRDefault="00FE1967" w:rsidP="00437F80">
            <w:pPr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hAnsi="Arial" w:cs="Arial"/>
                <w:sz w:val="20"/>
                <w:szCs w:val="20"/>
              </w:rPr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3" w:type="dxa"/>
            <w:gridSpan w:val="6"/>
            <w:shd w:val="clear" w:color="auto" w:fill="auto"/>
            <w:vAlign w:val="center"/>
          </w:tcPr>
          <w:p w14:paraId="4E7815D0" w14:textId="77777777" w:rsidR="00FE1967" w:rsidRPr="00E16D77" w:rsidRDefault="00FE1967" w:rsidP="00437F80">
            <w:pPr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hAnsi="Arial" w:cs="Arial"/>
                <w:sz w:val="20"/>
                <w:szCs w:val="20"/>
              </w:rPr>
              <w:t xml:space="preserve">Mobile phone: 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hAnsi="Arial" w:cs="Arial"/>
                <w:sz w:val="20"/>
                <w:szCs w:val="20"/>
              </w:rPr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967" w:rsidRPr="00E16D77" w14:paraId="4E7815D6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5D2" w14:textId="77777777" w:rsidR="00FE1967" w:rsidRPr="00E16D77" w:rsidRDefault="00FE1967" w:rsidP="00FE1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Permit valid from: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5D3" w14:textId="77777777" w:rsidR="00FE1967" w:rsidRPr="00E16D77" w:rsidRDefault="00E007B9" w:rsidP="00FE1967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484697760"/>
                <w:placeholder>
                  <w:docPart w:val="D26483D7A75E455584E803E1F98D367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E1967" w:rsidRPr="00E16D77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5D4" w14:textId="77777777" w:rsidR="00FE1967" w:rsidRPr="00E16D77" w:rsidRDefault="00FE1967" w:rsidP="00FE1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Permit expires:</w:t>
            </w:r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5D5" w14:textId="77777777" w:rsidR="00FE1967" w:rsidRPr="00E16D77" w:rsidRDefault="00E007B9" w:rsidP="00FE1967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967112854"/>
                <w:placeholder>
                  <w:docPart w:val="19F2D201D0684057B044B1C0D35C515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E1967" w:rsidRPr="00E16D77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                         </w:t>
                </w:r>
              </w:sdtContent>
            </w:sdt>
          </w:p>
        </w:tc>
      </w:tr>
      <w:tr w:rsidR="00E16D77" w:rsidRPr="00E16D77" w14:paraId="4E7815D9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5D7" w14:textId="77777777" w:rsidR="00E16D77" w:rsidRPr="00E16D77" w:rsidRDefault="00E16D77" w:rsidP="00F22E1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SWMS / JSEA ref:</w:t>
            </w:r>
          </w:p>
        </w:tc>
        <w:tc>
          <w:tcPr>
            <w:tcW w:w="8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5D8" w14:textId="77777777" w:rsidR="00E16D77" w:rsidRPr="00E16D77" w:rsidRDefault="00E16D77" w:rsidP="00F22E17">
            <w:pPr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22E17" w:rsidRPr="00E16D77" w14:paraId="4E7815DE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5DA" w14:textId="77777777" w:rsidR="00F22E17" w:rsidRPr="00E16D77" w:rsidRDefault="00F22E17" w:rsidP="00437F80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Commencement time: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5DB" w14:textId="77777777" w:rsidR="00F22E17" w:rsidRPr="00E16D77" w:rsidRDefault="00F22E17" w:rsidP="00437F80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5DC" w14:textId="77777777" w:rsidR="00F22E17" w:rsidRPr="00E16D77" w:rsidRDefault="00F22E17" w:rsidP="00437F80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Completion time:</w:t>
            </w:r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5DD" w14:textId="77777777" w:rsidR="00F22E17" w:rsidRPr="00E16D77" w:rsidRDefault="00F22E17" w:rsidP="00437F80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E1967" w:rsidRPr="00E16D77" w14:paraId="4E7815E5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5DF" w14:textId="77777777" w:rsidR="00FE1967" w:rsidRPr="00E16D77" w:rsidRDefault="00FE1967" w:rsidP="00FE1967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Location of works:</w:t>
            </w:r>
          </w:p>
          <w:p w14:paraId="4E7815E0" w14:textId="77777777" w:rsidR="00FE1967" w:rsidRPr="00E16D77" w:rsidRDefault="00FE1967" w:rsidP="00FE1967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(Detail façade area)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815E1" w14:textId="77777777" w:rsidR="00FE1967" w:rsidRPr="00E16D77" w:rsidRDefault="00FE1967" w:rsidP="00FE1967">
            <w:pPr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5E2" w14:textId="77777777" w:rsidR="00FE1967" w:rsidRPr="00E16D77" w:rsidRDefault="00FE1967" w:rsidP="00FE1967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Emergency contact</w:t>
            </w:r>
          </w:p>
          <w:p w14:paraId="4E7815E3" w14:textId="77777777" w:rsidR="00FE1967" w:rsidRPr="00E16D77" w:rsidRDefault="00636CF6" w:rsidP="00FE1967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(N</w:t>
            </w:r>
            <w:r w:rsidR="00FE1967" w:rsidRPr="00E16D77">
              <w:rPr>
                <w:rFonts w:ascii="Arial" w:eastAsia="Arial Unicode MS" w:hAnsi="Arial" w:cs="Arial"/>
                <w:sz w:val="20"/>
                <w:szCs w:val="20"/>
              </w:rPr>
              <w:t>ame &amp; No.)</w:t>
            </w:r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815E4" w14:textId="77777777" w:rsidR="00FE1967" w:rsidRPr="00E16D77" w:rsidRDefault="00FE1967" w:rsidP="00FE1967">
            <w:pPr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E1967" w:rsidRPr="00E16D77" w14:paraId="4E7815E7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105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5E6" w14:textId="77777777" w:rsidR="00197C52" w:rsidRPr="00636CF6" w:rsidRDefault="00FE1967" w:rsidP="00437F80">
            <w:pPr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 xml:space="preserve">Description of work: </w:t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E30AB" w:rsidRPr="00E16D77" w14:paraId="4E7815ED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bottom w:val="single" w:sz="4" w:space="0" w:color="000000"/>
            </w:tcBorders>
            <w:shd w:val="clear" w:color="auto" w:fill="1F3864"/>
            <w:vAlign w:val="center"/>
          </w:tcPr>
          <w:p w14:paraId="4E7815E8" w14:textId="77777777" w:rsidR="003E30AB" w:rsidRPr="00E16D77" w:rsidRDefault="003E30AB" w:rsidP="00437F80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7229" w:type="dxa"/>
            <w:gridSpan w:val="8"/>
            <w:tcBorders>
              <w:bottom w:val="single" w:sz="4" w:space="0" w:color="000000"/>
            </w:tcBorders>
            <w:shd w:val="clear" w:color="auto" w:fill="1F3864"/>
            <w:vAlign w:val="center"/>
          </w:tcPr>
          <w:p w14:paraId="4E7815E9" w14:textId="77777777" w:rsidR="003E30AB" w:rsidRPr="00E16D77" w:rsidRDefault="003E30AB" w:rsidP="00E16D77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Yes - Safe to Start</w:t>
            </w:r>
            <w:r w:rsidR="00E16D77"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 No | </w:t>
            </w: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Unsafe - Stop Work &amp; Report</w:t>
            </w:r>
          </w:p>
        </w:tc>
        <w:tc>
          <w:tcPr>
            <w:tcW w:w="735" w:type="dxa"/>
            <w:tcBorders>
              <w:bottom w:val="single" w:sz="4" w:space="0" w:color="000000"/>
            </w:tcBorders>
            <w:shd w:val="clear" w:color="auto" w:fill="1F3864"/>
            <w:vAlign w:val="center"/>
          </w:tcPr>
          <w:p w14:paraId="4E7815EA" w14:textId="77777777" w:rsidR="003E30AB" w:rsidRPr="00E16D77" w:rsidRDefault="003E30AB" w:rsidP="00437F80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Yes 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1F3864"/>
            <w:vAlign w:val="center"/>
          </w:tcPr>
          <w:p w14:paraId="4E7815EB" w14:textId="77777777" w:rsidR="003E30AB" w:rsidRPr="00E16D77" w:rsidRDefault="003E30AB" w:rsidP="00437F80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66" w:type="dxa"/>
            <w:tcBorders>
              <w:bottom w:val="single" w:sz="4" w:space="0" w:color="000000"/>
            </w:tcBorders>
            <w:shd w:val="clear" w:color="auto" w:fill="1F3864"/>
            <w:vAlign w:val="center"/>
          </w:tcPr>
          <w:p w14:paraId="4E7815EC" w14:textId="77777777" w:rsidR="003E30AB" w:rsidRPr="00E16D77" w:rsidRDefault="003E30AB" w:rsidP="00437F80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N/A</w:t>
            </w:r>
          </w:p>
        </w:tc>
      </w:tr>
      <w:tr w:rsidR="003E30AB" w:rsidRPr="00E16D77" w14:paraId="4E7815F3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5EE" w14:textId="77777777" w:rsidR="003E30AB" w:rsidRPr="00E16D77" w:rsidRDefault="003E30AB" w:rsidP="00E16D77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1.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5EF" w14:textId="77777777" w:rsidR="003E30AB" w:rsidRPr="00E16D77" w:rsidRDefault="003E30AB" w:rsidP="003E30AB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All operators have had a site induction and for the BMU and hold a relevant Safe Work at Heights qualification as a minimum.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60563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5F0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07874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5F1" w14:textId="4647AC52" w:rsidR="003E30AB" w:rsidRPr="00E16D77" w:rsidRDefault="002E4956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84085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5F2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3E30AB" w:rsidRPr="00E16D77" w14:paraId="4E7815FA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5F4" w14:textId="77777777" w:rsidR="003E30AB" w:rsidRPr="00E16D77" w:rsidRDefault="003E30AB" w:rsidP="00E16D77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2.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5F5" w14:textId="77777777" w:rsidR="003E30AB" w:rsidRPr="00E16D77" w:rsidRDefault="003E30AB" w:rsidP="003E30AB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 xml:space="preserve">The supervisor assessed the weather conditions via hand-held anemometer at less than 25 Km/hr. and recorded wind speed and the conditions recorded to Pre – Start meeting.  </w:t>
            </w:r>
          </w:p>
          <w:p w14:paraId="4E7815F6" w14:textId="77777777" w:rsidR="003E30AB" w:rsidRPr="00E16D77" w:rsidRDefault="003E30AB" w:rsidP="003E30AB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(BMU must not be used where winds are greater than 25 Km/hr)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62944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5F7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257947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5F8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92579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5F9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3E30AB" w:rsidRPr="00E16D77" w14:paraId="4E781600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5FB" w14:textId="77777777" w:rsidR="003E30AB" w:rsidRPr="00E16D77" w:rsidRDefault="003E30AB" w:rsidP="00E16D77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3.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5FC" w14:textId="77777777" w:rsidR="003E30AB" w:rsidRPr="00E16D77" w:rsidRDefault="003E30AB" w:rsidP="003E30AB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An exclusion zone been set up below working area meeting council regulations (Guidance as prescribed in Council barricade permit) or as a minimum 3 x length of cradle and 3m from façade.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33473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5FD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01268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5FE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50444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5FF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3E30AB" w:rsidRPr="00E16D77" w14:paraId="4E781606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01" w14:textId="77777777" w:rsidR="003E30AB" w:rsidRPr="00E16D77" w:rsidRDefault="003E30AB" w:rsidP="00E16D77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4.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02" w14:textId="77777777" w:rsidR="003E30AB" w:rsidRPr="00E16D77" w:rsidRDefault="003E30AB" w:rsidP="003E30AB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 xml:space="preserve">Helmets, Full body harness &amp; lanyard provided have evidence of an inspection tag or 6 monthly </w:t>
            </w:r>
            <w:r w:rsidR="00E16D77" w:rsidRPr="00E16D77">
              <w:rPr>
                <w:rFonts w:ascii="Arial" w:eastAsia="Arial Unicode MS" w:hAnsi="Arial" w:cs="Arial"/>
                <w:sz w:val="20"/>
                <w:szCs w:val="20"/>
              </w:rPr>
              <w:t>logs</w:t>
            </w: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 xml:space="preserve"> of inspection recorded for all fall protection equipment as per AS1891.4.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204247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03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9822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04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58041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05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3E30AB" w:rsidRPr="00E16D77" w14:paraId="4E78160C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07" w14:textId="77777777" w:rsidR="003E30AB" w:rsidRPr="00E16D77" w:rsidRDefault="003E30AB" w:rsidP="00E16D77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5.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08" w14:textId="77777777" w:rsidR="003E30AB" w:rsidRPr="00E16D77" w:rsidRDefault="003E30AB" w:rsidP="003E30AB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Has a Buddy check been completed – ensure Helmets worn, fixing points in good conditi</w:t>
            </w:r>
            <w:r w:rsidR="00871C57" w:rsidRPr="00E16D77">
              <w:rPr>
                <w:rFonts w:ascii="Arial" w:eastAsia="Arial Unicode MS" w:hAnsi="Arial" w:cs="Arial"/>
                <w:sz w:val="20"/>
                <w:szCs w:val="20"/>
              </w:rPr>
              <w:t>on and harnesses worn correctly</w:t>
            </w: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787237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09" w14:textId="2B0DB4C1" w:rsidR="003E30AB" w:rsidRPr="00E16D77" w:rsidRDefault="00393BCC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747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0A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211528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0B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3E30AB" w:rsidRPr="00E16D77" w14:paraId="4E781618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0D" w14:textId="77777777" w:rsidR="003E30AB" w:rsidRPr="00E16D77" w:rsidRDefault="003E30AB" w:rsidP="00E16D77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6.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0E" w14:textId="77777777" w:rsidR="003E30AB" w:rsidRPr="00E16D77" w:rsidRDefault="003E30AB" w:rsidP="003E30AB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Ensure all loose items within the cradle have been secured via a rated lanyard to a fixed point. These include as examples for window cleaning contractors:</w:t>
            </w:r>
          </w:p>
          <w:p w14:paraId="4E78160F" w14:textId="77777777" w:rsidR="003E30AB" w:rsidRPr="00E16D77" w:rsidRDefault="003E30AB" w:rsidP="003E30A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 xml:space="preserve">Mop </w:t>
            </w:r>
          </w:p>
          <w:p w14:paraId="4E781610" w14:textId="77777777" w:rsidR="003E30AB" w:rsidRPr="00E16D77" w:rsidRDefault="003E30AB" w:rsidP="003E30A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Squeegee</w:t>
            </w:r>
          </w:p>
          <w:p w14:paraId="4E781611" w14:textId="77777777" w:rsidR="003E30AB" w:rsidRPr="00E16D77" w:rsidRDefault="003E30AB" w:rsidP="003E30A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Buckets</w:t>
            </w:r>
          </w:p>
          <w:p w14:paraId="4E781612" w14:textId="77777777" w:rsidR="003E30AB" w:rsidRPr="00E16D77" w:rsidRDefault="003E30AB" w:rsidP="003E30A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Extension Poles</w:t>
            </w:r>
          </w:p>
          <w:p w14:paraId="4E781613" w14:textId="268F948F" w:rsidR="003E30AB" w:rsidRPr="00E16D77" w:rsidRDefault="0035155F" w:rsidP="003E30A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2-way</w:t>
            </w:r>
            <w:r w:rsidR="003E30AB" w:rsidRPr="00E16D77">
              <w:rPr>
                <w:rFonts w:ascii="Arial" w:eastAsia="Arial Unicode MS" w:hAnsi="Arial" w:cs="Arial"/>
                <w:sz w:val="20"/>
                <w:szCs w:val="20"/>
              </w:rPr>
              <w:t xml:space="preserve"> radios / mobile phones</w:t>
            </w:r>
          </w:p>
          <w:p w14:paraId="4E781614" w14:textId="77777777" w:rsidR="003E30AB" w:rsidRPr="00E16D77" w:rsidRDefault="003E30AB" w:rsidP="003E30AB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If other tools or equipment is required ensure these are stated within pre-start meeting.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415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15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91928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16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23104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17" w14:textId="77777777" w:rsidR="003E30AB" w:rsidRPr="00E16D77" w:rsidRDefault="00E16D77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3E30AB" w:rsidRPr="00E16D77" w14:paraId="4E78161E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19" w14:textId="77777777" w:rsidR="003E30AB" w:rsidRPr="00E16D77" w:rsidRDefault="003E30AB" w:rsidP="00E16D77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7.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1A" w14:textId="4ED22FBA" w:rsidR="003E30AB" w:rsidRPr="00E16D77" w:rsidRDefault="003E30AB" w:rsidP="003E30AB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 xml:space="preserve">Ensure within </w:t>
            </w:r>
            <w:r w:rsidR="00E16D77" w:rsidRPr="00E16D77">
              <w:rPr>
                <w:rFonts w:ascii="Arial" w:eastAsia="Arial Unicode MS" w:hAnsi="Arial" w:cs="Arial"/>
                <w:sz w:val="20"/>
                <w:szCs w:val="20"/>
              </w:rPr>
              <w:t>pre-start</w:t>
            </w: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 xml:space="preserve"> meeting communications strategy (BMU Phone to check if operational, the use mobile phones or </w:t>
            </w:r>
            <w:r w:rsidR="0035155F" w:rsidRPr="00E16D77">
              <w:rPr>
                <w:rFonts w:ascii="Arial" w:eastAsia="Arial Unicode MS" w:hAnsi="Arial" w:cs="Arial"/>
                <w:sz w:val="20"/>
                <w:szCs w:val="20"/>
              </w:rPr>
              <w:t>2-way</w:t>
            </w: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 xml:space="preserve"> radios is permitted these must recorded and advised to site management.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73635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1B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8860671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1C" w14:textId="7C72561C" w:rsidR="003E30AB" w:rsidRPr="00E16D77" w:rsidRDefault="008A0313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shd w:val="solid" w:color="BFBFBF" w:themeColor="background1" w:themeShade="BF" w:fill="auto"/>
                  </w:rPr>
                  <w:t>☒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76854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1D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3E30AB" w:rsidRPr="00E16D77" w14:paraId="4E781624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1F" w14:textId="77777777" w:rsidR="003E30AB" w:rsidRPr="00E16D77" w:rsidRDefault="003E30AB" w:rsidP="00E16D77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8.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20" w14:textId="77777777" w:rsidR="003E30AB" w:rsidRPr="00E16D77" w:rsidRDefault="003E30AB" w:rsidP="003E30AB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 xml:space="preserve">Check emergency stop buttons are functioning and fully operational. 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5507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21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39511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22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2445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23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3E30AB" w:rsidRPr="00E16D77" w14:paraId="4E78162A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25" w14:textId="77777777" w:rsidR="003E30AB" w:rsidRPr="00E16D77" w:rsidRDefault="003E30AB" w:rsidP="00E16D77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26" w14:textId="77777777" w:rsidR="003E30AB" w:rsidRPr="00E16D77" w:rsidRDefault="003E30AB" w:rsidP="003E30AB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Visually check cradle and gantry for damage – loose or missing parts (i.e. guide wheels).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73781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27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55701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28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29491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29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3E30AB" w:rsidRPr="00E16D77" w14:paraId="4E781630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2B" w14:textId="77777777" w:rsidR="003E30AB" w:rsidRPr="00E16D77" w:rsidRDefault="003E30AB" w:rsidP="00E16D77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10.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2C" w14:textId="77777777" w:rsidR="003E30AB" w:rsidRPr="00E16D77" w:rsidRDefault="003E30AB" w:rsidP="003E30AB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Visually check hoist ropes and terminations to cradle frame and gantry cross beam.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18319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2D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61605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2E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32670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2F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3E30AB" w:rsidRPr="00E16D77" w14:paraId="4E781636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31" w14:textId="77777777" w:rsidR="003E30AB" w:rsidRPr="00E16D77" w:rsidRDefault="003E30AB" w:rsidP="00E16D77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11.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32" w14:textId="77777777" w:rsidR="003E30AB" w:rsidRPr="00E16D77" w:rsidRDefault="003E30AB" w:rsidP="003E30AB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Visually check gantry power supply cable for damage.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02001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33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86864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34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58419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35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3E30AB" w:rsidRPr="00E16D77" w14:paraId="4E781645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37" w14:textId="77777777" w:rsidR="003E30AB" w:rsidRPr="00E16D77" w:rsidRDefault="003E30AB" w:rsidP="00E16D77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12.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38" w14:textId="77777777" w:rsidR="003E30AB" w:rsidRPr="00E16D77" w:rsidRDefault="003E30AB" w:rsidP="003E30AB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 xml:space="preserve">Check controls buttons functions on cradle for all functions:  </w:t>
            </w:r>
          </w:p>
          <w:p w14:paraId="4E781639" w14:textId="77777777" w:rsidR="003E30AB" w:rsidRPr="00E16D77" w:rsidRDefault="003E30AB" w:rsidP="003E30AB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 xml:space="preserve">Hoist up –down           </w:t>
            </w:r>
          </w:p>
          <w:p w14:paraId="4E78163A" w14:textId="77777777" w:rsidR="003E30AB" w:rsidRPr="00E16D77" w:rsidRDefault="003E30AB" w:rsidP="003E30AB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Cradle luff out-in</w:t>
            </w:r>
          </w:p>
          <w:p w14:paraId="4E78163B" w14:textId="77777777" w:rsidR="0057307F" w:rsidRPr="00E16D77" w:rsidRDefault="003E30AB" w:rsidP="003E30AB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 xml:space="preserve">Counterweight luff out –in </w:t>
            </w:r>
          </w:p>
          <w:p w14:paraId="4E78163C" w14:textId="77777777" w:rsidR="003E30AB" w:rsidRPr="00E16D77" w:rsidRDefault="003E30AB" w:rsidP="003E30AB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 xml:space="preserve">Emergency Stop </w:t>
            </w:r>
          </w:p>
          <w:p w14:paraId="4E78163D" w14:textId="77777777" w:rsidR="003E30AB" w:rsidRPr="00E16D77" w:rsidRDefault="003E30AB" w:rsidP="003E30AB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Check pendant cradle button operations (where required)</w:t>
            </w:r>
          </w:p>
          <w:p w14:paraId="4E78163E" w14:textId="77777777" w:rsidR="003E30AB" w:rsidRPr="00E16D77" w:rsidRDefault="003E30AB" w:rsidP="003E30AB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Emergency Stop</w:t>
            </w:r>
          </w:p>
          <w:p w14:paraId="4E78163F" w14:textId="77777777" w:rsidR="003E30AB" w:rsidRPr="00E16D77" w:rsidRDefault="003E30AB" w:rsidP="003E30AB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Forward – reverse</w:t>
            </w:r>
          </w:p>
          <w:p w14:paraId="4E781640" w14:textId="77777777" w:rsidR="003E30AB" w:rsidRPr="00E16D77" w:rsidRDefault="003E30AB" w:rsidP="003E30AB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Job slew anti clockwise – clockwise</w:t>
            </w:r>
          </w:p>
          <w:p w14:paraId="4E781641" w14:textId="77777777" w:rsidR="003E30AB" w:rsidRPr="00E16D77" w:rsidRDefault="003E30AB" w:rsidP="003E30AB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Cradle cross beam slew - anti clockwise – clockwise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75334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42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55735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43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65696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44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3E30AB" w:rsidRPr="00E16D77" w14:paraId="4E78164B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46" w14:textId="77777777" w:rsidR="003E30AB" w:rsidRPr="00E16D77" w:rsidRDefault="003E30AB" w:rsidP="00E16D77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13.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47" w14:textId="77777777" w:rsidR="003E30AB" w:rsidRPr="00E16D77" w:rsidRDefault="003E30AB" w:rsidP="003E30AB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Check bottom obstruction bar (trip bar) under cradle.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91131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48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12419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49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214376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4A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3E30AB" w:rsidRPr="00E16D77" w14:paraId="4E781651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4C" w14:textId="77777777" w:rsidR="003E30AB" w:rsidRPr="00E16D77" w:rsidRDefault="003E30AB" w:rsidP="00E16D77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14.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4D" w14:textId="77777777" w:rsidR="003E30AB" w:rsidRPr="00E16D77" w:rsidRDefault="003E30AB" w:rsidP="003E30AB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Check wall restraint assembly (main power supply attachment is tight and tied off correctly, including trailing cables).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36474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4E" w14:textId="77777777" w:rsidR="003E30AB" w:rsidRPr="00E16D77" w:rsidRDefault="00636CF6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21813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4F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20032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50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3E30AB" w:rsidRPr="00E16D77" w14:paraId="4E781657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52" w14:textId="77777777" w:rsidR="003E30AB" w:rsidRPr="00E16D77" w:rsidRDefault="003E30AB" w:rsidP="00E16D77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16D77"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81653" w14:textId="77777777" w:rsidR="003E30AB" w:rsidRPr="00E16D77" w:rsidRDefault="003E30AB" w:rsidP="003E30AB">
            <w:pPr>
              <w:spacing w:before="40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The site supervisor conducted a Pre-Start meeting which reviews the JSEA/SWMS, permits, rescue plan and first aid equipment and communications strategy.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203324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54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200108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55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73531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E781656" w14:textId="77777777" w:rsidR="003E30AB" w:rsidRPr="00E16D77" w:rsidRDefault="003E30AB" w:rsidP="00E16D7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16D77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FE1967" w:rsidRPr="00E16D77" w14:paraId="4E78165A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0519" w:type="dxa"/>
            <w:gridSpan w:val="12"/>
            <w:tcBorders>
              <w:bottom w:val="single" w:sz="4" w:space="0" w:color="000000"/>
            </w:tcBorders>
            <w:shd w:val="clear" w:color="auto" w:fill="1F3864"/>
          </w:tcPr>
          <w:p w14:paraId="4E781658" w14:textId="77777777" w:rsidR="00FE1967" w:rsidRPr="00E16D77" w:rsidRDefault="00FE1967" w:rsidP="00437F80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SAFE TO START - CONTRACTOR ACKNOWLEDGMENT  </w:t>
            </w:r>
          </w:p>
          <w:p w14:paraId="4E781659" w14:textId="77777777" w:rsidR="00FE1967" w:rsidRPr="00E16D77" w:rsidRDefault="00FE1967" w:rsidP="00437F80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(Safe to Start all procedures and requirements have been completed)</w:t>
            </w:r>
          </w:p>
        </w:tc>
      </w:tr>
      <w:tr w:rsidR="00FE1967" w:rsidRPr="00E16D77" w14:paraId="4E78165F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3261" w:type="dxa"/>
            <w:gridSpan w:val="3"/>
          </w:tcPr>
          <w:p w14:paraId="4E78165B" w14:textId="77777777" w:rsidR="008064CE" w:rsidRPr="00E16D77" w:rsidRDefault="00FE1967" w:rsidP="008064CE">
            <w:pPr>
              <w:spacing w:after="0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Name:</w:t>
            </w:r>
            <w:r w:rsidR="008064CE" w:rsidRPr="00E16D77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="008064CE"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64CE"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064CE" w:rsidRPr="00E16D77">
              <w:rPr>
                <w:rFonts w:ascii="Arial" w:hAnsi="Arial" w:cs="Arial"/>
                <w:sz w:val="20"/>
                <w:szCs w:val="20"/>
              </w:rPr>
            </w:r>
            <w:r w:rsidR="008064CE"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064CE"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64CE"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64CE"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64CE"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64CE"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64CE"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E78165C" w14:textId="0A10ED10" w:rsidR="00FE1967" w:rsidRPr="00E16D77" w:rsidRDefault="00FE1967" w:rsidP="008064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(</w:t>
            </w:r>
            <w:r w:rsidR="007C300C">
              <w:rPr>
                <w:rFonts w:ascii="Arial" w:eastAsia="Helvetica Neue" w:hAnsi="Arial" w:cs="Arial"/>
                <w:sz w:val="20"/>
                <w:szCs w:val="20"/>
              </w:rPr>
              <w:t>Contractor</w:t>
            </w:r>
            <w:r w:rsidR="007C300C" w:rsidRPr="00E16D77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Supervisor)</w:t>
            </w:r>
          </w:p>
        </w:tc>
        <w:tc>
          <w:tcPr>
            <w:tcW w:w="3616" w:type="dxa"/>
            <w:gridSpan w:val="4"/>
          </w:tcPr>
          <w:p w14:paraId="4E78165D" w14:textId="77777777" w:rsidR="00FE1967" w:rsidRPr="00E16D77" w:rsidRDefault="00FE1967" w:rsidP="008064CE">
            <w:pPr>
              <w:spacing w:after="0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Signature:</w:t>
            </w:r>
            <w:r w:rsidR="008064CE" w:rsidRPr="00E16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4CE"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64CE"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064CE" w:rsidRPr="00E16D77">
              <w:rPr>
                <w:rFonts w:ascii="Arial" w:hAnsi="Arial" w:cs="Arial"/>
                <w:sz w:val="20"/>
                <w:szCs w:val="20"/>
              </w:rPr>
            </w:r>
            <w:r w:rsidR="008064CE"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064CE"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64CE"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64CE"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64CE"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64CE"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64CE"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42" w:type="dxa"/>
            <w:gridSpan w:val="5"/>
          </w:tcPr>
          <w:p w14:paraId="4E78165E" w14:textId="77777777" w:rsidR="00FE1967" w:rsidRPr="00E16D77" w:rsidRDefault="00FE1967" w:rsidP="008064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Time:</w:t>
            </w:r>
            <w:r w:rsidR="008064CE" w:rsidRPr="00E16D77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="008064CE"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64CE"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064CE" w:rsidRPr="00E16D77">
              <w:rPr>
                <w:rFonts w:ascii="Arial" w:hAnsi="Arial" w:cs="Arial"/>
                <w:sz w:val="20"/>
                <w:szCs w:val="20"/>
              </w:rPr>
            </w:r>
            <w:r w:rsidR="008064CE"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064CE"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64CE"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64CE"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64CE"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64CE"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64CE"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967" w:rsidRPr="00E16D77" w14:paraId="4E781662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10519" w:type="dxa"/>
            <w:gridSpan w:val="12"/>
            <w:tcBorders>
              <w:bottom w:val="single" w:sz="4" w:space="0" w:color="000000"/>
            </w:tcBorders>
            <w:shd w:val="clear" w:color="auto" w:fill="1F3864"/>
          </w:tcPr>
          <w:p w14:paraId="4E781660" w14:textId="2A162F53" w:rsidR="00FE1967" w:rsidRPr="00E16D77" w:rsidRDefault="0035155F" w:rsidP="00437F80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BUILDING MANAGEMENT</w:t>
            </w:r>
            <w:r w:rsidR="00FE1967"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 USE ONLY – REVIEW  </w:t>
            </w:r>
          </w:p>
          <w:p w14:paraId="4E781661" w14:textId="77777777" w:rsidR="00FE1967" w:rsidRPr="00E16D77" w:rsidRDefault="00FE1967" w:rsidP="00437F80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(APPROVAL TO PROCEED)</w:t>
            </w:r>
          </w:p>
        </w:tc>
      </w:tr>
      <w:tr w:rsidR="008064CE" w:rsidRPr="00E16D77" w14:paraId="4E781667" w14:textId="77777777" w:rsidTr="0063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3261" w:type="dxa"/>
            <w:gridSpan w:val="3"/>
          </w:tcPr>
          <w:p w14:paraId="4E781663" w14:textId="77777777" w:rsidR="008064CE" w:rsidRPr="00E16D77" w:rsidRDefault="008064CE" w:rsidP="00437F80">
            <w:pPr>
              <w:spacing w:after="0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 xml:space="preserve">Name: 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hAnsi="Arial" w:cs="Arial"/>
                <w:sz w:val="20"/>
                <w:szCs w:val="20"/>
              </w:rPr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E781664" w14:textId="3938B2F7" w:rsidR="008064CE" w:rsidRPr="00E16D77" w:rsidRDefault="0035155F" w:rsidP="00437F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>(Building Management</w:t>
            </w:r>
            <w:r w:rsidR="008064CE" w:rsidRPr="00E16D77">
              <w:rPr>
                <w:rFonts w:ascii="Arial" w:eastAsia="Helvetica Neue" w:hAnsi="Arial" w:cs="Arial"/>
                <w:sz w:val="20"/>
                <w:szCs w:val="20"/>
              </w:rPr>
              <w:t xml:space="preserve"> only)</w:t>
            </w:r>
          </w:p>
        </w:tc>
        <w:tc>
          <w:tcPr>
            <w:tcW w:w="3616" w:type="dxa"/>
            <w:gridSpan w:val="4"/>
          </w:tcPr>
          <w:p w14:paraId="4E781665" w14:textId="77777777" w:rsidR="008064CE" w:rsidRPr="00E16D77" w:rsidRDefault="008064CE" w:rsidP="00437F80">
            <w:pPr>
              <w:spacing w:after="0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Signature:</w:t>
            </w:r>
            <w:r w:rsidRPr="00E16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hAnsi="Arial" w:cs="Arial"/>
                <w:sz w:val="20"/>
                <w:szCs w:val="20"/>
              </w:rPr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42" w:type="dxa"/>
            <w:gridSpan w:val="5"/>
          </w:tcPr>
          <w:p w14:paraId="4E781666" w14:textId="77777777" w:rsidR="008064CE" w:rsidRPr="00E16D77" w:rsidRDefault="008064CE" w:rsidP="00437F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 xml:space="preserve">Time: 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hAnsi="Arial" w:cs="Arial"/>
                <w:sz w:val="20"/>
                <w:szCs w:val="20"/>
              </w:rPr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781668" w14:textId="4DA12619" w:rsidR="00FE1967" w:rsidRPr="00E16D77" w:rsidRDefault="0035155F" w:rsidP="00E16D77">
      <w:pPr>
        <w:ind w:right="-24"/>
        <w:jc w:val="both"/>
        <w:rPr>
          <w:rFonts w:ascii="Arial" w:eastAsia="Helvetica Neue" w:hAnsi="Arial" w:cs="Arial"/>
          <w:sz w:val="20"/>
          <w:szCs w:val="20"/>
        </w:rPr>
      </w:pPr>
      <w:r>
        <w:rPr>
          <w:rFonts w:ascii="Arial" w:eastAsia="Helvetica Neue" w:hAnsi="Arial" w:cs="Arial"/>
          <w:color w:val="0D0D0D"/>
          <w:sz w:val="20"/>
          <w:szCs w:val="20"/>
        </w:rPr>
        <w:t xml:space="preserve">Building Management </w:t>
      </w:r>
      <w:r w:rsidR="00FE1967" w:rsidRPr="00E16D77">
        <w:rPr>
          <w:rFonts w:ascii="Arial" w:eastAsia="Helvetica Neue" w:hAnsi="Arial" w:cs="Arial"/>
          <w:color w:val="0D0D0D"/>
          <w:sz w:val="20"/>
          <w:szCs w:val="20"/>
        </w:rPr>
        <w:t xml:space="preserve">must check the wind speed and at 2 hourly intervals from the Bureau of Meteorology website </w:t>
      </w:r>
      <w:hyperlink r:id="rId11" w:history="1">
        <w:r w:rsidR="00FE1967" w:rsidRPr="00E16D77">
          <w:rPr>
            <w:rStyle w:val="Hyperlink"/>
            <w:rFonts w:ascii="Arial" w:eastAsia="Helvetica Neue" w:hAnsi="Arial" w:cs="Arial"/>
            <w:sz w:val="20"/>
            <w:szCs w:val="20"/>
          </w:rPr>
          <w:t>www.bom.gov.au</w:t>
        </w:r>
      </w:hyperlink>
      <w:r w:rsidR="00FE1967" w:rsidRPr="00E16D77">
        <w:rPr>
          <w:rFonts w:ascii="Arial" w:eastAsia="Helvetica Neue" w:hAnsi="Arial" w:cs="Arial"/>
          <w:sz w:val="20"/>
          <w:szCs w:val="20"/>
        </w:rPr>
        <w:t xml:space="preserve">. </w:t>
      </w:r>
      <w:r w:rsidR="00E16D77" w:rsidRPr="00E16D77">
        <w:rPr>
          <w:rFonts w:ascii="Arial" w:eastAsia="Helvetica Neue" w:hAnsi="Arial" w:cs="Arial"/>
          <w:sz w:val="20"/>
          <w:szCs w:val="20"/>
        </w:rPr>
        <w:t xml:space="preserve"> </w:t>
      </w:r>
      <w:r w:rsidR="00FE1967" w:rsidRPr="00E16D77">
        <w:rPr>
          <w:rFonts w:ascii="Arial" w:eastAsia="Helvetica Neue" w:hAnsi="Arial" w:cs="Arial"/>
          <w:color w:val="0D0D0D"/>
          <w:sz w:val="20"/>
          <w:szCs w:val="20"/>
        </w:rPr>
        <w:t>If the wind speed is over 25 Km/hr. the operators must be contacted to cease work immediately, the BMU must be secured &amp; housed on the roof and all keys returned to Security</w:t>
      </w:r>
    </w:p>
    <w:tbl>
      <w:tblPr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701"/>
        <w:gridCol w:w="1915"/>
        <w:gridCol w:w="523"/>
        <w:gridCol w:w="1106"/>
        <w:gridCol w:w="2013"/>
      </w:tblGrid>
      <w:tr w:rsidR="00FE1967" w:rsidRPr="00E16D77" w14:paraId="4E78166B" w14:textId="77777777" w:rsidTr="00E16D77">
        <w:trPr>
          <w:trHeight w:val="542"/>
        </w:trPr>
        <w:tc>
          <w:tcPr>
            <w:tcW w:w="10519" w:type="dxa"/>
            <w:gridSpan w:val="7"/>
            <w:tcBorders>
              <w:bottom w:val="single" w:sz="4" w:space="0" w:color="000000"/>
            </w:tcBorders>
            <w:shd w:val="clear" w:color="auto" w:fill="1F3864"/>
            <w:vAlign w:val="center"/>
          </w:tcPr>
          <w:p w14:paraId="4E781669" w14:textId="77777777" w:rsidR="00FE1967" w:rsidRPr="00E16D77" w:rsidRDefault="00FE1967" w:rsidP="00437F80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SECURITY USE ONLY- MONITOR WIND SPEED- WEATHER CONDITIONS  </w:t>
            </w:r>
          </w:p>
          <w:p w14:paraId="4E78166A" w14:textId="77777777" w:rsidR="00FE1967" w:rsidRPr="00E16D77" w:rsidRDefault="00FE1967" w:rsidP="00437F80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</w:p>
        </w:tc>
      </w:tr>
      <w:tr w:rsidR="00FE1967" w:rsidRPr="00E16D77" w14:paraId="4E78166E" w14:textId="77777777" w:rsidTr="00E16D77">
        <w:trPr>
          <w:trHeight w:val="276"/>
        </w:trPr>
        <w:tc>
          <w:tcPr>
            <w:tcW w:w="4962" w:type="dxa"/>
            <w:gridSpan w:val="3"/>
          </w:tcPr>
          <w:p w14:paraId="4E78166C" w14:textId="77777777" w:rsidR="00FE1967" w:rsidRPr="00E16D77" w:rsidRDefault="008100DB" w:rsidP="008100DB">
            <w:pPr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Time</w:t>
            </w:r>
          </w:p>
        </w:tc>
        <w:tc>
          <w:tcPr>
            <w:tcW w:w="5557" w:type="dxa"/>
            <w:gridSpan w:val="4"/>
          </w:tcPr>
          <w:p w14:paraId="4E78166D" w14:textId="77777777" w:rsidR="00FE1967" w:rsidRPr="00E16D77" w:rsidRDefault="008100DB" w:rsidP="008100DB">
            <w:pPr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Bureau Reading</w:t>
            </w:r>
          </w:p>
        </w:tc>
      </w:tr>
      <w:tr w:rsidR="008100DB" w:rsidRPr="00E16D77" w14:paraId="4E781671" w14:textId="77777777" w:rsidTr="00E16D77">
        <w:tc>
          <w:tcPr>
            <w:tcW w:w="4962" w:type="dxa"/>
            <w:gridSpan w:val="3"/>
          </w:tcPr>
          <w:p w14:paraId="4E78166F" w14:textId="77777777" w:rsidR="008100DB" w:rsidRPr="00E16D77" w:rsidRDefault="008100DB" w:rsidP="008100DB">
            <w:pPr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Hrs.</w:t>
            </w:r>
          </w:p>
        </w:tc>
        <w:tc>
          <w:tcPr>
            <w:tcW w:w="5557" w:type="dxa"/>
            <w:gridSpan w:val="4"/>
          </w:tcPr>
          <w:p w14:paraId="4E781670" w14:textId="77777777" w:rsidR="008100DB" w:rsidRPr="00E16D77" w:rsidRDefault="008100DB" w:rsidP="008100DB">
            <w:pPr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Km/hr.</w:t>
            </w:r>
          </w:p>
        </w:tc>
      </w:tr>
      <w:tr w:rsidR="008100DB" w:rsidRPr="00E16D77" w14:paraId="4E781674" w14:textId="77777777" w:rsidTr="00E16D77">
        <w:tc>
          <w:tcPr>
            <w:tcW w:w="4962" w:type="dxa"/>
            <w:gridSpan w:val="3"/>
          </w:tcPr>
          <w:p w14:paraId="4E781672" w14:textId="77777777" w:rsidR="008100DB" w:rsidRPr="00E16D77" w:rsidRDefault="008100DB" w:rsidP="008100DB">
            <w:pPr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Hrs.</w:t>
            </w:r>
          </w:p>
        </w:tc>
        <w:tc>
          <w:tcPr>
            <w:tcW w:w="5557" w:type="dxa"/>
            <w:gridSpan w:val="4"/>
          </w:tcPr>
          <w:p w14:paraId="4E781673" w14:textId="77777777" w:rsidR="008100DB" w:rsidRPr="00E16D77" w:rsidRDefault="008100DB" w:rsidP="008100DB">
            <w:pPr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Km/hr.</w:t>
            </w:r>
          </w:p>
        </w:tc>
      </w:tr>
      <w:tr w:rsidR="008100DB" w:rsidRPr="00E16D77" w14:paraId="4E781677" w14:textId="77777777" w:rsidTr="00E16D77">
        <w:trPr>
          <w:trHeight w:val="276"/>
        </w:trPr>
        <w:tc>
          <w:tcPr>
            <w:tcW w:w="4962" w:type="dxa"/>
            <w:gridSpan w:val="3"/>
          </w:tcPr>
          <w:p w14:paraId="4E781675" w14:textId="77777777" w:rsidR="008100DB" w:rsidRPr="00E16D77" w:rsidRDefault="008100DB" w:rsidP="008100DB">
            <w:pPr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Hrs.</w:t>
            </w:r>
          </w:p>
        </w:tc>
        <w:tc>
          <w:tcPr>
            <w:tcW w:w="5557" w:type="dxa"/>
            <w:gridSpan w:val="4"/>
          </w:tcPr>
          <w:p w14:paraId="4E781676" w14:textId="77777777" w:rsidR="008100DB" w:rsidRPr="00E16D77" w:rsidRDefault="008100DB" w:rsidP="008100DB">
            <w:pPr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Km/hr.</w:t>
            </w:r>
          </w:p>
        </w:tc>
      </w:tr>
      <w:tr w:rsidR="008100DB" w:rsidRPr="00E16D77" w14:paraId="4E78167A" w14:textId="77777777" w:rsidTr="00E16D77">
        <w:trPr>
          <w:trHeight w:val="262"/>
        </w:trPr>
        <w:tc>
          <w:tcPr>
            <w:tcW w:w="4962" w:type="dxa"/>
            <w:gridSpan w:val="3"/>
          </w:tcPr>
          <w:p w14:paraId="4E781678" w14:textId="77777777" w:rsidR="008100DB" w:rsidRPr="00E16D77" w:rsidRDefault="008100DB" w:rsidP="008100DB">
            <w:pPr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Hrs.</w:t>
            </w:r>
          </w:p>
        </w:tc>
        <w:tc>
          <w:tcPr>
            <w:tcW w:w="5557" w:type="dxa"/>
            <w:gridSpan w:val="4"/>
          </w:tcPr>
          <w:p w14:paraId="4E781679" w14:textId="77777777" w:rsidR="008100DB" w:rsidRPr="00E16D77" w:rsidRDefault="008100DB" w:rsidP="008100DB">
            <w:pPr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Km/hr.</w:t>
            </w:r>
          </w:p>
        </w:tc>
      </w:tr>
      <w:tr w:rsidR="008100DB" w:rsidRPr="00E16D77" w14:paraId="4E78167D" w14:textId="77777777" w:rsidTr="00E16D77">
        <w:trPr>
          <w:trHeight w:val="249"/>
        </w:trPr>
        <w:tc>
          <w:tcPr>
            <w:tcW w:w="4962" w:type="dxa"/>
            <w:gridSpan w:val="3"/>
          </w:tcPr>
          <w:p w14:paraId="4E78167B" w14:textId="77777777" w:rsidR="008100DB" w:rsidRPr="00E16D77" w:rsidRDefault="008100DB" w:rsidP="008100DB">
            <w:pPr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Hrs.</w:t>
            </w:r>
          </w:p>
        </w:tc>
        <w:tc>
          <w:tcPr>
            <w:tcW w:w="5557" w:type="dxa"/>
            <w:gridSpan w:val="4"/>
          </w:tcPr>
          <w:p w14:paraId="4E78167C" w14:textId="77777777" w:rsidR="008100DB" w:rsidRPr="00E16D77" w:rsidRDefault="008100DB" w:rsidP="008100DB">
            <w:pPr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Km/hr.</w:t>
            </w:r>
          </w:p>
        </w:tc>
      </w:tr>
      <w:tr w:rsidR="00FE1967" w:rsidRPr="00E16D77" w14:paraId="4E781680" w14:textId="77777777" w:rsidTr="00E16D77">
        <w:tc>
          <w:tcPr>
            <w:tcW w:w="10519" w:type="dxa"/>
            <w:gridSpan w:val="7"/>
            <w:tcBorders>
              <w:bottom w:val="single" w:sz="4" w:space="0" w:color="000000"/>
            </w:tcBorders>
            <w:shd w:val="clear" w:color="auto" w:fill="1F3864"/>
          </w:tcPr>
          <w:p w14:paraId="4E78167E" w14:textId="2E61F2B0" w:rsidR="00FE1967" w:rsidRPr="00E16D77" w:rsidRDefault="0035155F" w:rsidP="00437F80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BUILDING MANAGEMENT </w:t>
            </w:r>
            <w:r w:rsidR="00FE1967"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USE ONLY </w:t>
            </w:r>
          </w:p>
          <w:p w14:paraId="4E78167F" w14:textId="77777777" w:rsidR="00FE1967" w:rsidRPr="00E16D77" w:rsidRDefault="00FE1967" w:rsidP="00437F80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COMMENTS &amp; SITE WORKING &amp; BEHAVIOURAL OBSERVATIONS </w:t>
            </w:r>
          </w:p>
        </w:tc>
      </w:tr>
      <w:tr w:rsidR="00FE1967" w:rsidRPr="00E16D77" w14:paraId="4E781683" w14:textId="77777777" w:rsidTr="00E16D77">
        <w:tc>
          <w:tcPr>
            <w:tcW w:w="10519" w:type="dxa"/>
            <w:gridSpan w:val="7"/>
          </w:tcPr>
          <w:p w14:paraId="4E781681" w14:textId="77777777" w:rsidR="00FE1967" w:rsidRPr="00E16D77" w:rsidRDefault="00954477" w:rsidP="00437F80">
            <w:pPr>
              <w:jc w:val="both"/>
              <w:rPr>
                <w:rFonts w:ascii="Arial" w:hAnsi="Arial" w:cs="Arial"/>
                <w:i/>
                <w:color w:val="D9D9D9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="00FE1967" w:rsidRPr="00E16D77">
              <w:rPr>
                <w:rFonts w:ascii="Arial" w:hAnsi="Arial" w:cs="Arial"/>
                <w:i/>
                <w:color w:val="D9D9D9"/>
                <w:sz w:val="20"/>
                <w:szCs w:val="20"/>
              </w:rPr>
              <w:t xml:space="preserve">Comment if works suspended </w:t>
            </w:r>
            <w:r w:rsidR="003951F2" w:rsidRPr="00E16D77">
              <w:rPr>
                <w:rFonts w:ascii="Arial" w:hAnsi="Arial" w:cs="Arial"/>
                <w:i/>
                <w:color w:val="D9D9D9"/>
                <w:sz w:val="20"/>
                <w:szCs w:val="20"/>
              </w:rPr>
              <w:t>(i.e.</w:t>
            </w:r>
            <w:r w:rsidR="00FE1967" w:rsidRPr="00E16D77">
              <w:rPr>
                <w:rFonts w:ascii="Arial" w:hAnsi="Arial" w:cs="Arial"/>
                <w:i/>
                <w:color w:val="D9D9D9"/>
                <w:sz w:val="20"/>
                <w:szCs w:val="20"/>
              </w:rPr>
              <w:t xml:space="preserve"> winds speeds greater than</w:t>
            </w:r>
            <w:r w:rsidR="003951F2" w:rsidRPr="00E16D77">
              <w:rPr>
                <w:rFonts w:ascii="Arial" w:hAnsi="Arial" w:cs="Arial"/>
                <w:i/>
                <w:color w:val="D9D9D9"/>
                <w:sz w:val="20"/>
                <w:szCs w:val="20"/>
              </w:rPr>
              <w:t xml:space="preserve"> </w:t>
            </w:r>
            <w:r w:rsidR="00FE1967" w:rsidRPr="00E16D77">
              <w:rPr>
                <w:rFonts w:ascii="Arial" w:hAnsi="Arial" w:cs="Arial"/>
                <w:i/>
                <w:color w:val="D9D9D9"/>
                <w:sz w:val="20"/>
                <w:szCs w:val="20"/>
              </w:rPr>
              <w:t>or conditions such as lightning and rain create safety hazard)</w:t>
            </w:r>
          </w:p>
          <w:p w14:paraId="4E781682" w14:textId="77777777" w:rsidR="00954477" w:rsidRPr="00636CF6" w:rsidRDefault="00954477" w:rsidP="00437F80">
            <w:pPr>
              <w:jc w:val="both"/>
              <w:rPr>
                <w:rFonts w:ascii="Arial" w:hAnsi="Arial" w:cs="Arial"/>
                <w:color w:val="D9D9D9"/>
                <w:sz w:val="20"/>
                <w:szCs w:val="20"/>
              </w:rPr>
            </w:pPr>
          </w:p>
        </w:tc>
      </w:tr>
      <w:tr w:rsidR="00FE1967" w:rsidRPr="00E16D77" w14:paraId="4E78168B" w14:textId="77777777" w:rsidTr="00A74B93">
        <w:trPr>
          <w:trHeight w:val="58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1F3864"/>
          </w:tcPr>
          <w:p w14:paraId="4E781684" w14:textId="77777777" w:rsidR="00FE1967" w:rsidRPr="00E16D77" w:rsidRDefault="00FE1967" w:rsidP="004F3EE4">
            <w:pPr>
              <w:spacing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6549" w:type="dxa"/>
            <w:gridSpan w:val="4"/>
            <w:tcBorders>
              <w:right w:val="single" w:sz="4" w:space="0" w:color="auto"/>
            </w:tcBorders>
            <w:shd w:val="clear" w:color="auto" w:fill="1F3864"/>
          </w:tcPr>
          <w:p w14:paraId="4E781685" w14:textId="77777777" w:rsidR="00FE1967" w:rsidRPr="00E16D77" w:rsidRDefault="00FE1967" w:rsidP="004F3EE4">
            <w:pPr>
              <w:spacing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BMU OPERATORS – END OF DAY CHECKLIST</w:t>
            </w:r>
          </w:p>
          <w:p w14:paraId="4E781686" w14:textId="77777777" w:rsidR="00FE1967" w:rsidRPr="00E16D77" w:rsidRDefault="00FE1967" w:rsidP="004F3EE4">
            <w:pPr>
              <w:spacing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Faults must be recorded and reported to building management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1F3864"/>
            <w:vAlign w:val="center"/>
          </w:tcPr>
          <w:p w14:paraId="4E781687" w14:textId="77777777" w:rsidR="00FE1967" w:rsidRPr="00E16D77" w:rsidRDefault="00FE1967" w:rsidP="004F3EE4">
            <w:pPr>
              <w:spacing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Completed</w:t>
            </w:r>
          </w:p>
          <w:p w14:paraId="4E781688" w14:textId="77777777" w:rsidR="00FE1967" w:rsidRPr="00E16D77" w:rsidRDefault="00FE1967" w:rsidP="004F3EE4">
            <w:pPr>
              <w:spacing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1F3864"/>
            <w:vAlign w:val="center"/>
          </w:tcPr>
          <w:p w14:paraId="4E781689" w14:textId="77777777" w:rsidR="00FE1967" w:rsidRPr="00E16D77" w:rsidRDefault="00FE1967" w:rsidP="004F3EE4">
            <w:pPr>
              <w:spacing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Comments</w:t>
            </w:r>
          </w:p>
          <w:p w14:paraId="4E78168A" w14:textId="77777777" w:rsidR="00FE1967" w:rsidRPr="00E16D77" w:rsidRDefault="00FE1967" w:rsidP="004F3EE4">
            <w:pPr>
              <w:spacing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</w:p>
        </w:tc>
      </w:tr>
      <w:tr w:rsidR="003951F2" w:rsidRPr="00E16D77" w14:paraId="4E781690" w14:textId="77777777" w:rsidTr="00636CF6">
        <w:trPr>
          <w:trHeight w:val="291"/>
        </w:trPr>
        <w:tc>
          <w:tcPr>
            <w:tcW w:w="851" w:type="dxa"/>
            <w:tcBorders>
              <w:right w:val="single" w:sz="4" w:space="0" w:color="auto"/>
            </w:tcBorders>
          </w:tcPr>
          <w:p w14:paraId="4E78168C" w14:textId="77777777" w:rsidR="003951F2" w:rsidRPr="00E16D77" w:rsidRDefault="003951F2" w:rsidP="00636C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16.</w:t>
            </w:r>
          </w:p>
        </w:tc>
        <w:tc>
          <w:tcPr>
            <w:tcW w:w="65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8168D" w14:textId="77777777" w:rsidR="003951F2" w:rsidRPr="00E16D77" w:rsidRDefault="003951F2" w:rsidP="00636CF6">
            <w:pPr>
              <w:spacing w:after="0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Has the BMU been stored and housed correctly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14:paraId="4E78168E" w14:textId="77777777" w:rsidR="003951F2" w:rsidRPr="00E16D77" w:rsidRDefault="00E007B9" w:rsidP="00636CF6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556732185"/>
                <w:placeholder>
                  <w:docPart w:val="0163863342694549A27E7F8AA776E47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36CF6">
                  <w:rPr>
                    <w:rFonts w:ascii="Arial" w:eastAsia="Times New Roman" w:hAnsi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4E78168F" w14:textId="77777777" w:rsidR="003951F2" w:rsidRPr="00E16D77" w:rsidRDefault="003951F2" w:rsidP="00636C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</w:tr>
      <w:tr w:rsidR="003951F2" w:rsidRPr="00E16D77" w14:paraId="4E781695" w14:textId="77777777" w:rsidTr="00636CF6">
        <w:trPr>
          <w:trHeight w:val="276"/>
        </w:trPr>
        <w:tc>
          <w:tcPr>
            <w:tcW w:w="851" w:type="dxa"/>
          </w:tcPr>
          <w:p w14:paraId="4E781691" w14:textId="77777777" w:rsidR="003951F2" w:rsidRPr="00E16D77" w:rsidRDefault="003951F2" w:rsidP="00636C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17.</w:t>
            </w:r>
          </w:p>
        </w:tc>
        <w:tc>
          <w:tcPr>
            <w:tcW w:w="6549" w:type="dxa"/>
            <w:gridSpan w:val="4"/>
            <w:vAlign w:val="center"/>
          </w:tcPr>
          <w:p w14:paraId="4E781692" w14:textId="77777777" w:rsidR="003951F2" w:rsidRPr="00E16D77" w:rsidRDefault="003951F2" w:rsidP="00636CF6">
            <w:pPr>
              <w:spacing w:after="0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Has all roof access permits/ keys been returned to security</w:t>
            </w:r>
          </w:p>
        </w:tc>
        <w:tc>
          <w:tcPr>
            <w:tcW w:w="1106" w:type="dxa"/>
            <w:vAlign w:val="center"/>
          </w:tcPr>
          <w:p w14:paraId="4E781693" w14:textId="77777777" w:rsidR="003951F2" w:rsidRPr="00E16D77" w:rsidRDefault="00E007B9" w:rsidP="00636CF6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948730752"/>
                <w:placeholder>
                  <w:docPart w:val="2CACA0DA874B4321B931561AF96F2E3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36CF6">
                  <w:rPr>
                    <w:rFonts w:ascii="Arial" w:eastAsia="Times New Roman" w:hAnsi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2013" w:type="dxa"/>
            <w:vAlign w:val="center"/>
          </w:tcPr>
          <w:p w14:paraId="4E781694" w14:textId="77777777" w:rsidR="003951F2" w:rsidRPr="00E16D77" w:rsidRDefault="003951F2" w:rsidP="00636C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</w:tr>
      <w:tr w:rsidR="003951F2" w:rsidRPr="00E16D77" w14:paraId="4E78169A" w14:textId="77777777" w:rsidTr="00636CF6">
        <w:tc>
          <w:tcPr>
            <w:tcW w:w="851" w:type="dxa"/>
          </w:tcPr>
          <w:p w14:paraId="4E781696" w14:textId="77777777" w:rsidR="003951F2" w:rsidRPr="00E16D77" w:rsidRDefault="003951F2" w:rsidP="00636C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18.</w:t>
            </w:r>
          </w:p>
        </w:tc>
        <w:tc>
          <w:tcPr>
            <w:tcW w:w="6549" w:type="dxa"/>
            <w:gridSpan w:val="4"/>
            <w:vAlign w:val="center"/>
          </w:tcPr>
          <w:p w14:paraId="4E781697" w14:textId="77777777" w:rsidR="003951F2" w:rsidRPr="00E16D77" w:rsidRDefault="003951F2" w:rsidP="00636C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 xml:space="preserve">At the completion of each </w:t>
            </w:r>
            <w:proofErr w:type="gramStart"/>
            <w:r w:rsidRPr="00E16D77">
              <w:rPr>
                <w:rFonts w:ascii="Arial" w:eastAsia="Helvetica Neue" w:hAnsi="Arial" w:cs="Arial"/>
                <w:sz w:val="20"/>
                <w:szCs w:val="20"/>
              </w:rPr>
              <w:t>work day</w:t>
            </w:r>
            <w:proofErr w:type="gramEnd"/>
            <w:r w:rsidRPr="00E16D77">
              <w:rPr>
                <w:rFonts w:ascii="Arial" w:eastAsia="Helvetica Neue" w:hAnsi="Arial" w:cs="Arial"/>
                <w:sz w:val="20"/>
                <w:szCs w:val="20"/>
              </w:rPr>
              <w:t xml:space="preserve"> all loose items shall be secured via tie down or moved to a secure area and not impeding any thoroughfare.</w:t>
            </w:r>
          </w:p>
        </w:tc>
        <w:tc>
          <w:tcPr>
            <w:tcW w:w="1106" w:type="dxa"/>
            <w:vAlign w:val="center"/>
          </w:tcPr>
          <w:p w14:paraId="4E781698" w14:textId="77777777" w:rsidR="003951F2" w:rsidRPr="00E16D77" w:rsidRDefault="00E007B9" w:rsidP="00636CF6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54215656"/>
                <w:placeholder>
                  <w:docPart w:val="3AE56B2E328F4C2EA2ED48052814E35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36CF6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013" w:type="dxa"/>
            <w:vAlign w:val="center"/>
          </w:tcPr>
          <w:p w14:paraId="4E781699" w14:textId="77777777" w:rsidR="003951F2" w:rsidRPr="00E16D77" w:rsidRDefault="003951F2" w:rsidP="00636C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</w:tr>
      <w:tr w:rsidR="003951F2" w:rsidRPr="00E16D77" w14:paraId="4E78169F" w14:textId="77777777" w:rsidTr="00636CF6">
        <w:trPr>
          <w:trHeight w:val="500"/>
        </w:trPr>
        <w:tc>
          <w:tcPr>
            <w:tcW w:w="851" w:type="dxa"/>
          </w:tcPr>
          <w:p w14:paraId="4E78169B" w14:textId="77777777" w:rsidR="003951F2" w:rsidRPr="00E16D77" w:rsidRDefault="003951F2" w:rsidP="00636C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19.</w:t>
            </w:r>
          </w:p>
        </w:tc>
        <w:tc>
          <w:tcPr>
            <w:tcW w:w="6549" w:type="dxa"/>
            <w:gridSpan w:val="4"/>
            <w:vAlign w:val="center"/>
          </w:tcPr>
          <w:p w14:paraId="4E78169C" w14:textId="77777777" w:rsidR="003951F2" w:rsidRPr="00E16D77" w:rsidRDefault="003951F2" w:rsidP="00636C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 xml:space="preserve">Remove from site any debris, rubbish or remaining materials. It is the </w:t>
            </w:r>
            <w:r w:rsidR="00E16D77" w:rsidRPr="00E16D77">
              <w:rPr>
                <w:rFonts w:ascii="Arial" w:eastAsia="Helvetica Neue" w:hAnsi="Arial" w:cs="Arial"/>
                <w:sz w:val="20"/>
                <w:szCs w:val="20"/>
              </w:rPr>
              <w:t>priority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 xml:space="preserve"> to adhere to the House Rules of the site.</w:t>
            </w:r>
          </w:p>
        </w:tc>
        <w:tc>
          <w:tcPr>
            <w:tcW w:w="1106" w:type="dxa"/>
            <w:vAlign w:val="center"/>
          </w:tcPr>
          <w:p w14:paraId="4E78169D" w14:textId="77777777" w:rsidR="003951F2" w:rsidRPr="00E16D77" w:rsidRDefault="00E007B9" w:rsidP="00636CF6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683196852"/>
                <w:placeholder>
                  <w:docPart w:val="CF35618119804F6DAA28ED3DE968CDB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36CF6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013" w:type="dxa"/>
            <w:vAlign w:val="center"/>
          </w:tcPr>
          <w:p w14:paraId="4E78169E" w14:textId="77777777" w:rsidR="003951F2" w:rsidRPr="00E16D77" w:rsidRDefault="003951F2" w:rsidP="00636C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</w:tr>
      <w:tr w:rsidR="003951F2" w:rsidRPr="00E16D77" w14:paraId="4E7816A4" w14:textId="77777777" w:rsidTr="00636CF6">
        <w:tc>
          <w:tcPr>
            <w:tcW w:w="851" w:type="dxa"/>
          </w:tcPr>
          <w:p w14:paraId="4E7816A0" w14:textId="77777777" w:rsidR="003951F2" w:rsidRPr="00E16D77" w:rsidRDefault="003951F2" w:rsidP="00636C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20.</w:t>
            </w:r>
          </w:p>
        </w:tc>
        <w:tc>
          <w:tcPr>
            <w:tcW w:w="6549" w:type="dxa"/>
            <w:gridSpan w:val="4"/>
            <w:vAlign w:val="center"/>
          </w:tcPr>
          <w:p w14:paraId="4E7816A1" w14:textId="77777777" w:rsidR="003951F2" w:rsidRPr="00E16D77" w:rsidRDefault="003951F2" w:rsidP="00636C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Remove equipment from passageways, and common areas. No equipment / tools or material is to remain on rooftop or fire stairs.</w:t>
            </w:r>
          </w:p>
        </w:tc>
        <w:tc>
          <w:tcPr>
            <w:tcW w:w="1106" w:type="dxa"/>
            <w:vAlign w:val="center"/>
          </w:tcPr>
          <w:p w14:paraId="4E7816A2" w14:textId="77777777" w:rsidR="003951F2" w:rsidRPr="00E16D77" w:rsidRDefault="00E007B9" w:rsidP="00636CF6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309992358"/>
                <w:placeholder>
                  <w:docPart w:val="9D7F9F4A5C71427BB1E130435E0C747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36CF6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013" w:type="dxa"/>
            <w:vAlign w:val="center"/>
          </w:tcPr>
          <w:p w14:paraId="4E7816A3" w14:textId="77777777" w:rsidR="003951F2" w:rsidRPr="00E16D77" w:rsidRDefault="003951F2" w:rsidP="00636C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</w:tr>
      <w:tr w:rsidR="003951F2" w:rsidRPr="00E16D77" w14:paraId="4E7816A9" w14:textId="77777777" w:rsidTr="00636CF6">
        <w:trPr>
          <w:trHeight w:val="430"/>
        </w:trPr>
        <w:tc>
          <w:tcPr>
            <w:tcW w:w="851" w:type="dxa"/>
          </w:tcPr>
          <w:p w14:paraId="4E7816A5" w14:textId="77777777" w:rsidR="003951F2" w:rsidRPr="00E16D77" w:rsidRDefault="003951F2" w:rsidP="00636C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21.</w:t>
            </w:r>
          </w:p>
        </w:tc>
        <w:tc>
          <w:tcPr>
            <w:tcW w:w="6549" w:type="dxa"/>
            <w:gridSpan w:val="4"/>
            <w:vAlign w:val="center"/>
          </w:tcPr>
          <w:p w14:paraId="4E7816A6" w14:textId="77777777" w:rsidR="003951F2" w:rsidRPr="00E16D77" w:rsidRDefault="003951F2" w:rsidP="00636C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All equipment &amp; products to be loaded from rooftop on to trolley and returned to vehicle (use manual handling techniques when lifting and loading)</w:t>
            </w:r>
          </w:p>
        </w:tc>
        <w:tc>
          <w:tcPr>
            <w:tcW w:w="1106" w:type="dxa"/>
            <w:vAlign w:val="center"/>
          </w:tcPr>
          <w:p w14:paraId="4E7816A7" w14:textId="77777777" w:rsidR="003951F2" w:rsidRPr="00E16D77" w:rsidRDefault="00E007B9" w:rsidP="00636CF6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05244924"/>
                <w:placeholder>
                  <w:docPart w:val="C0ECF7D81FB747AD8DB3589FA84EC94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36CF6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013" w:type="dxa"/>
            <w:vAlign w:val="center"/>
          </w:tcPr>
          <w:p w14:paraId="4E7816A8" w14:textId="77777777" w:rsidR="003951F2" w:rsidRPr="00E16D77" w:rsidRDefault="003951F2" w:rsidP="00636C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</w:tr>
      <w:tr w:rsidR="003951F2" w:rsidRPr="00E16D77" w14:paraId="4E7816AE" w14:textId="77777777" w:rsidTr="00636CF6">
        <w:trPr>
          <w:trHeight w:val="234"/>
        </w:trPr>
        <w:tc>
          <w:tcPr>
            <w:tcW w:w="851" w:type="dxa"/>
          </w:tcPr>
          <w:p w14:paraId="4E7816AA" w14:textId="77777777" w:rsidR="003951F2" w:rsidRPr="00E16D77" w:rsidRDefault="003951F2" w:rsidP="00636C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22.</w:t>
            </w:r>
          </w:p>
        </w:tc>
        <w:tc>
          <w:tcPr>
            <w:tcW w:w="6549" w:type="dxa"/>
            <w:gridSpan w:val="4"/>
            <w:vAlign w:val="center"/>
          </w:tcPr>
          <w:p w14:paraId="4E7816AB" w14:textId="77777777" w:rsidR="003951F2" w:rsidRPr="00E16D77" w:rsidRDefault="003951F2" w:rsidP="00636C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All daily requirements for site procedures completed</w:t>
            </w:r>
          </w:p>
        </w:tc>
        <w:tc>
          <w:tcPr>
            <w:tcW w:w="1106" w:type="dxa"/>
            <w:vAlign w:val="center"/>
          </w:tcPr>
          <w:p w14:paraId="4E7816AC" w14:textId="77777777" w:rsidR="003951F2" w:rsidRPr="00E16D77" w:rsidRDefault="00E007B9" w:rsidP="00636CF6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692718457"/>
                <w:placeholder>
                  <w:docPart w:val="667ABE09C8AA42A2A20B95E5A5937BA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36CF6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013" w:type="dxa"/>
            <w:vAlign w:val="center"/>
          </w:tcPr>
          <w:p w14:paraId="4E7816AD" w14:textId="77777777" w:rsidR="003951F2" w:rsidRPr="00E16D77" w:rsidRDefault="003951F2" w:rsidP="00636C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</w:tr>
      <w:tr w:rsidR="00FE1967" w:rsidRPr="00E16D77" w14:paraId="4E7816B1" w14:textId="77777777" w:rsidTr="00E16D77">
        <w:trPr>
          <w:trHeight w:val="514"/>
        </w:trPr>
        <w:tc>
          <w:tcPr>
            <w:tcW w:w="10519" w:type="dxa"/>
            <w:gridSpan w:val="7"/>
            <w:tcBorders>
              <w:bottom w:val="single" w:sz="4" w:space="0" w:color="000000"/>
            </w:tcBorders>
            <w:shd w:val="clear" w:color="auto" w:fill="1F3864"/>
          </w:tcPr>
          <w:p w14:paraId="4E7816AF" w14:textId="77777777" w:rsidR="00FE1967" w:rsidRPr="00E16D77" w:rsidRDefault="00FE1967" w:rsidP="00437F80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CONTRACTOR ACKNOWLEDGMENT  </w:t>
            </w:r>
          </w:p>
          <w:p w14:paraId="4E7816B0" w14:textId="77777777" w:rsidR="00FE1967" w:rsidRPr="00E16D77" w:rsidRDefault="00FE1967" w:rsidP="00437F80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End of day requirement have been met and the work site is </w:t>
            </w:r>
            <w:proofErr w:type="gramStart"/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Safe</w:t>
            </w:r>
            <w:proofErr w:type="gramEnd"/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 and all faults or safety hazard observations have been reported to Building Management </w:t>
            </w:r>
          </w:p>
        </w:tc>
      </w:tr>
      <w:tr w:rsidR="003951F2" w:rsidRPr="00E16D77" w14:paraId="4E7816B6" w14:textId="77777777" w:rsidTr="00E16D77">
        <w:tc>
          <w:tcPr>
            <w:tcW w:w="3261" w:type="dxa"/>
            <w:gridSpan w:val="2"/>
          </w:tcPr>
          <w:p w14:paraId="4E7816B2" w14:textId="77777777" w:rsidR="003951F2" w:rsidRPr="00E16D77" w:rsidRDefault="003951F2" w:rsidP="00437F80">
            <w:pPr>
              <w:spacing w:after="0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 xml:space="preserve">Name: 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hAnsi="Arial" w:cs="Arial"/>
                <w:sz w:val="20"/>
                <w:szCs w:val="20"/>
              </w:rPr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E7816B3" w14:textId="685815D6" w:rsidR="003951F2" w:rsidRPr="00E16D77" w:rsidRDefault="003951F2" w:rsidP="00437F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(</w:t>
            </w:r>
            <w:r w:rsidR="007C300C">
              <w:rPr>
                <w:rFonts w:ascii="Arial" w:eastAsia="Helvetica Neue" w:hAnsi="Arial" w:cs="Arial"/>
                <w:sz w:val="20"/>
                <w:szCs w:val="20"/>
              </w:rPr>
              <w:t>Contractor</w:t>
            </w:r>
            <w:r w:rsidR="007C300C" w:rsidRPr="00E16D77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Supervisor)</w:t>
            </w:r>
          </w:p>
        </w:tc>
        <w:tc>
          <w:tcPr>
            <w:tcW w:w="3616" w:type="dxa"/>
            <w:gridSpan w:val="2"/>
          </w:tcPr>
          <w:p w14:paraId="4E7816B4" w14:textId="77777777" w:rsidR="003951F2" w:rsidRPr="00E16D77" w:rsidRDefault="003951F2" w:rsidP="00437F80">
            <w:pPr>
              <w:spacing w:after="0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Signature:</w:t>
            </w:r>
            <w:r w:rsidRPr="00E16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hAnsi="Arial" w:cs="Arial"/>
                <w:sz w:val="20"/>
                <w:szCs w:val="20"/>
              </w:rPr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42" w:type="dxa"/>
            <w:gridSpan w:val="3"/>
          </w:tcPr>
          <w:p w14:paraId="4E7816B5" w14:textId="77777777" w:rsidR="003951F2" w:rsidRPr="00E16D77" w:rsidRDefault="003951F2" w:rsidP="00437F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 xml:space="preserve">Time: 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hAnsi="Arial" w:cs="Arial"/>
                <w:sz w:val="20"/>
                <w:szCs w:val="20"/>
              </w:rPr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967" w:rsidRPr="00E16D77" w14:paraId="4E7816B8" w14:textId="77777777" w:rsidTr="00E16D77">
        <w:tc>
          <w:tcPr>
            <w:tcW w:w="10519" w:type="dxa"/>
            <w:gridSpan w:val="7"/>
            <w:tcBorders>
              <w:bottom w:val="single" w:sz="4" w:space="0" w:color="000000"/>
            </w:tcBorders>
            <w:shd w:val="clear" w:color="auto" w:fill="1F3864"/>
          </w:tcPr>
          <w:p w14:paraId="4E7816B7" w14:textId="77777777" w:rsidR="00FE1967" w:rsidRPr="00E16D77" w:rsidRDefault="00FE1967" w:rsidP="00437F80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CONTRACTOR COMMENTS ONLY </w:t>
            </w:r>
            <w:r w:rsidR="00A7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– </w:t>
            </w:r>
            <w:r w:rsidR="00636CF6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(</w:t>
            </w:r>
            <w:r w:rsidR="00A7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e.g. </w:t>
            </w: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Faults, hazar</w:t>
            </w:r>
            <w:r w:rsidR="00A7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ds, safety observations</w:t>
            </w: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) </w:t>
            </w:r>
          </w:p>
        </w:tc>
      </w:tr>
      <w:tr w:rsidR="00FE1967" w:rsidRPr="00E16D77" w14:paraId="4E7816BB" w14:textId="77777777" w:rsidTr="00E16D77">
        <w:tc>
          <w:tcPr>
            <w:tcW w:w="10519" w:type="dxa"/>
            <w:gridSpan w:val="7"/>
          </w:tcPr>
          <w:p w14:paraId="4E7816B9" w14:textId="77777777" w:rsidR="00FE1967" w:rsidRPr="00E16D77" w:rsidRDefault="00D44F8A" w:rsidP="00437F80">
            <w:pPr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  <w:p w14:paraId="4E7816BA" w14:textId="77777777" w:rsidR="00D44F8A" w:rsidRPr="00E16D77" w:rsidRDefault="00D44F8A" w:rsidP="00437F80">
            <w:pPr>
              <w:jc w:val="both"/>
              <w:rPr>
                <w:rFonts w:ascii="Arial" w:hAnsi="Arial" w:cs="Arial"/>
                <w:color w:val="D9D9D9"/>
                <w:sz w:val="20"/>
                <w:szCs w:val="20"/>
              </w:rPr>
            </w:pPr>
          </w:p>
        </w:tc>
      </w:tr>
      <w:tr w:rsidR="00FE1967" w:rsidRPr="00E16D77" w14:paraId="4E7816BD" w14:textId="77777777" w:rsidTr="00781E80">
        <w:trPr>
          <w:trHeight w:val="391"/>
        </w:trPr>
        <w:tc>
          <w:tcPr>
            <w:tcW w:w="10519" w:type="dxa"/>
            <w:gridSpan w:val="7"/>
            <w:tcBorders>
              <w:bottom w:val="single" w:sz="4" w:space="0" w:color="000000"/>
            </w:tcBorders>
            <w:shd w:val="clear" w:color="auto" w:fill="1F3864"/>
          </w:tcPr>
          <w:p w14:paraId="4E7816BC" w14:textId="77777777" w:rsidR="00FE1967" w:rsidRPr="00E16D77" w:rsidRDefault="00FE1967" w:rsidP="00437F80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BUILDING MANAGEMENT TO COMPLETE ONLY </w:t>
            </w:r>
          </w:p>
        </w:tc>
      </w:tr>
      <w:tr w:rsidR="003951F2" w:rsidRPr="00E16D77" w14:paraId="4E7816C2" w14:textId="77777777" w:rsidTr="00781E80">
        <w:tc>
          <w:tcPr>
            <w:tcW w:w="3261" w:type="dxa"/>
            <w:gridSpan w:val="2"/>
          </w:tcPr>
          <w:p w14:paraId="4E7816BE" w14:textId="77777777" w:rsidR="003951F2" w:rsidRPr="00E16D77" w:rsidRDefault="003951F2" w:rsidP="00437F80">
            <w:pPr>
              <w:spacing w:after="0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 xml:space="preserve">Name: 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hAnsi="Arial" w:cs="Arial"/>
                <w:sz w:val="20"/>
                <w:szCs w:val="20"/>
              </w:rPr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E7816BF" w14:textId="164AB306" w:rsidR="003951F2" w:rsidRPr="00E16D77" w:rsidRDefault="003951F2" w:rsidP="00437F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(</w:t>
            </w:r>
            <w:r w:rsidR="007C300C">
              <w:rPr>
                <w:rFonts w:ascii="Arial" w:eastAsia="Helvetica Neue" w:hAnsi="Arial" w:cs="Arial"/>
                <w:sz w:val="20"/>
                <w:szCs w:val="20"/>
              </w:rPr>
              <w:t>Building Management Only</w:t>
            </w:r>
            <w:r w:rsidRPr="00E16D77">
              <w:rPr>
                <w:rFonts w:ascii="Arial" w:eastAsia="Helvetica Neue" w:hAnsi="Arial" w:cs="Arial"/>
                <w:sz w:val="20"/>
                <w:szCs w:val="20"/>
              </w:rPr>
              <w:t>)</w:t>
            </w:r>
          </w:p>
        </w:tc>
        <w:tc>
          <w:tcPr>
            <w:tcW w:w="3616" w:type="dxa"/>
            <w:gridSpan w:val="2"/>
          </w:tcPr>
          <w:p w14:paraId="4E7816C0" w14:textId="77777777" w:rsidR="003951F2" w:rsidRPr="00E16D77" w:rsidRDefault="003951F2" w:rsidP="00437F80">
            <w:pPr>
              <w:spacing w:after="0"/>
              <w:rPr>
                <w:rFonts w:ascii="Arial" w:eastAsia="Helvetica Neue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>Signature:</w:t>
            </w:r>
            <w:r w:rsidRPr="00E16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hAnsi="Arial" w:cs="Arial"/>
                <w:sz w:val="20"/>
                <w:szCs w:val="20"/>
              </w:rPr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42" w:type="dxa"/>
            <w:gridSpan w:val="3"/>
          </w:tcPr>
          <w:p w14:paraId="4E7816C1" w14:textId="77777777" w:rsidR="003951F2" w:rsidRPr="00E16D77" w:rsidRDefault="003951F2" w:rsidP="00437F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eastAsia="Helvetica Neue" w:hAnsi="Arial" w:cs="Arial"/>
                <w:sz w:val="20"/>
                <w:szCs w:val="20"/>
              </w:rPr>
              <w:t xml:space="preserve">Time: 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hAnsi="Arial" w:cs="Arial"/>
                <w:sz w:val="20"/>
                <w:szCs w:val="20"/>
              </w:rPr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967" w:rsidRPr="00E16D77" w14:paraId="4E7816C5" w14:textId="77777777" w:rsidTr="00781E80">
        <w:tc>
          <w:tcPr>
            <w:tcW w:w="10519" w:type="dxa"/>
            <w:gridSpan w:val="7"/>
            <w:tcBorders>
              <w:bottom w:val="single" w:sz="4" w:space="0" w:color="000000"/>
            </w:tcBorders>
            <w:shd w:val="clear" w:color="auto" w:fill="1F3864"/>
          </w:tcPr>
          <w:p w14:paraId="4E7816C3" w14:textId="77777777" w:rsidR="00FE1967" w:rsidRPr="00E16D77" w:rsidRDefault="00FE1967" w:rsidP="00437F80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BUILDING MANAGEMENT TO COMPLETE ONLY </w:t>
            </w:r>
          </w:p>
          <w:p w14:paraId="4E7816C4" w14:textId="77777777" w:rsidR="00FE1967" w:rsidRPr="00E16D77" w:rsidRDefault="00FE1967" w:rsidP="00437F80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E16D7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COMPLETE AS REQUIRED – COMMENTS </w:t>
            </w:r>
          </w:p>
        </w:tc>
      </w:tr>
      <w:tr w:rsidR="00FE1967" w:rsidRPr="00E16D77" w14:paraId="4E7816C7" w14:textId="77777777" w:rsidTr="00781E80">
        <w:trPr>
          <w:trHeight w:val="220"/>
        </w:trPr>
        <w:tc>
          <w:tcPr>
            <w:tcW w:w="10519" w:type="dxa"/>
            <w:gridSpan w:val="7"/>
          </w:tcPr>
          <w:p w14:paraId="4E7816C6" w14:textId="11B1BE96" w:rsidR="00FE1967" w:rsidRPr="00E16D77" w:rsidRDefault="00F61339" w:rsidP="00437F80">
            <w:pPr>
              <w:rPr>
                <w:rFonts w:ascii="Arial" w:eastAsia="Helvetica Neue" w:hAnsi="Arial" w:cs="Arial"/>
                <w:b/>
                <w:color w:val="0D0D0D"/>
                <w:sz w:val="20"/>
                <w:szCs w:val="20"/>
              </w:rPr>
            </w:pPr>
            <w:r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hAnsi="Arial" w:cs="Arial"/>
                <w:sz w:val="20"/>
                <w:szCs w:val="20"/>
              </w:rPr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967" w:rsidRPr="00E16D77" w14:paraId="4E7816C9" w14:textId="77777777" w:rsidTr="00781E80">
        <w:trPr>
          <w:trHeight w:val="245"/>
        </w:trPr>
        <w:tc>
          <w:tcPr>
            <w:tcW w:w="10519" w:type="dxa"/>
            <w:gridSpan w:val="7"/>
          </w:tcPr>
          <w:p w14:paraId="4E7816C8" w14:textId="2E32914D" w:rsidR="00FE1967" w:rsidRPr="00E16D77" w:rsidRDefault="00F61339" w:rsidP="00437F80">
            <w:pPr>
              <w:jc w:val="both"/>
              <w:rPr>
                <w:rFonts w:ascii="Arial" w:hAnsi="Arial" w:cs="Arial"/>
                <w:color w:val="D9D9D9"/>
                <w:sz w:val="20"/>
                <w:szCs w:val="20"/>
              </w:rPr>
            </w:pPr>
            <w:r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hAnsi="Arial" w:cs="Arial"/>
                <w:sz w:val="20"/>
                <w:szCs w:val="20"/>
              </w:rPr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967" w:rsidRPr="00E16D77" w14:paraId="4E7816CB" w14:textId="77777777" w:rsidTr="00781E80">
        <w:trPr>
          <w:trHeight w:val="191"/>
        </w:trPr>
        <w:tc>
          <w:tcPr>
            <w:tcW w:w="10519" w:type="dxa"/>
            <w:gridSpan w:val="7"/>
          </w:tcPr>
          <w:p w14:paraId="4E7816CA" w14:textId="63525217" w:rsidR="00FE1967" w:rsidRPr="00E16D77" w:rsidRDefault="00F61339" w:rsidP="00437F80">
            <w:pPr>
              <w:jc w:val="both"/>
              <w:rPr>
                <w:rFonts w:ascii="Arial" w:hAnsi="Arial" w:cs="Arial"/>
                <w:color w:val="D9D9D9"/>
                <w:sz w:val="20"/>
                <w:szCs w:val="20"/>
              </w:rPr>
            </w:pPr>
            <w:r w:rsidRPr="00E1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D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6D77">
              <w:rPr>
                <w:rFonts w:ascii="Arial" w:hAnsi="Arial" w:cs="Arial"/>
                <w:sz w:val="20"/>
                <w:szCs w:val="20"/>
              </w:rPr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6D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7816CC" w14:textId="77777777" w:rsidR="00FF0757" w:rsidRPr="00E16D77" w:rsidRDefault="00FF0757" w:rsidP="00576673">
      <w:pPr>
        <w:rPr>
          <w:rFonts w:ascii="Arial" w:hAnsi="Arial" w:cs="Arial"/>
          <w:sz w:val="20"/>
          <w:szCs w:val="20"/>
        </w:rPr>
      </w:pPr>
    </w:p>
    <w:sectPr w:rsidR="00FF0757" w:rsidRPr="00E16D77" w:rsidSect="00E16D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720" w:bottom="1418" w:left="720" w:header="18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CF53A" w14:textId="77777777" w:rsidR="00E007B9" w:rsidRDefault="00E007B9" w:rsidP="00C34DC0">
      <w:pPr>
        <w:spacing w:after="0" w:line="240" w:lineRule="auto"/>
      </w:pPr>
      <w:r>
        <w:separator/>
      </w:r>
    </w:p>
  </w:endnote>
  <w:endnote w:type="continuationSeparator" w:id="0">
    <w:p w14:paraId="2F5548A8" w14:textId="77777777" w:rsidR="00E007B9" w:rsidRDefault="00E007B9" w:rsidP="00C34DC0">
      <w:pPr>
        <w:spacing w:after="0" w:line="240" w:lineRule="auto"/>
      </w:pPr>
      <w:r>
        <w:continuationSeparator/>
      </w:r>
    </w:p>
  </w:endnote>
  <w:endnote w:type="continuationNotice" w:id="1">
    <w:p w14:paraId="708DA5E5" w14:textId="77777777" w:rsidR="00E007B9" w:rsidRDefault="00E00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BCBC" w14:textId="77777777" w:rsidR="0032157E" w:rsidRDefault="00321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816D3" w14:textId="7D139E3B" w:rsidR="001C47E3" w:rsidRPr="00636CF6" w:rsidRDefault="00992FBA" w:rsidP="001B1D5B">
    <w:pPr>
      <w:pStyle w:val="Footer"/>
      <w:tabs>
        <w:tab w:val="clear" w:pos="4513"/>
        <w:tab w:val="clear" w:pos="9026"/>
        <w:tab w:val="left" w:pos="563"/>
        <w:tab w:val="center" w:pos="5233"/>
        <w:tab w:val="right" w:pos="13958"/>
      </w:tabs>
      <w:rPr>
        <w:rFonts w:ascii="Arial" w:hAnsi="Arial" w:cs="Arial"/>
        <w:sz w:val="20"/>
        <w:szCs w:val="20"/>
      </w:rPr>
    </w:pPr>
    <w:r w:rsidRPr="00636CF6">
      <w:rPr>
        <w:rFonts w:ascii="Arial" w:hAnsi="Arial" w:cs="Arial"/>
        <w:noProof/>
        <w:sz w:val="20"/>
        <w:szCs w:val="20"/>
        <w:lang w:eastAsia="en-AU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E7816D8" wp14:editId="11E3EB8C">
              <wp:simplePos x="0" y="0"/>
              <wp:positionH relativeFrom="column">
                <wp:posOffset>-101452</wp:posOffset>
              </wp:positionH>
              <wp:positionV relativeFrom="paragraph">
                <wp:posOffset>-368624</wp:posOffset>
              </wp:positionV>
              <wp:extent cx="3028950" cy="802640"/>
              <wp:effectExtent l="0" t="0" r="0" b="0"/>
              <wp:wrapThrough wrapText="bothSides">
                <wp:wrapPolygon edited="0">
                  <wp:start x="408" y="0"/>
                  <wp:lineTo x="408" y="21019"/>
                  <wp:lineTo x="21057" y="21019"/>
                  <wp:lineTo x="21057" y="0"/>
                  <wp:lineTo x="408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802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816E0" w14:textId="77777777" w:rsidR="001C47E3" w:rsidRPr="000E4770" w:rsidRDefault="001C47E3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E47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</w:t>
                          </w:r>
                          <w:r w:rsidR="00BA3062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Owned</w:t>
                          </w:r>
                          <w:r w:rsidRPr="000E47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by: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Group HSE </w:t>
                          </w:r>
                        </w:p>
                        <w:p w14:paraId="4E7816E1" w14:textId="77777777" w:rsidR="001C47E3" w:rsidRPr="00D256C0" w:rsidRDefault="001C47E3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E47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Maintained by: </w:t>
                          </w:r>
                          <w:r w:rsidR="0093305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O&amp;I</w:t>
                          </w:r>
                        </w:p>
                        <w:p w14:paraId="4E7816E2" w14:textId="61FA7234" w:rsidR="001C47E3" w:rsidRDefault="001C47E3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D256C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Last Revised Date:</w:t>
                          </w:r>
                          <w:r w:rsidR="001B1D5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491A4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15</w:t>
                          </w:r>
                          <w:r w:rsidR="001B1D5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  <w:r w:rsidR="00491A4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12</w:t>
                          </w:r>
                          <w:r w:rsidR="0057307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.20</w:t>
                          </w:r>
                          <w:r w:rsidR="00491A4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</w:t>
                          </w:r>
                        </w:p>
                        <w:p w14:paraId="4E7816E3" w14:textId="5551E21B" w:rsidR="00CA246D" w:rsidRPr="00FE1967" w:rsidRDefault="00D108EF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Version: V</w:t>
                          </w:r>
                          <w:r w:rsidR="00491A4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E7816E4" w14:textId="77777777" w:rsidR="001C47E3" w:rsidRPr="00D256C0" w:rsidRDefault="00FE1967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Number: </w:t>
                          </w:r>
                          <w:r w:rsidR="0057307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HSE:GR:O&amp;I:3.1.1:PE:0001</w:t>
                          </w:r>
                        </w:p>
                        <w:p w14:paraId="4E7816E5" w14:textId="77777777" w:rsidR="001C47E3" w:rsidRPr="006D37AB" w:rsidRDefault="001C47E3" w:rsidP="00B55F58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 xml:space="preserve">Printed versions of this document are UNCONTROLLED. 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  <w:t xml:space="preserve">Please refer to the Mirvac </w:t>
                          </w:r>
                          <w:r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HSE SharePoint library b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efore use.</w:t>
                          </w:r>
                        </w:p>
                        <w:p w14:paraId="4E7816E6" w14:textId="77777777" w:rsidR="001C47E3" w:rsidRPr="006D37AB" w:rsidRDefault="001C47E3" w:rsidP="006E558F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</w:p>
                        <w:p w14:paraId="4E7816E7" w14:textId="77777777" w:rsidR="001C47E3" w:rsidRDefault="001C47E3" w:rsidP="006E558F"/>
                        <w:p w14:paraId="4E7816E8" w14:textId="77777777" w:rsidR="001C47E3" w:rsidRPr="00877A0A" w:rsidRDefault="001C47E3" w:rsidP="006E558F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7816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pt;margin-top:-29.05pt;width:238.5pt;height:63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" filled="f" stroked="f">
              <v:textbox>
                <w:txbxContent>
                  <w:p w14:paraId="4E7816E0" w14:textId="77777777" w:rsidR="001C47E3" w:rsidRPr="000E4770" w:rsidRDefault="001C47E3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E477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</w:t>
                    </w:r>
                    <w:r w:rsidR="00BA3062">
                      <w:rPr>
                        <w:rFonts w:ascii="Arial" w:hAnsi="Arial" w:cs="Arial"/>
                        <w:sz w:val="12"/>
                        <w:szCs w:val="12"/>
                      </w:rPr>
                      <w:t>Owned</w:t>
                    </w:r>
                    <w:r w:rsidRPr="000E477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by: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Group HSE </w:t>
                    </w:r>
                  </w:p>
                  <w:p w14:paraId="4E7816E1" w14:textId="77777777" w:rsidR="001C47E3" w:rsidRPr="00D256C0" w:rsidRDefault="001C47E3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E477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Maintained by: </w:t>
                    </w:r>
                    <w:r w:rsidR="00933051">
                      <w:rPr>
                        <w:rFonts w:ascii="Arial" w:hAnsi="Arial" w:cs="Arial"/>
                        <w:sz w:val="12"/>
                        <w:szCs w:val="12"/>
                      </w:rPr>
                      <w:t>O&amp;I</w:t>
                    </w:r>
                  </w:p>
                  <w:p w14:paraId="4E7816E2" w14:textId="61FA7234" w:rsidR="001C47E3" w:rsidRDefault="001C47E3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256C0">
                      <w:rPr>
                        <w:rFonts w:ascii="Arial" w:hAnsi="Arial" w:cs="Arial"/>
                        <w:sz w:val="12"/>
                        <w:szCs w:val="12"/>
                      </w:rPr>
                      <w:t>Last Revised Date:</w:t>
                    </w:r>
                    <w:r w:rsidR="001B1D5B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491A44">
                      <w:rPr>
                        <w:rFonts w:ascii="Arial" w:hAnsi="Arial" w:cs="Arial"/>
                        <w:sz w:val="12"/>
                        <w:szCs w:val="12"/>
                      </w:rPr>
                      <w:t>15</w:t>
                    </w:r>
                    <w:r w:rsidR="001B1D5B"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  <w:r w:rsidR="00491A44">
                      <w:rPr>
                        <w:rFonts w:ascii="Arial" w:hAnsi="Arial" w:cs="Arial"/>
                        <w:sz w:val="12"/>
                        <w:szCs w:val="12"/>
                      </w:rPr>
                      <w:t>12</w:t>
                    </w:r>
                    <w:r w:rsidR="0057307F">
                      <w:rPr>
                        <w:rFonts w:ascii="Arial" w:hAnsi="Arial" w:cs="Arial"/>
                        <w:sz w:val="12"/>
                        <w:szCs w:val="12"/>
                      </w:rPr>
                      <w:t>.20</w:t>
                    </w:r>
                    <w:r w:rsidR="00491A44">
                      <w:rPr>
                        <w:rFonts w:ascii="Arial" w:hAnsi="Arial" w:cs="Arial"/>
                        <w:sz w:val="12"/>
                        <w:szCs w:val="12"/>
                      </w:rPr>
                      <w:t>20</w:t>
                    </w:r>
                  </w:p>
                  <w:p w14:paraId="4E7816E3" w14:textId="5551E21B" w:rsidR="00CA246D" w:rsidRPr="00FE1967" w:rsidRDefault="00D108EF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Version: V</w:t>
                    </w:r>
                    <w:r w:rsidR="00491A44">
                      <w:rPr>
                        <w:rFonts w:ascii="Arial" w:hAnsi="Arial" w:cs="Arial"/>
                        <w:sz w:val="12"/>
                        <w:szCs w:val="12"/>
                      </w:rPr>
                      <w:t>2</w:t>
                    </w:r>
                  </w:p>
                  <w:p w14:paraId="4E7816E4" w14:textId="77777777" w:rsidR="001C47E3" w:rsidRPr="00D256C0" w:rsidRDefault="00FE1967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Number: </w:t>
                    </w:r>
                    <w:r w:rsidR="0057307F">
                      <w:rPr>
                        <w:rFonts w:ascii="Arial" w:hAnsi="Arial" w:cs="Arial"/>
                        <w:sz w:val="12"/>
                        <w:szCs w:val="12"/>
                      </w:rPr>
                      <w:t>HSE:GR:O&amp;I:3.1.1:PE:0001</w:t>
                    </w:r>
                  </w:p>
                  <w:p w14:paraId="4E7816E5" w14:textId="77777777" w:rsidR="001C47E3" w:rsidRPr="006D37AB" w:rsidRDefault="001C47E3" w:rsidP="00B55F58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 xml:space="preserve">Printed versions of this document are UNCONTROLLED. 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  <w:t xml:space="preserve">Please refer to the Mirvac </w:t>
                    </w:r>
                    <w:r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HSE SharePoint library b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efore use.</w:t>
                    </w:r>
                  </w:p>
                  <w:p w14:paraId="4E7816E6" w14:textId="77777777" w:rsidR="001C47E3" w:rsidRPr="006D37AB" w:rsidRDefault="001C47E3" w:rsidP="006E558F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</w:r>
                  </w:p>
                  <w:p w14:paraId="4E7816E7" w14:textId="77777777" w:rsidR="001C47E3" w:rsidRDefault="001C47E3" w:rsidP="006E558F"/>
                  <w:p w14:paraId="4E7816E8" w14:textId="77777777" w:rsidR="001C47E3" w:rsidRPr="00877A0A" w:rsidRDefault="001C47E3" w:rsidP="006E558F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193C83">
      <w:rPr>
        <w:noProof/>
      </w:rPr>
      <w:drawing>
        <wp:anchor distT="0" distB="0" distL="114300" distR="114300" simplePos="0" relativeHeight="251658243" behindDoc="0" locked="0" layoutInCell="1" allowOverlap="1" wp14:anchorId="02F33CE3" wp14:editId="36564211">
          <wp:simplePos x="0" y="0"/>
          <wp:positionH relativeFrom="margin">
            <wp:align>right</wp:align>
          </wp:positionH>
          <wp:positionV relativeFrom="paragraph">
            <wp:posOffset>-324618</wp:posOffset>
          </wp:positionV>
          <wp:extent cx="822960" cy="822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1D5B">
      <w:rPr>
        <w:rFonts w:ascii="Arial" w:hAnsi="Arial" w:cs="Arial"/>
        <w:sz w:val="20"/>
        <w:szCs w:val="20"/>
      </w:rPr>
      <w:tab/>
    </w:r>
    <w:r w:rsidR="001C47E3" w:rsidRPr="00636CF6">
      <w:rPr>
        <w:rFonts w:ascii="Arial" w:hAnsi="Arial" w:cs="Arial"/>
        <w:sz w:val="20"/>
        <w:szCs w:val="20"/>
      </w:rPr>
      <w:t xml:space="preserve">Page </w:t>
    </w:r>
    <w:r w:rsidR="001C47E3" w:rsidRPr="00636CF6">
      <w:rPr>
        <w:rFonts w:ascii="Arial" w:hAnsi="Arial" w:cs="Arial"/>
        <w:b/>
        <w:bCs/>
        <w:sz w:val="20"/>
        <w:szCs w:val="20"/>
      </w:rPr>
      <w:fldChar w:fldCharType="begin"/>
    </w:r>
    <w:r w:rsidR="001C47E3" w:rsidRPr="00636CF6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1C47E3" w:rsidRPr="00636CF6">
      <w:rPr>
        <w:rFonts w:ascii="Arial" w:hAnsi="Arial" w:cs="Arial"/>
        <w:b/>
        <w:bCs/>
        <w:sz w:val="20"/>
        <w:szCs w:val="20"/>
      </w:rPr>
      <w:fldChar w:fldCharType="separate"/>
    </w:r>
    <w:r w:rsidR="00317A2E">
      <w:rPr>
        <w:rFonts w:ascii="Arial" w:hAnsi="Arial" w:cs="Arial"/>
        <w:b/>
        <w:bCs/>
        <w:noProof/>
        <w:sz w:val="20"/>
        <w:szCs w:val="20"/>
      </w:rPr>
      <w:t>1</w:t>
    </w:r>
    <w:r w:rsidR="001C47E3" w:rsidRPr="00636CF6">
      <w:rPr>
        <w:rFonts w:ascii="Arial" w:hAnsi="Arial" w:cs="Arial"/>
        <w:b/>
        <w:bCs/>
        <w:sz w:val="20"/>
        <w:szCs w:val="20"/>
      </w:rPr>
      <w:fldChar w:fldCharType="end"/>
    </w:r>
    <w:r w:rsidR="001C47E3" w:rsidRPr="00636CF6">
      <w:rPr>
        <w:rFonts w:ascii="Arial" w:hAnsi="Arial" w:cs="Arial"/>
        <w:sz w:val="20"/>
        <w:szCs w:val="20"/>
      </w:rPr>
      <w:t xml:space="preserve"> of </w:t>
    </w:r>
    <w:r w:rsidR="001C47E3" w:rsidRPr="00636CF6">
      <w:rPr>
        <w:rFonts w:ascii="Arial" w:hAnsi="Arial" w:cs="Arial"/>
        <w:b/>
        <w:bCs/>
        <w:sz w:val="20"/>
        <w:szCs w:val="20"/>
      </w:rPr>
      <w:fldChar w:fldCharType="begin"/>
    </w:r>
    <w:r w:rsidR="001C47E3" w:rsidRPr="00636CF6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1C47E3" w:rsidRPr="00636CF6">
      <w:rPr>
        <w:rFonts w:ascii="Arial" w:hAnsi="Arial" w:cs="Arial"/>
        <w:b/>
        <w:bCs/>
        <w:sz w:val="20"/>
        <w:szCs w:val="20"/>
      </w:rPr>
      <w:fldChar w:fldCharType="separate"/>
    </w:r>
    <w:r w:rsidR="00317A2E">
      <w:rPr>
        <w:rFonts w:ascii="Arial" w:hAnsi="Arial" w:cs="Arial"/>
        <w:b/>
        <w:bCs/>
        <w:noProof/>
        <w:sz w:val="20"/>
        <w:szCs w:val="20"/>
      </w:rPr>
      <w:t>4</w:t>
    </w:r>
    <w:r w:rsidR="001C47E3" w:rsidRPr="00636CF6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542CF" w14:textId="77777777" w:rsidR="0032157E" w:rsidRDefault="00321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045E3" w14:textId="77777777" w:rsidR="00E007B9" w:rsidRDefault="00E007B9" w:rsidP="00C34DC0">
      <w:pPr>
        <w:spacing w:after="0" w:line="240" w:lineRule="auto"/>
      </w:pPr>
      <w:r>
        <w:separator/>
      </w:r>
    </w:p>
  </w:footnote>
  <w:footnote w:type="continuationSeparator" w:id="0">
    <w:p w14:paraId="72F80651" w14:textId="77777777" w:rsidR="00E007B9" w:rsidRDefault="00E007B9" w:rsidP="00C34DC0">
      <w:pPr>
        <w:spacing w:after="0" w:line="240" w:lineRule="auto"/>
      </w:pPr>
      <w:r>
        <w:continuationSeparator/>
      </w:r>
    </w:p>
  </w:footnote>
  <w:footnote w:type="continuationNotice" w:id="1">
    <w:p w14:paraId="0AD6F17A" w14:textId="77777777" w:rsidR="00E007B9" w:rsidRDefault="00E007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FDED4" w14:textId="77777777" w:rsidR="0032157E" w:rsidRDefault="00321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816D1" w14:textId="77777777" w:rsidR="001C47E3" w:rsidRDefault="00E16D77">
    <w:pPr>
      <w:pStyle w:val="Header"/>
      <w:rPr>
        <w:noProof/>
      </w:rPr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E7816D4" wp14:editId="4E7816D5">
              <wp:simplePos x="0" y="0"/>
              <wp:positionH relativeFrom="margin">
                <wp:posOffset>198755</wp:posOffset>
              </wp:positionH>
              <wp:positionV relativeFrom="paragraph">
                <wp:posOffset>-775775</wp:posOffset>
              </wp:positionV>
              <wp:extent cx="4940935" cy="80264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935" cy="802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816DC" w14:textId="77777777" w:rsidR="00E16D77" w:rsidRPr="00E16D77" w:rsidRDefault="00E16D77" w:rsidP="00E16D77">
                          <w:pPr>
                            <w:spacing w:after="0" w:line="240" w:lineRule="auto"/>
                            <w:ind w:right="-244"/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lang w:eastAsia="en-AU"/>
                            </w:rPr>
                          </w:pPr>
                          <w:r w:rsidRPr="00E16D77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lang w:eastAsia="en-AU"/>
                            </w:rPr>
                            <w:t xml:space="preserve">Mirvac HSE </w:t>
                          </w:r>
                        </w:p>
                        <w:p w14:paraId="4E7816DD" w14:textId="77777777" w:rsidR="00E16D77" w:rsidRPr="00E16D77" w:rsidRDefault="00E16D77" w:rsidP="00E16D77">
                          <w:pPr>
                            <w:spacing w:after="0" w:line="240" w:lineRule="auto"/>
                            <w:ind w:right="-244"/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lang w:eastAsia="en-AU"/>
                            </w:rPr>
                          </w:pPr>
                          <w:r w:rsidRPr="00E16D77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lang w:eastAsia="en-AU"/>
                            </w:rPr>
                            <w:t>CFA 1 Fall Prevention</w:t>
                          </w:r>
                          <w:bookmarkStart w:id="1" w:name="_Hlk504651365"/>
                          <w:r w:rsidRPr="00E16D77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lang w:eastAsia="en-AU"/>
                            </w:rPr>
                            <w:t xml:space="preserve"> | </w:t>
                          </w:r>
                          <w:bookmarkEnd w:id="1"/>
                          <w:r w:rsidRPr="00E16D77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lang w:eastAsia="en-AU"/>
                            </w:rPr>
                            <w:t>Work at Height</w:t>
                          </w:r>
                        </w:p>
                        <w:p w14:paraId="4E7816DE" w14:textId="77777777" w:rsidR="00E16D77" w:rsidRPr="00E16D77" w:rsidRDefault="00E16D77" w:rsidP="00E16D77">
                          <w:pPr>
                            <w:spacing w:after="0" w:line="240" w:lineRule="auto"/>
                            <w:ind w:right="-244"/>
                            <w:rPr>
                              <w:rFonts w:ascii="Arial" w:eastAsia="Times New Roman" w:hAnsi="Arial" w:cs="Arial"/>
                              <w:color w:val="FFFFFF"/>
                              <w:sz w:val="32"/>
                              <w:szCs w:val="32"/>
                              <w:lang w:eastAsia="en-AU"/>
                            </w:rPr>
                          </w:pPr>
                          <w:r w:rsidRPr="00E16D77">
                            <w:rPr>
                              <w:rFonts w:ascii="Arial" w:eastAsia="Times New Roman" w:hAnsi="Arial" w:cs="Arial"/>
                              <w:color w:val="FFFFFF"/>
                              <w:sz w:val="32"/>
                              <w:szCs w:val="32"/>
                              <w:lang w:eastAsia="en-AU"/>
                            </w:rPr>
                            <w:t>Building Maintenance Unit (BMU) Permit</w:t>
                          </w:r>
                        </w:p>
                        <w:p w14:paraId="4E7816DF" w14:textId="77777777" w:rsidR="004A21C0" w:rsidRDefault="004A21C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7816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.65pt;margin-top:-61.1pt;width:389.05pt;height:63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" filled="f" stroked="f">
              <v:textbox>
                <w:txbxContent>
                  <w:p w14:paraId="4E7816DC" w14:textId="77777777" w:rsidR="00E16D77" w:rsidRPr="00E16D77" w:rsidRDefault="00E16D77" w:rsidP="00E16D77">
                    <w:pPr>
                      <w:spacing w:after="0" w:line="240" w:lineRule="auto"/>
                      <w:ind w:right="-244"/>
                      <w:rPr>
                        <w:rFonts w:ascii="Arial" w:eastAsia="Times New Roman" w:hAnsi="Arial" w:cs="Arial"/>
                        <w:color w:val="FFFFFF"/>
                        <w:sz w:val="24"/>
                        <w:szCs w:val="24"/>
                        <w:lang w:eastAsia="en-AU"/>
                      </w:rPr>
                    </w:pPr>
                    <w:r w:rsidRPr="00E16D77">
                      <w:rPr>
                        <w:rFonts w:ascii="Arial" w:eastAsia="Times New Roman" w:hAnsi="Arial" w:cs="Arial"/>
                        <w:color w:val="FFFFFF"/>
                        <w:sz w:val="24"/>
                        <w:szCs w:val="24"/>
                        <w:lang w:eastAsia="en-AU"/>
                      </w:rPr>
                      <w:t xml:space="preserve">Mirvac HSE </w:t>
                    </w:r>
                  </w:p>
                  <w:p w14:paraId="4E7816DD" w14:textId="77777777" w:rsidR="00E16D77" w:rsidRPr="00E16D77" w:rsidRDefault="00E16D77" w:rsidP="00E16D77">
                    <w:pPr>
                      <w:spacing w:after="0" w:line="240" w:lineRule="auto"/>
                      <w:ind w:right="-244"/>
                      <w:rPr>
                        <w:rFonts w:ascii="Arial" w:eastAsia="Times New Roman" w:hAnsi="Arial" w:cs="Arial"/>
                        <w:color w:val="FFFFFF"/>
                        <w:sz w:val="24"/>
                        <w:szCs w:val="24"/>
                        <w:lang w:eastAsia="en-AU"/>
                      </w:rPr>
                    </w:pPr>
                    <w:r w:rsidRPr="00E16D77">
                      <w:rPr>
                        <w:rFonts w:ascii="Arial" w:eastAsia="Times New Roman" w:hAnsi="Arial" w:cs="Arial"/>
                        <w:color w:val="FFFFFF"/>
                        <w:sz w:val="24"/>
                        <w:szCs w:val="24"/>
                        <w:lang w:eastAsia="en-AU"/>
                      </w:rPr>
                      <w:t>CFA 1 Fall Prevention</w:t>
                    </w:r>
                    <w:bookmarkStart w:id="8" w:name="_Hlk504651365"/>
                    <w:r w:rsidRPr="00E16D77">
                      <w:rPr>
                        <w:rFonts w:ascii="Arial" w:eastAsia="Times New Roman" w:hAnsi="Arial" w:cs="Arial"/>
                        <w:color w:val="FFFFFF"/>
                        <w:sz w:val="24"/>
                        <w:szCs w:val="24"/>
                        <w:lang w:eastAsia="en-AU"/>
                      </w:rPr>
                      <w:t xml:space="preserve"> | </w:t>
                    </w:r>
                    <w:bookmarkEnd w:id="8"/>
                    <w:r w:rsidRPr="00E16D77">
                      <w:rPr>
                        <w:rFonts w:ascii="Arial" w:eastAsia="Times New Roman" w:hAnsi="Arial" w:cs="Arial"/>
                        <w:color w:val="FFFFFF"/>
                        <w:sz w:val="24"/>
                        <w:szCs w:val="24"/>
                        <w:lang w:eastAsia="en-AU"/>
                      </w:rPr>
                      <w:t>Work at Height</w:t>
                    </w:r>
                  </w:p>
                  <w:p w14:paraId="4E7816DE" w14:textId="77777777" w:rsidR="00E16D77" w:rsidRPr="00E16D77" w:rsidRDefault="00E16D77" w:rsidP="00E16D77">
                    <w:pPr>
                      <w:spacing w:after="0" w:line="240" w:lineRule="auto"/>
                      <w:ind w:right="-244"/>
                      <w:rPr>
                        <w:rFonts w:ascii="Arial" w:eastAsia="Times New Roman" w:hAnsi="Arial" w:cs="Arial"/>
                        <w:color w:val="FFFFFF"/>
                        <w:sz w:val="32"/>
                        <w:szCs w:val="32"/>
                        <w:lang w:eastAsia="en-AU"/>
                      </w:rPr>
                    </w:pPr>
                    <w:r w:rsidRPr="00E16D77">
                      <w:rPr>
                        <w:rFonts w:ascii="Arial" w:eastAsia="Times New Roman" w:hAnsi="Arial" w:cs="Arial"/>
                        <w:color w:val="FFFFFF"/>
                        <w:sz w:val="32"/>
                        <w:szCs w:val="32"/>
                        <w:lang w:eastAsia="en-AU"/>
                      </w:rPr>
                      <w:t>Building Maintenance Unit (BMU) Permit</w:t>
                    </w:r>
                  </w:p>
                  <w:p w14:paraId="4E7816DF" w14:textId="77777777" w:rsidR="004A21C0" w:rsidRDefault="004A21C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E7816D6" wp14:editId="4E7816D7">
          <wp:simplePos x="0" y="0"/>
          <wp:positionH relativeFrom="page">
            <wp:align>left</wp:align>
          </wp:positionH>
          <wp:positionV relativeFrom="page">
            <wp:posOffset>8890</wp:posOffset>
          </wp:positionV>
          <wp:extent cx="7563485" cy="1475740"/>
          <wp:effectExtent l="0" t="0" r="0" b="0"/>
          <wp:wrapNone/>
          <wp:docPr id="12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7816D2" w14:textId="77777777" w:rsidR="001C47E3" w:rsidRDefault="001C47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BDEEF" w14:textId="77777777" w:rsidR="0032157E" w:rsidRDefault="00321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396"/>
    <w:multiLevelType w:val="hybridMultilevel"/>
    <w:tmpl w:val="4392CAE6"/>
    <w:lvl w:ilvl="0" w:tplc="55AAD7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7CA2"/>
    <w:multiLevelType w:val="hybridMultilevel"/>
    <w:tmpl w:val="31DE6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8700A"/>
    <w:multiLevelType w:val="hybridMultilevel"/>
    <w:tmpl w:val="1D6AD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694C"/>
    <w:multiLevelType w:val="hybridMultilevel"/>
    <w:tmpl w:val="9ECC7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7160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3E1EDC"/>
    <w:multiLevelType w:val="multilevel"/>
    <w:tmpl w:val="4FB2DC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3AF92196"/>
    <w:multiLevelType w:val="multilevel"/>
    <w:tmpl w:val="522CC2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45CC57C8"/>
    <w:multiLevelType w:val="hybridMultilevel"/>
    <w:tmpl w:val="AA74C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74614"/>
    <w:multiLevelType w:val="hybridMultilevel"/>
    <w:tmpl w:val="6DD06414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F2863"/>
    <w:multiLevelType w:val="hybridMultilevel"/>
    <w:tmpl w:val="3B4C2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6395A"/>
    <w:multiLevelType w:val="hybridMultilevel"/>
    <w:tmpl w:val="52A4D54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37000"/>
    <w:multiLevelType w:val="multilevel"/>
    <w:tmpl w:val="FA94B5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74083ABC"/>
    <w:multiLevelType w:val="hybridMultilevel"/>
    <w:tmpl w:val="F91AF13E"/>
    <w:lvl w:ilvl="0" w:tplc="542C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ocumentProtection w:edit="forms" w:enforcement="1" w:cryptProviderType="rsaAES" w:cryptAlgorithmClass="hash" w:cryptAlgorithmType="typeAny" w:cryptAlgorithmSid="14" w:cryptSpinCount="100000" w:hash="YYi05XuGUAg5JCw25FoyRXsqQBJOLLmjk541U5SQ3Bn+FTdCdbhcdM3rkRYjXp0rPBvSZ9xf/5AcPjmjGqPx+g==" w:salt="dHHjB34TquqQ/Jg5gS9yag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NDA1NjQ3MTcyMDdT0lEKTi0uzszPAykwrgUAOlRFgywAAAA="/>
  </w:docVars>
  <w:rsids>
    <w:rsidRoot w:val="00C34DC0"/>
    <w:rsid w:val="0000026E"/>
    <w:rsid w:val="0003782E"/>
    <w:rsid w:val="00094DD3"/>
    <w:rsid w:val="000A4F5C"/>
    <w:rsid w:val="000A7A47"/>
    <w:rsid w:val="000C5C00"/>
    <w:rsid w:val="000D087E"/>
    <w:rsid w:val="000E2918"/>
    <w:rsid w:val="00124C33"/>
    <w:rsid w:val="00145288"/>
    <w:rsid w:val="00157F6B"/>
    <w:rsid w:val="001662F9"/>
    <w:rsid w:val="00182AAB"/>
    <w:rsid w:val="00193C83"/>
    <w:rsid w:val="00197C52"/>
    <w:rsid w:val="001A3F6D"/>
    <w:rsid w:val="001B1D5B"/>
    <w:rsid w:val="001C47E3"/>
    <w:rsid w:val="001D4750"/>
    <w:rsid w:val="001F51F7"/>
    <w:rsid w:val="00220DB3"/>
    <w:rsid w:val="00232FB6"/>
    <w:rsid w:val="00242817"/>
    <w:rsid w:val="00254BBE"/>
    <w:rsid w:val="002A4318"/>
    <w:rsid w:val="002D4D12"/>
    <w:rsid w:val="002D4F4B"/>
    <w:rsid w:val="002D6D55"/>
    <w:rsid w:val="002E4956"/>
    <w:rsid w:val="00303995"/>
    <w:rsid w:val="00317A2E"/>
    <w:rsid w:val="0032157E"/>
    <w:rsid w:val="00330958"/>
    <w:rsid w:val="00336BB7"/>
    <w:rsid w:val="0035155F"/>
    <w:rsid w:val="003554C8"/>
    <w:rsid w:val="003813F6"/>
    <w:rsid w:val="00393BCC"/>
    <w:rsid w:val="003951F2"/>
    <w:rsid w:val="003C5940"/>
    <w:rsid w:val="003C5FB1"/>
    <w:rsid w:val="003C78AD"/>
    <w:rsid w:val="003E30AB"/>
    <w:rsid w:val="00404CC6"/>
    <w:rsid w:val="0040508D"/>
    <w:rsid w:val="00437F80"/>
    <w:rsid w:val="00447C6C"/>
    <w:rsid w:val="0045594C"/>
    <w:rsid w:val="0045749C"/>
    <w:rsid w:val="00473C52"/>
    <w:rsid w:val="00491A44"/>
    <w:rsid w:val="004A21C0"/>
    <w:rsid w:val="004D12DB"/>
    <w:rsid w:val="004F3EE4"/>
    <w:rsid w:val="004F4841"/>
    <w:rsid w:val="0050084E"/>
    <w:rsid w:val="0051211B"/>
    <w:rsid w:val="00514456"/>
    <w:rsid w:val="00514EC0"/>
    <w:rsid w:val="00526574"/>
    <w:rsid w:val="00547CE6"/>
    <w:rsid w:val="0057307F"/>
    <w:rsid w:val="00576673"/>
    <w:rsid w:val="005926E1"/>
    <w:rsid w:val="005C3632"/>
    <w:rsid w:val="005E2644"/>
    <w:rsid w:val="0062154E"/>
    <w:rsid w:val="00636CF6"/>
    <w:rsid w:val="006402DE"/>
    <w:rsid w:val="00645464"/>
    <w:rsid w:val="00667BC1"/>
    <w:rsid w:val="00670663"/>
    <w:rsid w:val="00674CAE"/>
    <w:rsid w:val="006A4925"/>
    <w:rsid w:val="006A6C7C"/>
    <w:rsid w:val="006C650F"/>
    <w:rsid w:val="006D6885"/>
    <w:rsid w:val="006E0DA9"/>
    <w:rsid w:val="006E558F"/>
    <w:rsid w:val="007549C5"/>
    <w:rsid w:val="0075531A"/>
    <w:rsid w:val="00756A5C"/>
    <w:rsid w:val="00781E80"/>
    <w:rsid w:val="007B5661"/>
    <w:rsid w:val="007C300C"/>
    <w:rsid w:val="008064CE"/>
    <w:rsid w:val="008100DB"/>
    <w:rsid w:val="00857499"/>
    <w:rsid w:val="00871C57"/>
    <w:rsid w:val="008A0313"/>
    <w:rsid w:val="008A4DF1"/>
    <w:rsid w:val="008D1352"/>
    <w:rsid w:val="008E6BB9"/>
    <w:rsid w:val="00902C71"/>
    <w:rsid w:val="00933051"/>
    <w:rsid w:val="00941CB8"/>
    <w:rsid w:val="00950835"/>
    <w:rsid w:val="00954477"/>
    <w:rsid w:val="00987866"/>
    <w:rsid w:val="00992FBA"/>
    <w:rsid w:val="00996D56"/>
    <w:rsid w:val="009A3BDD"/>
    <w:rsid w:val="009A5D85"/>
    <w:rsid w:val="009C2E96"/>
    <w:rsid w:val="009C5511"/>
    <w:rsid w:val="009D1159"/>
    <w:rsid w:val="009D48B4"/>
    <w:rsid w:val="009F52E2"/>
    <w:rsid w:val="00A1756B"/>
    <w:rsid w:val="00A20080"/>
    <w:rsid w:val="00A34B1B"/>
    <w:rsid w:val="00A52D42"/>
    <w:rsid w:val="00A67DE9"/>
    <w:rsid w:val="00A729BA"/>
    <w:rsid w:val="00A74B93"/>
    <w:rsid w:val="00AA09C9"/>
    <w:rsid w:val="00AE3AA4"/>
    <w:rsid w:val="00AF2BC7"/>
    <w:rsid w:val="00AF7719"/>
    <w:rsid w:val="00B52C93"/>
    <w:rsid w:val="00B55F58"/>
    <w:rsid w:val="00B5781D"/>
    <w:rsid w:val="00B732CB"/>
    <w:rsid w:val="00B7484B"/>
    <w:rsid w:val="00BA3062"/>
    <w:rsid w:val="00BA52D5"/>
    <w:rsid w:val="00BB6EB4"/>
    <w:rsid w:val="00BB7441"/>
    <w:rsid w:val="00BC1FC7"/>
    <w:rsid w:val="00BE4245"/>
    <w:rsid w:val="00BE6925"/>
    <w:rsid w:val="00C00198"/>
    <w:rsid w:val="00C13CF6"/>
    <w:rsid w:val="00C34DC0"/>
    <w:rsid w:val="00C43A84"/>
    <w:rsid w:val="00C50540"/>
    <w:rsid w:val="00C52F02"/>
    <w:rsid w:val="00C67F9F"/>
    <w:rsid w:val="00C862FA"/>
    <w:rsid w:val="00CA246D"/>
    <w:rsid w:val="00CB1C20"/>
    <w:rsid w:val="00CD43E7"/>
    <w:rsid w:val="00CD67A8"/>
    <w:rsid w:val="00CE42EB"/>
    <w:rsid w:val="00CE5191"/>
    <w:rsid w:val="00CF0F11"/>
    <w:rsid w:val="00D108EF"/>
    <w:rsid w:val="00D426C3"/>
    <w:rsid w:val="00D44F8A"/>
    <w:rsid w:val="00D64078"/>
    <w:rsid w:val="00D66E7D"/>
    <w:rsid w:val="00D74578"/>
    <w:rsid w:val="00DA1D40"/>
    <w:rsid w:val="00DC7F32"/>
    <w:rsid w:val="00DE7586"/>
    <w:rsid w:val="00DE7F9B"/>
    <w:rsid w:val="00E007B9"/>
    <w:rsid w:val="00E16D77"/>
    <w:rsid w:val="00E84ECB"/>
    <w:rsid w:val="00EA272B"/>
    <w:rsid w:val="00EB22FB"/>
    <w:rsid w:val="00EC444F"/>
    <w:rsid w:val="00F16A4C"/>
    <w:rsid w:val="00F1792D"/>
    <w:rsid w:val="00F22E17"/>
    <w:rsid w:val="00F56EA4"/>
    <w:rsid w:val="00F61339"/>
    <w:rsid w:val="00F7214C"/>
    <w:rsid w:val="00FC1288"/>
    <w:rsid w:val="00FC5CA8"/>
    <w:rsid w:val="00FE0FDB"/>
    <w:rsid w:val="00FE1967"/>
    <w:rsid w:val="00FF0757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815C7"/>
  <w15:chartTrackingRefBased/>
  <w15:docId w15:val="{9126066E-E529-4A18-8AB2-8461EFF9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757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C5940"/>
    <w:pPr>
      <w:keepNext/>
      <w:spacing w:before="120" w:after="120" w:line="240" w:lineRule="auto"/>
      <w:ind w:left="720"/>
      <w:outlineLvl w:val="1"/>
    </w:pPr>
    <w:rPr>
      <w:rFonts w:ascii="Arial Bold" w:eastAsia="Times New Roman" w:hAnsi="Arial Bold" w:cs="Arial"/>
      <w:b/>
      <w:bCs/>
      <w:cap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C0"/>
  </w:style>
  <w:style w:type="paragraph" w:styleId="Footer">
    <w:name w:val="footer"/>
    <w:basedOn w:val="Normal"/>
    <w:link w:val="FooterChar"/>
    <w:uiPriority w:val="99"/>
    <w:unhideWhenUsed/>
    <w:rsid w:val="00C3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C0"/>
  </w:style>
  <w:style w:type="paragraph" w:styleId="ListParagraph">
    <w:name w:val="List Paragraph"/>
    <w:basedOn w:val="Normal"/>
    <w:uiPriority w:val="34"/>
    <w:qFormat/>
    <w:rsid w:val="007553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5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75531A"/>
    <w:pPr>
      <w:tabs>
        <w:tab w:val="left" w:pos="430"/>
        <w:tab w:val="left" w:pos="826"/>
        <w:tab w:val="left" w:pos="1280"/>
        <w:tab w:val="right" w:pos="7063"/>
        <w:tab w:val="right" w:pos="8647"/>
      </w:tabs>
      <w:spacing w:after="0" w:line="240" w:lineRule="auto"/>
      <w:ind w:right="424"/>
      <w:jc w:val="both"/>
    </w:pPr>
    <w:rPr>
      <w:rFonts w:ascii="Helvetica" w:eastAsia="Times New Roman" w:hAnsi="Helvetica"/>
      <w:b/>
      <w:i/>
      <w:sz w:val="20"/>
      <w:szCs w:val="20"/>
    </w:rPr>
  </w:style>
  <w:style w:type="character" w:customStyle="1" w:styleId="BodyTextChar">
    <w:name w:val="Body Text Char"/>
    <w:link w:val="BodyText"/>
    <w:rsid w:val="0075531A"/>
    <w:rPr>
      <w:rFonts w:ascii="Helvetica" w:eastAsia="Times New Roman" w:hAnsi="Helvetica" w:cs="Times New Roman"/>
      <w:b/>
      <w:i/>
      <w:sz w:val="20"/>
      <w:szCs w:val="20"/>
    </w:rPr>
  </w:style>
  <w:style w:type="character" w:styleId="Hyperlink">
    <w:name w:val="Hyperlink"/>
    <w:uiPriority w:val="99"/>
    <w:unhideWhenUsed/>
    <w:rsid w:val="00FF0757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FF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F075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07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E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E558F"/>
    <w:rPr>
      <w:color w:val="954F72"/>
      <w:u w:val="single"/>
    </w:rPr>
  </w:style>
  <w:style w:type="paragraph" w:customStyle="1" w:styleId="Mirvac03Heading">
    <w:name w:val="Mirvac 03 Heading"/>
    <w:basedOn w:val="Normal"/>
    <w:link w:val="Mirvac03HeadingChar"/>
    <w:qFormat/>
    <w:rsid w:val="00DE7586"/>
    <w:pPr>
      <w:autoSpaceDE w:val="0"/>
      <w:autoSpaceDN w:val="0"/>
      <w:adjustRightInd w:val="0"/>
      <w:spacing w:before="120" w:after="60" w:line="240" w:lineRule="auto"/>
    </w:pPr>
    <w:rPr>
      <w:rFonts w:ascii="Arial" w:eastAsia="Times New Roman" w:hAnsi="Arial" w:cs="Arial"/>
      <w:b/>
      <w:color w:val="000000"/>
      <w:sz w:val="20"/>
      <w:szCs w:val="20"/>
      <w:lang w:val="en-US" w:eastAsia="en-AU"/>
    </w:rPr>
  </w:style>
  <w:style w:type="character" w:customStyle="1" w:styleId="Mirvac03HeadingChar">
    <w:name w:val="Mirvac 03 Heading Char"/>
    <w:link w:val="Mirvac03Heading"/>
    <w:rsid w:val="00DE7586"/>
    <w:rPr>
      <w:rFonts w:ascii="Arial" w:eastAsia="Times New Roman" w:hAnsi="Arial" w:cs="Arial"/>
      <w:b/>
      <w:color w:val="000000"/>
      <w:sz w:val="20"/>
      <w:szCs w:val="20"/>
      <w:lang w:val="en-US" w:eastAsia="en-AU"/>
    </w:rPr>
  </w:style>
  <w:style w:type="table" w:customStyle="1" w:styleId="TableGrid1">
    <w:name w:val="Table Grid1"/>
    <w:basedOn w:val="TableNormal"/>
    <w:next w:val="TableGrid"/>
    <w:rsid w:val="00C43A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8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0835"/>
    <w:rPr>
      <w:b/>
      <w:bCs/>
      <w:sz w:val="20"/>
      <w:szCs w:val="20"/>
    </w:rPr>
  </w:style>
  <w:style w:type="character" w:styleId="PlaceholderText">
    <w:name w:val="Placeholder Text"/>
    <w:uiPriority w:val="99"/>
    <w:semiHidden/>
    <w:rsid w:val="00C862FA"/>
    <w:rPr>
      <w:color w:val="808080"/>
    </w:rPr>
  </w:style>
  <w:style w:type="character" w:customStyle="1" w:styleId="Heading2Char">
    <w:name w:val="Heading 2 Char"/>
    <w:link w:val="Heading2"/>
    <w:rsid w:val="003C5940"/>
    <w:rPr>
      <w:rFonts w:ascii="Arial Bold" w:eastAsia="Times New Roman" w:hAnsi="Arial Bold" w:cs="Arial"/>
      <w:b/>
      <w:bCs/>
      <w:caps/>
      <w:szCs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9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m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6483D7A75E455584E803E1F98D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405C6-33AE-4919-A7C0-66C040DB91AB}"/>
      </w:docPartPr>
      <w:docPartBody>
        <w:p w:rsidR="00620E52" w:rsidRDefault="00495652" w:rsidP="00495652">
          <w:pPr>
            <w:pStyle w:val="D26483D7A75E455584E803E1F98D36721"/>
          </w:pPr>
          <w:r w:rsidRPr="00E16D77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19F2D201D0684057B044B1C0D35C5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CF2B2-73A3-4ECE-8A6C-A3EE6EE15096}"/>
      </w:docPartPr>
      <w:docPartBody>
        <w:p w:rsidR="00620E52" w:rsidRDefault="00495652" w:rsidP="00495652">
          <w:pPr>
            <w:pStyle w:val="19F2D201D0684057B044B1C0D35C515E1"/>
          </w:pPr>
          <w:r w:rsidRPr="00E16D77">
            <w:rPr>
              <w:rFonts w:ascii="Arial" w:eastAsia="Times New Roman" w:hAnsi="Arial" w:cs="Arial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0163863342694549A27E7F8AA776E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8F9A3-6139-40AE-B2E4-C6C680C21049}"/>
      </w:docPartPr>
      <w:docPartBody>
        <w:p w:rsidR="00620E52" w:rsidRDefault="00495652" w:rsidP="00495652">
          <w:pPr>
            <w:pStyle w:val="0163863342694549A27E7F8AA776E4711"/>
          </w:pPr>
          <w:r>
            <w:rPr>
              <w:rFonts w:ascii="Arial" w:eastAsia="Times New Roman" w:hAnsi="Arial"/>
              <w:sz w:val="18"/>
              <w:szCs w:val="18"/>
            </w:rPr>
            <w:t xml:space="preserve">     </w:t>
          </w:r>
        </w:p>
      </w:docPartBody>
    </w:docPart>
    <w:docPart>
      <w:docPartPr>
        <w:name w:val="2CACA0DA874B4321B931561AF96F2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0D4C-609F-4876-88BE-372AD994CD01}"/>
      </w:docPartPr>
      <w:docPartBody>
        <w:p w:rsidR="00620E52" w:rsidRDefault="00495652" w:rsidP="00495652">
          <w:pPr>
            <w:pStyle w:val="2CACA0DA874B4321B931561AF96F2E351"/>
          </w:pPr>
          <w:r>
            <w:rPr>
              <w:rFonts w:ascii="Arial" w:eastAsia="Times New Roman" w:hAnsi="Arial"/>
              <w:sz w:val="18"/>
              <w:szCs w:val="18"/>
            </w:rPr>
            <w:t xml:space="preserve">     </w:t>
          </w:r>
        </w:p>
      </w:docPartBody>
    </w:docPart>
    <w:docPart>
      <w:docPartPr>
        <w:name w:val="3AE56B2E328F4C2EA2ED48052814E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E112-E4A3-4972-8CDE-169754B1F72C}"/>
      </w:docPartPr>
      <w:docPartBody>
        <w:p w:rsidR="00620E52" w:rsidRDefault="00495652" w:rsidP="00495652">
          <w:pPr>
            <w:pStyle w:val="3AE56B2E328F4C2EA2ED48052814E35D1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CF35618119804F6DAA28ED3DE968C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66AD9-0B86-4850-B0A8-4E0DB128897D}"/>
      </w:docPartPr>
      <w:docPartBody>
        <w:p w:rsidR="00620E52" w:rsidRDefault="00495652" w:rsidP="00495652">
          <w:pPr>
            <w:pStyle w:val="CF35618119804F6DAA28ED3DE968CDB61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9D7F9F4A5C71427BB1E130435E0C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037F-8EDC-404E-9C91-85701682A77A}"/>
      </w:docPartPr>
      <w:docPartBody>
        <w:p w:rsidR="00620E52" w:rsidRDefault="00495652" w:rsidP="00495652">
          <w:pPr>
            <w:pStyle w:val="9D7F9F4A5C71427BB1E130435E0C74711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C0ECF7D81FB747AD8DB3589FA84EC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A1FDB-9B09-4499-B3F6-323A8CA9B009}"/>
      </w:docPartPr>
      <w:docPartBody>
        <w:p w:rsidR="00620E52" w:rsidRDefault="00495652" w:rsidP="00495652">
          <w:pPr>
            <w:pStyle w:val="C0ECF7D81FB747AD8DB3589FA84EC94E1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667ABE09C8AA42A2A20B95E5A5937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10921-C3A9-43A7-852F-67C8B2E7EE59}"/>
      </w:docPartPr>
      <w:docPartBody>
        <w:p w:rsidR="00620E52" w:rsidRDefault="00495652" w:rsidP="00495652">
          <w:pPr>
            <w:pStyle w:val="667ABE09C8AA42A2A20B95E5A5937BAE1"/>
          </w:pPr>
          <w:r>
            <w:rPr>
              <w:rFonts w:ascii="Arial" w:eastAsia="Times New Roman" w:hAnsi="Arial" w:cs="Arial"/>
              <w:sz w:val="20"/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D3"/>
    <w:rsid w:val="00207B1D"/>
    <w:rsid w:val="00473308"/>
    <w:rsid w:val="00495652"/>
    <w:rsid w:val="005469CA"/>
    <w:rsid w:val="00620E52"/>
    <w:rsid w:val="007448A6"/>
    <w:rsid w:val="007E0759"/>
    <w:rsid w:val="007E7556"/>
    <w:rsid w:val="009976C4"/>
    <w:rsid w:val="009A07D3"/>
    <w:rsid w:val="009D7148"/>
    <w:rsid w:val="00A660A3"/>
    <w:rsid w:val="00A74919"/>
    <w:rsid w:val="00B44637"/>
    <w:rsid w:val="00E84E66"/>
    <w:rsid w:val="00F4213F"/>
    <w:rsid w:val="00F7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90F0DAE1194D23BC9AACEAE93ACC32">
    <w:name w:val="C690F0DAE1194D23BC9AACEAE93ACC32"/>
    <w:rsid w:val="009A07D3"/>
  </w:style>
  <w:style w:type="paragraph" w:customStyle="1" w:styleId="43D952AD097A425FABDCFE71B2458B80">
    <w:name w:val="43D952AD097A425FABDCFE71B2458B80"/>
    <w:rsid w:val="009A07D3"/>
  </w:style>
  <w:style w:type="paragraph" w:customStyle="1" w:styleId="5B65D2F895544EE5A133D28860485678">
    <w:name w:val="5B65D2F895544EE5A133D28860485678"/>
    <w:rsid w:val="009A07D3"/>
  </w:style>
  <w:style w:type="paragraph" w:customStyle="1" w:styleId="3D11FF1FA38A4E139C785D164CE8EFC2">
    <w:name w:val="3D11FF1FA38A4E139C785D164CE8EFC2"/>
    <w:rsid w:val="009A07D3"/>
  </w:style>
  <w:style w:type="paragraph" w:customStyle="1" w:styleId="059DBC0164CA437AAB8BB731C1417235">
    <w:name w:val="059DBC0164CA437AAB8BB731C1417235"/>
    <w:rsid w:val="009A07D3"/>
  </w:style>
  <w:style w:type="paragraph" w:customStyle="1" w:styleId="D26483D7A75E455584E803E1F98D3672">
    <w:name w:val="D26483D7A75E455584E803E1F98D3672"/>
    <w:rsid w:val="009A07D3"/>
  </w:style>
  <w:style w:type="paragraph" w:customStyle="1" w:styleId="19F2D201D0684057B044B1C0D35C515E">
    <w:name w:val="19F2D201D0684057B044B1C0D35C515E"/>
    <w:rsid w:val="009A07D3"/>
  </w:style>
  <w:style w:type="character" w:styleId="PlaceholderText">
    <w:name w:val="Placeholder Text"/>
    <w:uiPriority w:val="99"/>
    <w:semiHidden/>
    <w:rsid w:val="00495652"/>
    <w:rPr>
      <w:color w:val="808080"/>
    </w:rPr>
  </w:style>
  <w:style w:type="paragraph" w:customStyle="1" w:styleId="F924FEA5FCF14B54901B224E8B9E6DB8">
    <w:name w:val="F924FEA5FCF14B54901B224E8B9E6DB8"/>
    <w:rsid w:val="009A07D3"/>
  </w:style>
  <w:style w:type="paragraph" w:customStyle="1" w:styleId="1DDAD466300B4E46BAD50DE5CEFF2B67">
    <w:name w:val="1DDAD466300B4E46BAD50DE5CEFF2B67"/>
    <w:rsid w:val="009A07D3"/>
  </w:style>
  <w:style w:type="paragraph" w:customStyle="1" w:styleId="824C05FAFF3149F7B1550C7333C371C1">
    <w:name w:val="824C05FAFF3149F7B1550C7333C371C1"/>
    <w:rsid w:val="009A07D3"/>
  </w:style>
  <w:style w:type="paragraph" w:customStyle="1" w:styleId="0C081325FD6845BCB0F96C62E231ADF3">
    <w:name w:val="0C081325FD6845BCB0F96C62E231ADF3"/>
    <w:rsid w:val="009A07D3"/>
  </w:style>
  <w:style w:type="paragraph" w:customStyle="1" w:styleId="625927E6E882425092306F746012AB42">
    <w:name w:val="625927E6E882425092306F746012AB42"/>
    <w:rsid w:val="009A07D3"/>
  </w:style>
  <w:style w:type="paragraph" w:customStyle="1" w:styleId="0F24CE6F889A4ECAA7E5981F1A7158CB">
    <w:name w:val="0F24CE6F889A4ECAA7E5981F1A7158CB"/>
    <w:rsid w:val="009A07D3"/>
  </w:style>
  <w:style w:type="paragraph" w:customStyle="1" w:styleId="797B66F33CAB4E47856B0EFAEB6F102E">
    <w:name w:val="797B66F33CAB4E47856B0EFAEB6F102E"/>
    <w:rsid w:val="009A07D3"/>
  </w:style>
  <w:style w:type="paragraph" w:customStyle="1" w:styleId="8A8A5103C61D4D32838726352D8BC3D6">
    <w:name w:val="8A8A5103C61D4D32838726352D8BC3D6"/>
    <w:rsid w:val="009A07D3"/>
  </w:style>
  <w:style w:type="paragraph" w:customStyle="1" w:styleId="0163863342694549A27E7F8AA776E471">
    <w:name w:val="0163863342694549A27E7F8AA776E471"/>
    <w:rsid w:val="009A07D3"/>
  </w:style>
  <w:style w:type="paragraph" w:customStyle="1" w:styleId="2CACA0DA874B4321B931561AF96F2E35">
    <w:name w:val="2CACA0DA874B4321B931561AF96F2E35"/>
    <w:rsid w:val="009A07D3"/>
  </w:style>
  <w:style w:type="paragraph" w:customStyle="1" w:styleId="3AE56B2E328F4C2EA2ED48052814E35D">
    <w:name w:val="3AE56B2E328F4C2EA2ED48052814E35D"/>
    <w:rsid w:val="009A07D3"/>
  </w:style>
  <w:style w:type="paragraph" w:customStyle="1" w:styleId="CF35618119804F6DAA28ED3DE968CDB6">
    <w:name w:val="CF35618119804F6DAA28ED3DE968CDB6"/>
    <w:rsid w:val="009A07D3"/>
  </w:style>
  <w:style w:type="paragraph" w:customStyle="1" w:styleId="9D7F9F4A5C71427BB1E130435E0C7471">
    <w:name w:val="9D7F9F4A5C71427BB1E130435E0C7471"/>
    <w:rsid w:val="009A07D3"/>
  </w:style>
  <w:style w:type="paragraph" w:customStyle="1" w:styleId="C0ECF7D81FB747AD8DB3589FA84EC94E">
    <w:name w:val="C0ECF7D81FB747AD8DB3589FA84EC94E"/>
    <w:rsid w:val="009A07D3"/>
  </w:style>
  <w:style w:type="paragraph" w:customStyle="1" w:styleId="667ABE09C8AA42A2A20B95E5A5937BAE">
    <w:name w:val="667ABE09C8AA42A2A20B95E5A5937BAE"/>
    <w:rsid w:val="009A07D3"/>
  </w:style>
  <w:style w:type="paragraph" w:customStyle="1" w:styleId="D26483D7A75E455584E803E1F98D36721">
    <w:name w:val="D26483D7A75E455584E803E1F98D36721"/>
    <w:rsid w:val="00495652"/>
    <w:rPr>
      <w:rFonts w:ascii="Calibri" w:eastAsia="Calibri" w:hAnsi="Calibri" w:cs="Times New Roman"/>
      <w:lang w:eastAsia="en-US"/>
    </w:rPr>
  </w:style>
  <w:style w:type="paragraph" w:customStyle="1" w:styleId="19F2D201D0684057B044B1C0D35C515E1">
    <w:name w:val="19F2D201D0684057B044B1C0D35C515E1"/>
    <w:rsid w:val="00495652"/>
    <w:rPr>
      <w:rFonts w:ascii="Calibri" w:eastAsia="Calibri" w:hAnsi="Calibri" w:cs="Times New Roman"/>
      <w:lang w:eastAsia="en-US"/>
    </w:rPr>
  </w:style>
  <w:style w:type="paragraph" w:customStyle="1" w:styleId="0163863342694549A27E7F8AA776E4711">
    <w:name w:val="0163863342694549A27E7F8AA776E4711"/>
    <w:rsid w:val="00495652"/>
    <w:rPr>
      <w:rFonts w:ascii="Calibri" w:eastAsia="Calibri" w:hAnsi="Calibri" w:cs="Times New Roman"/>
      <w:lang w:eastAsia="en-US"/>
    </w:rPr>
  </w:style>
  <w:style w:type="paragraph" w:customStyle="1" w:styleId="2CACA0DA874B4321B931561AF96F2E351">
    <w:name w:val="2CACA0DA874B4321B931561AF96F2E351"/>
    <w:rsid w:val="00495652"/>
    <w:rPr>
      <w:rFonts w:ascii="Calibri" w:eastAsia="Calibri" w:hAnsi="Calibri" w:cs="Times New Roman"/>
      <w:lang w:eastAsia="en-US"/>
    </w:rPr>
  </w:style>
  <w:style w:type="paragraph" w:customStyle="1" w:styleId="3AE56B2E328F4C2EA2ED48052814E35D1">
    <w:name w:val="3AE56B2E328F4C2EA2ED48052814E35D1"/>
    <w:rsid w:val="00495652"/>
    <w:rPr>
      <w:rFonts w:ascii="Calibri" w:eastAsia="Calibri" w:hAnsi="Calibri" w:cs="Times New Roman"/>
      <w:lang w:eastAsia="en-US"/>
    </w:rPr>
  </w:style>
  <w:style w:type="paragraph" w:customStyle="1" w:styleId="CF35618119804F6DAA28ED3DE968CDB61">
    <w:name w:val="CF35618119804F6DAA28ED3DE968CDB61"/>
    <w:rsid w:val="00495652"/>
    <w:rPr>
      <w:rFonts w:ascii="Calibri" w:eastAsia="Calibri" w:hAnsi="Calibri" w:cs="Times New Roman"/>
      <w:lang w:eastAsia="en-US"/>
    </w:rPr>
  </w:style>
  <w:style w:type="paragraph" w:customStyle="1" w:styleId="9D7F9F4A5C71427BB1E130435E0C74711">
    <w:name w:val="9D7F9F4A5C71427BB1E130435E0C74711"/>
    <w:rsid w:val="00495652"/>
    <w:rPr>
      <w:rFonts w:ascii="Calibri" w:eastAsia="Calibri" w:hAnsi="Calibri" w:cs="Times New Roman"/>
      <w:lang w:eastAsia="en-US"/>
    </w:rPr>
  </w:style>
  <w:style w:type="paragraph" w:customStyle="1" w:styleId="C0ECF7D81FB747AD8DB3589FA84EC94E1">
    <w:name w:val="C0ECF7D81FB747AD8DB3589FA84EC94E1"/>
    <w:rsid w:val="00495652"/>
    <w:rPr>
      <w:rFonts w:ascii="Calibri" w:eastAsia="Calibri" w:hAnsi="Calibri" w:cs="Times New Roman"/>
      <w:lang w:eastAsia="en-US"/>
    </w:rPr>
  </w:style>
  <w:style w:type="paragraph" w:customStyle="1" w:styleId="667ABE09C8AA42A2A20B95E5A5937BAE1">
    <w:name w:val="667ABE09C8AA42A2A20B95E5A5937BAE1"/>
    <w:rsid w:val="00495652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 xmlns="8432aebb-9c3d-4953-a5f6-4dfa39fa5a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4E59A1FD44B47BB991D7BB7E1D05A" ma:contentTypeVersion="14" ma:contentTypeDescription="Create a new document." ma:contentTypeScope="" ma:versionID="afd3d451c993b5471b8879ce391197c1">
  <xsd:schema xmlns:xsd="http://www.w3.org/2001/XMLSchema" xmlns:xs="http://www.w3.org/2001/XMLSchema" xmlns:p="http://schemas.microsoft.com/office/2006/metadata/properties" xmlns:ns2="8432aebb-9c3d-4953-a5f6-4dfa39fa5af9" xmlns:ns3="c8b88193-cb3d-49c4-ab42-a68823e99dc5" targetNamespace="http://schemas.microsoft.com/office/2006/metadata/properties" ma:root="true" ma:fieldsID="b7b109769a43e3ae95b16ca44aec323e" ns2:_="" ns3:_="">
    <xsd:import namespace="8432aebb-9c3d-4953-a5f6-4dfa39fa5af9"/>
    <xsd:import namespace="c8b88193-cb3d-49c4-ab42-a68823e99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B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2aebb-9c3d-4953-a5f6-4dfa39fa5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BU" ma:index="21" nillable="true" ma:displayName="BU" ma:format="Dropdown" ma:internalName="B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88193-cb3d-49c4-ab42-a68823e99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E0ECB-918E-4877-BF1A-7C6967C65E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CFA72CC-3C4A-40D2-998C-35CE9302248A}">
  <ds:schemaRefs>
    <ds:schemaRef ds:uri="http://schemas.microsoft.com/office/2006/metadata/properties"/>
    <ds:schemaRef ds:uri="http://schemas.microsoft.com/office/infopath/2007/PartnerControls"/>
    <ds:schemaRef ds:uri="9cf5f555-7680-4d63-b3a1-18040100a5dd"/>
  </ds:schemaRefs>
</ds:datastoreItem>
</file>

<file path=customXml/itemProps3.xml><?xml version="1.0" encoding="utf-8"?>
<ds:datastoreItem xmlns:ds="http://schemas.openxmlformats.org/officeDocument/2006/customXml" ds:itemID="{833C258C-3F26-40A5-8788-7B7343ACBA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BE18CD-8CD9-4905-9DC9-5C4E69D814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Mirvac Group</Company>
  <LinksUpToDate>false</LinksUpToDate>
  <CharactersWithSpaces>6367</CharactersWithSpaces>
  <SharedDoc>false</SharedDoc>
  <HLinks>
    <vt:vector size="6" baseType="variant">
      <vt:variant>
        <vt:i4>8060965</vt:i4>
      </vt:variant>
      <vt:variant>
        <vt:i4>51</vt:i4>
      </vt:variant>
      <vt:variant>
        <vt:i4>0</vt:i4>
      </vt:variant>
      <vt:variant>
        <vt:i4>5</vt:i4>
      </vt:variant>
      <vt:variant>
        <vt:lpwstr>http://www.bom.gov.au/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McTigue</dc:creator>
  <cp:keywords/>
  <dc:description/>
  <cp:lastModifiedBy>Jenny Dodsworth</cp:lastModifiedBy>
  <cp:revision>5</cp:revision>
  <dcterms:created xsi:type="dcterms:W3CDTF">2020-12-09T01:56:00Z</dcterms:created>
  <dcterms:modified xsi:type="dcterms:W3CDTF">2020-12-15T02:36:00Z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0x010100C804E59A1FD44B47BB991D7BB7E1D05A</vt:lpwstr>
  </property>
  <property fmtid="{D5CDD505-2E9C-101B-9397-08002B2CF9AE}" pid="3" name="AuthorIds_UIVersion_32">
    <vt:lpwstr>625</vt:lpwstr>
  </property>
</Properties>
</file>