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0D7F7" w14:textId="77777777" w:rsidR="00945F58" w:rsidRDefault="00945F58" w:rsidP="00D84048">
      <w:pPr>
        <w:pStyle w:val="TitleCover"/>
        <w:rPr>
          <w:sz w:val="130"/>
          <w:szCs w:val="130"/>
        </w:rPr>
      </w:pPr>
    </w:p>
    <w:p w14:paraId="6019D5F3" w14:textId="09A8D1FC" w:rsidR="00D84048" w:rsidRPr="002A18B8" w:rsidRDefault="000917E9" w:rsidP="00D84048">
      <w:pPr>
        <w:pStyle w:val="TitleCover"/>
        <w:rPr>
          <w:sz w:val="130"/>
          <w:szCs w:val="130"/>
        </w:rPr>
      </w:pPr>
      <w:r>
        <w:rPr>
          <w:sz w:val="130"/>
          <w:szCs w:val="130"/>
        </w:rPr>
        <w:t>INDUSTRIAL</w:t>
      </w:r>
      <w:r w:rsidR="001A28C2" w:rsidRPr="002A18B8">
        <w:rPr>
          <w:sz w:val="130"/>
          <w:szCs w:val="130"/>
        </w:rPr>
        <w:t xml:space="preserve"> </w:t>
      </w:r>
      <w:r w:rsidR="00945F58" w:rsidRPr="002A18B8">
        <w:rPr>
          <w:sz w:val="130"/>
          <w:szCs w:val="130"/>
        </w:rPr>
        <w:t>WORKPLACE RISK MANAGEMENT PLAN</w:t>
      </w:r>
    </w:p>
    <w:p w14:paraId="05BE1734" w14:textId="24972544" w:rsidR="0071598D" w:rsidRDefault="00D84048" w:rsidP="00D84048">
      <w:pPr>
        <w:pStyle w:val="TitleSubheading"/>
      </w:pPr>
      <w:r w:rsidRPr="0098109F">
        <w:rPr>
          <w:noProof/>
          <w:lang w:eastAsia="en-AU"/>
        </w:rPr>
        <mc:AlternateContent>
          <mc:Choice Requires="wps">
            <w:drawing>
              <wp:anchor distT="0" distB="0" distL="114300" distR="114300" simplePos="0" relativeHeight="251661312" behindDoc="0" locked="0" layoutInCell="1" allowOverlap="1" wp14:anchorId="54FC7AF7" wp14:editId="750644FF">
                <wp:simplePos x="0" y="0"/>
                <wp:positionH relativeFrom="column">
                  <wp:posOffset>16510</wp:posOffset>
                </wp:positionH>
                <wp:positionV relativeFrom="paragraph">
                  <wp:posOffset>302066</wp:posOffset>
                </wp:positionV>
                <wp:extent cx="6041390"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60413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CE109A"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23.8pt" to="47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7YvQEAAN4DAAAOAAAAZHJzL2Uyb0RvYy54bWysU01v3CAQvVfqf0Dcu7aTNmqs9eaQKL1U&#10;bdSPH8DiYY0EDAK69v77DnjtjdqqUqtcMAzz3rx5jLd3kzXsCCFqdB1vNjVn4CT22h06/v3b45v3&#10;nMUkXC8MOuj4CSK/271+tR19C1c4oOkhMCJxsR19x4eUfFtVUQ5gRdygB0eXCoMViY7hUPVBjMRu&#10;TXVV1zfViKH3ASXESNGH+ZLvCr9SINNnpSIkZjpO2lJZQ1n3ea12W9EegvCDlmcZ4j9UWKEdFV2p&#10;HkQS7EfQv1FZLQNGVGkj0VaolJZQeqBumvqXbr4OwkPphcyJfrUpvhyt/HS8d0+BbBh9bKN/CrmL&#10;SQWbv6SPTcWs02oWTIlJCt7Ub5vrW/JULnfVBehDTB8ALcubjhvtch+iFcePMVExSl1Sctg4NtL0&#10;3Nbv6pIW0ej+URuTL8sswL0J7CjoFfeHJr8aMTzLopNxFLw0UXbpZGDm/wKK6Z5kN3OBPF8XTiEl&#10;uLTwGkfZGaZIwQo8K/sb8JyfoVBm71/AK6JURpdWsNUOw59kp2mRrOb8xYG572zBHvtTed5iDQ1R&#10;ce488HlKn58L/PJb7n4CAAD//wMAUEsDBBQABgAIAAAAIQB/n00P3AAAAAcBAAAPAAAAZHJzL2Rv&#10;d25yZXYueG1sTI9BT8MwDIXvSPsPkSdxYynTKKNrOk2TBicObFy4ZY2XljVO1WRtx6/HiAOcLPs9&#10;P3/O16NrRI9dqD0puJ8lIJBKb2qyCt4Pu7sliBA1Gd14QgVXDLAuJje5zowf6A37fbSCQyhkWkEV&#10;Y5tJGcoKnQ4z3yKxdvKd05HbzkrT6YHDXSPnSZJKp2viC5VucVthed5fHGNgaa9DbJfppn/++Pw6&#10;06s9vCh1Ox03KxARx/hnhh983oGCmY7+QiaIRsE8ZaOCxSNXlp8eFvza8Xcgi1z+5y++AQAA//8D&#10;AFBLAQItABQABgAIAAAAIQC2gziS/gAAAOEBAAATAAAAAAAAAAAAAAAAAAAAAABbQ29udGVudF9U&#10;eXBlc10ueG1sUEsBAi0AFAAGAAgAAAAhADj9If/WAAAAlAEAAAsAAAAAAAAAAAAAAAAALwEAAF9y&#10;ZWxzLy5yZWxzUEsBAi0AFAAGAAgAAAAhAAXgXti9AQAA3gMAAA4AAAAAAAAAAAAAAAAALgIAAGRy&#10;cy9lMm9Eb2MueG1sUEsBAi0AFAAGAAgAAAAhAH+fTQ/cAAAABwEAAA8AAAAAAAAAAAAAAAAAFwQA&#10;AGRycy9kb3ducmV2LnhtbFBLBQYAAAAABAAEAPMAAAAgBQAAAAA=&#10;" strokecolor="white [3212]" strokeweight="1.5pt">
                <v:stroke joinstyle="miter"/>
              </v:line>
            </w:pict>
          </mc:Fallback>
        </mc:AlternateContent>
      </w:r>
      <w:r w:rsidR="0071598D">
        <w:t>NSW Industrial</w:t>
      </w:r>
    </w:p>
    <w:p w14:paraId="5A31C675" w14:textId="06DDCAEA" w:rsidR="00D84048" w:rsidRPr="0077198A" w:rsidRDefault="00945F58" w:rsidP="00D84048">
      <w:pPr>
        <w:pStyle w:val="TitleSubheading"/>
      </w:pPr>
      <w:r>
        <w:t xml:space="preserve"> </w:t>
      </w:r>
    </w:p>
    <w:p w14:paraId="457E68C6" w14:textId="77777777" w:rsidR="000C36E6" w:rsidRDefault="000C36E6" w:rsidP="00215340">
      <w:pPr>
        <w:sectPr w:rsidR="000C36E6" w:rsidSect="00063469">
          <w:headerReference w:type="default" r:id="rId11"/>
          <w:footerReference w:type="default" r:id="rId12"/>
          <w:headerReference w:type="first" r:id="rId13"/>
          <w:pgSz w:w="11906" w:h="16838"/>
          <w:pgMar w:top="2835" w:right="1134" w:bottom="567" w:left="1134" w:header="709" w:footer="454" w:gutter="0"/>
          <w:cols w:space="708"/>
          <w:titlePg/>
          <w:docGrid w:linePitch="360"/>
        </w:sectPr>
      </w:pPr>
    </w:p>
    <w:p w14:paraId="1D864F6B" w14:textId="77777777" w:rsidR="000C36E6" w:rsidRDefault="000C36E6" w:rsidP="006B4206">
      <w:r>
        <w:br w:type="page"/>
      </w:r>
    </w:p>
    <w:p w14:paraId="44A18D65" w14:textId="77777777" w:rsidR="00C71629" w:rsidRPr="0077198A" w:rsidRDefault="00BD57FB" w:rsidP="0077198A">
      <w:pPr>
        <w:pStyle w:val="TOCHeading"/>
      </w:pPr>
      <w:r w:rsidRPr="0077198A">
        <w:lastRenderedPageBreak/>
        <w:t>Contents</w:t>
      </w:r>
    </w:p>
    <w:p w14:paraId="63797D6F" w14:textId="1EC4E2D1" w:rsidR="00DA6940" w:rsidRDefault="00393EC1">
      <w:pPr>
        <w:pStyle w:val="TOC1"/>
        <w:rPr>
          <w:rFonts w:asciiTheme="minorHAnsi" w:hAnsiTheme="minorHAnsi"/>
          <w:color w:val="auto"/>
          <w:sz w:val="22"/>
          <w:szCs w:val="22"/>
          <w:lang w:eastAsia="en-AU"/>
        </w:rPr>
      </w:pPr>
      <w:r>
        <w:rPr>
          <w:color w:val="BABCBB" w:themeColor="background2"/>
          <w:sz w:val="36"/>
        </w:rPr>
        <w:fldChar w:fldCharType="begin"/>
      </w:r>
      <w:r>
        <w:instrText xml:space="preserve"> TOC \h \z \t "SectionHeading,1,3rdHeading_Numbered,3,2ndHeading_numbered,2" </w:instrText>
      </w:r>
      <w:r>
        <w:rPr>
          <w:color w:val="BABCBB" w:themeColor="background2"/>
          <w:sz w:val="36"/>
        </w:rPr>
        <w:fldChar w:fldCharType="separate"/>
      </w:r>
      <w:hyperlink w:anchor="_Toc16840261" w:history="1">
        <w:r w:rsidR="00DA6940" w:rsidRPr="00CF28AF">
          <w:rPr>
            <w:rStyle w:val="Hyperlink"/>
          </w:rPr>
          <w:t>1</w:t>
        </w:r>
        <w:r w:rsidR="00DA6940">
          <w:rPr>
            <w:rFonts w:asciiTheme="minorHAnsi" w:hAnsiTheme="minorHAnsi"/>
            <w:color w:val="auto"/>
            <w:sz w:val="22"/>
            <w:szCs w:val="22"/>
            <w:lang w:eastAsia="en-AU"/>
          </w:rPr>
          <w:tab/>
        </w:r>
        <w:r w:rsidR="00DA6940" w:rsidRPr="00CF28AF">
          <w:rPr>
            <w:rStyle w:val="Hyperlink"/>
          </w:rPr>
          <w:t>Revision</w:t>
        </w:r>
        <w:r w:rsidR="00DA6940">
          <w:rPr>
            <w:webHidden/>
          </w:rPr>
          <w:tab/>
        </w:r>
        <w:r w:rsidR="00DA6940">
          <w:rPr>
            <w:webHidden/>
          </w:rPr>
          <w:fldChar w:fldCharType="begin"/>
        </w:r>
        <w:r w:rsidR="00DA6940">
          <w:rPr>
            <w:webHidden/>
          </w:rPr>
          <w:instrText xml:space="preserve"> PAGEREF _Toc16840261 \h </w:instrText>
        </w:r>
        <w:r w:rsidR="00DA6940">
          <w:rPr>
            <w:webHidden/>
          </w:rPr>
        </w:r>
        <w:r w:rsidR="00DA6940">
          <w:rPr>
            <w:webHidden/>
          </w:rPr>
          <w:fldChar w:fldCharType="separate"/>
        </w:r>
        <w:r w:rsidR="00DA6940">
          <w:rPr>
            <w:webHidden/>
          </w:rPr>
          <w:t>5</w:t>
        </w:r>
        <w:r w:rsidR="00DA6940">
          <w:rPr>
            <w:webHidden/>
          </w:rPr>
          <w:fldChar w:fldCharType="end"/>
        </w:r>
      </w:hyperlink>
    </w:p>
    <w:p w14:paraId="46CDE6A9" w14:textId="5444F7FF" w:rsidR="00DA6940" w:rsidRDefault="0037337D">
      <w:pPr>
        <w:pStyle w:val="TOC2"/>
        <w:rPr>
          <w:iCs w:val="0"/>
          <w:sz w:val="22"/>
          <w:szCs w:val="22"/>
          <w:lang w:eastAsia="en-AU"/>
        </w:rPr>
      </w:pPr>
      <w:hyperlink w:anchor="_Toc16840262" w:history="1">
        <w:r w:rsidR="00DA6940" w:rsidRPr="00CF28AF">
          <w:rPr>
            <w:rStyle w:val="Hyperlink"/>
          </w:rPr>
          <w:t>1.1</w:t>
        </w:r>
        <w:r w:rsidR="00DA6940">
          <w:rPr>
            <w:iCs w:val="0"/>
            <w:sz w:val="22"/>
            <w:szCs w:val="22"/>
            <w:lang w:eastAsia="en-AU"/>
          </w:rPr>
          <w:tab/>
        </w:r>
        <w:r w:rsidR="00DA6940" w:rsidRPr="00CF28AF">
          <w:rPr>
            <w:rStyle w:val="Hyperlink"/>
          </w:rPr>
          <w:t>Introduction and Business Context of the WRMP</w:t>
        </w:r>
        <w:r w:rsidR="00DA6940">
          <w:rPr>
            <w:webHidden/>
          </w:rPr>
          <w:tab/>
        </w:r>
        <w:r w:rsidR="00DA6940">
          <w:rPr>
            <w:webHidden/>
          </w:rPr>
          <w:fldChar w:fldCharType="begin"/>
        </w:r>
        <w:r w:rsidR="00DA6940">
          <w:rPr>
            <w:webHidden/>
          </w:rPr>
          <w:instrText xml:space="preserve"> PAGEREF _Toc16840262 \h </w:instrText>
        </w:r>
        <w:r w:rsidR="00DA6940">
          <w:rPr>
            <w:webHidden/>
          </w:rPr>
        </w:r>
        <w:r w:rsidR="00DA6940">
          <w:rPr>
            <w:webHidden/>
          </w:rPr>
          <w:fldChar w:fldCharType="separate"/>
        </w:r>
        <w:r w:rsidR="00DA6940">
          <w:rPr>
            <w:webHidden/>
          </w:rPr>
          <w:t>5</w:t>
        </w:r>
        <w:r w:rsidR="00DA6940">
          <w:rPr>
            <w:webHidden/>
          </w:rPr>
          <w:fldChar w:fldCharType="end"/>
        </w:r>
      </w:hyperlink>
    </w:p>
    <w:p w14:paraId="6416CB57" w14:textId="321D97B9" w:rsidR="00DA6940" w:rsidRDefault="0037337D">
      <w:pPr>
        <w:pStyle w:val="TOC2"/>
        <w:rPr>
          <w:iCs w:val="0"/>
          <w:sz w:val="22"/>
          <w:szCs w:val="22"/>
          <w:lang w:eastAsia="en-AU"/>
        </w:rPr>
      </w:pPr>
      <w:hyperlink w:anchor="_Toc16840263" w:history="1">
        <w:r w:rsidR="00DA6940" w:rsidRPr="00CF28AF">
          <w:rPr>
            <w:rStyle w:val="Hyperlink"/>
          </w:rPr>
          <w:t>1.2</w:t>
        </w:r>
        <w:r w:rsidR="00DA6940">
          <w:rPr>
            <w:iCs w:val="0"/>
            <w:sz w:val="22"/>
            <w:szCs w:val="22"/>
            <w:lang w:eastAsia="en-AU"/>
          </w:rPr>
          <w:tab/>
        </w:r>
        <w:r w:rsidR="00DA6940" w:rsidRPr="00CF28AF">
          <w:rPr>
            <w:rStyle w:val="Hyperlink"/>
          </w:rPr>
          <w:t>Facility Specific Amendment</w:t>
        </w:r>
        <w:r w:rsidR="00DA6940">
          <w:rPr>
            <w:webHidden/>
          </w:rPr>
          <w:tab/>
        </w:r>
        <w:r w:rsidR="00DA6940">
          <w:rPr>
            <w:webHidden/>
          </w:rPr>
          <w:fldChar w:fldCharType="begin"/>
        </w:r>
        <w:r w:rsidR="00DA6940">
          <w:rPr>
            <w:webHidden/>
          </w:rPr>
          <w:instrText xml:space="preserve"> PAGEREF _Toc16840263 \h </w:instrText>
        </w:r>
        <w:r w:rsidR="00DA6940">
          <w:rPr>
            <w:webHidden/>
          </w:rPr>
        </w:r>
        <w:r w:rsidR="00DA6940">
          <w:rPr>
            <w:webHidden/>
          </w:rPr>
          <w:fldChar w:fldCharType="separate"/>
        </w:r>
        <w:r w:rsidR="00DA6940">
          <w:rPr>
            <w:webHidden/>
          </w:rPr>
          <w:t>5</w:t>
        </w:r>
        <w:r w:rsidR="00DA6940">
          <w:rPr>
            <w:webHidden/>
          </w:rPr>
          <w:fldChar w:fldCharType="end"/>
        </w:r>
      </w:hyperlink>
    </w:p>
    <w:p w14:paraId="5983C2AA" w14:textId="1DFCEA0C" w:rsidR="00DA6940" w:rsidRDefault="0037337D">
      <w:pPr>
        <w:pStyle w:val="TOC1"/>
        <w:rPr>
          <w:rFonts w:asciiTheme="minorHAnsi" w:hAnsiTheme="minorHAnsi"/>
          <w:color w:val="auto"/>
          <w:sz w:val="22"/>
          <w:szCs w:val="22"/>
          <w:lang w:eastAsia="en-AU"/>
        </w:rPr>
      </w:pPr>
      <w:hyperlink w:anchor="_Toc16840264" w:history="1">
        <w:r w:rsidR="00DA6940" w:rsidRPr="00CF28AF">
          <w:rPr>
            <w:rStyle w:val="Hyperlink"/>
          </w:rPr>
          <w:t>2</w:t>
        </w:r>
        <w:r w:rsidR="00DA6940">
          <w:rPr>
            <w:rFonts w:asciiTheme="minorHAnsi" w:hAnsiTheme="minorHAnsi"/>
            <w:color w:val="auto"/>
            <w:sz w:val="22"/>
            <w:szCs w:val="22"/>
            <w:lang w:eastAsia="en-AU"/>
          </w:rPr>
          <w:tab/>
        </w:r>
        <w:r w:rsidR="00DA6940" w:rsidRPr="00CF28AF">
          <w:rPr>
            <w:rStyle w:val="Hyperlink"/>
          </w:rPr>
          <w:t>Introduction</w:t>
        </w:r>
        <w:r w:rsidR="00DA6940">
          <w:rPr>
            <w:webHidden/>
          </w:rPr>
          <w:tab/>
        </w:r>
        <w:r w:rsidR="00DA6940">
          <w:rPr>
            <w:webHidden/>
          </w:rPr>
          <w:fldChar w:fldCharType="begin"/>
        </w:r>
        <w:r w:rsidR="00DA6940">
          <w:rPr>
            <w:webHidden/>
          </w:rPr>
          <w:instrText xml:space="preserve"> PAGEREF _Toc16840264 \h </w:instrText>
        </w:r>
        <w:r w:rsidR="00DA6940">
          <w:rPr>
            <w:webHidden/>
          </w:rPr>
        </w:r>
        <w:r w:rsidR="00DA6940">
          <w:rPr>
            <w:webHidden/>
          </w:rPr>
          <w:fldChar w:fldCharType="separate"/>
        </w:r>
        <w:r w:rsidR="00DA6940">
          <w:rPr>
            <w:webHidden/>
          </w:rPr>
          <w:t>6</w:t>
        </w:r>
        <w:r w:rsidR="00DA6940">
          <w:rPr>
            <w:webHidden/>
          </w:rPr>
          <w:fldChar w:fldCharType="end"/>
        </w:r>
      </w:hyperlink>
    </w:p>
    <w:p w14:paraId="2ECFC97A" w14:textId="1A510082" w:rsidR="00DA6940" w:rsidRDefault="0037337D">
      <w:pPr>
        <w:pStyle w:val="TOC2"/>
        <w:rPr>
          <w:iCs w:val="0"/>
          <w:sz w:val="22"/>
          <w:szCs w:val="22"/>
          <w:lang w:eastAsia="en-AU"/>
        </w:rPr>
      </w:pPr>
      <w:hyperlink w:anchor="_Toc16840265" w:history="1">
        <w:r w:rsidR="00DA6940" w:rsidRPr="00CF28AF">
          <w:rPr>
            <w:rStyle w:val="Hyperlink"/>
          </w:rPr>
          <w:t>2.1</w:t>
        </w:r>
        <w:r w:rsidR="00DA6940">
          <w:rPr>
            <w:iCs w:val="0"/>
            <w:sz w:val="22"/>
            <w:szCs w:val="22"/>
            <w:lang w:eastAsia="en-AU"/>
          </w:rPr>
          <w:tab/>
        </w:r>
        <w:r w:rsidR="00DA6940" w:rsidRPr="00CF28AF">
          <w:rPr>
            <w:rStyle w:val="Hyperlink"/>
          </w:rPr>
          <w:t>Workplace Risk Management Plan</w:t>
        </w:r>
        <w:r w:rsidR="00DA6940">
          <w:rPr>
            <w:webHidden/>
          </w:rPr>
          <w:tab/>
        </w:r>
        <w:r w:rsidR="00DA6940">
          <w:rPr>
            <w:webHidden/>
          </w:rPr>
          <w:fldChar w:fldCharType="begin"/>
        </w:r>
        <w:r w:rsidR="00DA6940">
          <w:rPr>
            <w:webHidden/>
          </w:rPr>
          <w:instrText xml:space="preserve"> PAGEREF _Toc16840265 \h </w:instrText>
        </w:r>
        <w:r w:rsidR="00DA6940">
          <w:rPr>
            <w:webHidden/>
          </w:rPr>
        </w:r>
        <w:r w:rsidR="00DA6940">
          <w:rPr>
            <w:webHidden/>
          </w:rPr>
          <w:fldChar w:fldCharType="separate"/>
        </w:r>
        <w:r w:rsidR="00DA6940">
          <w:rPr>
            <w:webHidden/>
          </w:rPr>
          <w:t>6</w:t>
        </w:r>
        <w:r w:rsidR="00DA6940">
          <w:rPr>
            <w:webHidden/>
          </w:rPr>
          <w:fldChar w:fldCharType="end"/>
        </w:r>
      </w:hyperlink>
    </w:p>
    <w:p w14:paraId="74711F5D" w14:textId="3A085EC2" w:rsidR="00DA6940" w:rsidRDefault="0037337D">
      <w:pPr>
        <w:pStyle w:val="TOC1"/>
        <w:rPr>
          <w:rFonts w:asciiTheme="minorHAnsi" w:hAnsiTheme="minorHAnsi"/>
          <w:color w:val="auto"/>
          <w:sz w:val="22"/>
          <w:szCs w:val="22"/>
          <w:lang w:eastAsia="en-AU"/>
        </w:rPr>
      </w:pPr>
      <w:hyperlink w:anchor="_Toc16840266" w:history="1">
        <w:r w:rsidR="00DA6940" w:rsidRPr="00CF28AF">
          <w:rPr>
            <w:rStyle w:val="Hyperlink"/>
            <w:lang w:eastAsia="en-AU"/>
          </w:rPr>
          <w:t>3</w:t>
        </w:r>
        <w:r w:rsidR="00DA6940">
          <w:rPr>
            <w:rFonts w:asciiTheme="minorHAnsi" w:hAnsiTheme="minorHAnsi"/>
            <w:color w:val="auto"/>
            <w:sz w:val="22"/>
            <w:szCs w:val="22"/>
            <w:lang w:eastAsia="en-AU"/>
          </w:rPr>
          <w:tab/>
        </w:r>
        <w:r w:rsidR="00DA6940" w:rsidRPr="00CF28AF">
          <w:rPr>
            <w:rStyle w:val="Hyperlink"/>
            <w:lang w:eastAsia="en-AU"/>
          </w:rPr>
          <w:t>HSE Policy</w:t>
        </w:r>
        <w:r w:rsidR="00DA6940">
          <w:rPr>
            <w:webHidden/>
          </w:rPr>
          <w:tab/>
        </w:r>
        <w:r w:rsidR="00DA6940">
          <w:rPr>
            <w:webHidden/>
          </w:rPr>
          <w:fldChar w:fldCharType="begin"/>
        </w:r>
        <w:r w:rsidR="00DA6940">
          <w:rPr>
            <w:webHidden/>
          </w:rPr>
          <w:instrText xml:space="preserve"> PAGEREF _Toc16840266 \h </w:instrText>
        </w:r>
        <w:r w:rsidR="00DA6940">
          <w:rPr>
            <w:webHidden/>
          </w:rPr>
        </w:r>
        <w:r w:rsidR="00DA6940">
          <w:rPr>
            <w:webHidden/>
          </w:rPr>
          <w:fldChar w:fldCharType="separate"/>
        </w:r>
        <w:r w:rsidR="00DA6940">
          <w:rPr>
            <w:webHidden/>
          </w:rPr>
          <w:t>6</w:t>
        </w:r>
        <w:r w:rsidR="00DA6940">
          <w:rPr>
            <w:webHidden/>
          </w:rPr>
          <w:fldChar w:fldCharType="end"/>
        </w:r>
      </w:hyperlink>
    </w:p>
    <w:p w14:paraId="32CD2F04" w14:textId="230C46DF" w:rsidR="00DA6940" w:rsidRDefault="0037337D">
      <w:pPr>
        <w:pStyle w:val="TOC2"/>
        <w:rPr>
          <w:iCs w:val="0"/>
          <w:sz w:val="22"/>
          <w:szCs w:val="22"/>
          <w:lang w:eastAsia="en-AU"/>
        </w:rPr>
      </w:pPr>
      <w:hyperlink w:anchor="_Toc16840267" w:history="1">
        <w:r w:rsidR="00DA6940" w:rsidRPr="00CF28AF">
          <w:rPr>
            <w:rStyle w:val="Hyperlink"/>
          </w:rPr>
          <w:t>3.1</w:t>
        </w:r>
        <w:r w:rsidR="00DA6940">
          <w:rPr>
            <w:iCs w:val="0"/>
            <w:sz w:val="22"/>
            <w:szCs w:val="22"/>
            <w:lang w:eastAsia="en-AU"/>
          </w:rPr>
          <w:tab/>
        </w:r>
        <w:r w:rsidR="00DA6940" w:rsidRPr="00CF28AF">
          <w:rPr>
            <w:rStyle w:val="Hyperlink"/>
          </w:rPr>
          <w:t>HSE Leadership and Commitment</w:t>
        </w:r>
        <w:r w:rsidR="00DA6940">
          <w:rPr>
            <w:webHidden/>
          </w:rPr>
          <w:tab/>
        </w:r>
        <w:r w:rsidR="00DA6940">
          <w:rPr>
            <w:webHidden/>
          </w:rPr>
          <w:fldChar w:fldCharType="begin"/>
        </w:r>
        <w:r w:rsidR="00DA6940">
          <w:rPr>
            <w:webHidden/>
          </w:rPr>
          <w:instrText xml:space="preserve"> PAGEREF _Toc16840267 \h </w:instrText>
        </w:r>
        <w:r w:rsidR="00DA6940">
          <w:rPr>
            <w:webHidden/>
          </w:rPr>
        </w:r>
        <w:r w:rsidR="00DA6940">
          <w:rPr>
            <w:webHidden/>
          </w:rPr>
          <w:fldChar w:fldCharType="separate"/>
        </w:r>
        <w:r w:rsidR="00DA6940">
          <w:rPr>
            <w:webHidden/>
          </w:rPr>
          <w:t>6</w:t>
        </w:r>
        <w:r w:rsidR="00DA6940">
          <w:rPr>
            <w:webHidden/>
          </w:rPr>
          <w:fldChar w:fldCharType="end"/>
        </w:r>
      </w:hyperlink>
    </w:p>
    <w:p w14:paraId="04918C97" w14:textId="37F91C21" w:rsidR="00DA6940" w:rsidRDefault="0037337D">
      <w:pPr>
        <w:pStyle w:val="TOC1"/>
        <w:rPr>
          <w:rFonts w:asciiTheme="minorHAnsi" w:hAnsiTheme="minorHAnsi"/>
          <w:color w:val="auto"/>
          <w:sz w:val="22"/>
          <w:szCs w:val="22"/>
          <w:lang w:eastAsia="en-AU"/>
        </w:rPr>
      </w:pPr>
      <w:hyperlink w:anchor="_Toc16840268" w:history="1">
        <w:r w:rsidR="00DA6940" w:rsidRPr="00CF28AF">
          <w:rPr>
            <w:rStyle w:val="Hyperlink"/>
            <w:lang w:eastAsia="en-AU"/>
          </w:rPr>
          <w:t>4</w:t>
        </w:r>
        <w:r w:rsidR="00DA6940">
          <w:rPr>
            <w:rFonts w:asciiTheme="minorHAnsi" w:hAnsiTheme="minorHAnsi"/>
            <w:color w:val="auto"/>
            <w:sz w:val="22"/>
            <w:szCs w:val="22"/>
            <w:lang w:eastAsia="en-AU"/>
          </w:rPr>
          <w:tab/>
        </w:r>
        <w:r w:rsidR="00DA6940" w:rsidRPr="00CF28AF">
          <w:rPr>
            <w:rStyle w:val="Hyperlink"/>
            <w:lang w:eastAsia="en-AU"/>
          </w:rPr>
          <w:t>Workplace HSE Planning</w:t>
        </w:r>
        <w:r w:rsidR="00DA6940">
          <w:rPr>
            <w:webHidden/>
          </w:rPr>
          <w:tab/>
        </w:r>
        <w:r w:rsidR="00DA6940">
          <w:rPr>
            <w:webHidden/>
          </w:rPr>
          <w:fldChar w:fldCharType="begin"/>
        </w:r>
        <w:r w:rsidR="00DA6940">
          <w:rPr>
            <w:webHidden/>
          </w:rPr>
          <w:instrText xml:space="preserve"> PAGEREF _Toc16840268 \h </w:instrText>
        </w:r>
        <w:r w:rsidR="00DA6940">
          <w:rPr>
            <w:webHidden/>
          </w:rPr>
        </w:r>
        <w:r w:rsidR="00DA6940">
          <w:rPr>
            <w:webHidden/>
          </w:rPr>
          <w:fldChar w:fldCharType="separate"/>
        </w:r>
        <w:r w:rsidR="00DA6940">
          <w:rPr>
            <w:webHidden/>
          </w:rPr>
          <w:t>6</w:t>
        </w:r>
        <w:r w:rsidR="00DA6940">
          <w:rPr>
            <w:webHidden/>
          </w:rPr>
          <w:fldChar w:fldCharType="end"/>
        </w:r>
      </w:hyperlink>
    </w:p>
    <w:p w14:paraId="5ECB320E" w14:textId="3E7242CB" w:rsidR="00DA6940" w:rsidRDefault="0037337D">
      <w:pPr>
        <w:pStyle w:val="TOC2"/>
        <w:rPr>
          <w:iCs w:val="0"/>
          <w:sz w:val="22"/>
          <w:szCs w:val="22"/>
          <w:lang w:eastAsia="en-AU"/>
        </w:rPr>
      </w:pPr>
      <w:hyperlink w:anchor="_Toc16840269" w:history="1">
        <w:r w:rsidR="00DA6940" w:rsidRPr="00CF28AF">
          <w:rPr>
            <w:rStyle w:val="Hyperlink"/>
          </w:rPr>
          <w:t>4.1</w:t>
        </w:r>
        <w:r w:rsidR="00DA6940">
          <w:rPr>
            <w:iCs w:val="0"/>
            <w:sz w:val="22"/>
            <w:szCs w:val="22"/>
            <w:lang w:eastAsia="en-AU"/>
          </w:rPr>
          <w:tab/>
        </w:r>
        <w:r w:rsidR="00DA6940" w:rsidRPr="00CF28AF">
          <w:rPr>
            <w:rStyle w:val="Hyperlink"/>
          </w:rPr>
          <w:t>Workplace Implementation Health, Safety &amp; Environment (HSE) Hazards, Aspects/Impacts</w:t>
        </w:r>
        <w:r w:rsidR="00DA6940">
          <w:rPr>
            <w:webHidden/>
          </w:rPr>
          <w:tab/>
        </w:r>
        <w:r w:rsidR="00DA6940">
          <w:rPr>
            <w:webHidden/>
          </w:rPr>
          <w:fldChar w:fldCharType="begin"/>
        </w:r>
        <w:r w:rsidR="00DA6940">
          <w:rPr>
            <w:webHidden/>
          </w:rPr>
          <w:instrText xml:space="preserve"> PAGEREF _Toc16840269 \h </w:instrText>
        </w:r>
        <w:r w:rsidR="00DA6940">
          <w:rPr>
            <w:webHidden/>
          </w:rPr>
        </w:r>
        <w:r w:rsidR="00DA6940">
          <w:rPr>
            <w:webHidden/>
          </w:rPr>
          <w:fldChar w:fldCharType="separate"/>
        </w:r>
        <w:r w:rsidR="00DA6940">
          <w:rPr>
            <w:webHidden/>
          </w:rPr>
          <w:t>6</w:t>
        </w:r>
        <w:r w:rsidR="00DA6940">
          <w:rPr>
            <w:webHidden/>
          </w:rPr>
          <w:fldChar w:fldCharType="end"/>
        </w:r>
      </w:hyperlink>
    </w:p>
    <w:p w14:paraId="344C1B94" w14:textId="4634D774" w:rsidR="00DA6940" w:rsidRDefault="0037337D">
      <w:pPr>
        <w:pStyle w:val="TOC3"/>
        <w:rPr>
          <w:iCs w:val="0"/>
          <w:color w:val="auto"/>
          <w:sz w:val="22"/>
          <w:szCs w:val="22"/>
          <w:lang w:eastAsia="en-AU"/>
        </w:rPr>
      </w:pPr>
      <w:hyperlink w:anchor="_Toc16840270" w:history="1">
        <w:r w:rsidR="00DA6940" w:rsidRPr="00CF28AF">
          <w:rPr>
            <w:rStyle w:val="Hyperlink"/>
          </w:rPr>
          <w:t>4.1.1</w:t>
        </w:r>
        <w:r w:rsidR="00DA6940">
          <w:rPr>
            <w:iCs w:val="0"/>
            <w:color w:val="auto"/>
            <w:sz w:val="22"/>
            <w:szCs w:val="22"/>
            <w:lang w:eastAsia="en-AU"/>
          </w:rPr>
          <w:tab/>
        </w:r>
        <w:r w:rsidR="00DA6940" w:rsidRPr="00CF28AF">
          <w:rPr>
            <w:rStyle w:val="Hyperlink"/>
          </w:rPr>
          <w:t>Safety in Design (DOOR)</w:t>
        </w:r>
        <w:r w:rsidR="00DA6940">
          <w:rPr>
            <w:webHidden/>
          </w:rPr>
          <w:tab/>
        </w:r>
        <w:r w:rsidR="00DA6940">
          <w:rPr>
            <w:webHidden/>
          </w:rPr>
          <w:fldChar w:fldCharType="begin"/>
        </w:r>
        <w:r w:rsidR="00DA6940">
          <w:rPr>
            <w:webHidden/>
          </w:rPr>
          <w:instrText xml:space="preserve"> PAGEREF _Toc16840270 \h </w:instrText>
        </w:r>
        <w:r w:rsidR="00DA6940">
          <w:rPr>
            <w:webHidden/>
          </w:rPr>
        </w:r>
        <w:r w:rsidR="00DA6940">
          <w:rPr>
            <w:webHidden/>
          </w:rPr>
          <w:fldChar w:fldCharType="separate"/>
        </w:r>
        <w:r w:rsidR="00DA6940">
          <w:rPr>
            <w:webHidden/>
          </w:rPr>
          <w:t>7</w:t>
        </w:r>
        <w:r w:rsidR="00DA6940">
          <w:rPr>
            <w:webHidden/>
          </w:rPr>
          <w:fldChar w:fldCharType="end"/>
        </w:r>
      </w:hyperlink>
    </w:p>
    <w:p w14:paraId="66CAC418" w14:textId="170FC175" w:rsidR="00DA6940" w:rsidRDefault="0037337D">
      <w:pPr>
        <w:pStyle w:val="TOC2"/>
        <w:rPr>
          <w:iCs w:val="0"/>
          <w:sz w:val="22"/>
          <w:szCs w:val="22"/>
          <w:lang w:eastAsia="en-AU"/>
        </w:rPr>
      </w:pPr>
      <w:hyperlink w:anchor="_Toc16840271" w:history="1">
        <w:r w:rsidR="00DA6940" w:rsidRPr="00CF28AF">
          <w:rPr>
            <w:rStyle w:val="Hyperlink"/>
          </w:rPr>
          <w:t>4.2</w:t>
        </w:r>
        <w:r w:rsidR="00DA6940">
          <w:rPr>
            <w:iCs w:val="0"/>
            <w:sz w:val="22"/>
            <w:szCs w:val="22"/>
            <w:lang w:eastAsia="en-AU"/>
          </w:rPr>
          <w:tab/>
        </w:r>
        <w:r w:rsidR="00DA6940" w:rsidRPr="00CF28AF">
          <w:rPr>
            <w:rStyle w:val="Hyperlink"/>
          </w:rPr>
          <w:t>Legal &amp; Other Requirements</w:t>
        </w:r>
        <w:r w:rsidR="00DA6940">
          <w:rPr>
            <w:webHidden/>
          </w:rPr>
          <w:tab/>
        </w:r>
        <w:r w:rsidR="00DA6940">
          <w:rPr>
            <w:webHidden/>
          </w:rPr>
          <w:fldChar w:fldCharType="begin"/>
        </w:r>
        <w:r w:rsidR="00DA6940">
          <w:rPr>
            <w:webHidden/>
          </w:rPr>
          <w:instrText xml:space="preserve"> PAGEREF _Toc16840271 \h </w:instrText>
        </w:r>
        <w:r w:rsidR="00DA6940">
          <w:rPr>
            <w:webHidden/>
          </w:rPr>
        </w:r>
        <w:r w:rsidR="00DA6940">
          <w:rPr>
            <w:webHidden/>
          </w:rPr>
          <w:fldChar w:fldCharType="separate"/>
        </w:r>
        <w:r w:rsidR="00DA6940">
          <w:rPr>
            <w:webHidden/>
          </w:rPr>
          <w:t>7</w:t>
        </w:r>
        <w:r w:rsidR="00DA6940">
          <w:rPr>
            <w:webHidden/>
          </w:rPr>
          <w:fldChar w:fldCharType="end"/>
        </w:r>
      </w:hyperlink>
    </w:p>
    <w:p w14:paraId="0BD1C9ED" w14:textId="482277F5" w:rsidR="00DA6940" w:rsidRDefault="0037337D">
      <w:pPr>
        <w:pStyle w:val="TOC2"/>
        <w:rPr>
          <w:iCs w:val="0"/>
          <w:sz w:val="22"/>
          <w:szCs w:val="22"/>
          <w:lang w:eastAsia="en-AU"/>
        </w:rPr>
      </w:pPr>
      <w:hyperlink w:anchor="_Toc16840272" w:history="1">
        <w:r w:rsidR="00DA6940" w:rsidRPr="00CF28AF">
          <w:rPr>
            <w:rStyle w:val="Hyperlink"/>
          </w:rPr>
          <w:t>4.3</w:t>
        </w:r>
        <w:r w:rsidR="00DA6940">
          <w:rPr>
            <w:iCs w:val="0"/>
            <w:sz w:val="22"/>
            <w:szCs w:val="22"/>
            <w:lang w:eastAsia="en-AU"/>
          </w:rPr>
          <w:tab/>
        </w:r>
        <w:r w:rsidR="00DA6940" w:rsidRPr="00CF28AF">
          <w:rPr>
            <w:rStyle w:val="Hyperlink"/>
          </w:rPr>
          <w:t>HSE Objectives, Targets &amp; Initiatives</w:t>
        </w:r>
        <w:r w:rsidR="00DA6940">
          <w:rPr>
            <w:webHidden/>
          </w:rPr>
          <w:tab/>
        </w:r>
        <w:r w:rsidR="00DA6940">
          <w:rPr>
            <w:webHidden/>
          </w:rPr>
          <w:fldChar w:fldCharType="begin"/>
        </w:r>
        <w:r w:rsidR="00DA6940">
          <w:rPr>
            <w:webHidden/>
          </w:rPr>
          <w:instrText xml:space="preserve"> PAGEREF _Toc16840272 \h </w:instrText>
        </w:r>
        <w:r w:rsidR="00DA6940">
          <w:rPr>
            <w:webHidden/>
          </w:rPr>
        </w:r>
        <w:r w:rsidR="00DA6940">
          <w:rPr>
            <w:webHidden/>
          </w:rPr>
          <w:fldChar w:fldCharType="separate"/>
        </w:r>
        <w:r w:rsidR="00DA6940">
          <w:rPr>
            <w:webHidden/>
          </w:rPr>
          <w:t>7</w:t>
        </w:r>
        <w:r w:rsidR="00DA6940">
          <w:rPr>
            <w:webHidden/>
          </w:rPr>
          <w:fldChar w:fldCharType="end"/>
        </w:r>
      </w:hyperlink>
    </w:p>
    <w:p w14:paraId="0A3C5095" w14:textId="4D7F384E" w:rsidR="00DA6940" w:rsidRDefault="0037337D">
      <w:pPr>
        <w:pStyle w:val="TOC3"/>
        <w:rPr>
          <w:iCs w:val="0"/>
          <w:color w:val="auto"/>
          <w:sz w:val="22"/>
          <w:szCs w:val="22"/>
          <w:lang w:eastAsia="en-AU"/>
        </w:rPr>
      </w:pPr>
      <w:hyperlink w:anchor="_Toc16840273" w:history="1">
        <w:r w:rsidR="00DA6940" w:rsidRPr="00CF28AF">
          <w:rPr>
            <w:rStyle w:val="Hyperlink"/>
          </w:rPr>
          <w:t>4.3.1</w:t>
        </w:r>
        <w:r w:rsidR="00DA6940">
          <w:rPr>
            <w:iCs w:val="0"/>
            <w:color w:val="auto"/>
            <w:sz w:val="22"/>
            <w:szCs w:val="22"/>
            <w:lang w:eastAsia="en-AU"/>
          </w:rPr>
          <w:tab/>
        </w:r>
        <w:r w:rsidR="00DA6940" w:rsidRPr="00CF28AF">
          <w:rPr>
            <w:rStyle w:val="Hyperlink"/>
          </w:rPr>
          <w:t>Achievement of O&amp;I Division Objectives and Targets</w:t>
        </w:r>
        <w:r w:rsidR="00DA6940">
          <w:rPr>
            <w:webHidden/>
          </w:rPr>
          <w:tab/>
        </w:r>
        <w:r w:rsidR="00DA6940">
          <w:rPr>
            <w:webHidden/>
          </w:rPr>
          <w:fldChar w:fldCharType="begin"/>
        </w:r>
        <w:r w:rsidR="00DA6940">
          <w:rPr>
            <w:webHidden/>
          </w:rPr>
          <w:instrText xml:space="preserve"> PAGEREF _Toc16840273 \h </w:instrText>
        </w:r>
        <w:r w:rsidR="00DA6940">
          <w:rPr>
            <w:webHidden/>
          </w:rPr>
        </w:r>
        <w:r w:rsidR="00DA6940">
          <w:rPr>
            <w:webHidden/>
          </w:rPr>
          <w:fldChar w:fldCharType="separate"/>
        </w:r>
        <w:r w:rsidR="00DA6940">
          <w:rPr>
            <w:webHidden/>
          </w:rPr>
          <w:t>7</w:t>
        </w:r>
        <w:r w:rsidR="00DA6940">
          <w:rPr>
            <w:webHidden/>
          </w:rPr>
          <w:fldChar w:fldCharType="end"/>
        </w:r>
      </w:hyperlink>
    </w:p>
    <w:p w14:paraId="46EC228B" w14:textId="767E7E9B" w:rsidR="00DA6940" w:rsidRDefault="0037337D">
      <w:pPr>
        <w:pStyle w:val="TOC1"/>
        <w:rPr>
          <w:rFonts w:asciiTheme="minorHAnsi" w:hAnsiTheme="minorHAnsi"/>
          <w:color w:val="auto"/>
          <w:sz w:val="22"/>
          <w:szCs w:val="22"/>
          <w:lang w:eastAsia="en-AU"/>
        </w:rPr>
      </w:pPr>
      <w:hyperlink w:anchor="_Toc16840274" w:history="1">
        <w:r w:rsidR="00DA6940" w:rsidRPr="00CF28AF">
          <w:rPr>
            <w:rStyle w:val="Hyperlink"/>
            <w:lang w:eastAsia="en-AU"/>
          </w:rPr>
          <w:t>5</w:t>
        </w:r>
        <w:r w:rsidR="00DA6940">
          <w:rPr>
            <w:rFonts w:asciiTheme="minorHAnsi" w:hAnsiTheme="minorHAnsi"/>
            <w:color w:val="auto"/>
            <w:sz w:val="22"/>
            <w:szCs w:val="22"/>
            <w:lang w:eastAsia="en-AU"/>
          </w:rPr>
          <w:tab/>
        </w:r>
        <w:r w:rsidR="00DA6940" w:rsidRPr="00CF28AF">
          <w:rPr>
            <w:rStyle w:val="Hyperlink"/>
            <w:lang w:eastAsia="en-AU"/>
          </w:rPr>
          <w:t>Workplace Implementation</w:t>
        </w:r>
        <w:r w:rsidR="00DA6940">
          <w:rPr>
            <w:webHidden/>
          </w:rPr>
          <w:tab/>
        </w:r>
        <w:r w:rsidR="00DA6940">
          <w:rPr>
            <w:webHidden/>
          </w:rPr>
          <w:fldChar w:fldCharType="begin"/>
        </w:r>
        <w:r w:rsidR="00DA6940">
          <w:rPr>
            <w:webHidden/>
          </w:rPr>
          <w:instrText xml:space="preserve"> PAGEREF _Toc16840274 \h </w:instrText>
        </w:r>
        <w:r w:rsidR="00DA6940">
          <w:rPr>
            <w:webHidden/>
          </w:rPr>
        </w:r>
        <w:r w:rsidR="00DA6940">
          <w:rPr>
            <w:webHidden/>
          </w:rPr>
          <w:fldChar w:fldCharType="separate"/>
        </w:r>
        <w:r w:rsidR="00DA6940">
          <w:rPr>
            <w:webHidden/>
          </w:rPr>
          <w:t>9</w:t>
        </w:r>
        <w:r w:rsidR="00DA6940">
          <w:rPr>
            <w:webHidden/>
          </w:rPr>
          <w:fldChar w:fldCharType="end"/>
        </w:r>
      </w:hyperlink>
    </w:p>
    <w:p w14:paraId="6BF61419" w14:textId="3230AA5E" w:rsidR="00DA6940" w:rsidRDefault="0037337D">
      <w:pPr>
        <w:pStyle w:val="TOC2"/>
        <w:rPr>
          <w:iCs w:val="0"/>
          <w:sz w:val="22"/>
          <w:szCs w:val="22"/>
          <w:lang w:eastAsia="en-AU"/>
        </w:rPr>
      </w:pPr>
      <w:hyperlink w:anchor="_Toc16840275" w:history="1">
        <w:r w:rsidR="00DA6940" w:rsidRPr="00CF28AF">
          <w:rPr>
            <w:rStyle w:val="Hyperlink"/>
          </w:rPr>
          <w:t>5.1</w:t>
        </w:r>
        <w:r w:rsidR="00DA6940">
          <w:rPr>
            <w:iCs w:val="0"/>
            <w:sz w:val="22"/>
            <w:szCs w:val="22"/>
            <w:lang w:eastAsia="en-AU"/>
          </w:rPr>
          <w:tab/>
        </w:r>
        <w:r w:rsidR="00DA6940" w:rsidRPr="00CF28AF">
          <w:rPr>
            <w:rStyle w:val="Hyperlink"/>
          </w:rPr>
          <w:t>Workplace Organisational Structure</w:t>
        </w:r>
        <w:r w:rsidR="00DA6940">
          <w:rPr>
            <w:webHidden/>
          </w:rPr>
          <w:tab/>
        </w:r>
        <w:r w:rsidR="00DA6940">
          <w:rPr>
            <w:webHidden/>
          </w:rPr>
          <w:fldChar w:fldCharType="begin"/>
        </w:r>
        <w:r w:rsidR="00DA6940">
          <w:rPr>
            <w:webHidden/>
          </w:rPr>
          <w:instrText xml:space="preserve"> PAGEREF _Toc16840275 \h </w:instrText>
        </w:r>
        <w:r w:rsidR="00DA6940">
          <w:rPr>
            <w:webHidden/>
          </w:rPr>
        </w:r>
        <w:r w:rsidR="00DA6940">
          <w:rPr>
            <w:webHidden/>
          </w:rPr>
          <w:fldChar w:fldCharType="separate"/>
        </w:r>
        <w:r w:rsidR="00DA6940">
          <w:rPr>
            <w:webHidden/>
          </w:rPr>
          <w:t>9</w:t>
        </w:r>
        <w:r w:rsidR="00DA6940">
          <w:rPr>
            <w:webHidden/>
          </w:rPr>
          <w:fldChar w:fldCharType="end"/>
        </w:r>
      </w:hyperlink>
    </w:p>
    <w:p w14:paraId="5A6DE89C" w14:textId="448F0C2B" w:rsidR="00DA6940" w:rsidRDefault="0037337D">
      <w:pPr>
        <w:pStyle w:val="TOC2"/>
        <w:rPr>
          <w:iCs w:val="0"/>
          <w:sz w:val="22"/>
          <w:szCs w:val="22"/>
          <w:lang w:eastAsia="en-AU"/>
        </w:rPr>
      </w:pPr>
      <w:hyperlink w:anchor="_Toc16840276" w:history="1">
        <w:r w:rsidR="00DA6940" w:rsidRPr="00CF28AF">
          <w:rPr>
            <w:rStyle w:val="Hyperlink"/>
            <w:lang w:eastAsia="en-AU"/>
          </w:rPr>
          <w:t>5.2</w:t>
        </w:r>
        <w:r w:rsidR="00DA6940">
          <w:rPr>
            <w:iCs w:val="0"/>
            <w:sz w:val="22"/>
            <w:szCs w:val="22"/>
            <w:lang w:eastAsia="en-AU"/>
          </w:rPr>
          <w:tab/>
        </w:r>
        <w:r w:rsidR="00DA6940" w:rsidRPr="00CF28AF">
          <w:rPr>
            <w:rStyle w:val="Hyperlink"/>
          </w:rPr>
          <w:t>Training, Awareness &amp; Competency</w:t>
        </w:r>
        <w:r w:rsidR="00DA6940">
          <w:rPr>
            <w:webHidden/>
          </w:rPr>
          <w:tab/>
        </w:r>
        <w:r w:rsidR="00DA6940">
          <w:rPr>
            <w:webHidden/>
          </w:rPr>
          <w:fldChar w:fldCharType="begin"/>
        </w:r>
        <w:r w:rsidR="00DA6940">
          <w:rPr>
            <w:webHidden/>
          </w:rPr>
          <w:instrText xml:space="preserve"> PAGEREF _Toc16840276 \h </w:instrText>
        </w:r>
        <w:r w:rsidR="00DA6940">
          <w:rPr>
            <w:webHidden/>
          </w:rPr>
        </w:r>
        <w:r w:rsidR="00DA6940">
          <w:rPr>
            <w:webHidden/>
          </w:rPr>
          <w:fldChar w:fldCharType="separate"/>
        </w:r>
        <w:r w:rsidR="00DA6940">
          <w:rPr>
            <w:webHidden/>
          </w:rPr>
          <w:t>9</w:t>
        </w:r>
        <w:r w:rsidR="00DA6940">
          <w:rPr>
            <w:webHidden/>
          </w:rPr>
          <w:fldChar w:fldCharType="end"/>
        </w:r>
      </w:hyperlink>
    </w:p>
    <w:p w14:paraId="4581874E" w14:textId="18663700" w:rsidR="00DA6940" w:rsidRDefault="0037337D">
      <w:pPr>
        <w:pStyle w:val="TOC3"/>
        <w:rPr>
          <w:iCs w:val="0"/>
          <w:color w:val="auto"/>
          <w:sz w:val="22"/>
          <w:szCs w:val="22"/>
          <w:lang w:eastAsia="en-AU"/>
        </w:rPr>
      </w:pPr>
      <w:hyperlink w:anchor="_Toc16840277" w:history="1">
        <w:r w:rsidR="00DA6940" w:rsidRPr="00CF28AF">
          <w:rPr>
            <w:rStyle w:val="Hyperlink"/>
          </w:rPr>
          <w:t>5.2.1</w:t>
        </w:r>
        <w:r w:rsidR="00DA6940">
          <w:rPr>
            <w:iCs w:val="0"/>
            <w:color w:val="auto"/>
            <w:sz w:val="22"/>
            <w:szCs w:val="22"/>
            <w:lang w:eastAsia="en-AU"/>
          </w:rPr>
          <w:tab/>
        </w:r>
        <w:r w:rsidR="00DA6940" w:rsidRPr="00CF28AF">
          <w:rPr>
            <w:rStyle w:val="Hyperlink"/>
          </w:rPr>
          <w:t>Visitor Induction and Access</w:t>
        </w:r>
        <w:r w:rsidR="00DA6940">
          <w:rPr>
            <w:webHidden/>
          </w:rPr>
          <w:tab/>
        </w:r>
        <w:r w:rsidR="00DA6940">
          <w:rPr>
            <w:webHidden/>
          </w:rPr>
          <w:fldChar w:fldCharType="begin"/>
        </w:r>
        <w:r w:rsidR="00DA6940">
          <w:rPr>
            <w:webHidden/>
          </w:rPr>
          <w:instrText xml:space="preserve"> PAGEREF _Toc16840277 \h </w:instrText>
        </w:r>
        <w:r w:rsidR="00DA6940">
          <w:rPr>
            <w:webHidden/>
          </w:rPr>
        </w:r>
        <w:r w:rsidR="00DA6940">
          <w:rPr>
            <w:webHidden/>
          </w:rPr>
          <w:fldChar w:fldCharType="separate"/>
        </w:r>
        <w:r w:rsidR="00DA6940">
          <w:rPr>
            <w:webHidden/>
          </w:rPr>
          <w:t>10</w:t>
        </w:r>
        <w:r w:rsidR="00DA6940">
          <w:rPr>
            <w:webHidden/>
          </w:rPr>
          <w:fldChar w:fldCharType="end"/>
        </w:r>
      </w:hyperlink>
    </w:p>
    <w:p w14:paraId="1530A4FD" w14:textId="472B9A00" w:rsidR="00DA6940" w:rsidRDefault="0037337D">
      <w:pPr>
        <w:pStyle w:val="TOC3"/>
        <w:rPr>
          <w:iCs w:val="0"/>
          <w:color w:val="auto"/>
          <w:sz w:val="22"/>
          <w:szCs w:val="22"/>
          <w:lang w:eastAsia="en-AU"/>
        </w:rPr>
      </w:pPr>
      <w:hyperlink w:anchor="_Toc16840278" w:history="1">
        <w:r w:rsidR="00DA6940" w:rsidRPr="00CF28AF">
          <w:rPr>
            <w:rStyle w:val="Hyperlink"/>
          </w:rPr>
          <w:t>5.2.2</w:t>
        </w:r>
        <w:r w:rsidR="00DA6940">
          <w:rPr>
            <w:iCs w:val="0"/>
            <w:color w:val="auto"/>
            <w:sz w:val="22"/>
            <w:szCs w:val="22"/>
            <w:lang w:eastAsia="en-AU"/>
          </w:rPr>
          <w:tab/>
        </w:r>
        <w:r w:rsidR="00DA6940" w:rsidRPr="00CF28AF">
          <w:rPr>
            <w:rStyle w:val="Hyperlink"/>
          </w:rPr>
          <w:t>Site Induction</w:t>
        </w:r>
        <w:r w:rsidR="00DA6940">
          <w:rPr>
            <w:webHidden/>
          </w:rPr>
          <w:tab/>
        </w:r>
        <w:r w:rsidR="00DA6940">
          <w:rPr>
            <w:webHidden/>
          </w:rPr>
          <w:fldChar w:fldCharType="begin"/>
        </w:r>
        <w:r w:rsidR="00DA6940">
          <w:rPr>
            <w:webHidden/>
          </w:rPr>
          <w:instrText xml:space="preserve"> PAGEREF _Toc16840278 \h </w:instrText>
        </w:r>
        <w:r w:rsidR="00DA6940">
          <w:rPr>
            <w:webHidden/>
          </w:rPr>
        </w:r>
        <w:r w:rsidR="00DA6940">
          <w:rPr>
            <w:webHidden/>
          </w:rPr>
          <w:fldChar w:fldCharType="separate"/>
        </w:r>
        <w:r w:rsidR="00DA6940">
          <w:rPr>
            <w:webHidden/>
          </w:rPr>
          <w:t>10</w:t>
        </w:r>
        <w:r w:rsidR="00DA6940">
          <w:rPr>
            <w:webHidden/>
          </w:rPr>
          <w:fldChar w:fldCharType="end"/>
        </w:r>
      </w:hyperlink>
    </w:p>
    <w:p w14:paraId="063635BC" w14:textId="62F09FAD" w:rsidR="00DA6940" w:rsidRDefault="0037337D">
      <w:pPr>
        <w:pStyle w:val="TOC3"/>
        <w:rPr>
          <w:iCs w:val="0"/>
          <w:color w:val="auto"/>
          <w:sz w:val="22"/>
          <w:szCs w:val="22"/>
          <w:lang w:eastAsia="en-AU"/>
        </w:rPr>
      </w:pPr>
      <w:hyperlink w:anchor="_Toc16840279" w:history="1">
        <w:r w:rsidR="00DA6940" w:rsidRPr="00CF28AF">
          <w:rPr>
            <w:rStyle w:val="Hyperlink"/>
          </w:rPr>
          <w:t>5.2.3</w:t>
        </w:r>
        <w:r w:rsidR="00DA6940">
          <w:rPr>
            <w:iCs w:val="0"/>
            <w:color w:val="auto"/>
            <w:sz w:val="22"/>
            <w:szCs w:val="22"/>
            <w:lang w:eastAsia="en-AU"/>
          </w:rPr>
          <w:tab/>
        </w:r>
        <w:r w:rsidR="00DA6940" w:rsidRPr="00CF28AF">
          <w:rPr>
            <w:rStyle w:val="Hyperlink"/>
          </w:rPr>
          <w:t>Service Provider Induction</w:t>
        </w:r>
        <w:r w:rsidR="00DA6940">
          <w:rPr>
            <w:webHidden/>
          </w:rPr>
          <w:tab/>
        </w:r>
        <w:r w:rsidR="00DA6940">
          <w:rPr>
            <w:webHidden/>
          </w:rPr>
          <w:fldChar w:fldCharType="begin"/>
        </w:r>
        <w:r w:rsidR="00DA6940">
          <w:rPr>
            <w:webHidden/>
          </w:rPr>
          <w:instrText xml:space="preserve"> PAGEREF _Toc16840279 \h </w:instrText>
        </w:r>
        <w:r w:rsidR="00DA6940">
          <w:rPr>
            <w:webHidden/>
          </w:rPr>
        </w:r>
        <w:r w:rsidR="00DA6940">
          <w:rPr>
            <w:webHidden/>
          </w:rPr>
          <w:fldChar w:fldCharType="separate"/>
        </w:r>
        <w:r w:rsidR="00DA6940">
          <w:rPr>
            <w:webHidden/>
          </w:rPr>
          <w:t>10</w:t>
        </w:r>
        <w:r w:rsidR="00DA6940">
          <w:rPr>
            <w:webHidden/>
          </w:rPr>
          <w:fldChar w:fldCharType="end"/>
        </w:r>
      </w:hyperlink>
    </w:p>
    <w:p w14:paraId="68B82D22" w14:textId="68B93402" w:rsidR="00DA6940" w:rsidRDefault="0037337D">
      <w:pPr>
        <w:pStyle w:val="TOC2"/>
        <w:rPr>
          <w:iCs w:val="0"/>
          <w:sz w:val="22"/>
          <w:szCs w:val="22"/>
          <w:lang w:eastAsia="en-AU"/>
        </w:rPr>
      </w:pPr>
      <w:hyperlink w:anchor="_Toc16840280" w:history="1">
        <w:r w:rsidR="00DA6940" w:rsidRPr="00CF28AF">
          <w:rPr>
            <w:rStyle w:val="Hyperlink"/>
          </w:rPr>
          <w:t>5.3</w:t>
        </w:r>
        <w:r w:rsidR="00DA6940">
          <w:rPr>
            <w:iCs w:val="0"/>
            <w:sz w:val="22"/>
            <w:szCs w:val="22"/>
            <w:lang w:eastAsia="en-AU"/>
          </w:rPr>
          <w:tab/>
        </w:r>
        <w:r w:rsidR="00DA6940" w:rsidRPr="00CF28AF">
          <w:rPr>
            <w:rStyle w:val="Hyperlink"/>
          </w:rPr>
          <w:t>HSE Consultation, Communication and Reporting</w:t>
        </w:r>
        <w:r w:rsidR="00DA6940">
          <w:rPr>
            <w:webHidden/>
          </w:rPr>
          <w:tab/>
        </w:r>
        <w:r w:rsidR="00DA6940">
          <w:rPr>
            <w:webHidden/>
          </w:rPr>
          <w:fldChar w:fldCharType="begin"/>
        </w:r>
        <w:r w:rsidR="00DA6940">
          <w:rPr>
            <w:webHidden/>
          </w:rPr>
          <w:instrText xml:space="preserve"> PAGEREF _Toc16840280 \h </w:instrText>
        </w:r>
        <w:r w:rsidR="00DA6940">
          <w:rPr>
            <w:webHidden/>
          </w:rPr>
        </w:r>
        <w:r w:rsidR="00DA6940">
          <w:rPr>
            <w:webHidden/>
          </w:rPr>
          <w:fldChar w:fldCharType="separate"/>
        </w:r>
        <w:r w:rsidR="00DA6940">
          <w:rPr>
            <w:webHidden/>
          </w:rPr>
          <w:t>11</w:t>
        </w:r>
        <w:r w:rsidR="00DA6940">
          <w:rPr>
            <w:webHidden/>
          </w:rPr>
          <w:fldChar w:fldCharType="end"/>
        </w:r>
      </w:hyperlink>
    </w:p>
    <w:p w14:paraId="7CA86842" w14:textId="5EAB9910" w:rsidR="00DA6940" w:rsidRDefault="0037337D">
      <w:pPr>
        <w:pStyle w:val="TOC3"/>
        <w:rPr>
          <w:iCs w:val="0"/>
          <w:color w:val="auto"/>
          <w:sz w:val="22"/>
          <w:szCs w:val="22"/>
          <w:lang w:eastAsia="en-AU"/>
        </w:rPr>
      </w:pPr>
      <w:hyperlink w:anchor="_Toc16840281" w:history="1">
        <w:r w:rsidR="00DA6940" w:rsidRPr="00CF28AF">
          <w:rPr>
            <w:rStyle w:val="Hyperlink"/>
          </w:rPr>
          <w:t>5.3.1</w:t>
        </w:r>
        <w:r w:rsidR="00DA6940">
          <w:rPr>
            <w:iCs w:val="0"/>
            <w:color w:val="auto"/>
            <w:sz w:val="22"/>
            <w:szCs w:val="22"/>
            <w:lang w:eastAsia="en-AU"/>
          </w:rPr>
          <w:tab/>
        </w:r>
        <w:r w:rsidR="00DA6940" w:rsidRPr="00CF28AF">
          <w:rPr>
            <w:rStyle w:val="Hyperlink"/>
          </w:rPr>
          <w:t>HSE Consultation, Co-operation and Co-ordination (CCC)</w:t>
        </w:r>
        <w:r w:rsidR="00DA6940">
          <w:rPr>
            <w:webHidden/>
          </w:rPr>
          <w:tab/>
        </w:r>
        <w:r w:rsidR="00DA6940">
          <w:rPr>
            <w:webHidden/>
          </w:rPr>
          <w:fldChar w:fldCharType="begin"/>
        </w:r>
        <w:r w:rsidR="00DA6940">
          <w:rPr>
            <w:webHidden/>
          </w:rPr>
          <w:instrText xml:space="preserve"> PAGEREF _Toc16840281 \h </w:instrText>
        </w:r>
        <w:r w:rsidR="00DA6940">
          <w:rPr>
            <w:webHidden/>
          </w:rPr>
        </w:r>
        <w:r w:rsidR="00DA6940">
          <w:rPr>
            <w:webHidden/>
          </w:rPr>
          <w:fldChar w:fldCharType="separate"/>
        </w:r>
        <w:r w:rsidR="00DA6940">
          <w:rPr>
            <w:webHidden/>
          </w:rPr>
          <w:t>11</w:t>
        </w:r>
        <w:r w:rsidR="00DA6940">
          <w:rPr>
            <w:webHidden/>
          </w:rPr>
          <w:fldChar w:fldCharType="end"/>
        </w:r>
      </w:hyperlink>
    </w:p>
    <w:p w14:paraId="63B4B64B" w14:textId="2EA93A2F" w:rsidR="00DA6940" w:rsidRDefault="0037337D">
      <w:pPr>
        <w:pStyle w:val="TOC3"/>
        <w:rPr>
          <w:iCs w:val="0"/>
          <w:color w:val="auto"/>
          <w:sz w:val="22"/>
          <w:szCs w:val="22"/>
          <w:lang w:eastAsia="en-AU"/>
        </w:rPr>
      </w:pPr>
      <w:hyperlink w:anchor="_Toc16840282" w:history="1">
        <w:r w:rsidR="00DA6940" w:rsidRPr="00CF28AF">
          <w:rPr>
            <w:rStyle w:val="Hyperlink"/>
          </w:rPr>
          <w:t>5.3.2</w:t>
        </w:r>
        <w:r w:rsidR="00DA6940">
          <w:rPr>
            <w:iCs w:val="0"/>
            <w:color w:val="auto"/>
            <w:sz w:val="22"/>
            <w:szCs w:val="22"/>
            <w:lang w:eastAsia="en-AU"/>
          </w:rPr>
          <w:tab/>
        </w:r>
        <w:r w:rsidR="00DA6940" w:rsidRPr="00CF28AF">
          <w:rPr>
            <w:rStyle w:val="Hyperlink"/>
          </w:rPr>
          <w:t>Access to HSE information</w:t>
        </w:r>
        <w:r w:rsidR="00DA6940">
          <w:rPr>
            <w:webHidden/>
          </w:rPr>
          <w:tab/>
        </w:r>
        <w:r w:rsidR="00DA6940">
          <w:rPr>
            <w:webHidden/>
          </w:rPr>
          <w:fldChar w:fldCharType="begin"/>
        </w:r>
        <w:r w:rsidR="00DA6940">
          <w:rPr>
            <w:webHidden/>
          </w:rPr>
          <w:instrText xml:space="preserve"> PAGEREF _Toc16840282 \h </w:instrText>
        </w:r>
        <w:r w:rsidR="00DA6940">
          <w:rPr>
            <w:webHidden/>
          </w:rPr>
        </w:r>
        <w:r w:rsidR="00DA6940">
          <w:rPr>
            <w:webHidden/>
          </w:rPr>
          <w:fldChar w:fldCharType="separate"/>
        </w:r>
        <w:r w:rsidR="00DA6940">
          <w:rPr>
            <w:webHidden/>
          </w:rPr>
          <w:t>11</w:t>
        </w:r>
        <w:r w:rsidR="00DA6940">
          <w:rPr>
            <w:webHidden/>
          </w:rPr>
          <w:fldChar w:fldCharType="end"/>
        </w:r>
      </w:hyperlink>
    </w:p>
    <w:p w14:paraId="26C24113" w14:textId="7405F88B" w:rsidR="00DA6940" w:rsidRDefault="0037337D">
      <w:pPr>
        <w:pStyle w:val="TOC2"/>
        <w:rPr>
          <w:iCs w:val="0"/>
          <w:sz w:val="22"/>
          <w:szCs w:val="22"/>
          <w:lang w:eastAsia="en-AU"/>
        </w:rPr>
      </w:pPr>
      <w:hyperlink w:anchor="_Toc16840283" w:history="1">
        <w:r w:rsidR="00DA6940" w:rsidRPr="00CF28AF">
          <w:rPr>
            <w:rStyle w:val="Hyperlink"/>
          </w:rPr>
          <w:t>5.4</w:t>
        </w:r>
        <w:r w:rsidR="00DA6940">
          <w:rPr>
            <w:iCs w:val="0"/>
            <w:sz w:val="22"/>
            <w:szCs w:val="22"/>
            <w:lang w:eastAsia="en-AU"/>
          </w:rPr>
          <w:tab/>
        </w:r>
        <w:r w:rsidR="00DA6940" w:rsidRPr="00CF28AF">
          <w:rPr>
            <w:rStyle w:val="Hyperlink"/>
          </w:rPr>
          <w:t>Document and Data Control</w:t>
        </w:r>
        <w:r w:rsidR="00DA6940">
          <w:rPr>
            <w:webHidden/>
          </w:rPr>
          <w:tab/>
        </w:r>
        <w:r w:rsidR="00DA6940">
          <w:rPr>
            <w:webHidden/>
          </w:rPr>
          <w:fldChar w:fldCharType="begin"/>
        </w:r>
        <w:r w:rsidR="00DA6940">
          <w:rPr>
            <w:webHidden/>
          </w:rPr>
          <w:instrText xml:space="preserve"> PAGEREF _Toc16840283 \h </w:instrText>
        </w:r>
        <w:r w:rsidR="00DA6940">
          <w:rPr>
            <w:webHidden/>
          </w:rPr>
        </w:r>
        <w:r w:rsidR="00DA6940">
          <w:rPr>
            <w:webHidden/>
          </w:rPr>
          <w:fldChar w:fldCharType="separate"/>
        </w:r>
        <w:r w:rsidR="00DA6940">
          <w:rPr>
            <w:webHidden/>
          </w:rPr>
          <w:t>11</w:t>
        </w:r>
        <w:r w:rsidR="00DA6940">
          <w:rPr>
            <w:webHidden/>
          </w:rPr>
          <w:fldChar w:fldCharType="end"/>
        </w:r>
      </w:hyperlink>
    </w:p>
    <w:p w14:paraId="054749FA" w14:textId="14DD3F84" w:rsidR="00DA6940" w:rsidRDefault="0037337D">
      <w:pPr>
        <w:pStyle w:val="TOC2"/>
        <w:rPr>
          <w:iCs w:val="0"/>
          <w:sz w:val="22"/>
          <w:szCs w:val="22"/>
          <w:lang w:eastAsia="en-AU"/>
        </w:rPr>
      </w:pPr>
      <w:hyperlink w:anchor="_Toc16840284" w:history="1">
        <w:r w:rsidR="00DA6940" w:rsidRPr="00CF28AF">
          <w:rPr>
            <w:rStyle w:val="Hyperlink"/>
            <w:b/>
            <w:bCs/>
          </w:rPr>
          <w:t>5.5</w:t>
        </w:r>
        <w:r w:rsidR="00DA6940">
          <w:rPr>
            <w:iCs w:val="0"/>
            <w:sz w:val="22"/>
            <w:szCs w:val="22"/>
            <w:lang w:eastAsia="en-AU"/>
          </w:rPr>
          <w:tab/>
        </w:r>
        <w:r w:rsidR="00DA6940" w:rsidRPr="00CF28AF">
          <w:rPr>
            <w:rStyle w:val="Hyperlink"/>
          </w:rPr>
          <w:t>Hazard/Aspect Identification, Risk Assessment &amp; Risk Control</w:t>
        </w:r>
        <w:r w:rsidR="00DA6940">
          <w:rPr>
            <w:webHidden/>
          </w:rPr>
          <w:tab/>
        </w:r>
        <w:r w:rsidR="00DA6940">
          <w:rPr>
            <w:webHidden/>
          </w:rPr>
          <w:fldChar w:fldCharType="begin"/>
        </w:r>
        <w:r w:rsidR="00DA6940">
          <w:rPr>
            <w:webHidden/>
          </w:rPr>
          <w:instrText xml:space="preserve"> PAGEREF _Toc16840284 \h </w:instrText>
        </w:r>
        <w:r w:rsidR="00DA6940">
          <w:rPr>
            <w:webHidden/>
          </w:rPr>
        </w:r>
        <w:r w:rsidR="00DA6940">
          <w:rPr>
            <w:webHidden/>
          </w:rPr>
          <w:fldChar w:fldCharType="separate"/>
        </w:r>
        <w:r w:rsidR="00DA6940">
          <w:rPr>
            <w:webHidden/>
          </w:rPr>
          <w:t>12</w:t>
        </w:r>
        <w:r w:rsidR="00DA6940">
          <w:rPr>
            <w:webHidden/>
          </w:rPr>
          <w:fldChar w:fldCharType="end"/>
        </w:r>
      </w:hyperlink>
    </w:p>
    <w:p w14:paraId="1AEDA7A8" w14:textId="318547C7" w:rsidR="00DA6940" w:rsidRDefault="0037337D">
      <w:pPr>
        <w:pStyle w:val="TOC3"/>
        <w:rPr>
          <w:iCs w:val="0"/>
          <w:color w:val="auto"/>
          <w:sz w:val="22"/>
          <w:szCs w:val="22"/>
          <w:lang w:eastAsia="en-AU"/>
        </w:rPr>
      </w:pPr>
      <w:hyperlink w:anchor="_Toc16840285" w:history="1">
        <w:r w:rsidR="00DA6940" w:rsidRPr="00CF28AF">
          <w:rPr>
            <w:rStyle w:val="Hyperlink"/>
          </w:rPr>
          <w:t>5.5.1</w:t>
        </w:r>
        <w:r w:rsidR="00DA6940">
          <w:rPr>
            <w:iCs w:val="0"/>
            <w:color w:val="auto"/>
            <w:sz w:val="22"/>
            <w:szCs w:val="22"/>
            <w:lang w:eastAsia="en-AU"/>
          </w:rPr>
          <w:tab/>
        </w:r>
        <w:r w:rsidR="00DA6940" w:rsidRPr="00CF28AF">
          <w:rPr>
            <w:rStyle w:val="Hyperlink"/>
          </w:rPr>
          <w:t>General risk and hazard management at the workplace</w:t>
        </w:r>
        <w:r w:rsidR="00DA6940">
          <w:rPr>
            <w:webHidden/>
          </w:rPr>
          <w:tab/>
        </w:r>
        <w:r w:rsidR="00DA6940">
          <w:rPr>
            <w:webHidden/>
          </w:rPr>
          <w:fldChar w:fldCharType="begin"/>
        </w:r>
        <w:r w:rsidR="00DA6940">
          <w:rPr>
            <w:webHidden/>
          </w:rPr>
          <w:instrText xml:space="preserve"> PAGEREF _Toc16840285 \h </w:instrText>
        </w:r>
        <w:r w:rsidR="00DA6940">
          <w:rPr>
            <w:webHidden/>
          </w:rPr>
        </w:r>
        <w:r w:rsidR="00DA6940">
          <w:rPr>
            <w:webHidden/>
          </w:rPr>
          <w:fldChar w:fldCharType="separate"/>
        </w:r>
        <w:r w:rsidR="00DA6940">
          <w:rPr>
            <w:webHidden/>
          </w:rPr>
          <w:t>12</w:t>
        </w:r>
        <w:r w:rsidR="00DA6940">
          <w:rPr>
            <w:webHidden/>
          </w:rPr>
          <w:fldChar w:fldCharType="end"/>
        </w:r>
      </w:hyperlink>
    </w:p>
    <w:p w14:paraId="2A459579" w14:textId="2130B173" w:rsidR="00DA6940" w:rsidRDefault="0037337D">
      <w:pPr>
        <w:pStyle w:val="TOC3"/>
        <w:rPr>
          <w:iCs w:val="0"/>
          <w:color w:val="auto"/>
          <w:sz w:val="22"/>
          <w:szCs w:val="22"/>
          <w:lang w:eastAsia="en-AU"/>
        </w:rPr>
      </w:pPr>
      <w:hyperlink w:anchor="_Toc16840286" w:history="1">
        <w:r w:rsidR="00DA6940" w:rsidRPr="00CF28AF">
          <w:rPr>
            <w:rStyle w:val="Hyperlink"/>
          </w:rPr>
          <w:t>5.5.2</w:t>
        </w:r>
        <w:r w:rsidR="00DA6940">
          <w:rPr>
            <w:iCs w:val="0"/>
            <w:color w:val="auto"/>
            <w:sz w:val="22"/>
            <w:szCs w:val="22"/>
            <w:lang w:eastAsia="en-AU"/>
          </w:rPr>
          <w:tab/>
        </w:r>
        <w:r w:rsidR="00DA6940" w:rsidRPr="00CF28AF">
          <w:rPr>
            <w:rStyle w:val="Hyperlink"/>
          </w:rPr>
          <w:t>Reporting hazards and issues</w:t>
        </w:r>
        <w:r w:rsidR="00DA6940">
          <w:rPr>
            <w:webHidden/>
          </w:rPr>
          <w:tab/>
        </w:r>
        <w:r w:rsidR="00DA6940">
          <w:rPr>
            <w:webHidden/>
          </w:rPr>
          <w:fldChar w:fldCharType="begin"/>
        </w:r>
        <w:r w:rsidR="00DA6940">
          <w:rPr>
            <w:webHidden/>
          </w:rPr>
          <w:instrText xml:space="preserve"> PAGEREF _Toc16840286 \h </w:instrText>
        </w:r>
        <w:r w:rsidR="00DA6940">
          <w:rPr>
            <w:webHidden/>
          </w:rPr>
        </w:r>
        <w:r w:rsidR="00DA6940">
          <w:rPr>
            <w:webHidden/>
          </w:rPr>
          <w:fldChar w:fldCharType="separate"/>
        </w:r>
        <w:r w:rsidR="00DA6940">
          <w:rPr>
            <w:webHidden/>
          </w:rPr>
          <w:t>12</w:t>
        </w:r>
        <w:r w:rsidR="00DA6940">
          <w:rPr>
            <w:webHidden/>
          </w:rPr>
          <w:fldChar w:fldCharType="end"/>
        </w:r>
      </w:hyperlink>
    </w:p>
    <w:p w14:paraId="4A841AB3" w14:textId="02A0E7D4" w:rsidR="00DA6940" w:rsidRDefault="0037337D">
      <w:pPr>
        <w:pStyle w:val="TOC3"/>
        <w:rPr>
          <w:iCs w:val="0"/>
          <w:color w:val="auto"/>
          <w:sz w:val="22"/>
          <w:szCs w:val="22"/>
          <w:lang w:eastAsia="en-AU"/>
        </w:rPr>
      </w:pPr>
      <w:hyperlink w:anchor="_Toc16840287" w:history="1">
        <w:r w:rsidR="00DA6940" w:rsidRPr="00CF28AF">
          <w:rPr>
            <w:rStyle w:val="Hyperlink"/>
          </w:rPr>
          <w:t>5.5.3</w:t>
        </w:r>
        <w:r w:rsidR="00DA6940">
          <w:rPr>
            <w:iCs w:val="0"/>
            <w:color w:val="auto"/>
            <w:sz w:val="22"/>
            <w:szCs w:val="22"/>
            <w:lang w:eastAsia="en-AU"/>
          </w:rPr>
          <w:tab/>
        </w:r>
        <w:r w:rsidR="00DA6940" w:rsidRPr="00CF28AF">
          <w:rPr>
            <w:rStyle w:val="Hyperlink"/>
          </w:rPr>
          <w:t>Faulty or defective plant or equipment</w:t>
        </w:r>
        <w:r w:rsidR="00DA6940">
          <w:rPr>
            <w:webHidden/>
          </w:rPr>
          <w:tab/>
        </w:r>
        <w:r w:rsidR="00DA6940">
          <w:rPr>
            <w:webHidden/>
          </w:rPr>
          <w:fldChar w:fldCharType="begin"/>
        </w:r>
        <w:r w:rsidR="00DA6940">
          <w:rPr>
            <w:webHidden/>
          </w:rPr>
          <w:instrText xml:space="preserve"> PAGEREF _Toc16840287 \h </w:instrText>
        </w:r>
        <w:r w:rsidR="00DA6940">
          <w:rPr>
            <w:webHidden/>
          </w:rPr>
        </w:r>
        <w:r w:rsidR="00DA6940">
          <w:rPr>
            <w:webHidden/>
          </w:rPr>
          <w:fldChar w:fldCharType="separate"/>
        </w:r>
        <w:r w:rsidR="00DA6940">
          <w:rPr>
            <w:webHidden/>
          </w:rPr>
          <w:t>12</w:t>
        </w:r>
        <w:r w:rsidR="00DA6940">
          <w:rPr>
            <w:webHidden/>
          </w:rPr>
          <w:fldChar w:fldCharType="end"/>
        </w:r>
      </w:hyperlink>
    </w:p>
    <w:p w14:paraId="49011367" w14:textId="14BC36B5" w:rsidR="00DA6940" w:rsidRDefault="0037337D">
      <w:pPr>
        <w:pStyle w:val="TOC3"/>
        <w:rPr>
          <w:iCs w:val="0"/>
          <w:color w:val="auto"/>
          <w:sz w:val="22"/>
          <w:szCs w:val="22"/>
          <w:lang w:eastAsia="en-AU"/>
        </w:rPr>
      </w:pPr>
      <w:hyperlink w:anchor="_Toc16840288" w:history="1">
        <w:r w:rsidR="00DA6940" w:rsidRPr="00CF28AF">
          <w:rPr>
            <w:rStyle w:val="Hyperlink"/>
          </w:rPr>
          <w:t>5.5.4</w:t>
        </w:r>
        <w:r w:rsidR="00DA6940">
          <w:rPr>
            <w:iCs w:val="0"/>
            <w:color w:val="auto"/>
            <w:sz w:val="22"/>
            <w:szCs w:val="22"/>
            <w:lang w:eastAsia="en-AU"/>
          </w:rPr>
          <w:tab/>
        </w:r>
        <w:r w:rsidR="00DA6940" w:rsidRPr="00CF28AF">
          <w:rPr>
            <w:rStyle w:val="Hyperlink"/>
          </w:rPr>
          <w:t>Engaging Service Providers</w:t>
        </w:r>
        <w:r w:rsidR="00DA6940">
          <w:rPr>
            <w:webHidden/>
          </w:rPr>
          <w:tab/>
        </w:r>
        <w:r w:rsidR="00DA6940">
          <w:rPr>
            <w:webHidden/>
          </w:rPr>
          <w:fldChar w:fldCharType="begin"/>
        </w:r>
        <w:r w:rsidR="00DA6940">
          <w:rPr>
            <w:webHidden/>
          </w:rPr>
          <w:instrText xml:space="preserve"> PAGEREF _Toc16840288 \h </w:instrText>
        </w:r>
        <w:r w:rsidR="00DA6940">
          <w:rPr>
            <w:webHidden/>
          </w:rPr>
        </w:r>
        <w:r w:rsidR="00DA6940">
          <w:rPr>
            <w:webHidden/>
          </w:rPr>
          <w:fldChar w:fldCharType="separate"/>
        </w:r>
        <w:r w:rsidR="00DA6940">
          <w:rPr>
            <w:webHidden/>
          </w:rPr>
          <w:t>12</w:t>
        </w:r>
        <w:r w:rsidR="00DA6940">
          <w:rPr>
            <w:webHidden/>
          </w:rPr>
          <w:fldChar w:fldCharType="end"/>
        </w:r>
      </w:hyperlink>
    </w:p>
    <w:p w14:paraId="4952301B" w14:textId="2DA524DC" w:rsidR="00DA6940" w:rsidRDefault="0037337D">
      <w:pPr>
        <w:pStyle w:val="TOC3"/>
        <w:rPr>
          <w:iCs w:val="0"/>
          <w:color w:val="auto"/>
          <w:sz w:val="22"/>
          <w:szCs w:val="22"/>
          <w:lang w:eastAsia="en-AU"/>
        </w:rPr>
      </w:pPr>
      <w:hyperlink w:anchor="_Toc16840289" w:history="1">
        <w:r w:rsidR="00DA6940" w:rsidRPr="00CF28AF">
          <w:rPr>
            <w:rStyle w:val="Hyperlink"/>
          </w:rPr>
          <w:t>5.5.5</w:t>
        </w:r>
        <w:r w:rsidR="00DA6940">
          <w:rPr>
            <w:iCs w:val="0"/>
            <w:color w:val="auto"/>
            <w:sz w:val="22"/>
            <w:szCs w:val="22"/>
            <w:lang w:eastAsia="en-AU"/>
          </w:rPr>
          <w:tab/>
        </w:r>
        <w:r w:rsidR="00DA6940" w:rsidRPr="00CF28AF">
          <w:rPr>
            <w:rStyle w:val="Hyperlink"/>
          </w:rPr>
          <w:t>Workplace HSE Instruction (non-conformity)</w:t>
        </w:r>
        <w:r w:rsidR="00DA6940">
          <w:rPr>
            <w:webHidden/>
          </w:rPr>
          <w:tab/>
        </w:r>
        <w:r w:rsidR="00DA6940">
          <w:rPr>
            <w:webHidden/>
          </w:rPr>
          <w:fldChar w:fldCharType="begin"/>
        </w:r>
        <w:r w:rsidR="00DA6940">
          <w:rPr>
            <w:webHidden/>
          </w:rPr>
          <w:instrText xml:space="preserve"> PAGEREF _Toc16840289 \h </w:instrText>
        </w:r>
        <w:r w:rsidR="00DA6940">
          <w:rPr>
            <w:webHidden/>
          </w:rPr>
        </w:r>
        <w:r w:rsidR="00DA6940">
          <w:rPr>
            <w:webHidden/>
          </w:rPr>
          <w:fldChar w:fldCharType="separate"/>
        </w:r>
        <w:r w:rsidR="00DA6940">
          <w:rPr>
            <w:webHidden/>
          </w:rPr>
          <w:t>13</w:t>
        </w:r>
        <w:r w:rsidR="00DA6940">
          <w:rPr>
            <w:webHidden/>
          </w:rPr>
          <w:fldChar w:fldCharType="end"/>
        </w:r>
      </w:hyperlink>
    </w:p>
    <w:p w14:paraId="710C65E8" w14:textId="2B053342" w:rsidR="00DA6940" w:rsidRDefault="0037337D">
      <w:pPr>
        <w:pStyle w:val="TOC3"/>
        <w:rPr>
          <w:iCs w:val="0"/>
          <w:color w:val="auto"/>
          <w:sz w:val="22"/>
          <w:szCs w:val="22"/>
          <w:lang w:eastAsia="en-AU"/>
        </w:rPr>
      </w:pPr>
      <w:hyperlink w:anchor="_Toc16840290" w:history="1">
        <w:r w:rsidR="00DA6940" w:rsidRPr="00CF28AF">
          <w:rPr>
            <w:rStyle w:val="Hyperlink"/>
          </w:rPr>
          <w:t>5.5.6</w:t>
        </w:r>
        <w:r w:rsidR="00DA6940">
          <w:rPr>
            <w:iCs w:val="0"/>
            <w:color w:val="auto"/>
            <w:sz w:val="22"/>
            <w:szCs w:val="22"/>
            <w:lang w:eastAsia="en-AU"/>
          </w:rPr>
          <w:tab/>
        </w:r>
        <w:r w:rsidR="00DA6940" w:rsidRPr="00CF28AF">
          <w:rPr>
            <w:rStyle w:val="Hyperlink"/>
          </w:rPr>
          <w:t>Client, Public and Other Entity Interfaces</w:t>
        </w:r>
        <w:r w:rsidR="00DA6940">
          <w:rPr>
            <w:webHidden/>
          </w:rPr>
          <w:tab/>
        </w:r>
        <w:r w:rsidR="00DA6940">
          <w:rPr>
            <w:webHidden/>
          </w:rPr>
          <w:fldChar w:fldCharType="begin"/>
        </w:r>
        <w:r w:rsidR="00DA6940">
          <w:rPr>
            <w:webHidden/>
          </w:rPr>
          <w:instrText xml:space="preserve"> PAGEREF _Toc16840290 \h </w:instrText>
        </w:r>
        <w:r w:rsidR="00DA6940">
          <w:rPr>
            <w:webHidden/>
          </w:rPr>
        </w:r>
        <w:r w:rsidR="00DA6940">
          <w:rPr>
            <w:webHidden/>
          </w:rPr>
          <w:fldChar w:fldCharType="separate"/>
        </w:r>
        <w:r w:rsidR="00DA6940">
          <w:rPr>
            <w:webHidden/>
          </w:rPr>
          <w:t>13</w:t>
        </w:r>
        <w:r w:rsidR="00DA6940">
          <w:rPr>
            <w:webHidden/>
          </w:rPr>
          <w:fldChar w:fldCharType="end"/>
        </w:r>
      </w:hyperlink>
    </w:p>
    <w:p w14:paraId="03AE56EB" w14:textId="3ED8986B" w:rsidR="00DA6940" w:rsidRDefault="0037337D">
      <w:pPr>
        <w:pStyle w:val="TOC2"/>
        <w:rPr>
          <w:iCs w:val="0"/>
          <w:sz w:val="22"/>
          <w:szCs w:val="22"/>
          <w:lang w:eastAsia="en-AU"/>
        </w:rPr>
      </w:pPr>
      <w:hyperlink w:anchor="_Toc16840291" w:history="1">
        <w:r w:rsidR="00DA6940" w:rsidRPr="00CF28AF">
          <w:rPr>
            <w:rStyle w:val="Hyperlink"/>
          </w:rPr>
          <w:t>5.6</w:t>
        </w:r>
        <w:r w:rsidR="00DA6940">
          <w:rPr>
            <w:iCs w:val="0"/>
            <w:sz w:val="22"/>
            <w:szCs w:val="22"/>
            <w:lang w:eastAsia="en-AU"/>
          </w:rPr>
          <w:tab/>
        </w:r>
        <w:r w:rsidR="00DA6940" w:rsidRPr="00CF28AF">
          <w:rPr>
            <w:rStyle w:val="Hyperlink"/>
          </w:rPr>
          <w:t>Emergency Response and Evacuation</w:t>
        </w:r>
        <w:r w:rsidR="00DA6940">
          <w:rPr>
            <w:webHidden/>
          </w:rPr>
          <w:tab/>
        </w:r>
        <w:r w:rsidR="00DA6940">
          <w:rPr>
            <w:webHidden/>
          </w:rPr>
          <w:fldChar w:fldCharType="begin"/>
        </w:r>
        <w:r w:rsidR="00DA6940">
          <w:rPr>
            <w:webHidden/>
          </w:rPr>
          <w:instrText xml:space="preserve"> PAGEREF _Toc16840291 \h </w:instrText>
        </w:r>
        <w:r w:rsidR="00DA6940">
          <w:rPr>
            <w:webHidden/>
          </w:rPr>
        </w:r>
        <w:r w:rsidR="00DA6940">
          <w:rPr>
            <w:webHidden/>
          </w:rPr>
          <w:fldChar w:fldCharType="separate"/>
        </w:r>
        <w:r w:rsidR="00DA6940">
          <w:rPr>
            <w:webHidden/>
          </w:rPr>
          <w:t>13</w:t>
        </w:r>
        <w:r w:rsidR="00DA6940">
          <w:rPr>
            <w:webHidden/>
          </w:rPr>
          <w:fldChar w:fldCharType="end"/>
        </w:r>
      </w:hyperlink>
    </w:p>
    <w:p w14:paraId="52491C8F" w14:textId="23E211BF" w:rsidR="00DA6940" w:rsidRDefault="0037337D">
      <w:pPr>
        <w:pStyle w:val="TOC1"/>
        <w:rPr>
          <w:rFonts w:asciiTheme="minorHAnsi" w:hAnsiTheme="minorHAnsi"/>
          <w:color w:val="auto"/>
          <w:sz w:val="22"/>
          <w:szCs w:val="22"/>
          <w:lang w:eastAsia="en-AU"/>
        </w:rPr>
      </w:pPr>
      <w:hyperlink w:anchor="_Toc16840292" w:history="1">
        <w:r w:rsidR="00DA6940" w:rsidRPr="00CF28AF">
          <w:rPr>
            <w:rStyle w:val="Hyperlink"/>
          </w:rPr>
          <w:t>6</w:t>
        </w:r>
        <w:r w:rsidR="00DA6940">
          <w:rPr>
            <w:rFonts w:asciiTheme="minorHAnsi" w:hAnsiTheme="minorHAnsi"/>
            <w:color w:val="auto"/>
            <w:sz w:val="22"/>
            <w:szCs w:val="22"/>
            <w:lang w:eastAsia="en-AU"/>
          </w:rPr>
          <w:tab/>
        </w:r>
        <w:r w:rsidR="00DA6940" w:rsidRPr="00CF28AF">
          <w:rPr>
            <w:rStyle w:val="Hyperlink"/>
          </w:rPr>
          <w:t>Measuring and Evaluating</w:t>
        </w:r>
        <w:r w:rsidR="00DA6940">
          <w:rPr>
            <w:webHidden/>
          </w:rPr>
          <w:tab/>
        </w:r>
        <w:r w:rsidR="00DA6940">
          <w:rPr>
            <w:webHidden/>
          </w:rPr>
          <w:fldChar w:fldCharType="begin"/>
        </w:r>
        <w:r w:rsidR="00DA6940">
          <w:rPr>
            <w:webHidden/>
          </w:rPr>
          <w:instrText xml:space="preserve"> PAGEREF _Toc16840292 \h </w:instrText>
        </w:r>
        <w:r w:rsidR="00DA6940">
          <w:rPr>
            <w:webHidden/>
          </w:rPr>
        </w:r>
        <w:r w:rsidR="00DA6940">
          <w:rPr>
            <w:webHidden/>
          </w:rPr>
          <w:fldChar w:fldCharType="separate"/>
        </w:r>
        <w:r w:rsidR="00DA6940">
          <w:rPr>
            <w:webHidden/>
          </w:rPr>
          <w:t>13</w:t>
        </w:r>
        <w:r w:rsidR="00DA6940">
          <w:rPr>
            <w:webHidden/>
          </w:rPr>
          <w:fldChar w:fldCharType="end"/>
        </w:r>
      </w:hyperlink>
    </w:p>
    <w:p w14:paraId="59D973B6" w14:textId="75F52F71" w:rsidR="00DA6940" w:rsidRDefault="0037337D">
      <w:pPr>
        <w:pStyle w:val="TOC2"/>
        <w:rPr>
          <w:iCs w:val="0"/>
          <w:sz w:val="22"/>
          <w:szCs w:val="22"/>
          <w:lang w:eastAsia="en-AU"/>
        </w:rPr>
      </w:pPr>
      <w:hyperlink w:anchor="_Toc16840293" w:history="1">
        <w:r w:rsidR="00DA6940" w:rsidRPr="00CF28AF">
          <w:rPr>
            <w:rStyle w:val="Hyperlink"/>
          </w:rPr>
          <w:t>6.1</w:t>
        </w:r>
        <w:r w:rsidR="00DA6940">
          <w:rPr>
            <w:iCs w:val="0"/>
            <w:sz w:val="22"/>
            <w:szCs w:val="22"/>
            <w:lang w:eastAsia="en-AU"/>
          </w:rPr>
          <w:tab/>
        </w:r>
        <w:r w:rsidR="00DA6940" w:rsidRPr="00CF28AF">
          <w:rPr>
            <w:rStyle w:val="Hyperlink"/>
          </w:rPr>
          <w:t>Monitoring of Workplace</w:t>
        </w:r>
        <w:r w:rsidR="00DA6940">
          <w:rPr>
            <w:webHidden/>
          </w:rPr>
          <w:tab/>
        </w:r>
        <w:r w:rsidR="00DA6940">
          <w:rPr>
            <w:webHidden/>
          </w:rPr>
          <w:fldChar w:fldCharType="begin"/>
        </w:r>
        <w:r w:rsidR="00DA6940">
          <w:rPr>
            <w:webHidden/>
          </w:rPr>
          <w:instrText xml:space="preserve"> PAGEREF _Toc16840293 \h </w:instrText>
        </w:r>
        <w:r w:rsidR="00DA6940">
          <w:rPr>
            <w:webHidden/>
          </w:rPr>
        </w:r>
        <w:r w:rsidR="00DA6940">
          <w:rPr>
            <w:webHidden/>
          </w:rPr>
          <w:fldChar w:fldCharType="separate"/>
        </w:r>
        <w:r w:rsidR="00DA6940">
          <w:rPr>
            <w:webHidden/>
          </w:rPr>
          <w:t>13</w:t>
        </w:r>
        <w:r w:rsidR="00DA6940">
          <w:rPr>
            <w:webHidden/>
          </w:rPr>
          <w:fldChar w:fldCharType="end"/>
        </w:r>
      </w:hyperlink>
    </w:p>
    <w:p w14:paraId="0638FE30" w14:textId="10A07C12" w:rsidR="00DA6940" w:rsidRDefault="0037337D">
      <w:pPr>
        <w:pStyle w:val="TOC2"/>
        <w:rPr>
          <w:iCs w:val="0"/>
          <w:sz w:val="22"/>
          <w:szCs w:val="22"/>
          <w:lang w:eastAsia="en-AU"/>
        </w:rPr>
      </w:pPr>
      <w:hyperlink w:anchor="_Toc16840294" w:history="1">
        <w:r w:rsidR="00DA6940" w:rsidRPr="00CF28AF">
          <w:rPr>
            <w:rStyle w:val="Hyperlink"/>
          </w:rPr>
          <w:t>6.2</w:t>
        </w:r>
        <w:r w:rsidR="00DA6940">
          <w:rPr>
            <w:iCs w:val="0"/>
            <w:sz w:val="22"/>
            <w:szCs w:val="22"/>
            <w:lang w:eastAsia="en-AU"/>
          </w:rPr>
          <w:tab/>
        </w:r>
        <w:r w:rsidR="00DA6940" w:rsidRPr="00CF28AF">
          <w:rPr>
            <w:rStyle w:val="Hyperlink"/>
          </w:rPr>
          <w:t>Monitoring of Plant, Equipment &amp; Processes</w:t>
        </w:r>
        <w:r w:rsidR="00DA6940">
          <w:rPr>
            <w:webHidden/>
          </w:rPr>
          <w:tab/>
        </w:r>
        <w:r w:rsidR="00DA6940">
          <w:rPr>
            <w:webHidden/>
          </w:rPr>
          <w:fldChar w:fldCharType="begin"/>
        </w:r>
        <w:r w:rsidR="00DA6940">
          <w:rPr>
            <w:webHidden/>
          </w:rPr>
          <w:instrText xml:space="preserve"> PAGEREF _Toc16840294 \h </w:instrText>
        </w:r>
        <w:r w:rsidR="00DA6940">
          <w:rPr>
            <w:webHidden/>
          </w:rPr>
        </w:r>
        <w:r w:rsidR="00DA6940">
          <w:rPr>
            <w:webHidden/>
          </w:rPr>
          <w:fldChar w:fldCharType="separate"/>
        </w:r>
        <w:r w:rsidR="00DA6940">
          <w:rPr>
            <w:webHidden/>
          </w:rPr>
          <w:t>14</w:t>
        </w:r>
        <w:r w:rsidR="00DA6940">
          <w:rPr>
            <w:webHidden/>
          </w:rPr>
          <w:fldChar w:fldCharType="end"/>
        </w:r>
      </w:hyperlink>
    </w:p>
    <w:p w14:paraId="537C2E95" w14:textId="5B90E073" w:rsidR="00DA6940" w:rsidRDefault="0037337D">
      <w:pPr>
        <w:pStyle w:val="TOC2"/>
        <w:rPr>
          <w:iCs w:val="0"/>
          <w:sz w:val="22"/>
          <w:szCs w:val="22"/>
          <w:lang w:eastAsia="en-AU"/>
        </w:rPr>
      </w:pPr>
      <w:hyperlink w:anchor="_Toc16840295" w:history="1">
        <w:r w:rsidR="00DA6940" w:rsidRPr="00CF28AF">
          <w:rPr>
            <w:rStyle w:val="Hyperlink"/>
          </w:rPr>
          <w:t>6.3</w:t>
        </w:r>
        <w:r w:rsidR="00DA6940">
          <w:rPr>
            <w:iCs w:val="0"/>
            <w:sz w:val="22"/>
            <w:szCs w:val="22"/>
            <w:lang w:eastAsia="en-AU"/>
          </w:rPr>
          <w:tab/>
        </w:r>
        <w:r w:rsidR="00DA6940" w:rsidRPr="00CF28AF">
          <w:rPr>
            <w:rStyle w:val="Hyperlink"/>
          </w:rPr>
          <w:t>Non-Conformities and Corrective/Preventative Action</w:t>
        </w:r>
        <w:r w:rsidR="00DA6940">
          <w:rPr>
            <w:webHidden/>
          </w:rPr>
          <w:tab/>
        </w:r>
        <w:r w:rsidR="00DA6940">
          <w:rPr>
            <w:webHidden/>
          </w:rPr>
          <w:fldChar w:fldCharType="begin"/>
        </w:r>
        <w:r w:rsidR="00DA6940">
          <w:rPr>
            <w:webHidden/>
          </w:rPr>
          <w:instrText xml:space="preserve"> PAGEREF _Toc16840295 \h </w:instrText>
        </w:r>
        <w:r w:rsidR="00DA6940">
          <w:rPr>
            <w:webHidden/>
          </w:rPr>
        </w:r>
        <w:r w:rsidR="00DA6940">
          <w:rPr>
            <w:webHidden/>
          </w:rPr>
          <w:fldChar w:fldCharType="separate"/>
        </w:r>
        <w:r w:rsidR="00DA6940">
          <w:rPr>
            <w:webHidden/>
          </w:rPr>
          <w:t>15</w:t>
        </w:r>
        <w:r w:rsidR="00DA6940">
          <w:rPr>
            <w:webHidden/>
          </w:rPr>
          <w:fldChar w:fldCharType="end"/>
        </w:r>
      </w:hyperlink>
    </w:p>
    <w:p w14:paraId="5E13FE57" w14:textId="21E1577B" w:rsidR="00DA6940" w:rsidRDefault="0037337D">
      <w:pPr>
        <w:pStyle w:val="TOC3"/>
        <w:rPr>
          <w:iCs w:val="0"/>
          <w:color w:val="auto"/>
          <w:sz w:val="22"/>
          <w:szCs w:val="22"/>
          <w:lang w:eastAsia="en-AU"/>
        </w:rPr>
      </w:pPr>
      <w:hyperlink w:anchor="_Toc16840296" w:history="1">
        <w:r w:rsidR="00DA6940" w:rsidRPr="00CF28AF">
          <w:rPr>
            <w:rStyle w:val="Hyperlink"/>
          </w:rPr>
          <w:t>6.3.1</w:t>
        </w:r>
        <w:r w:rsidR="00DA6940">
          <w:rPr>
            <w:iCs w:val="0"/>
            <w:color w:val="auto"/>
            <w:sz w:val="22"/>
            <w:szCs w:val="22"/>
            <w:lang w:eastAsia="en-AU"/>
          </w:rPr>
          <w:tab/>
        </w:r>
        <w:r w:rsidR="00DA6940" w:rsidRPr="00CF28AF">
          <w:rPr>
            <w:rStyle w:val="Hyperlink"/>
          </w:rPr>
          <w:t>HSEMS Internal Audits</w:t>
        </w:r>
        <w:r w:rsidR="00DA6940">
          <w:rPr>
            <w:webHidden/>
          </w:rPr>
          <w:tab/>
        </w:r>
        <w:r w:rsidR="00DA6940">
          <w:rPr>
            <w:webHidden/>
          </w:rPr>
          <w:fldChar w:fldCharType="begin"/>
        </w:r>
        <w:r w:rsidR="00DA6940">
          <w:rPr>
            <w:webHidden/>
          </w:rPr>
          <w:instrText xml:space="preserve"> PAGEREF _Toc16840296 \h </w:instrText>
        </w:r>
        <w:r w:rsidR="00DA6940">
          <w:rPr>
            <w:webHidden/>
          </w:rPr>
        </w:r>
        <w:r w:rsidR="00DA6940">
          <w:rPr>
            <w:webHidden/>
          </w:rPr>
          <w:fldChar w:fldCharType="separate"/>
        </w:r>
        <w:r w:rsidR="00DA6940">
          <w:rPr>
            <w:webHidden/>
          </w:rPr>
          <w:t>15</w:t>
        </w:r>
        <w:r w:rsidR="00DA6940">
          <w:rPr>
            <w:webHidden/>
          </w:rPr>
          <w:fldChar w:fldCharType="end"/>
        </w:r>
      </w:hyperlink>
    </w:p>
    <w:p w14:paraId="4011453E" w14:textId="625FDBB1" w:rsidR="00DA6940" w:rsidRDefault="0037337D">
      <w:pPr>
        <w:pStyle w:val="TOC3"/>
        <w:rPr>
          <w:iCs w:val="0"/>
          <w:color w:val="auto"/>
          <w:sz w:val="22"/>
          <w:szCs w:val="22"/>
          <w:lang w:eastAsia="en-AU"/>
        </w:rPr>
      </w:pPr>
      <w:hyperlink w:anchor="_Toc16840297" w:history="1">
        <w:r w:rsidR="00DA6940" w:rsidRPr="00CF28AF">
          <w:rPr>
            <w:rStyle w:val="Hyperlink"/>
          </w:rPr>
          <w:t>6.3.2</w:t>
        </w:r>
        <w:r w:rsidR="00DA6940">
          <w:rPr>
            <w:iCs w:val="0"/>
            <w:color w:val="auto"/>
            <w:sz w:val="22"/>
            <w:szCs w:val="22"/>
            <w:lang w:eastAsia="en-AU"/>
          </w:rPr>
          <w:tab/>
        </w:r>
        <w:r w:rsidR="00DA6940" w:rsidRPr="00CF28AF">
          <w:rPr>
            <w:rStyle w:val="Hyperlink"/>
          </w:rPr>
          <w:t>Incidents at the Workplace (Including Critical Incidents)</w:t>
        </w:r>
        <w:r w:rsidR="00DA6940">
          <w:rPr>
            <w:webHidden/>
          </w:rPr>
          <w:tab/>
        </w:r>
        <w:r w:rsidR="00DA6940">
          <w:rPr>
            <w:webHidden/>
          </w:rPr>
          <w:fldChar w:fldCharType="begin"/>
        </w:r>
        <w:r w:rsidR="00DA6940">
          <w:rPr>
            <w:webHidden/>
          </w:rPr>
          <w:instrText xml:space="preserve"> PAGEREF _Toc16840297 \h </w:instrText>
        </w:r>
        <w:r w:rsidR="00DA6940">
          <w:rPr>
            <w:webHidden/>
          </w:rPr>
        </w:r>
        <w:r w:rsidR="00DA6940">
          <w:rPr>
            <w:webHidden/>
          </w:rPr>
          <w:fldChar w:fldCharType="separate"/>
        </w:r>
        <w:r w:rsidR="00DA6940">
          <w:rPr>
            <w:webHidden/>
          </w:rPr>
          <w:t>16</w:t>
        </w:r>
        <w:r w:rsidR="00DA6940">
          <w:rPr>
            <w:webHidden/>
          </w:rPr>
          <w:fldChar w:fldCharType="end"/>
        </w:r>
      </w:hyperlink>
    </w:p>
    <w:p w14:paraId="719A3C1A" w14:textId="795D4CA0" w:rsidR="00DA6940" w:rsidRDefault="0037337D">
      <w:pPr>
        <w:pStyle w:val="TOC3"/>
        <w:rPr>
          <w:iCs w:val="0"/>
          <w:color w:val="auto"/>
          <w:sz w:val="22"/>
          <w:szCs w:val="22"/>
          <w:lang w:eastAsia="en-AU"/>
        </w:rPr>
      </w:pPr>
      <w:hyperlink w:anchor="_Toc16840298" w:history="1">
        <w:r w:rsidR="00DA6940" w:rsidRPr="00CF28AF">
          <w:rPr>
            <w:rStyle w:val="Hyperlink"/>
          </w:rPr>
          <w:t>6.3.3</w:t>
        </w:r>
        <w:r w:rsidR="00DA6940">
          <w:rPr>
            <w:iCs w:val="0"/>
            <w:color w:val="auto"/>
            <w:sz w:val="22"/>
            <w:szCs w:val="22"/>
            <w:lang w:eastAsia="en-AU"/>
          </w:rPr>
          <w:tab/>
        </w:r>
        <w:r w:rsidR="00DA6940" w:rsidRPr="00CF28AF">
          <w:rPr>
            <w:rStyle w:val="Hyperlink"/>
          </w:rPr>
          <w:t>Injury management &amp; return to work</w:t>
        </w:r>
        <w:r w:rsidR="00DA6940">
          <w:rPr>
            <w:webHidden/>
          </w:rPr>
          <w:tab/>
        </w:r>
        <w:r w:rsidR="00DA6940">
          <w:rPr>
            <w:webHidden/>
          </w:rPr>
          <w:fldChar w:fldCharType="begin"/>
        </w:r>
        <w:r w:rsidR="00DA6940">
          <w:rPr>
            <w:webHidden/>
          </w:rPr>
          <w:instrText xml:space="preserve"> PAGEREF _Toc16840298 \h </w:instrText>
        </w:r>
        <w:r w:rsidR="00DA6940">
          <w:rPr>
            <w:webHidden/>
          </w:rPr>
        </w:r>
        <w:r w:rsidR="00DA6940">
          <w:rPr>
            <w:webHidden/>
          </w:rPr>
          <w:fldChar w:fldCharType="separate"/>
        </w:r>
        <w:r w:rsidR="00DA6940">
          <w:rPr>
            <w:webHidden/>
          </w:rPr>
          <w:t>16</w:t>
        </w:r>
        <w:r w:rsidR="00DA6940">
          <w:rPr>
            <w:webHidden/>
          </w:rPr>
          <w:fldChar w:fldCharType="end"/>
        </w:r>
      </w:hyperlink>
    </w:p>
    <w:p w14:paraId="4500B6D1" w14:textId="777BB959" w:rsidR="00DA6940" w:rsidRDefault="0037337D">
      <w:pPr>
        <w:pStyle w:val="TOC3"/>
        <w:rPr>
          <w:iCs w:val="0"/>
          <w:color w:val="auto"/>
          <w:sz w:val="22"/>
          <w:szCs w:val="22"/>
          <w:lang w:eastAsia="en-AU"/>
        </w:rPr>
      </w:pPr>
      <w:hyperlink w:anchor="_Toc16840299" w:history="1">
        <w:r w:rsidR="00DA6940" w:rsidRPr="00CF28AF">
          <w:rPr>
            <w:rStyle w:val="Hyperlink"/>
          </w:rPr>
          <w:t>6.3.4</w:t>
        </w:r>
        <w:r w:rsidR="00DA6940">
          <w:rPr>
            <w:iCs w:val="0"/>
            <w:color w:val="auto"/>
            <w:sz w:val="22"/>
            <w:szCs w:val="22"/>
            <w:lang w:eastAsia="en-AU"/>
          </w:rPr>
          <w:tab/>
        </w:r>
        <w:r w:rsidR="00DA6940" w:rsidRPr="00CF28AF">
          <w:rPr>
            <w:rStyle w:val="Hyperlink"/>
          </w:rPr>
          <w:t>Unacceptable Behaviours</w:t>
        </w:r>
        <w:r w:rsidR="00DA6940">
          <w:rPr>
            <w:webHidden/>
          </w:rPr>
          <w:tab/>
        </w:r>
        <w:r w:rsidR="00DA6940">
          <w:rPr>
            <w:webHidden/>
          </w:rPr>
          <w:fldChar w:fldCharType="begin"/>
        </w:r>
        <w:r w:rsidR="00DA6940">
          <w:rPr>
            <w:webHidden/>
          </w:rPr>
          <w:instrText xml:space="preserve"> PAGEREF _Toc16840299 \h </w:instrText>
        </w:r>
        <w:r w:rsidR="00DA6940">
          <w:rPr>
            <w:webHidden/>
          </w:rPr>
        </w:r>
        <w:r w:rsidR="00DA6940">
          <w:rPr>
            <w:webHidden/>
          </w:rPr>
          <w:fldChar w:fldCharType="separate"/>
        </w:r>
        <w:r w:rsidR="00DA6940">
          <w:rPr>
            <w:webHidden/>
          </w:rPr>
          <w:t>16</w:t>
        </w:r>
        <w:r w:rsidR="00DA6940">
          <w:rPr>
            <w:webHidden/>
          </w:rPr>
          <w:fldChar w:fldCharType="end"/>
        </w:r>
      </w:hyperlink>
    </w:p>
    <w:p w14:paraId="4772560E" w14:textId="33502720" w:rsidR="00DA6940" w:rsidRDefault="0037337D">
      <w:pPr>
        <w:pStyle w:val="TOC3"/>
        <w:rPr>
          <w:iCs w:val="0"/>
          <w:color w:val="auto"/>
          <w:sz w:val="22"/>
          <w:szCs w:val="22"/>
          <w:lang w:eastAsia="en-AU"/>
        </w:rPr>
      </w:pPr>
      <w:hyperlink w:anchor="_Toc16840300" w:history="1">
        <w:r w:rsidR="00DA6940" w:rsidRPr="00CF28AF">
          <w:rPr>
            <w:rStyle w:val="Hyperlink"/>
          </w:rPr>
          <w:t>6.3.5</w:t>
        </w:r>
        <w:r w:rsidR="00DA6940">
          <w:rPr>
            <w:iCs w:val="0"/>
            <w:color w:val="auto"/>
            <w:sz w:val="22"/>
            <w:szCs w:val="22"/>
            <w:lang w:eastAsia="en-AU"/>
          </w:rPr>
          <w:tab/>
        </w:r>
        <w:r w:rsidR="00DA6940" w:rsidRPr="00CF28AF">
          <w:rPr>
            <w:rStyle w:val="Hyperlink"/>
          </w:rPr>
          <w:t>Counselling &amp; Employee Assistance</w:t>
        </w:r>
        <w:r w:rsidR="00DA6940">
          <w:rPr>
            <w:webHidden/>
          </w:rPr>
          <w:tab/>
        </w:r>
        <w:r w:rsidR="00DA6940">
          <w:rPr>
            <w:webHidden/>
          </w:rPr>
          <w:fldChar w:fldCharType="begin"/>
        </w:r>
        <w:r w:rsidR="00DA6940">
          <w:rPr>
            <w:webHidden/>
          </w:rPr>
          <w:instrText xml:space="preserve"> PAGEREF _Toc16840300 \h </w:instrText>
        </w:r>
        <w:r w:rsidR="00DA6940">
          <w:rPr>
            <w:webHidden/>
          </w:rPr>
        </w:r>
        <w:r w:rsidR="00DA6940">
          <w:rPr>
            <w:webHidden/>
          </w:rPr>
          <w:fldChar w:fldCharType="separate"/>
        </w:r>
        <w:r w:rsidR="00DA6940">
          <w:rPr>
            <w:webHidden/>
          </w:rPr>
          <w:t>16</w:t>
        </w:r>
        <w:r w:rsidR="00DA6940">
          <w:rPr>
            <w:webHidden/>
          </w:rPr>
          <w:fldChar w:fldCharType="end"/>
        </w:r>
      </w:hyperlink>
    </w:p>
    <w:p w14:paraId="085C20AB" w14:textId="2100C5D0" w:rsidR="00DA6940" w:rsidRDefault="0037337D">
      <w:pPr>
        <w:pStyle w:val="TOC3"/>
        <w:rPr>
          <w:iCs w:val="0"/>
          <w:color w:val="auto"/>
          <w:sz w:val="22"/>
          <w:szCs w:val="22"/>
          <w:lang w:eastAsia="en-AU"/>
        </w:rPr>
      </w:pPr>
      <w:hyperlink w:anchor="_Toc16840301" w:history="1">
        <w:r w:rsidR="00DA6940" w:rsidRPr="00CF28AF">
          <w:rPr>
            <w:rStyle w:val="Hyperlink"/>
          </w:rPr>
          <w:t>6.3.6</w:t>
        </w:r>
        <w:r w:rsidR="00DA6940">
          <w:rPr>
            <w:iCs w:val="0"/>
            <w:color w:val="auto"/>
            <w:sz w:val="22"/>
            <w:szCs w:val="22"/>
            <w:lang w:eastAsia="en-AU"/>
          </w:rPr>
          <w:tab/>
        </w:r>
        <w:r w:rsidR="00DA6940" w:rsidRPr="00CF28AF">
          <w:rPr>
            <w:rStyle w:val="Hyperlink"/>
          </w:rPr>
          <w:t>Non-conformities and HSEMS Improvements</w:t>
        </w:r>
        <w:r w:rsidR="00DA6940">
          <w:rPr>
            <w:webHidden/>
          </w:rPr>
          <w:tab/>
        </w:r>
        <w:r w:rsidR="00DA6940">
          <w:rPr>
            <w:webHidden/>
          </w:rPr>
          <w:fldChar w:fldCharType="begin"/>
        </w:r>
        <w:r w:rsidR="00DA6940">
          <w:rPr>
            <w:webHidden/>
          </w:rPr>
          <w:instrText xml:space="preserve"> PAGEREF _Toc16840301 \h </w:instrText>
        </w:r>
        <w:r w:rsidR="00DA6940">
          <w:rPr>
            <w:webHidden/>
          </w:rPr>
        </w:r>
        <w:r w:rsidR="00DA6940">
          <w:rPr>
            <w:webHidden/>
          </w:rPr>
          <w:fldChar w:fldCharType="separate"/>
        </w:r>
        <w:r w:rsidR="00DA6940">
          <w:rPr>
            <w:webHidden/>
          </w:rPr>
          <w:t>16</w:t>
        </w:r>
        <w:r w:rsidR="00DA6940">
          <w:rPr>
            <w:webHidden/>
          </w:rPr>
          <w:fldChar w:fldCharType="end"/>
        </w:r>
      </w:hyperlink>
    </w:p>
    <w:p w14:paraId="515E01D5" w14:textId="73DCFAB6" w:rsidR="00DA6940" w:rsidRDefault="0037337D">
      <w:pPr>
        <w:pStyle w:val="TOC2"/>
        <w:rPr>
          <w:iCs w:val="0"/>
          <w:sz w:val="22"/>
          <w:szCs w:val="22"/>
          <w:lang w:eastAsia="en-AU"/>
        </w:rPr>
      </w:pPr>
      <w:hyperlink w:anchor="_Toc16840302" w:history="1">
        <w:r w:rsidR="00DA6940" w:rsidRPr="00CF28AF">
          <w:rPr>
            <w:rStyle w:val="Hyperlink"/>
          </w:rPr>
          <w:t>6.4</w:t>
        </w:r>
        <w:r w:rsidR="00DA6940">
          <w:rPr>
            <w:iCs w:val="0"/>
            <w:sz w:val="22"/>
            <w:szCs w:val="22"/>
            <w:lang w:eastAsia="en-AU"/>
          </w:rPr>
          <w:tab/>
        </w:r>
        <w:r w:rsidR="00DA6940" w:rsidRPr="00CF28AF">
          <w:rPr>
            <w:rStyle w:val="Hyperlink"/>
          </w:rPr>
          <w:t>HSE Records</w:t>
        </w:r>
        <w:r w:rsidR="00DA6940">
          <w:rPr>
            <w:webHidden/>
          </w:rPr>
          <w:tab/>
        </w:r>
        <w:r w:rsidR="00DA6940">
          <w:rPr>
            <w:webHidden/>
          </w:rPr>
          <w:fldChar w:fldCharType="begin"/>
        </w:r>
        <w:r w:rsidR="00DA6940">
          <w:rPr>
            <w:webHidden/>
          </w:rPr>
          <w:instrText xml:space="preserve"> PAGEREF _Toc16840302 \h </w:instrText>
        </w:r>
        <w:r w:rsidR="00DA6940">
          <w:rPr>
            <w:webHidden/>
          </w:rPr>
        </w:r>
        <w:r w:rsidR="00DA6940">
          <w:rPr>
            <w:webHidden/>
          </w:rPr>
          <w:fldChar w:fldCharType="separate"/>
        </w:r>
        <w:r w:rsidR="00DA6940">
          <w:rPr>
            <w:webHidden/>
          </w:rPr>
          <w:t>17</w:t>
        </w:r>
        <w:r w:rsidR="00DA6940">
          <w:rPr>
            <w:webHidden/>
          </w:rPr>
          <w:fldChar w:fldCharType="end"/>
        </w:r>
      </w:hyperlink>
    </w:p>
    <w:p w14:paraId="1E792DAF" w14:textId="161153E7" w:rsidR="00DA6940" w:rsidRDefault="0037337D">
      <w:pPr>
        <w:pStyle w:val="TOC2"/>
        <w:rPr>
          <w:iCs w:val="0"/>
          <w:sz w:val="22"/>
          <w:szCs w:val="22"/>
          <w:lang w:eastAsia="en-AU"/>
        </w:rPr>
      </w:pPr>
      <w:hyperlink w:anchor="_Toc16840303" w:history="1">
        <w:r w:rsidR="00DA6940" w:rsidRPr="00CF28AF">
          <w:rPr>
            <w:rStyle w:val="Hyperlink"/>
          </w:rPr>
          <w:t>6.5</w:t>
        </w:r>
        <w:r w:rsidR="00DA6940">
          <w:rPr>
            <w:iCs w:val="0"/>
            <w:sz w:val="22"/>
            <w:szCs w:val="22"/>
            <w:lang w:eastAsia="en-AU"/>
          </w:rPr>
          <w:tab/>
        </w:r>
        <w:r w:rsidR="00DA6940" w:rsidRPr="00CF28AF">
          <w:rPr>
            <w:rStyle w:val="Hyperlink"/>
          </w:rPr>
          <w:t>Management Review</w:t>
        </w:r>
        <w:r w:rsidR="00DA6940">
          <w:rPr>
            <w:webHidden/>
          </w:rPr>
          <w:tab/>
        </w:r>
        <w:r w:rsidR="00DA6940">
          <w:rPr>
            <w:webHidden/>
          </w:rPr>
          <w:fldChar w:fldCharType="begin"/>
        </w:r>
        <w:r w:rsidR="00DA6940">
          <w:rPr>
            <w:webHidden/>
          </w:rPr>
          <w:instrText xml:space="preserve"> PAGEREF _Toc16840303 \h </w:instrText>
        </w:r>
        <w:r w:rsidR="00DA6940">
          <w:rPr>
            <w:webHidden/>
          </w:rPr>
        </w:r>
        <w:r w:rsidR="00DA6940">
          <w:rPr>
            <w:webHidden/>
          </w:rPr>
          <w:fldChar w:fldCharType="separate"/>
        </w:r>
        <w:r w:rsidR="00DA6940">
          <w:rPr>
            <w:webHidden/>
          </w:rPr>
          <w:t>17</w:t>
        </w:r>
        <w:r w:rsidR="00DA6940">
          <w:rPr>
            <w:webHidden/>
          </w:rPr>
          <w:fldChar w:fldCharType="end"/>
        </w:r>
      </w:hyperlink>
    </w:p>
    <w:p w14:paraId="29DA5C3B" w14:textId="3410BE07" w:rsidR="00DA6940" w:rsidRDefault="0037337D">
      <w:pPr>
        <w:pStyle w:val="TOC1"/>
        <w:rPr>
          <w:rFonts w:asciiTheme="minorHAnsi" w:hAnsiTheme="minorHAnsi"/>
          <w:color w:val="auto"/>
          <w:sz w:val="22"/>
          <w:szCs w:val="22"/>
          <w:lang w:eastAsia="en-AU"/>
        </w:rPr>
      </w:pPr>
      <w:hyperlink w:anchor="_Toc16840304" w:history="1">
        <w:r w:rsidR="00DA6940" w:rsidRPr="00CF28AF">
          <w:rPr>
            <w:rStyle w:val="Hyperlink"/>
            <w:lang w:val="en-GB"/>
          </w:rPr>
          <w:t>Appendix 1 – Workplace organisation chart</w:t>
        </w:r>
        <w:r w:rsidR="00DA6940">
          <w:rPr>
            <w:webHidden/>
          </w:rPr>
          <w:tab/>
        </w:r>
        <w:r w:rsidR="00DA6940">
          <w:rPr>
            <w:webHidden/>
          </w:rPr>
          <w:fldChar w:fldCharType="begin"/>
        </w:r>
        <w:r w:rsidR="00DA6940">
          <w:rPr>
            <w:webHidden/>
          </w:rPr>
          <w:instrText xml:space="preserve"> PAGEREF _Toc16840304 \h </w:instrText>
        </w:r>
        <w:r w:rsidR="00DA6940">
          <w:rPr>
            <w:webHidden/>
          </w:rPr>
        </w:r>
        <w:r w:rsidR="00DA6940">
          <w:rPr>
            <w:webHidden/>
          </w:rPr>
          <w:fldChar w:fldCharType="separate"/>
        </w:r>
        <w:r w:rsidR="00DA6940">
          <w:rPr>
            <w:webHidden/>
          </w:rPr>
          <w:t>18</w:t>
        </w:r>
        <w:r w:rsidR="00DA6940">
          <w:rPr>
            <w:webHidden/>
          </w:rPr>
          <w:fldChar w:fldCharType="end"/>
        </w:r>
      </w:hyperlink>
    </w:p>
    <w:p w14:paraId="39110C1D" w14:textId="2C539132" w:rsidR="00DA6940" w:rsidRDefault="0037337D">
      <w:pPr>
        <w:pStyle w:val="TOC1"/>
        <w:rPr>
          <w:rFonts w:asciiTheme="minorHAnsi" w:hAnsiTheme="minorHAnsi"/>
          <w:color w:val="auto"/>
          <w:sz w:val="22"/>
          <w:szCs w:val="22"/>
          <w:lang w:eastAsia="en-AU"/>
        </w:rPr>
      </w:pPr>
      <w:hyperlink w:anchor="_Toc16840305" w:history="1">
        <w:r w:rsidR="00DA6940" w:rsidRPr="00CF28AF">
          <w:rPr>
            <w:rStyle w:val="Hyperlink"/>
            <w:lang w:val="en-GB"/>
          </w:rPr>
          <w:t>Appendix 2 – Important HSE Internet Addresses</w:t>
        </w:r>
        <w:r w:rsidR="00DA6940">
          <w:rPr>
            <w:webHidden/>
          </w:rPr>
          <w:tab/>
        </w:r>
        <w:r w:rsidR="00DA6940">
          <w:rPr>
            <w:webHidden/>
          </w:rPr>
          <w:fldChar w:fldCharType="begin"/>
        </w:r>
        <w:r w:rsidR="00DA6940">
          <w:rPr>
            <w:webHidden/>
          </w:rPr>
          <w:instrText xml:space="preserve"> PAGEREF _Toc16840305 \h </w:instrText>
        </w:r>
        <w:r w:rsidR="00DA6940">
          <w:rPr>
            <w:webHidden/>
          </w:rPr>
        </w:r>
        <w:r w:rsidR="00DA6940">
          <w:rPr>
            <w:webHidden/>
          </w:rPr>
          <w:fldChar w:fldCharType="separate"/>
        </w:r>
        <w:r w:rsidR="00DA6940">
          <w:rPr>
            <w:webHidden/>
          </w:rPr>
          <w:t>19</w:t>
        </w:r>
        <w:r w:rsidR="00DA6940">
          <w:rPr>
            <w:webHidden/>
          </w:rPr>
          <w:fldChar w:fldCharType="end"/>
        </w:r>
      </w:hyperlink>
    </w:p>
    <w:p w14:paraId="5E0A95B7" w14:textId="30C49570" w:rsidR="00DA6940" w:rsidRDefault="0037337D">
      <w:pPr>
        <w:pStyle w:val="TOC1"/>
        <w:rPr>
          <w:rFonts w:asciiTheme="minorHAnsi" w:hAnsiTheme="minorHAnsi"/>
          <w:color w:val="auto"/>
          <w:sz w:val="22"/>
          <w:szCs w:val="22"/>
          <w:lang w:eastAsia="en-AU"/>
        </w:rPr>
      </w:pPr>
      <w:hyperlink w:anchor="_Toc16840306" w:history="1">
        <w:r w:rsidR="00DA6940" w:rsidRPr="00CF28AF">
          <w:rPr>
            <w:rStyle w:val="Hyperlink"/>
            <w:lang w:val="en-GB"/>
          </w:rPr>
          <w:t>Appendix 3 – HSE Documents</w:t>
        </w:r>
        <w:r w:rsidR="00DA6940">
          <w:rPr>
            <w:webHidden/>
          </w:rPr>
          <w:tab/>
        </w:r>
        <w:r w:rsidR="00DA6940">
          <w:rPr>
            <w:webHidden/>
          </w:rPr>
          <w:fldChar w:fldCharType="begin"/>
        </w:r>
        <w:r w:rsidR="00DA6940">
          <w:rPr>
            <w:webHidden/>
          </w:rPr>
          <w:instrText xml:space="preserve"> PAGEREF _Toc16840306 \h </w:instrText>
        </w:r>
        <w:r w:rsidR="00DA6940">
          <w:rPr>
            <w:webHidden/>
          </w:rPr>
        </w:r>
        <w:r w:rsidR="00DA6940">
          <w:rPr>
            <w:webHidden/>
          </w:rPr>
          <w:fldChar w:fldCharType="separate"/>
        </w:r>
        <w:r w:rsidR="00DA6940">
          <w:rPr>
            <w:webHidden/>
          </w:rPr>
          <w:t>20</w:t>
        </w:r>
        <w:r w:rsidR="00DA6940">
          <w:rPr>
            <w:webHidden/>
          </w:rPr>
          <w:fldChar w:fldCharType="end"/>
        </w:r>
      </w:hyperlink>
    </w:p>
    <w:p w14:paraId="571E7DDF" w14:textId="44FD7231" w:rsidR="00DA6940" w:rsidRDefault="0037337D">
      <w:pPr>
        <w:pStyle w:val="TOC1"/>
        <w:rPr>
          <w:rFonts w:asciiTheme="minorHAnsi" w:hAnsiTheme="minorHAnsi"/>
          <w:color w:val="auto"/>
          <w:sz w:val="22"/>
          <w:szCs w:val="22"/>
          <w:lang w:eastAsia="en-AU"/>
        </w:rPr>
      </w:pPr>
      <w:hyperlink w:anchor="_Toc16840307" w:history="1">
        <w:r w:rsidR="00DA6940" w:rsidRPr="00CF28AF">
          <w:rPr>
            <w:rStyle w:val="Hyperlink"/>
            <w:lang w:val="en-GB"/>
          </w:rPr>
          <w:t>Appendix 4 – Workplace Document Matrix</w:t>
        </w:r>
        <w:r w:rsidR="00DA6940">
          <w:rPr>
            <w:webHidden/>
          </w:rPr>
          <w:tab/>
        </w:r>
        <w:r w:rsidR="00DA6940">
          <w:rPr>
            <w:webHidden/>
          </w:rPr>
          <w:fldChar w:fldCharType="begin"/>
        </w:r>
        <w:r w:rsidR="00DA6940">
          <w:rPr>
            <w:webHidden/>
          </w:rPr>
          <w:instrText xml:space="preserve"> PAGEREF _Toc16840307 \h </w:instrText>
        </w:r>
        <w:r w:rsidR="00DA6940">
          <w:rPr>
            <w:webHidden/>
          </w:rPr>
        </w:r>
        <w:r w:rsidR="00DA6940">
          <w:rPr>
            <w:webHidden/>
          </w:rPr>
          <w:fldChar w:fldCharType="separate"/>
        </w:r>
        <w:r w:rsidR="00DA6940">
          <w:rPr>
            <w:webHidden/>
          </w:rPr>
          <w:t>21</w:t>
        </w:r>
        <w:r w:rsidR="00DA6940">
          <w:rPr>
            <w:webHidden/>
          </w:rPr>
          <w:fldChar w:fldCharType="end"/>
        </w:r>
      </w:hyperlink>
    </w:p>
    <w:p w14:paraId="47CFBF89" w14:textId="784BEDFB" w:rsidR="00DA6940" w:rsidRDefault="0037337D">
      <w:pPr>
        <w:pStyle w:val="TOC1"/>
        <w:rPr>
          <w:rFonts w:asciiTheme="minorHAnsi" w:hAnsiTheme="minorHAnsi"/>
          <w:color w:val="auto"/>
          <w:sz w:val="22"/>
          <w:szCs w:val="22"/>
          <w:lang w:eastAsia="en-AU"/>
        </w:rPr>
      </w:pPr>
      <w:hyperlink w:anchor="_Toc16840308" w:history="1">
        <w:r w:rsidR="00DA6940" w:rsidRPr="00CF28AF">
          <w:rPr>
            <w:rStyle w:val="Hyperlink"/>
            <w:lang w:val="en-GB"/>
          </w:rPr>
          <w:t>Appendix 5 – Workplace Description</w:t>
        </w:r>
        <w:r w:rsidR="00DA6940">
          <w:rPr>
            <w:webHidden/>
          </w:rPr>
          <w:tab/>
        </w:r>
        <w:r w:rsidR="00DA6940">
          <w:rPr>
            <w:webHidden/>
          </w:rPr>
          <w:fldChar w:fldCharType="begin"/>
        </w:r>
        <w:r w:rsidR="00DA6940">
          <w:rPr>
            <w:webHidden/>
          </w:rPr>
          <w:instrText xml:space="preserve"> PAGEREF _Toc16840308 \h </w:instrText>
        </w:r>
        <w:r w:rsidR="00DA6940">
          <w:rPr>
            <w:webHidden/>
          </w:rPr>
        </w:r>
        <w:r w:rsidR="00DA6940">
          <w:rPr>
            <w:webHidden/>
          </w:rPr>
          <w:fldChar w:fldCharType="separate"/>
        </w:r>
        <w:r w:rsidR="00DA6940">
          <w:rPr>
            <w:webHidden/>
          </w:rPr>
          <w:t>24</w:t>
        </w:r>
        <w:r w:rsidR="00DA6940">
          <w:rPr>
            <w:webHidden/>
          </w:rPr>
          <w:fldChar w:fldCharType="end"/>
        </w:r>
      </w:hyperlink>
    </w:p>
    <w:p w14:paraId="07F3B75A" w14:textId="5FCA26F0" w:rsidR="00DA6940" w:rsidRDefault="0037337D">
      <w:pPr>
        <w:pStyle w:val="TOC1"/>
        <w:rPr>
          <w:rFonts w:asciiTheme="minorHAnsi" w:hAnsiTheme="minorHAnsi"/>
          <w:color w:val="auto"/>
          <w:sz w:val="22"/>
          <w:szCs w:val="22"/>
          <w:lang w:eastAsia="en-AU"/>
        </w:rPr>
      </w:pPr>
      <w:hyperlink w:anchor="_Toc16840309" w:history="1">
        <w:r w:rsidR="00DA6940" w:rsidRPr="00DA6940">
          <w:rPr>
            <w:rStyle w:val="Hyperlink"/>
            <w:sz w:val="30"/>
            <w:lang w:val="en-GB"/>
          </w:rPr>
          <w:t>Appendix 6 – Plant &amp; Equipment Inspection and Testing Schedule</w:t>
        </w:r>
        <w:r w:rsidR="00DA6940">
          <w:rPr>
            <w:webHidden/>
          </w:rPr>
          <w:tab/>
        </w:r>
        <w:r w:rsidR="00DA6940">
          <w:rPr>
            <w:webHidden/>
          </w:rPr>
          <w:fldChar w:fldCharType="begin"/>
        </w:r>
        <w:r w:rsidR="00DA6940">
          <w:rPr>
            <w:webHidden/>
          </w:rPr>
          <w:instrText xml:space="preserve"> PAGEREF _Toc16840309 \h </w:instrText>
        </w:r>
        <w:r w:rsidR="00DA6940">
          <w:rPr>
            <w:webHidden/>
          </w:rPr>
        </w:r>
        <w:r w:rsidR="00DA6940">
          <w:rPr>
            <w:webHidden/>
          </w:rPr>
          <w:fldChar w:fldCharType="separate"/>
        </w:r>
        <w:r w:rsidR="00DA6940">
          <w:rPr>
            <w:webHidden/>
          </w:rPr>
          <w:t>26</w:t>
        </w:r>
        <w:r w:rsidR="00DA6940">
          <w:rPr>
            <w:webHidden/>
          </w:rPr>
          <w:fldChar w:fldCharType="end"/>
        </w:r>
      </w:hyperlink>
    </w:p>
    <w:p w14:paraId="2BCD9D3C" w14:textId="01E193B1" w:rsidR="00DA6940" w:rsidRDefault="0037337D">
      <w:pPr>
        <w:pStyle w:val="TOC1"/>
        <w:rPr>
          <w:rFonts w:asciiTheme="minorHAnsi" w:hAnsiTheme="minorHAnsi"/>
          <w:color w:val="auto"/>
          <w:sz w:val="22"/>
          <w:szCs w:val="22"/>
          <w:lang w:eastAsia="en-AU"/>
        </w:rPr>
      </w:pPr>
      <w:hyperlink w:anchor="_Toc16840310" w:history="1">
        <w:r w:rsidR="00DA6940" w:rsidRPr="00CF28AF">
          <w:rPr>
            <w:rStyle w:val="Hyperlink"/>
            <w:lang w:val="en-GB"/>
          </w:rPr>
          <w:t>Appendix 7 – Training Requirements</w:t>
        </w:r>
        <w:r w:rsidR="00DA6940">
          <w:rPr>
            <w:webHidden/>
          </w:rPr>
          <w:tab/>
        </w:r>
        <w:r w:rsidR="00DA6940">
          <w:rPr>
            <w:webHidden/>
          </w:rPr>
          <w:fldChar w:fldCharType="begin"/>
        </w:r>
        <w:r w:rsidR="00DA6940">
          <w:rPr>
            <w:webHidden/>
          </w:rPr>
          <w:instrText xml:space="preserve"> PAGEREF _Toc16840310 \h </w:instrText>
        </w:r>
        <w:r w:rsidR="00DA6940">
          <w:rPr>
            <w:webHidden/>
          </w:rPr>
        </w:r>
        <w:r w:rsidR="00DA6940">
          <w:rPr>
            <w:webHidden/>
          </w:rPr>
          <w:fldChar w:fldCharType="separate"/>
        </w:r>
        <w:r w:rsidR="00DA6940">
          <w:rPr>
            <w:webHidden/>
          </w:rPr>
          <w:t>30</w:t>
        </w:r>
        <w:r w:rsidR="00DA6940">
          <w:rPr>
            <w:webHidden/>
          </w:rPr>
          <w:fldChar w:fldCharType="end"/>
        </w:r>
      </w:hyperlink>
    </w:p>
    <w:p w14:paraId="0A15E0B7" w14:textId="4E33F062" w:rsidR="00DA6940" w:rsidRDefault="0037337D">
      <w:pPr>
        <w:pStyle w:val="TOC1"/>
        <w:rPr>
          <w:rFonts w:asciiTheme="minorHAnsi" w:hAnsiTheme="minorHAnsi"/>
          <w:color w:val="auto"/>
          <w:sz w:val="22"/>
          <w:szCs w:val="22"/>
          <w:lang w:eastAsia="en-AU"/>
        </w:rPr>
      </w:pPr>
      <w:hyperlink w:anchor="_Toc16840311" w:history="1">
        <w:r w:rsidR="00DA6940" w:rsidRPr="00CF28AF">
          <w:rPr>
            <w:rStyle w:val="Hyperlink"/>
            <w:lang w:val="en-GB"/>
          </w:rPr>
          <w:t>Appendix 8 – HSE&amp;S Scorecard KPIs</w:t>
        </w:r>
        <w:r w:rsidR="00DA6940">
          <w:rPr>
            <w:webHidden/>
          </w:rPr>
          <w:tab/>
        </w:r>
        <w:r w:rsidR="00DA6940">
          <w:rPr>
            <w:webHidden/>
          </w:rPr>
          <w:fldChar w:fldCharType="begin"/>
        </w:r>
        <w:r w:rsidR="00DA6940">
          <w:rPr>
            <w:webHidden/>
          </w:rPr>
          <w:instrText xml:space="preserve"> PAGEREF _Toc16840311 \h </w:instrText>
        </w:r>
        <w:r w:rsidR="00DA6940">
          <w:rPr>
            <w:webHidden/>
          </w:rPr>
        </w:r>
        <w:r w:rsidR="00DA6940">
          <w:rPr>
            <w:webHidden/>
          </w:rPr>
          <w:fldChar w:fldCharType="separate"/>
        </w:r>
        <w:r w:rsidR="00DA6940">
          <w:rPr>
            <w:webHidden/>
          </w:rPr>
          <w:t>31</w:t>
        </w:r>
        <w:r w:rsidR="00DA6940">
          <w:rPr>
            <w:webHidden/>
          </w:rPr>
          <w:fldChar w:fldCharType="end"/>
        </w:r>
      </w:hyperlink>
    </w:p>
    <w:p w14:paraId="5C0960AE" w14:textId="444D3B6A" w:rsidR="00393EC1" w:rsidRDefault="00393EC1" w:rsidP="004D5A12">
      <w:pPr>
        <w:tabs>
          <w:tab w:val="right" w:pos="8647"/>
          <w:tab w:val="right" w:pos="10206"/>
        </w:tabs>
      </w:pPr>
      <w:r>
        <w:fldChar w:fldCharType="end"/>
      </w:r>
    </w:p>
    <w:p w14:paraId="6ECEE8B2" w14:textId="77777777" w:rsidR="00393EC1" w:rsidRDefault="00393EC1" w:rsidP="009D0907">
      <w:pPr>
        <w:tabs>
          <w:tab w:val="right" w:pos="8647"/>
        </w:tabs>
      </w:pPr>
    </w:p>
    <w:p w14:paraId="12C1EDAD" w14:textId="77777777" w:rsidR="000C36E6" w:rsidRDefault="000C36E6" w:rsidP="006B4206">
      <w:r>
        <w:br w:type="page"/>
      </w:r>
    </w:p>
    <w:p w14:paraId="34C7C6D0" w14:textId="77777777" w:rsidR="000C548E" w:rsidRPr="004144CA" w:rsidRDefault="00945F58" w:rsidP="000C36E6">
      <w:pPr>
        <w:pStyle w:val="SectionHeading"/>
      </w:pPr>
      <w:bookmarkStart w:id="0" w:name="_Toc519081050"/>
      <w:bookmarkStart w:id="1" w:name="_Toc16840261"/>
      <w:r>
        <w:lastRenderedPageBreak/>
        <w:t>Revision</w:t>
      </w:r>
      <w:bookmarkEnd w:id="0"/>
      <w:bookmarkEnd w:id="1"/>
    </w:p>
    <w:p w14:paraId="6F22DF8B" w14:textId="1438B6C6" w:rsidR="000C548E" w:rsidRPr="004144CA" w:rsidRDefault="00983CE1" w:rsidP="00BD7959">
      <w:pPr>
        <w:pStyle w:val="2ndHeadingnumbered"/>
      </w:pPr>
      <w:bookmarkStart w:id="2" w:name="_Toc519002424"/>
      <w:bookmarkStart w:id="3" w:name="_Toc519442420"/>
      <w:bookmarkStart w:id="4" w:name="_Toc16840262"/>
      <w:r>
        <w:rPr>
          <w:szCs w:val="22"/>
        </w:rPr>
        <w:t>Introduction</w:t>
      </w:r>
      <w:r>
        <w:t xml:space="preserve"> </w:t>
      </w:r>
      <w:r w:rsidR="00F452BF">
        <w:t xml:space="preserve">and </w:t>
      </w:r>
      <w:bookmarkEnd w:id="2"/>
      <w:bookmarkEnd w:id="3"/>
      <w:r>
        <w:t>Business Context of the WRMP</w:t>
      </w:r>
      <w:bookmarkEnd w:id="4"/>
    </w:p>
    <w:p w14:paraId="27E6CA5D" w14:textId="525AE8C1" w:rsidR="00F452BF" w:rsidRPr="00D15CF4" w:rsidRDefault="00F452BF" w:rsidP="00D15CF4">
      <w:pPr>
        <w:rPr>
          <w:noProof/>
        </w:rPr>
      </w:pPr>
      <w:r w:rsidRPr="00D15CF4">
        <w:rPr>
          <w:noProof/>
        </w:rPr>
        <w:t xml:space="preserve">The Mirvac HSE Management System (Mirvac HSEMS), combined with Mirvac Office &amp; Industrial Division (O&amp;I) </w:t>
      </w:r>
      <w:r w:rsidR="00750F4F">
        <w:rPr>
          <w:noProof/>
        </w:rPr>
        <w:t>Workplace Risk management Plan (WRMP)</w:t>
      </w:r>
      <w:r w:rsidRPr="00D15CF4">
        <w:rPr>
          <w:noProof/>
        </w:rPr>
        <w:t xml:space="preserve"> provide the framework for </w:t>
      </w:r>
      <w:smartTag w:uri="urn:schemas-microsoft-com:office:smarttags" w:element="stockticker">
        <w:r w:rsidRPr="00D15CF4">
          <w:rPr>
            <w:noProof/>
          </w:rPr>
          <w:t>HSE</w:t>
        </w:r>
      </w:smartTag>
      <w:r w:rsidRPr="00D15CF4">
        <w:rPr>
          <w:noProof/>
        </w:rPr>
        <w:t xml:space="preserve"> management at Mirvac O&amp;I workplaces. </w:t>
      </w:r>
    </w:p>
    <w:p w14:paraId="5BEE16CB" w14:textId="4C7450F8" w:rsidR="00F452BF" w:rsidRDefault="00F452BF" w:rsidP="00945F58">
      <w:pPr>
        <w:rPr>
          <w:noProof/>
        </w:rPr>
      </w:pPr>
      <w:r w:rsidRPr="00945F58">
        <w:rPr>
          <w:noProof/>
        </w:rPr>
        <w:t>The WRMP template is</w:t>
      </w:r>
      <w:r>
        <w:rPr>
          <w:noProof/>
        </w:rPr>
        <w:t xml:space="preserve"> documented and managed by O&amp;I</w:t>
      </w:r>
      <w:r w:rsidRPr="00945F58">
        <w:rPr>
          <w:noProof/>
        </w:rPr>
        <w:t xml:space="preserve"> HSE via the </w:t>
      </w:r>
      <w:hyperlink r:id="rId14" w:history="1">
        <w:r w:rsidR="00983CE1" w:rsidRPr="00983CE1">
          <w:rPr>
            <w:rStyle w:val="Hyperlink"/>
            <w:noProof/>
          </w:rPr>
          <w:t xml:space="preserve">O&amp;I </w:t>
        </w:r>
        <w:r w:rsidRPr="00983CE1">
          <w:rPr>
            <w:rStyle w:val="Hyperlink"/>
            <w:noProof/>
          </w:rPr>
          <w:t>HSE Document SharePoint intranet site</w:t>
        </w:r>
      </w:hyperlink>
      <w:r w:rsidRPr="00945F58">
        <w:rPr>
          <w:noProof/>
        </w:rPr>
        <w:t xml:space="preserve"> (</w:t>
      </w:r>
      <w:r w:rsidRPr="00750F4F">
        <w:rPr>
          <w:noProof/>
        </w:rPr>
        <w:t>SharePoint</w:t>
      </w:r>
      <w:r w:rsidRPr="00945F58">
        <w:rPr>
          <w:noProof/>
        </w:rPr>
        <w:t>).</w:t>
      </w:r>
    </w:p>
    <w:p w14:paraId="57ED4EC0" w14:textId="77777777" w:rsidR="000F49B8" w:rsidRDefault="00945F58" w:rsidP="00945F58">
      <w:pPr>
        <w:pStyle w:val="2ndHeadingnumbered"/>
      </w:pPr>
      <w:bookmarkStart w:id="5" w:name="_Toc519081052"/>
      <w:bookmarkStart w:id="6" w:name="_Toc16840263"/>
      <w:r>
        <w:t>Facility Specific Amendment</w:t>
      </w:r>
      <w:bookmarkEnd w:id="5"/>
      <w:bookmarkEnd w:id="6"/>
    </w:p>
    <w:p w14:paraId="45F2EFE5" w14:textId="255323F8" w:rsidR="00945F58" w:rsidRPr="001604C2" w:rsidRDefault="00945F58" w:rsidP="00945F58">
      <w:pPr>
        <w:rPr>
          <w:lang w:eastAsia="en-AU"/>
        </w:rPr>
      </w:pPr>
      <w:r w:rsidRPr="001604C2">
        <w:rPr>
          <w:lang w:eastAsia="en-AU"/>
        </w:rPr>
        <w:t>The table below provides the history of the</w:t>
      </w:r>
      <w:r w:rsidRPr="001604C2">
        <w:rPr>
          <w:color w:val="000000"/>
          <w:lang w:eastAsia="en-AU"/>
        </w:rPr>
        <w:t xml:space="preserve"> </w:t>
      </w:r>
      <w:r w:rsidR="00DC76FA">
        <w:rPr>
          <w:color w:val="000000"/>
          <w:lang w:eastAsia="en-AU"/>
        </w:rPr>
        <w:t>workplace</w:t>
      </w:r>
      <w:r w:rsidRPr="001604C2">
        <w:rPr>
          <w:color w:val="000000"/>
          <w:lang w:eastAsia="en-AU"/>
        </w:rPr>
        <w:t xml:space="preserve"> specific changes to the </w:t>
      </w:r>
      <w:r w:rsidRPr="001604C2">
        <w:rPr>
          <w:lang w:eastAsia="en-AU"/>
        </w:rPr>
        <w:t>WRMP. The Workplace Manager</w:t>
      </w:r>
      <w:r w:rsidRPr="001604C2">
        <w:rPr>
          <w:color w:val="FF0000"/>
          <w:lang w:eastAsia="en-AU"/>
        </w:rPr>
        <w:t xml:space="preserve"> </w:t>
      </w:r>
      <w:r w:rsidR="00983CE1">
        <w:rPr>
          <w:lang w:eastAsia="en-AU"/>
        </w:rPr>
        <w:t>and Facility Manager</w:t>
      </w:r>
      <w:r w:rsidRPr="001604C2">
        <w:rPr>
          <w:lang w:eastAsia="en-AU"/>
        </w:rPr>
        <w:t xml:space="preserve"> reviews the WRMP at maximum 12-month intervals. </w:t>
      </w:r>
      <w:r w:rsidR="00983CE1">
        <w:rPr>
          <w:lang w:eastAsia="en-AU"/>
        </w:rPr>
        <w:t>The WRMP is also reviewed as part of the internal HSE Management System Audits every 12 months.</w:t>
      </w:r>
    </w:p>
    <w:p w14:paraId="13E9FD5C" w14:textId="5C2762A9" w:rsidR="00945F58" w:rsidRPr="001604C2" w:rsidRDefault="00983CE1" w:rsidP="00945F58">
      <w:pPr>
        <w:rPr>
          <w:lang w:eastAsia="en-AU"/>
        </w:rPr>
      </w:pPr>
      <w:r>
        <w:rPr>
          <w:lang w:eastAsia="en-AU"/>
        </w:rPr>
        <w:t xml:space="preserve">Workplace specific revisions to this plan may be independently issued but are approved by the Workplace Manager in consultation with the Facility Manager and the Division HSE Manager prior to release. </w:t>
      </w:r>
    </w:p>
    <w:p w14:paraId="12A96BBF" w14:textId="77777777" w:rsidR="00945F58" w:rsidRPr="005C551B" w:rsidRDefault="00945F58" w:rsidP="00945F58">
      <w:pPr>
        <w:rPr>
          <w:lang w:eastAsia="en-AU"/>
        </w:rPr>
      </w:pPr>
      <w:r w:rsidRPr="005C551B">
        <w:rPr>
          <w:lang w:eastAsia="en-AU"/>
        </w:rPr>
        <w:t>In undertaking any revision of the WRMP at the workplace level:</w:t>
      </w:r>
    </w:p>
    <w:p w14:paraId="08973025" w14:textId="54D2940C" w:rsidR="00945F58" w:rsidRPr="005C551B" w:rsidRDefault="00945F58" w:rsidP="00945F58">
      <w:pPr>
        <w:pStyle w:val="Bullet10"/>
        <w:rPr>
          <w:lang w:eastAsia="en-AU"/>
        </w:rPr>
      </w:pPr>
      <w:r w:rsidRPr="005C551B">
        <w:rPr>
          <w:lang w:eastAsia="en-AU"/>
        </w:rPr>
        <w:t>The date of the revision and new revision issue are listed in the table below including reference to the page or appendix where the change occurs</w:t>
      </w:r>
      <w:r w:rsidR="00983CE1">
        <w:rPr>
          <w:lang w:eastAsia="en-AU"/>
        </w:rPr>
        <w:t>,</w:t>
      </w:r>
      <w:r w:rsidRPr="005C551B">
        <w:rPr>
          <w:lang w:eastAsia="en-AU"/>
        </w:rPr>
        <w:t xml:space="preserve"> or the page numbers throughout the WRMP where multiple changes are required.</w:t>
      </w:r>
    </w:p>
    <w:p w14:paraId="2B1E9FEF" w14:textId="77777777" w:rsidR="00945F58" w:rsidRPr="005C551B" w:rsidRDefault="00945F58" w:rsidP="00945F58">
      <w:pPr>
        <w:pStyle w:val="Bullet10"/>
        <w:rPr>
          <w:lang w:eastAsia="en-AU"/>
        </w:rPr>
      </w:pPr>
      <w:r w:rsidRPr="005C551B">
        <w:rPr>
          <w:lang w:eastAsia="en-AU"/>
        </w:rPr>
        <w:t>Major changes to the WRMP are managed by issuing a new WRMP, i.e. by changing the facility WRMP revision number on the front page, and the WRMP footer issue date which forms part of the document identifier throughout the Plan. The superseded WRMP is archived.</w:t>
      </w:r>
    </w:p>
    <w:p w14:paraId="50EA58E8" w14:textId="77777777" w:rsidR="00945F58" w:rsidRPr="005C551B" w:rsidRDefault="00945F58" w:rsidP="00945F58">
      <w:pPr>
        <w:pStyle w:val="Bullet10"/>
        <w:rPr>
          <w:lang w:eastAsia="en-AU"/>
        </w:rPr>
      </w:pPr>
      <w:r w:rsidRPr="005C551B">
        <w:rPr>
          <w:lang w:eastAsia="en-AU"/>
        </w:rPr>
        <w:t xml:space="preserve">Superseded documents/revisions are removed from circulation but retained for archive purposes. </w:t>
      </w:r>
    </w:p>
    <w:tbl>
      <w:tblPr>
        <w:tblStyle w:val="Mirvac"/>
        <w:tblW w:w="0" w:type="auto"/>
        <w:tblLook w:val="04A0" w:firstRow="1" w:lastRow="0" w:firstColumn="1" w:lastColumn="0" w:noHBand="0" w:noVBand="1"/>
      </w:tblPr>
      <w:tblGrid>
        <w:gridCol w:w="1927"/>
        <w:gridCol w:w="1927"/>
        <w:gridCol w:w="1928"/>
        <w:gridCol w:w="1927"/>
        <w:gridCol w:w="1928"/>
      </w:tblGrid>
      <w:tr w:rsidR="00063469" w:rsidRPr="0077198A" w14:paraId="4FAFF310" w14:textId="77777777" w:rsidTr="00063469">
        <w:trPr>
          <w:cnfStyle w:val="100000000000" w:firstRow="1" w:lastRow="0" w:firstColumn="0" w:lastColumn="0" w:oddVBand="0" w:evenVBand="0" w:oddHBand="0" w:evenHBand="0" w:firstRowFirstColumn="0" w:firstRowLastColumn="0" w:lastRowFirstColumn="0" w:lastRowLastColumn="0"/>
        </w:trPr>
        <w:tc>
          <w:tcPr>
            <w:tcW w:w="1927" w:type="dxa"/>
            <w:tcBorders>
              <w:top w:val="nil"/>
            </w:tcBorders>
          </w:tcPr>
          <w:p w14:paraId="4961A841" w14:textId="77777777" w:rsidR="00063469" w:rsidRPr="0077198A" w:rsidRDefault="00063469" w:rsidP="003A3BA4">
            <w:r>
              <w:t>Date</w:t>
            </w:r>
          </w:p>
        </w:tc>
        <w:tc>
          <w:tcPr>
            <w:tcW w:w="1927" w:type="dxa"/>
            <w:tcBorders>
              <w:top w:val="nil"/>
            </w:tcBorders>
          </w:tcPr>
          <w:p w14:paraId="428095A3" w14:textId="77777777" w:rsidR="00063469" w:rsidRPr="0077198A" w:rsidRDefault="00063469" w:rsidP="003A3BA4">
            <w:r>
              <w:t>Revision Number</w:t>
            </w:r>
          </w:p>
        </w:tc>
        <w:tc>
          <w:tcPr>
            <w:tcW w:w="1928" w:type="dxa"/>
            <w:tcBorders>
              <w:top w:val="nil"/>
            </w:tcBorders>
          </w:tcPr>
          <w:p w14:paraId="59F967C1" w14:textId="77777777" w:rsidR="00063469" w:rsidRPr="0077198A" w:rsidRDefault="00063469" w:rsidP="003A3BA4">
            <w:r>
              <w:t>Summary of WRMP amendments</w:t>
            </w:r>
          </w:p>
        </w:tc>
        <w:tc>
          <w:tcPr>
            <w:tcW w:w="1927" w:type="dxa"/>
            <w:tcBorders>
              <w:top w:val="nil"/>
            </w:tcBorders>
          </w:tcPr>
          <w:p w14:paraId="500E3346" w14:textId="77777777" w:rsidR="00063469" w:rsidRPr="0077198A" w:rsidRDefault="00063469" w:rsidP="003A3BA4">
            <w:r>
              <w:t>Page / appendix number(s)</w:t>
            </w:r>
          </w:p>
        </w:tc>
        <w:tc>
          <w:tcPr>
            <w:tcW w:w="1928" w:type="dxa"/>
            <w:tcBorders>
              <w:top w:val="nil"/>
            </w:tcBorders>
          </w:tcPr>
          <w:p w14:paraId="4BD1EE4E" w14:textId="77777777" w:rsidR="00063469" w:rsidRPr="0077198A" w:rsidRDefault="00063469" w:rsidP="003A3BA4">
            <w:r>
              <w:t>Approved by</w:t>
            </w:r>
          </w:p>
        </w:tc>
      </w:tr>
      <w:tr w:rsidR="003A3BA4" w14:paraId="329FAB80" w14:textId="77777777" w:rsidTr="003A3BA4">
        <w:tc>
          <w:tcPr>
            <w:tcW w:w="1927" w:type="dxa"/>
            <w:vAlign w:val="center"/>
          </w:tcPr>
          <w:p w14:paraId="2C0C86A7" w14:textId="5ADD9893" w:rsidR="003A3BA4" w:rsidRPr="005C551B" w:rsidDel="00A84953" w:rsidRDefault="002F4770" w:rsidP="003A3BA4">
            <w:pPr>
              <w:rPr>
                <w:lang w:eastAsia="en-AU"/>
              </w:rPr>
            </w:pPr>
            <w:r>
              <w:rPr>
                <w:lang w:eastAsia="en-AU"/>
              </w:rPr>
              <w:t>7/10/2021</w:t>
            </w:r>
          </w:p>
        </w:tc>
        <w:tc>
          <w:tcPr>
            <w:tcW w:w="1927" w:type="dxa"/>
            <w:vAlign w:val="center"/>
          </w:tcPr>
          <w:p w14:paraId="77968656" w14:textId="02331DBE" w:rsidR="003A3BA4" w:rsidRPr="005C551B" w:rsidDel="00A84953" w:rsidRDefault="002F4770" w:rsidP="003A3BA4">
            <w:r>
              <w:t>1</w:t>
            </w:r>
          </w:p>
        </w:tc>
        <w:tc>
          <w:tcPr>
            <w:tcW w:w="1928" w:type="dxa"/>
            <w:vAlign w:val="center"/>
          </w:tcPr>
          <w:p w14:paraId="64AC90FE" w14:textId="18E45D3F" w:rsidR="003A3BA4" w:rsidRPr="005C551B" w:rsidDel="00A84953" w:rsidRDefault="002F4770" w:rsidP="003A3BA4">
            <w:pPr>
              <w:rPr>
                <w:lang w:eastAsia="en-AU"/>
              </w:rPr>
            </w:pPr>
            <w:r>
              <w:rPr>
                <w:lang w:eastAsia="en-AU"/>
              </w:rPr>
              <w:t>Updated org chart and building assignments</w:t>
            </w:r>
          </w:p>
        </w:tc>
        <w:tc>
          <w:tcPr>
            <w:tcW w:w="1927" w:type="dxa"/>
            <w:vAlign w:val="center"/>
          </w:tcPr>
          <w:p w14:paraId="4B4354F0" w14:textId="5A4CB989" w:rsidR="003A3BA4" w:rsidRPr="005C551B" w:rsidDel="00A84953" w:rsidRDefault="006F333F" w:rsidP="003A3BA4">
            <w:pPr>
              <w:rPr>
                <w:lang w:eastAsia="en-AU"/>
              </w:rPr>
            </w:pPr>
            <w:r>
              <w:rPr>
                <w:lang w:eastAsia="en-AU"/>
              </w:rPr>
              <w:t>Page 18/Appendix 1</w:t>
            </w:r>
          </w:p>
        </w:tc>
        <w:tc>
          <w:tcPr>
            <w:tcW w:w="1928" w:type="dxa"/>
            <w:vAlign w:val="center"/>
          </w:tcPr>
          <w:p w14:paraId="711E4DE8" w14:textId="606C4397" w:rsidR="003A3BA4" w:rsidRPr="005C551B" w:rsidDel="00A84953" w:rsidRDefault="006F333F" w:rsidP="003A3BA4">
            <w:pPr>
              <w:rPr>
                <w:lang w:eastAsia="en-AU"/>
              </w:rPr>
            </w:pPr>
            <w:r>
              <w:rPr>
                <w:lang w:eastAsia="en-AU"/>
              </w:rPr>
              <w:t>VC</w:t>
            </w:r>
            <w:r w:rsidR="00C623EF">
              <w:rPr>
                <w:lang w:eastAsia="en-AU"/>
              </w:rPr>
              <w:t>/</w:t>
            </w:r>
            <w:r>
              <w:rPr>
                <w:lang w:eastAsia="en-AU"/>
              </w:rPr>
              <w:t>RA</w:t>
            </w:r>
            <w:r w:rsidR="00491CB0">
              <w:rPr>
                <w:lang w:eastAsia="en-AU"/>
              </w:rPr>
              <w:t>/BW</w:t>
            </w:r>
          </w:p>
        </w:tc>
      </w:tr>
      <w:tr w:rsidR="002F4770" w14:paraId="68D2F0CF" w14:textId="77777777" w:rsidTr="003A3BA4">
        <w:tc>
          <w:tcPr>
            <w:tcW w:w="1927" w:type="dxa"/>
            <w:vAlign w:val="center"/>
          </w:tcPr>
          <w:p w14:paraId="62F60DD8" w14:textId="42EAF44C" w:rsidR="002F4770" w:rsidRPr="005C551B" w:rsidDel="00A84953" w:rsidRDefault="006F333F" w:rsidP="003A3BA4">
            <w:pPr>
              <w:rPr>
                <w:lang w:eastAsia="en-AU"/>
              </w:rPr>
            </w:pPr>
            <w:r>
              <w:rPr>
                <w:lang w:eastAsia="en-AU"/>
              </w:rPr>
              <w:t>7/10/2021</w:t>
            </w:r>
          </w:p>
        </w:tc>
        <w:tc>
          <w:tcPr>
            <w:tcW w:w="1927" w:type="dxa"/>
            <w:vAlign w:val="center"/>
          </w:tcPr>
          <w:p w14:paraId="147DF61B" w14:textId="160C3F4C" w:rsidR="002F4770" w:rsidRPr="005C551B" w:rsidDel="00A84953" w:rsidRDefault="006F333F" w:rsidP="003A3BA4">
            <w:r>
              <w:t>2</w:t>
            </w:r>
          </w:p>
        </w:tc>
        <w:tc>
          <w:tcPr>
            <w:tcW w:w="1928" w:type="dxa"/>
            <w:vAlign w:val="center"/>
          </w:tcPr>
          <w:p w14:paraId="3F572D18" w14:textId="483288E9" w:rsidR="002F4770" w:rsidRPr="005C551B" w:rsidDel="00A84953" w:rsidRDefault="006F333F" w:rsidP="003A3BA4">
            <w:pPr>
              <w:rPr>
                <w:lang w:eastAsia="en-AU"/>
              </w:rPr>
            </w:pPr>
            <w:r>
              <w:rPr>
                <w:lang w:eastAsia="en-AU"/>
              </w:rPr>
              <w:t>Updated</w:t>
            </w:r>
            <w:r w:rsidR="005D1B3A">
              <w:rPr>
                <w:lang w:eastAsia="en-AU"/>
              </w:rPr>
              <w:t xml:space="preserve"> Workplace Document Matrix</w:t>
            </w:r>
          </w:p>
        </w:tc>
        <w:tc>
          <w:tcPr>
            <w:tcW w:w="1927" w:type="dxa"/>
            <w:vAlign w:val="center"/>
          </w:tcPr>
          <w:p w14:paraId="0E69CFE8" w14:textId="12EED2AE" w:rsidR="002F4770" w:rsidRPr="005C551B" w:rsidDel="00A84953" w:rsidRDefault="005D1B3A" w:rsidP="003A3BA4">
            <w:pPr>
              <w:rPr>
                <w:lang w:eastAsia="en-AU"/>
              </w:rPr>
            </w:pPr>
            <w:r>
              <w:rPr>
                <w:lang w:eastAsia="en-AU"/>
              </w:rPr>
              <w:t>Page 21-24/Appendix 4</w:t>
            </w:r>
          </w:p>
        </w:tc>
        <w:tc>
          <w:tcPr>
            <w:tcW w:w="1928" w:type="dxa"/>
            <w:vAlign w:val="center"/>
          </w:tcPr>
          <w:p w14:paraId="0C59B720" w14:textId="3926E605" w:rsidR="002F4770" w:rsidRPr="005C551B" w:rsidDel="00A84953" w:rsidRDefault="005D1B3A" w:rsidP="003A3BA4">
            <w:pPr>
              <w:rPr>
                <w:lang w:eastAsia="en-AU"/>
              </w:rPr>
            </w:pPr>
            <w:r>
              <w:rPr>
                <w:lang w:eastAsia="en-AU"/>
              </w:rPr>
              <w:t>VC/RA</w:t>
            </w:r>
            <w:r w:rsidR="00491CB0">
              <w:rPr>
                <w:lang w:eastAsia="en-AU"/>
              </w:rPr>
              <w:t>/BW</w:t>
            </w:r>
          </w:p>
        </w:tc>
      </w:tr>
      <w:tr w:rsidR="002F4770" w14:paraId="67D69475" w14:textId="77777777" w:rsidTr="003A3BA4">
        <w:tc>
          <w:tcPr>
            <w:tcW w:w="1927" w:type="dxa"/>
            <w:vAlign w:val="center"/>
          </w:tcPr>
          <w:p w14:paraId="35B1B440" w14:textId="1E5EB5A2" w:rsidR="002F4770" w:rsidRPr="005C551B" w:rsidDel="00A84953" w:rsidRDefault="005D1B3A" w:rsidP="003A3BA4">
            <w:pPr>
              <w:rPr>
                <w:lang w:eastAsia="en-AU"/>
              </w:rPr>
            </w:pPr>
            <w:r>
              <w:rPr>
                <w:lang w:eastAsia="en-AU"/>
              </w:rPr>
              <w:t>7/10/2021</w:t>
            </w:r>
          </w:p>
        </w:tc>
        <w:tc>
          <w:tcPr>
            <w:tcW w:w="1927" w:type="dxa"/>
            <w:vAlign w:val="center"/>
          </w:tcPr>
          <w:p w14:paraId="7D5CDD07" w14:textId="326AC7EB" w:rsidR="002F4770" w:rsidRPr="005C551B" w:rsidDel="00A84953" w:rsidRDefault="005D1B3A" w:rsidP="003A3BA4">
            <w:r>
              <w:t>3</w:t>
            </w:r>
          </w:p>
        </w:tc>
        <w:tc>
          <w:tcPr>
            <w:tcW w:w="1928" w:type="dxa"/>
            <w:vAlign w:val="center"/>
          </w:tcPr>
          <w:p w14:paraId="6E985751" w14:textId="1AD5A7E2" w:rsidR="002F4770" w:rsidRPr="005C551B" w:rsidDel="00A84953" w:rsidRDefault="005D1B3A" w:rsidP="003A3BA4">
            <w:pPr>
              <w:rPr>
                <w:lang w:eastAsia="en-AU"/>
              </w:rPr>
            </w:pPr>
            <w:r>
              <w:rPr>
                <w:lang w:eastAsia="en-AU"/>
              </w:rPr>
              <w:t>Updated Workplace Description</w:t>
            </w:r>
          </w:p>
        </w:tc>
        <w:tc>
          <w:tcPr>
            <w:tcW w:w="1927" w:type="dxa"/>
            <w:vAlign w:val="center"/>
          </w:tcPr>
          <w:p w14:paraId="655AAF57" w14:textId="043216CD" w:rsidR="002F4770" w:rsidRPr="005C551B" w:rsidDel="00A84953" w:rsidRDefault="005D1B3A" w:rsidP="003A3BA4">
            <w:pPr>
              <w:rPr>
                <w:lang w:eastAsia="en-AU"/>
              </w:rPr>
            </w:pPr>
            <w:r>
              <w:rPr>
                <w:lang w:eastAsia="en-AU"/>
              </w:rPr>
              <w:t>Page 25-26/Appendix 5</w:t>
            </w:r>
          </w:p>
        </w:tc>
        <w:tc>
          <w:tcPr>
            <w:tcW w:w="1928" w:type="dxa"/>
            <w:vAlign w:val="center"/>
          </w:tcPr>
          <w:p w14:paraId="6305929E" w14:textId="1BB7B69D" w:rsidR="002F4770" w:rsidRPr="005C551B" w:rsidDel="00A84953" w:rsidRDefault="005D1B3A" w:rsidP="003A3BA4">
            <w:pPr>
              <w:rPr>
                <w:lang w:eastAsia="en-AU"/>
              </w:rPr>
            </w:pPr>
            <w:r>
              <w:rPr>
                <w:lang w:eastAsia="en-AU"/>
              </w:rPr>
              <w:t>VC/RA</w:t>
            </w:r>
            <w:r w:rsidR="00491CB0">
              <w:rPr>
                <w:lang w:eastAsia="en-AU"/>
              </w:rPr>
              <w:t>/BW</w:t>
            </w:r>
          </w:p>
        </w:tc>
      </w:tr>
      <w:tr w:rsidR="002F4770" w14:paraId="50D85A9D" w14:textId="77777777" w:rsidTr="003A3BA4">
        <w:tc>
          <w:tcPr>
            <w:tcW w:w="1927" w:type="dxa"/>
            <w:vAlign w:val="center"/>
          </w:tcPr>
          <w:p w14:paraId="2A2FC97D" w14:textId="0C8F3AAF" w:rsidR="002F4770" w:rsidRPr="005C551B" w:rsidDel="00A84953" w:rsidRDefault="00BA19B3" w:rsidP="003A3BA4">
            <w:pPr>
              <w:rPr>
                <w:lang w:eastAsia="en-AU"/>
              </w:rPr>
            </w:pPr>
            <w:r>
              <w:rPr>
                <w:lang w:eastAsia="en-AU"/>
              </w:rPr>
              <w:t>10/11/2022</w:t>
            </w:r>
          </w:p>
        </w:tc>
        <w:tc>
          <w:tcPr>
            <w:tcW w:w="1927" w:type="dxa"/>
            <w:vAlign w:val="center"/>
          </w:tcPr>
          <w:p w14:paraId="06518280" w14:textId="6DCB08A3" w:rsidR="002F4770" w:rsidRPr="005C551B" w:rsidDel="00A84953" w:rsidRDefault="00BA19B3" w:rsidP="003A3BA4">
            <w:r>
              <w:t>4</w:t>
            </w:r>
          </w:p>
        </w:tc>
        <w:tc>
          <w:tcPr>
            <w:tcW w:w="1928" w:type="dxa"/>
            <w:vAlign w:val="center"/>
          </w:tcPr>
          <w:p w14:paraId="000823EC" w14:textId="71434FED" w:rsidR="002F4770" w:rsidRPr="005C551B" w:rsidDel="00A84953" w:rsidRDefault="00BA19B3" w:rsidP="003A3BA4">
            <w:pPr>
              <w:rPr>
                <w:lang w:eastAsia="en-AU"/>
              </w:rPr>
            </w:pPr>
            <w:r>
              <w:rPr>
                <w:lang w:eastAsia="en-AU"/>
              </w:rPr>
              <w:t xml:space="preserve">Updated Workplace Description, </w:t>
            </w:r>
            <w:r>
              <w:rPr>
                <w:lang w:eastAsia="en-AU"/>
              </w:rPr>
              <w:lastRenderedPageBreak/>
              <w:t>Frequency of FCR audits and ROR</w:t>
            </w:r>
          </w:p>
        </w:tc>
        <w:tc>
          <w:tcPr>
            <w:tcW w:w="1927" w:type="dxa"/>
            <w:vAlign w:val="center"/>
          </w:tcPr>
          <w:p w14:paraId="5356C9C8" w14:textId="77777777" w:rsidR="002F4770" w:rsidRPr="005C551B" w:rsidDel="00A84953" w:rsidRDefault="002F4770" w:rsidP="003A3BA4">
            <w:pPr>
              <w:rPr>
                <w:lang w:eastAsia="en-AU"/>
              </w:rPr>
            </w:pPr>
          </w:p>
        </w:tc>
        <w:tc>
          <w:tcPr>
            <w:tcW w:w="1928" w:type="dxa"/>
            <w:vAlign w:val="center"/>
          </w:tcPr>
          <w:p w14:paraId="4387EE93" w14:textId="357D3037" w:rsidR="002F4770" w:rsidRPr="005C551B" w:rsidDel="00A84953" w:rsidRDefault="00BA19B3" w:rsidP="003A3BA4">
            <w:pPr>
              <w:rPr>
                <w:lang w:eastAsia="en-AU"/>
              </w:rPr>
            </w:pPr>
            <w:r>
              <w:rPr>
                <w:lang w:eastAsia="en-AU"/>
              </w:rPr>
              <w:t>JJ/BW/RA/VC</w:t>
            </w:r>
          </w:p>
        </w:tc>
      </w:tr>
      <w:tr w:rsidR="00F76BAF" w14:paraId="63C3B6F6" w14:textId="77777777" w:rsidTr="003A3BA4">
        <w:tc>
          <w:tcPr>
            <w:tcW w:w="1927" w:type="dxa"/>
            <w:vAlign w:val="center"/>
          </w:tcPr>
          <w:p w14:paraId="45298029" w14:textId="3D6AFF4E" w:rsidR="00F76BAF" w:rsidRDefault="00F76BAF" w:rsidP="003A3BA4">
            <w:pPr>
              <w:rPr>
                <w:lang w:eastAsia="en-AU"/>
              </w:rPr>
            </w:pPr>
            <w:r>
              <w:rPr>
                <w:lang w:eastAsia="en-AU"/>
              </w:rPr>
              <w:t>14/06/2023</w:t>
            </w:r>
          </w:p>
        </w:tc>
        <w:tc>
          <w:tcPr>
            <w:tcW w:w="1927" w:type="dxa"/>
            <w:vAlign w:val="center"/>
          </w:tcPr>
          <w:p w14:paraId="64267691" w14:textId="4CD1283B" w:rsidR="00F76BAF" w:rsidRDefault="00F76BAF" w:rsidP="003A3BA4">
            <w:r>
              <w:t>5</w:t>
            </w:r>
          </w:p>
        </w:tc>
        <w:tc>
          <w:tcPr>
            <w:tcW w:w="1928" w:type="dxa"/>
            <w:vAlign w:val="center"/>
          </w:tcPr>
          <w:p w14:paraId="329F7211" w14:textId="6D275B89" w:rsidR="00F76BAF" w:rsidRDefault="00F76BAF" w:rsidP="003A3BA4">
            <w:pPr>
              <w:rPr>
                <w:lang w:eastAsia="en-AU"/>
              </w:rPr>
            </w:pPr>
            <w:r>
              <w:rPr>
                <w:lang w:eastAsia="en-AU"/>
              </w:rPr>
              <w:t>Updated Appendix 1 – Organizational Chart</w:t>
            </w:r>
          </w:p>
        </w:tc>
        <w:tc>
          <w:tcPr>
            <w:tcW w:w="1927" w:type="dxa"/>
            <w:vAlign w:val="center"/>
          </w:tcPr>
          <w:p w14:paraId="29E7C467" w14:textId="77777777" w:rsidR="00F76BAF" w:rsidRPr="005C551B" w:rsidDel="00A84953" w:rsidRDefault="00F76BAF" w:rsidP="003A3BA4">
            <w:pPr>
              <w:rPr>
                <w:lang w:eastAsia="en-AU"/>
              </w:rPr>
            </w:pPr>
          </w:p>
        </w:tc>
        <w:tc>
          <w:tcPr>
            <w:tcW w:w="1928" w:type="dxa"/>
            <w:vAlign w:val="center"/>
          </w:tcPr>
          <w:p w14:paraId="3B666F2C" w14:textId="792F982B" w:rsidR="00F76BAF" w:rsidRDefault="00F76BAF" w:rsidP="003A3BA4">
            <w:pPr>
              <w:rPr>
                <w:lang w:eastAsia="en-AU"/>
              </w:rPr>
            </w:pPr>
            <w:r>
              <w:rPr>
                <w:lang w:eastAsia="en-AU"/>
              </w:rPr>
              <w:t>JJ/BW/RA/VC</w:t>
            </w:r>
          </w:p>
        </w:tc>
      </w:tr>
      <w:tr w:rsidR="00603664" w14:paraId="038590E8" w14:textId="77777777" w:rsidTr="003A3BA4">
        <w:tc>
          <w:tcPr>
            <w:tcW w:w="1927" w:type="dxa"/>
            <w:vAlign w:val="center"/>
          </w:tcPr>
          <w:p w14:paraId="0D19396C" w14:textId="743575F3" w:rsidR="00603664" w:rsidRDefault="00603664" w:rsidP="00603664">
            <w:pPr>
              <w:rPr>
                <w:lang w:eastAsia="en-AU"/>
              </w:rPr>
            </w:pPr>
            <w:r>
              <w:rPr>
                <w:lang w:eastAsia="en-AU"/>
              </w:rPr>
              <w:t>08/09/2023</w:t>
            </w:r>
          </w:p>
        </w:tc>
        <w:tc>
          <w:tcPr>
            <w:tcW w:w="1927" w:type="dxa"/>
            <w:vAlign w:val="center"/>
          </w:tcPr>
          <w:p w14:paraId="1BBC9637" w14:textId="52597D28" w:rsidR="00603664" w:rsidRDefault="00603664" w:rsidP="00603664">
            <w:r>
              <w:t>6</w:t>
            </w:r>
          </w:p>
        </w:tc>
        <w:tc>
          <w:tcPr>
            <w:tcW w:w="1928" w:type="dxa"/>
            <w:vAlign w:val="center"/>
          </w:tcPr>
          <w:p w14:paraId="2CDB7561" w14:textId="797469FE" w:rsidR="00603664" w:rsidRDefault="00603664" w:rsidP="00603664">
            <w:pPr>
              <w:rPr>
                <w:lang w:eastAsia="en-AU"/>
              </w:rPr>
            </w:pPr>
            <w:r>
              <w:rPr>
                <w:lang w:eastAsia="en-AU"/>
              </w:rPr>
              <w:t>Updated Appendix 1 – Organizational Chart / Site Allocations</w:t>
            </w:r>
          </w:p>
        </w:tc>
        <w:tc>
          <w:tcPr>
            <w:tcW w:w="1927" w:type="dxa"/>
            <w:vAlign w:val="center"/>
          </w:tcPr>
          <w:p w14:paraId="7A32C2F5" w14:textId="77777777" w:rsidR="00603664" w:rsidRPr="005C551B" w:rsidDel="00A84953" w:rsidRDefault="00603664" w:rsidP="00603664">
            <w:pPr>
              <w:rPr>
                <w:lang w:eastAsia="en-AU"/>
              </w:rPr>
            </w:pPr>
          </w:p>
        </w:tc>
        <w:tc>
          <w:tcPr>
            <w:tcW w:w="1928" w:type="dxa"/>
            <w:vAlign w:val="center"/>
          </w:tcPr>
          <w:p w14:paraId="086E1E1A" w14:textId="22001853" w:rsidR="00603664" w:rsidRDefault="00603664" w:rsidP="00603664">
            <w:pPr>
              <w:rPr>
                <w:lang w:eastAsia="en-AU"/>
              </w:rPr>
            </w:pPr>
            <w:r>
              <w:rPr>
                <w:lang w:eastAsia="en-AU"/>
              </w:rPr>
              <w:t>JJ/BW/RA/VC</w:t>
            </w:r>
          </w:p>
        </w:tc>
      </w:tr>
      <w:tr w:rsidR="00DC49C0" w14:paraId="393C311C" w14:textId="77777777" w:rsidTr="003A3BA4">
        <w:tc>
          <w:tcPr>
            <w:tcW w:w="1927" w:type="dxa"/>
            <w:vAlign w:val="center"/>
          </w:tcPr>
          <w:p w14:paraId="7758ABBB" w14:textId="41DBEB78" w:rsidR="00DC49C0" w:rsidRDefault="00DC49C0" w:rsidP="00603664">
            <w:pPr>
              <w:rPr>
                <w:lang w:eastAsia="en-AU"/>
              </w:rPr>
            </w:pPr>
            <w:r>
              <w:rPr>
                <w:lang w:eastAsia="en-AU"/>
              </w:rPr>
              <w:t>14/06/24</w:t>
            </w:r>
          </w:p>
        </w:tc>
        <w:tc>
          <w:tcPr>
            <w:tcW w:w="1927" w:type="dxa"/>
            <w:vAlign w:val="center"/>
          </w:tcPr>
          <w:p w14:paraId="1FC110C2" w14:textId="45BAD960" w:rsidR="00DC49C0" w:rsidRDefault="00DC49C0" w:rsidP="00603664">
            <w:r>
              <w:t>7</w:t>
            </w:r>
          </w:p>
        </w:tc>
        <w:tc>
          <w:tcPr>
            <w:tcW w:w="1928" w:type="dxa"/>
            <w:vAlign w:val="center"/>
          </w:tcPr>
          <w:p w14:paraId="4CACA4A3" w14:textId="6F216BBB" w:rsidR="00DC49C0" w:rsidRDefault="00DC49C0" w:rsidP="00603664">
            <w:pPr>
              <w:rPr>
                <w:lang w:eastAsia="en-AU"/>
              </w:rPr>
            </w:pPr>
            <w:r>
              <w:rPr>
                <w:lang w:eastAsia="en-AU"/>
              </w:rPr>
              <w:t>Updated Appendix 1 – Organizational Chart / Site Allocations</w:t>
            </w:r>
          </w:p>
        </w:tc>
        <w:tc>
          <w:tcPr>
            <w:tcW w:w="1927" w:type="dxa"/>
            <w:vAlign w:val="center"/>
          </w:tcPr>
          <w:p w14:paraId="1634E9F8" w14:textId="77777777" w:rsidR="00DC49C0" w:rsidRPr="005C551B" w:rsidDel="00A84953" w:rsidRDefault="00DC49C0" w:rsidP="00603664">
            <w:pPr>
              <w:rPr>
                <w:lang w:eastAsia="en-AU"/>
              </w:rPr>
            </w:pPr>
          </w:p>
        </w:tc>
        <w:tc>
          <w:tcPr>
            <w:tcW w:w="1928" w:type="dxa"/>
            <w:vAlign w:val="center"/>
          </w:tcPr>
          <w:p w14:paraId="07008007" w14:textId="68F48938" w:rsidR="00DC49C0" w:rsidRDefault="00DC49C0" w:rsidP="00603664">
            <w:pPr>
              <w:rPr>
                <w:lang w:eastAsia="en-AU"/>
              </w:rPr>
            </w:pPr>
            <w:r>
              <w:rPr>
                <w:lang w:eastAsia="en-AU"/>
              </w:rPr>
              <w:t>VC</w:t>
            </w:r>
          </w:p>
        </w:tc>
      </w:tr>
      <w:tr w:rsidR="0037337D" w14:paraId="6BD4DB32" w14:textId="77777777" w:rsidTr="003A3BA4">
        <w:tc>
          <w:tcPr>
            <w:tcW w:w="1927" w:type="dxa"/>
            <w:vAlign w:val="center"/>
          </w:tcPr>
          <w:p w14:paraId="0A2B98BE" w14:textId="17D7ED08" w:rsidR="0037337D" w:rsidRDefault="0037337D" w:rsidP="0037337D">
            <w:pPr>
              <w:rPr>
                <w:lang w:eastAsia="en-AU"/>
              </w:rPr>
            </w:pPr>
            <w:r>
              <w:rPr>
                <w:lang w:eastAsia="en-AU"/>
              </w:rPr>
              <w:t>1</w:t>
            </w:r>
            <w:r>
              <w:rPr>
                <w:lang w:eastAsia="en-AU"/>
              </w:rPr>
              <w:t>7</w:t>
            </w:r>
            <w:r>
              <w:rPr>
                <w:lang w:eastAsia="en-AU"/>
              </w:rPr>
              <w:t>/0</w:t>
            </w:r>
            <w:r>
              <w:rPr>
                <w:lang w:eastAsia="en-AU"/>
              </w:rPr>
              <w:t>7</w:t>
            </w:r>
            <w:r>
              <w:rPr>
                <w:lang w:eastAsia="en-AU"/>
              </w:rPr>
              <w:t>/24</w:t>
            </w:r>
          </w:p>
        </w:tc>
        <w:tc>
          <w:tcPr>
            <w:tcW w:w="1927" w:type="dxa"/>
            <w:vAlign w:val="center"/>
          </w:tcPr>
          <w:p w14:paraId="458F6480" w14:textId="659FACB5" w:rsidR="0037337D" w:rsidRDefault="0037337D" w:rsidP="0037337D">
            <w:r>
              <w:t>8</w:t>
            </w:r>
          </w:p>
        </w:tc>
        <w:tc>
          <w:tcPr>
            <w:tcW w:w="1928" w:type="dxa"/>
            <w:vAlign w:val="center"/>
          </w:tcPr>
          <w:p w14:paraId="290F542C" w14:textId="2593AE0E" w:rsidR="0037337D" w:rsidRDefault="0037337D" w:rsidP="0037337D">
            <w:pPr>
              <w:rPr>
                <w:lang w:eastAsia="en-AU"/>
              </w:rPr>
            </w:pPr>
            <w:r>
              <w:rPr>
                <w:lang w:eastAsia="en-AU"/>
              </w:rPr>
              <w:t>Updated Appendix 1 – Organizational Chart / Site Allocations</w:t>
            </w:r>
          </w:p>
        </w:tc>
        <w:tc>
          <w:tcPr>
            <w:tcW w:w="1927" w:type="dxa"/>
            <w:vAlign w:val="center"/>
          </w:tcPr>
          <w:p w14:paraId="4C1CF560" w14:textId="77777777" w:rsidR="0037337D" w:rsidRPr="005C551B" w:rsidDel="00A84953" w:rsidRDefault="0037337D" w:rsidP="0037337D">
            <w:pPr>
              <w:rPr>
                <w:lang w:eastAsia="en-AU"/>
              </w:rPr>
            </w:pPr>
          </w:p>
        </w:tc>
        <w:tc>
          <w:tcPr>
            <w:tcW w:w="1928" w:type="dxa"/>
            <w:vAlign w:val="center"/>
          </w:tcPr>
          <w:p w14:paraId="0DFE321B" w14:textId="554FCBBB" w:rsidR="0037337D" w:rsidRDefault="0037337D" w:rsidP="0037337D">
            <w:pPr>
              <w:rPr>
                <w:lang w:eastAsia="en-AU"/>
              </w:rPr>
            </w:pPr>
            <w:r>
              <w:rPr>
                <w:lang w:eastAsia="en-AU"/>
              </w:rPr>
              <w:t>JV</w:t>
            </w:r>
          </w:p>
        </w:tc>
      </w:tr>
    </w:tbl>
    <w:p w14:paraId="7DF7F049" w14:textId="6565318E" w:rsidR="00983CE1" w:rsidRPr="00983CE1" w:rsidRDefault="00DC49C0" w:rsidP="00D15CF4">
      <w:pPr>
        <w:spacing w:before="0"/>
      </w:pPr>
      <w:bookmarkStart w:id="7" w:name="_Toc519081053"/>
      <w:r>
        <w:tab/>
      </w:r>
      <w:r w:rsidR="00983CE1">
        <w:br w:type="page"/>
      </w:r>
    </w:p>
    <w:p w14:paraId="01687BCB" w14:textId="20C7D4E5" w:rsidR="00CF00F8" w:rsidRPr="00CF00F8" w:rsidRDefault="00915E42">
      <w:pPr>
        <w:pStyle w:val="SectionHeading"/>
      </w:pPr>
      <w:bookmarkStart w:id="8" w:name="_Toc16840264"/>
      <w:r>
        <w:lastRenderedPageBreak/>
        <w:t>Introduction</w:t>
      </w:r>
      <w:bookmarkEnd w:id="7"/>
      <w:bookmarkEnd w:id="8"/>
    </w:p>
    <w:p w14:paraId="6DA87958" w14:textId="77777777" w:rsidR="00915E42" w:rsidRPr="00915E42" w:rsidRDefault="00915E42" w:rsidP="00915E42">
      <w:pPr>
        <w:pStyle w:val="2ndHeadingnumbered"/>
      </w:pPr>
      <w:bookmarkStart w:id="9" w:name="_Toc519081054"/>
      <w:bookmarkStart w:id="10" w:name="_Toc16840265"/>
      <w:r>
        <w:t>Workplace Risk Management Plan</w:t>
      </w:r>
      <w:bookmarkEnd w:id="9"/>
      <w:bookmarkEnd w:id="10"/>
    </w:p>
    <w:p w14:paraId="7344083F" w14:textId="0E48449F" w:rsidR="00915E42" w:rsidRDefault="00915E42" w:rsidP="00915E42">
      <w:pPr>
        <w:rPr>
          <w:lang w:eastAsia="en-AU"/>
        </w:rPr>
      </w:pPr>
      <w:r w:rsidRPr="001604C2">
        <w:rPr>
          <w:lang w:eastAsia="en-AU"/>
        </w:rPr>
        <w:t>This WRMP identifies and details the key areas affecting Health Safety Environment (</w:t>
      </w:r>
      <w:smartTag w:uri="urn:schemas-microsoft-com:office:smarttags" w:element="stockticker">
        <w:r w:rsidRPr="001604C2">
          <w:rPr>
            <w:lang w:eastAsia="en-AU"/>
          </w:rPr>
          <w:t>HSE</w:t>
        </w:r>
      </w:smartTag>
      <w:r w:rsidRPr="001604C2">
        <w:rPr>
          <w:lang w:eastAsia="en-AU"/>
        </w:rPr>
        <w:t xml:space="preserve">) for </w:t>
      </w:r>
      <w:r w:rsidR="000917E9">
        <w:rPr>
          <w:lang w:eastAsia="en-AU"/>
        </w:rPr>
        <w:t>all industrial assets</w:t>
      </w:r>
      <w:r w:rsidRPr="001604C2">
        <w:rPr>
          <w:lang w:eastAsia="en-AU"/>
        </w:rPr>
        <w:t>.</w:t>
      </w:r>
      <w:r>
        <w:rPr>
          <w:lang w:eastAsia="en-AU"/>
        </w:rPr>
        <w:t xml:space="preserve"> </w:t>
      </w:r>
      <w:r w:rsidRPr="005C551B">
        <w:rPr>
          <w:lang w:eastAsia="en-AU"/>
        </w:rPr>
        <w:t xml:space="preserve">The WRMP is a blueprint for implementing the requirements of </w:t>
      </w:r>
      <w:r>
        <w:rPr>
          <w:lang w:eastAsia="en-AU"/>
        </w:rPr>
        <w:t xml:space="preserve">the </w:t>
      </w:r>
      <w:hyperlink r:id="rId15" w:history="1">
        <w:r w:rsidR="00FC0475">
          <w:rPr>
            <w:rStyle w:val="Hyperlink"/>
            <w:lang w:eastAsia="en-AU"/>
          </w:rPr>
          <w:t>Mirvac</w:t>
        </w:r>
      </w:hyperlink>
      <w:r w:rsidR="00FC0475">
        <w:rPr>
          <w:rStyle w:val="Hyperlink"/>
          <w:lang w:eastAsia="en-AU"/>
        </w:rPr>
        <w:t xml:space="preserve"> HSEMS</w:t>
      </w:r>
      <w:r w:rsidRPr="005C551B">
        <w:rPr>
          <w:lang w:eastAsia="en-AU"/>
        </w:rPr>
        <w:t xml:space="preserve"> at the workplace level and includes a Risk &amp; Opportunity Register (ROR) which identifies controls for significant Health </w:t>
      </w:r>
      <w:r>
        <w:rPr>
          <w:lang w:eastAsia="en-AU"/>
        </w:rPr>
        <w:t>Safety Environment (HSE) risks/</w:t>
      </w:r>
      <w:r w:rsidRPr="005C551B">
        <w:rPr>
          <w:lang w:eastAsia="en-AU"/>
        </w:rPr>
        <w:t xml:space="preserve">aspects. </w:t>
      </w:r>
      <w:r w:rsidRPr="001604C2">
        <w:rPr>
          <w:lang w:eastAsia="en-AU"/>
        </w:rPr>
        <w:t>Implementation of the WRMP is dependent on the collaborative efforts of the onsite personnel and site HSE representatives.</w:t>
      </w:r>
      <w:r w:rsidR="00FC0475">
        <w:rPr>
          <w:lang w:eastAsia="en-AU"/>
        </w:rPr>
        <w:t xml:space="preserve"> </w:t>
      </w:r>
    </w:p>
    <w:p w14:paraId="1486E568" w14:textId="33EF6212" w:rsidR="00FC0475" w:rsidRDefault="00FC0475" w:rsidP="00915E42">
      <w:pPr>
        <w:rPr>
          <w:lang w:eastAsia="en-AU"/>
        </w:rPr>
      </w:pPr>
      <w:r>
        <w:rPr>
          <w:lang w:eastAsia="en-AU"/>
        </w:rPr>
        <w:t xml:space="preserve">This WRMP ceases to be a valid HSE document for areas where a Principal Contractor has been appointed. The nominated Principal Contractor is to develop and implement an individual plan for the area where works are to be undertaken. </w:t>
      </w:r>
    </w:p>
    <w:p w14:paraId="3E32C9C8" w14:textId="5B8CEFAF" w:rsidR="00FC0475" w:rsidRPr="00FC0475" w:rsidRDefault="00915E42" w:rsidP="000917E9">
      <w:pPr>
        <w:rPr>
          <w:lang w:eastAsia="en-AU"/>
        </w:rPr>
      </w:pPr>
      <w:r w:rsidRPr="001604C2">
        <w:rPr>
          <w:lang w:eastAsia="en-AU"/>
        </w:rPr>
        <w:t xml:space="preserve">The </w:t>
      </w:r>
      <w:r w:rsidR="00FC0475">
        <w:rPr>
          <w:lang w:eastAsia="en-AU"/>
        </w:rPr>
        <w:t>Workplace and Facility Manager are</w:t>
      </w:r>
      <w:r w:rsidRPr="001604C2">
        <w:rPr>
          <w:lang w:eastAsia="en-AU"/>
        </w:rPr>
        <w:t xml:space="preserve"> responsible for overseeing the day-to-day implementation of this WRMP and collation of related documentation and contractual information.  </w:t>
      </w:r>
      <w:bookmarkStart w:id="11" w:name="_Toc520184667"/>
      <w:bookmarkStart w:id="12" w:name="_Toc520186496"/>
      <w:bookmarkStart w:id="13" w:name="_Toc520187982"/>
      <w:bookmarkStart w:id="14" w:name="_Toc520188093"/>
      <w:bookmarkStart w:id="15" w:name="_Toc520188149"/>
      <w:bookmarkStart w:id="16" w:name="_Toc520188283"/>
      <w:bookmarkStart w:id="17" w:name="_Toc520291275"/>
      <w:bookmarkStart w:id="18" w:name="_Toc526355414"/>
      <w:bookmarkStart w:id="19" w:name="_Toc526355543"/>
      <w:bookmarkStart w:id="20" w:name="_Toc526355671"/>
      <w:bookmarkStart w:id="21" w:name="_Toc526355789"/>
      <w:bookmarkStart w:id="22" w:name="_Toc526355907"/>
      <w:bookmarkStart w:id="23" w:name="_Toc526356023"/>
      <w:bookmarkStart w:id="24" w:name="_Toc526356236"/>
      <w:bookmarkStart w:id="25" w:name="_Toc526356377"/>
      <w:bookmarkStart w:id="26" w:name="_Toc526356663"/>
      <w:bookmarkStart w:id="27" w:name="_Toc526356803"/>
      <w:bookmarkStart w:id="28" w:name="_Toc526357226"/>
      <w:bookmarkStart w:id="29" w:name="_Toc51908105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65CD78E8" w14:textId="75D47CB9" w:rsidR="00915E42" w:rsidRDefault="00174626" w:rsidP="009A41D3">
      <w:pPr>
        <w:pStyle w:val="SectionHeading"/>
        <w:rPr>
          <w:lang w:eastAsia="en-AU"/>
        </w:rPr>
      </w:pPr>
      <w:bookmarkStart w:id="30" w:name="_Toc16840266"/>
      <w:r>
        <w:rPr>
          <w:lang w:eastAsia="en-AU"/>
        </w:rPr>
        <w:t>HSE Policy</w:t>
      </w:r>
      <w:bookmarkEnd w:id="29"/>
      <w:bookmarkEnd w:id="30"/>
    </w:p>
    <w:p w14:paraId="16A43779" w14:textId="4B2F5570" w:rsidR="00174626" w:rsidRDefault="009A41D3" w:rsidP="009A41D3">
      <w:pPr>
        <w:rPr>
          <w:lang w:eastAsia="en-AU"/>
        </w:rPr>
      </w:pPr>
      <w:r>
        <w:rPr>
          <w:lang w:eastAsia="en-AU"/>
        </w:rPr>
        <w:t xml:space="preserve">The </w:t>
      </w:r>
      <w:hyperlink r:id="rId16" w:history="1">
        <w:r w:rsidRPr="00AA04E0">
          <w:rPr>
            <w:rStyle w:val="Hyperlink"/>
            <w:lang w:eastAsia="en-AU"/>
          </w:rPr>
          <w:t>Mirvac Health Safety Environment Policy</w:t>
        </w:r>
      </w:hyperlink>
      <w:r>
        <w:rPr>
          <w:lang w:eastAsia="en-AU"/>
        </w:rPr>
        <w:t xml:space="preserve"> and associated Policies apply to this workplace and are available on the </w:t>
      </w:r>
      <w:hyperlink r:id="rId17" w:history="1">
        <w:r w:rsidRPr="00AA04E0">
          <w:rPr>
            <w:rStyle w:val="Hyperlink"/>
            <w:lang w:eastAsia="en-AU"/>
          </w:rPr>
          <w:t>HSE SharePoint</w:t>
        </w:r>
      </w:hyperlink>
      <w:r w:rsidR="000E0B8F">
        <w:rPr>
          <w:lang w:eastAsia="en-AU"/>
        </w:rPr>
        <w:t xml:space="preserve"> and are to be displayed at prominent locations at each workplace. </w:t>
      </w:r>
    </w:p>
    <w:p w14:paraId="7F35812D" w14:textId="4C0E51A2" w:rsidR="00AA04E0" w:rsidRDefault="00AA04E0" w:rsidP="00AA04E0">
      <w:pPr>
        <w:pStyle w:val="2ndHeadingnumbered"/>
      </w:pPr>
      <w:bookmarkStart w:id="31" w:name="_Toc16840267"/>
      <w:r>
        <w:t>HSE Leadership and Commitment</w:t>
      </w:r>
      <w:bookmarkEnd w:id="31"/>
    </w:p>
    <w:p w14:paraId="5C5E80CD" w14:textId="471942BB" w:rsidR="00AA04E0" w:rsidRDefault="00AA04E0" w:rsidP="00D15CF4">
      <w:r>
        <w:t xml:space="preserve">Mirvac employees are required to demonstrate active commitment to Mirvac’s HSE vision and are expected to personally model the four </w:t>
      </w:r>
      <w:r w:rsidR="003D2707">
        <w:t>Work safe Stay safe behaviours:</w:t>
      </w:r>
    </w:p>
    <w:p w14:paraId="2F21D50E" w14:textId="59789959" w:rsidR="003D2707" w:rsidRDefault="003D2707" w:rsidP="00162D9E">
      <w:pPr>
        <w:pStyle w:val="ListParagraph"/>
        <w:numPr>
          <w:ilvl w:val="0"/>
          <w:numId w:val="12"/>
        </w:numPr>
      </w:pPr>
      <w:r>
        <w:t>Always Put Safety First</w:t>
      </w:r>
    </w:p>
    <w:p w14:paraId="029FE17F" w14:textId="47FEC41F" w:rsidR="003D2707" w:rsidRDefault="003D2707" w:rsidP="00162D9E">
      <w:pPr>
        <w:pStyle w:val="ListParagraph"/>
        <w:numPr>
          <w:ilvl w:val="0"/>
          <w:numId w:val="12"/>
        </w:numPr>
      </w:pPr>
      <w:r>
        <w:t>Safety is Everyone’s Responsibility</w:t>
      </w:r>
    </w:p>
    <w:p w14:paraId="13B6A3D2" w14:textId="10006113" w:rsidR="003D2707" w:rsidRDefault="003D2707" w:rsidP="00162D9E">
      <w:pPr>
        <w:pStyle w:val="ListParagraph"/>
        <w:numPr>
          <w:ilvl w:val="0"/>
          <w:numId w:val="12"/>
        </w:numPr>
      </w:pPr>
      <w:r>
        <w:t>Cut Risks Not Corners</w:t>
      </w:r>
    </w:p>
    <w:p w14:paraId="7998D5BD" w14:textId="2D3F0CCA" w:rsidR="003D2707" w:rsidRDefault="003D2707" w:rsidP="00162D9E">
      <w:pPr>
        <w:pStyle w:val="ListParagraph"/>
        <w:numPr>
          <w:ilvl w:val="0"/>
          <w:numId w:val="12"/>
        </w:numPr>
      </w:pPr>
      <w:r>
        <w:t>Lead by Example</w:t>
      </w:r>
    </w:p>
    <w:p w14:paraId="66DA72AE" w14:textId="091E2FA4" w:rsidR="00CF00F8" w:rsidRDefault="00CF00F8" w:rsidP="00D15CF4">
      <w:pPr>
        <w:pStyle w:val="ListParagraph"/>
      </w:pPr>
    </w:p>
    <w:p w14:paraId="34F0D29B" w14:textId="33C0A17A" w:rsidR="00DC76FA" w:rsidRDefault="005C69BF" w:rsidP="00D15CF4">
      <w:pPr>
        <w:pStyle w:val="SectionHeading"/>
        <w:rPr>
          <w:lang w:eastAsia="en-AU"/>
        </w:rPr>
      </w:pPr>
      <w:bookmarkStart w:id="32" w:name="_Toc16840268"/>
      <w:r>
        <w:rPr>
          <w:lang w:eastAsia="en-AU"/>
        </w:rPr>
        <w:t>Workplace HSE Planning</w:t>
      </w:r>
      <w:bookmarkStart w:id="33" w:name="_Toc520184671"/>
      <w:bookmarkStart w:id="34" w:name="_Toc520186500"/>
      <w:bookmarkStart w:id="35" w:name="_Toc520187986"/>
      <w:bookmarkStart w:id="36" w:name="_Toc520188097"/>
      <w:bookmarkStart w:id="37" w:name="_Toc520188153"/>
      <w:bookmarkStart w:id="38" w:name="_Toc520188287"/>
      <w:bookmarkStart w:id="39" w:name="_Toc520291279"/>
      <w:bookmarkStart w:id="40" w:name="_Toc526355419"/>
      <w:bookmarkStart w:id="41" w:name="_Toc526355548"/>
      <w:bookmarkEnd w:id="32"/>
      <w:bookmarkEnd w:id="33"/>
      <w:bookmarkEnd w:id="34"/>
      <w:bookmarkEnd w:id="35"/>
      <w:bookmarkEnd w:id="36"/>
      <w:bookmarkEnd w:id="37"/>
      <w:bookmarkEnd w:id="38"/>
      <w:bookmarkEnd w:id="39"/>
      <w:bookmarkEnd w:id="40"/>
      <w:bookmarkEnd w:id="41"/>
    </w:p>
    <w:p w14:paraId="44070D54" w14:textId="0D8810B7" w:rsidR="006F252B" w:rsidRDefault="006F252B" w:rsidP="006F252B">
      <w:pPr>
        <w:pStyle w:val="2ndHeadingnumbered"/>
        <w:rPr>
          <w:rFonts w:eastAsiaTheme="minorEastAsia"/>
        </w:rPr>
      </w:pPr>
      <w:bookmarkStart w:id="42" w:name="_Toc16840269"/>
      <w:r>
        <w:rPr>
          <w:rFonts w:eastAsiaTheme="minorEastAsia"/>
        </w:rPr>
        <w:t>Workplace Implementation Health, Safety &amp; Environment (HSE) Hazards, Aspects/Impacts</w:t>
      </w:r>
      <w:bookmarkEnd w:id="42"/>
    </w:p>
    <w:p w14:paraId="26BAF2BF" w14:textId="42F46C64" w:rsidR="008E050A" w:rsidRPr="00531748" w:rsidRDefault="008E050A" w:rsidP="00D15CF4">
      <w:pPr>
        <w:pStyle w:val="Bullet10"/>
        <w:numPr>
          <w:ilvl w:val="0"/>
          <w:numId w:val="0"/>
        </w:numPr>
        <w:tabs>
          <w:tab w:val="clear" w:pos="266"/>
          <w:tab w:val="left" w:pos="11"/>
        </w:tabs>
        <w:ind w:firstLine="11"/>
        <w:rPr>
          <w:color w:val="0000FF"/>
        </w:rPr>
      </w:pPr>
      <w:bookmarkStart w:id="43" w:name="_Toc520188297"/>
      <w:bookmarkStart w:id="44" w:name="_Toc526355558"/>
      <w:bookmarkEnd w:id="43"/>
      <w:bookmarkEnd w:id="44"/>
      <w:r w:rsidRPr="00D15CF4">
        <w:t>Hazard/aspect identification, risk assessment and risk control processes at</w:t>
      </w:r>
      <w:r w:rsidR="000E0B8F" w:rsidRPr="00D15CF4">
        <w:t xml:space="preserve"> Industrial</w:t>
      </w:r>
      <w:r w:rsidRPr="00D15CF4">
        <w:t xml:space="preserve"> workplaces are conducted in accordance with the principles of risk management outlined in the </w:t>
      </w:r>
      <w:hyperlink r:id="rId18" w:history="1">
        <w:r w:rsidRPr="00D15CF4">
          <w:rPr>
            <w:rStyle w:val="Hyperlink"/>
          </w:rPr>
          <w:t>Mirvac HSEMS Element 3 - Risk Management.</w:t>
        </w:r>
      </w:hyperlink>
    </w:p>
    <w:p w14:paraId="6CFF43F1" w14:textId="77777777" w:rsidR="003A3BA4" w:rsidRDefault="009A41D3" w:rsidP="009A41D3">
      <w:pPr>
        <w:rPr>
          <w:lang w:val="en-GB"/>
        </w:rPr>
      </w:pPr>
      <w:r w:rsidRPr="005C551B">
        <w:rPr>
          <w:lang w:val="en-GB"/>
        </w:rPr>
        <w:t>The significant HSE hazards, aspects/impacts and ass</w:t>
      </w:r>
      <w:r w:rsidR="00DC76FA">
        <w:rPr>
          <w:lang w:val="en-GB"/>
        </w:rPr>
        <w:t>ociated controls for this workplace</w:t>
      </w:r>
      <w:r w:rsidRPr="005C551B">
        <w:rPr>
          <w:lang w:val="en-GB"/>
        </w:rPr>
        <w:t xml:space="preserve"> are listed in the workplace Risk &amp; Opportunity Register (ROR)</w:t>
      </w:r>
      <w:r>
        <w:rPr>
          <w:lang w:val="en-GB"/>
        </w:rPr>
        <w:t xml:space="preserve"> that is maintained b</w:t>
      </w:r>
      <w:r w:rsidR="00DC76FA">
        <w:rPr>
          <w:lang w:val="en-GB"/>
        </w:rPr>
        <w:t>y the Workplace</w:t>
      </w:r>
      <w:r>
        <w:rPr>
          <w:lang w:val="en-GB"/>
        </w:rPr>
        <w:t xml:space="preserve"> </w:t>
      </w:r>
      <w:r w:rsidR="00DC76FA">
        <w:rPr>
          <w:lang w:val="en-GB"/>
        </w:rPr>
        <w:t xml:space="preserve">Manager in consultation with O&amp;I </w:t>
      </w:r>
      <w:r>
        <w:rPr>
          <w:lang w:val="en-GB"/>
        </w:rPr>
        <w:t>HSE</w:t>
      </w:r>
      <w:r w:rsidRPr="005C551B">
        <w:rPr>
          <w:lang w:val="en-GB"/>
        </w:rPr>
        <w:t xml:space="preserve">. </w:t>
      </w:r>
    </w:p>
    <w:p w14:paraId="490B962C" w14:textId="2F6C399A" w:rsidR="008E050A" w:rsidRDefault="008E050A" w:rsidP="00D15CF4">
      <w:pPr>
        <w:pStyle w:val="Bullet10"/>
        <w:numPr>
          <w:ilvl w:val="0"/>
          <w:numId w:val="0"/>
        </w:numPr>
        <w:tabs>
          <w:tab w:val="clear" w:pos="266"/>
          <w:tab w:val="left" w:pos="11"/>
        </w:tabs>
        <w:ind w:firstLine="11"/>
        <w:rPr>
          <w:lang w:val="en-GB"/>
        </w:rPr>
      </w:pPr>
      <w:r w:rsidRPr="00D15CF4">
        <w:lastRenderedPageBreak/>
        <w:t xml:space="preserve">The Risk &amp; Opportunity Register is prepared using the </w:t>
      </w:r>
      <w:r w:rsidR="000E0B8F" w:rsidRPr="00D15CF4">
        <w:t xml:space="preserve">Office or Industrial </w:t>
      </w:r>
      <w:hyperlink r:id="rId19" w:history="1">
        <w:r w:rsidRPr="00D15CF4">
          <w:rPr>
            <w:rStyle w:val="Hyperlink"/>
          </w:rPr>
          <w:t>ROR template,</w:t>
        </w:r>
      </w:hyperlink>
      <w:r w:rsidRPr="00D15CF4">
        <w:t xml:space="preserve"> the jurisdictional legislation, codes of practice and relevant standards</w:t>
      </w:r>
      <w:r w:rsidR="000E0B8F">
        <w:t>,</w:t>
      </w:r>
      <w:r w:rsidRPr="00D15CF4">
        <w:t xml:space="preserve"> and the Mirvac Minimum Mandatory Requirements (MMRs). All documents are available on the </w:t>
      </w:r>
      <w:hyperlink r:id="rId20" w:history="1">
        <w:r w:rsidR="00EC2B3A" w:rsidRPr="00B07311">
          <w:rPr>
            <w:rStyle w:val="Hyperlink"/>
          </w:rPr>
          <w:t>Mirvac HSE Share</w:t>
        </w:r>
        <w:r w:rsidRPr="00D15CF4">
          <w:rPr>
            <w:rStyle w:val="Hyperlink"/>
          </w:rPr>
          <w:t>Point Site</w:t>
        </w:r>
      </w:hyperlink>
      <w:r w:rsidRPr="00D15CF4">
        <w:t xml:space="preserve"> and </w:t>
      </w:r>
      <w:r w:rsidR="00EC2B3A">
        <w:t>O&amp;I</w:t>
      </w:r>
      <w:r w:rsidRPr="00D15CF4">
        <w:t xml:space="preserve"> specific HSE documents are available on the </w:t>
      </w:r>
      <w:hyperlink r:id="rId21" w:history="1">
        <w:r w:rsidR="00EC2B3A" w:rsidRPr="00EC2B3A">
          <w:rPr>
            <w:rStyle w:val="Hyperlink"/>
          </w:rPr>
          <w:t>O&amp;I</w:t>
        </w:r>
        <w:r w:rsidR="00EC2B3A" w:rsidRPr="00D15CF4">
          <w:rPr>
            <w:rStyle w:val="Hyperlink"/>
          </w:rPr>
          <w:t xml:space="preserve"> </w:t>
        </w:r>
        <w:r w:rsidRPr="00D15CF4">
          <w:rPr>
            <w:rStyle w:val="Hyperlink"/>
          </w:rPr>
          <w:t xml:space="preserve">HSE </w:t>
        </w:r>
        <w:r w:rsidR="00EC2B3A" w:rsidRPr="00EC2B3A">
          <w:rPr>
            <w:rStyle w:val="Hyperlink"/>
          </w:rPr>
          <w:t>SharePoint Site</w:t>
        </w:r>
      </w:hyperlink>
      <w:r w:rsidRPr="00D15CF4">
        <w:t>.</w:t>
      </w:r>
    </w:p>
    <w:p w14:paraId="5C8CFEE2" w14:textId="77777777" w:rsidR="009A41D3" w:rsidRPr="005C551B" w:rsidRDefault="009A41D3" w:rsidP="009A41D3">
      <w:pPr>
        <w:rPr>
          <w:lang w:val="en-GB"/>
        </w:rPr>
      </w:pPr>
      <w:r w:rsidRPr="005C551B">
        <w:rPr>
          <w:lang w:val="en-GB"/>
        </w:rPr>
        <w:t>The ROR is reviewed:</w:t>
      </w:r>
    </w:p>
    <w:p w14:paraId="281B0955" w14:textId="65EA82F0"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sz w:val="20"/>
        </w:rPr>
      </w:pPr>
      <w:r w:rsidRPr="00D15CF4">
        <w:rPr>
          <w:rFonts w:asciiTheme="minorHAnsi" w:hAnsiTheme="minorHAnsi"/>
          <w:sz w:val="20"/>
        </w:rPr>
        <w:t xml:space="preserve">in accordance to the complexity </w:t>
      </w:r>
      <w:r w:rsidR="00EC2B3A" w:rsidRPr="00D15CF4">
        <w:rPr>
          <w:rFonts w:asciiTheme="minorHAnsi" w:hAnsiTheme="minorHAnsi"/>
          <w:sz w:val="20"/>
        </w:rPr>
        <w:t>and specific operations of the workplace</w:t>
      </w:r>
      <w:r w:rsidRPr="00D15CF4">
        <w:rPr>
          <w:rFonts w:asciiTheme="minorHAnsi" w:hAnsiTheme="minorHAnsi"/>
          <w:sz w:val="20"/>
        </w:rPr>
        <w:t>;</w:t>
      </w:r>
    </w:p>
    <w:p w14:paraId="3041C491" w14:textId="70AE21A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when changes to legislation, Codes of Practice, Standards or to the Mirvac HSEMS or </w:t>
      </w:r>
      <w:r w:rsidR="00EC2B3A" w:rsidRPr="00D15CF4">
        <w:rPr>
          <w:rFonts w:asciiTheme="minorHAnsi" w:hAnsiTheme="minorHAnsi"/>
          <w:sz w:val="20"/>
        </w:rPr>
        <w:t xml:space="preserve">O&amp;I </w:t>
      </w:r>
      <w:r w:rsidRPr="00D15CF4">
        <w:rPr>
          <w:rFonts w:asciiTheme="minorHAnsi" w:hAnsiTheme="minorHAnsi"/>
          <w:sz w:val="20"/>
        </w:rPr>
        <w:t>Manual occur;</w:t>
      </w:r>
    </w:p>
    <w:p w14:paraId="661EBB7A" w14:textId="7777777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following an incident investigation;</w:t>
      </w:r>
    </w:p>
    <w:p w14:paraId="440B1821" w14:textId="7777777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when required in audit report findings;</w:t>
      </w:r>
    </w:p>
    <w:p w14:paraId="78A97789" w14:textId="40E94B5A"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during </w:t>
      </w:r>
      <w:r w:rsidR="00EC2B3A" w:rsidRPr="00D15CF4">
        <w:rPr>
          <w:rFonts w:asciiTheme="minorHAnsi" w:hAnsiTheme="minorHAnsi"/>
          <w:sz w:val="20"/>
        </w:rPr>
        <w:t>any HSE meetings reviewing activities</w:t>
      </w:r>
      <w:r w:rsidRPr="00D15CF4">
        <w:rPr>
          <w:rFonts w:asciiTheme="minorHAnsi" w:hAnsiTheme="minorHAnsi"/>
          <w:sz w:val="20"/>
        </w:rPr>
        <w:t>; and</w:t>
      </w:r>
    </w:p>
    <w:p w14:paraId="1D4645AC" w14:textId="0A154B87" w:rsidR="003F5277" w:rsidRDefault="008E050A" w:rsidP="003F5277">
      <w:pPr>
        <w:pStyle w:val="BodyText"/>
        <w:keepNext/>
        <w:numPr>
          <w:ilvl w:val="0"/>
          <w:numId w:val="10"/>
        </w:numPr>
        <w:tabs>
          <w:tab w:val="clear" w:pos="720"/>
          <w:tab w:val="clear" w:pos="780"/>
        </w:tabs>
        <w:spacing w:after="0"/>
        <w:ind w:left="709" w:hanging="289"/>
      </w:pPr>
      <w:r w:rsidRPr="00D15CF4">
        <w:rPr>
          <w:rFonts w:asciiTheme="minorHAnsi" w:hAnsiTheme="minorHAnsi"/>
          <w:sz w:val="20"/>
        </w:rPr>
        <w:t>at least</w:t>
      </w:r>
      <w:r w:rsidR="00EC2B3A" w:rsidRPr="00D15CF4">
        <w:rPr>
          <w:rFonts w:asciiTheme="minorHAnsi" w:hAnsiTheme="minorHAnsi"/>
          <w:sz w:val="20"/>
        </w:rPr>
        <w:t xml:space="preserve"> every 12 months</w:t>
      </w:r>
      <w:r w:rsidRPr="00D15CF4">
        <w:rPr>
          <w:rFonts w:asciiTheme="minorHAnsi" w:hAnsiTheme="minorHAnsi"/>
          <w:sz w:val="20"/>
        </w:rPr>
        <w:t xml:space="preserve"> by the Workplace Manager</w:t>
      </w:r>
      <w:r w:rsidR="00EC2B3A" w:rsidRPr="00D15CF4">
        <w:rPr>
          <w:rFonts w:asciiTheme="minorHAnsi" w:hAnsiTheme="minorHAnsi"/>
          <w:sz w:val="20"/>
        </w:rPr>
        <w:t xml:space="preserve"> and Facility Manager</w:t>
      </w:r>
      <w:r w:rsidRPr="00D15CF4">
        <w:rPr>
          <w:rFonts w:asciiTheme="minorHAnsi" w:hAnsiTheme="minorHAnsi"/>
          <w:sz w:val="20"/>
        </w:rPr>
        <w:t xml:space="preserve">, or </w:t>
      </w:r>
      <w:r w:rsidR="00EC2B3A" w:rsidRPr="00D15CF4">
        <w:rPr>
          <w:rFonts w:asciiTheme="minorHAnsi" w:hAnsiTheme="minorHAnsi"/>
          <w:sz w:val="20"/>
        </w:rPr>
        <w:t>n</w:t>
      </w:r>
      <w:r w:rsidRPr="00D15CF4">
        <w:rPr>
          <w:rFonts w:asciiTheme="minorHAnsi" w:hAnsiTheme="minorHAnsi"/>
          <w:sz w:val="20"/>
        </w:rPr>
        <w:t xml:space="preserve">ominated </w:t>
      </w:r>
      <w:r w:rsidR="00EC2B3A" w:rsidRPr="00D15CF4">
        <w:rPr>
          <w:rFonts w:asciiTheme="minorHAnsi" w:hAnsiTheme="minorHAnsi"/>
          <w:sz w:val="20"/>
        </w:rPr>
        <w:t>r</w:t>
      </w:r>
      <w:r w:rsidRPr="00D15CF4">
        <w:rPr>
          <w:rFonts w:asciiTheme="minorHAnsi" w:hAnsiTheme="minorHAnsi"/>
          <w:sz w:val="20"/>
        </w:rPr>
        <w:t>epresentative</w:t>
      </w:r>
      <w:r w:rsidR="00EC2B3A" w:rsidRPr="00D15CF4">
        <w:rPr>
          <w:rFonts w:asciiTheme="minorHAnsi" w:hAnsiTheme="minorHAnsi"/>
          <w:sz w:val="20"/>
        </w:rPr>
        <w:t xml:space="preserve">, </w:t>
      </w:r>
      <w:r w:rsidRPr="00D15CF4">
        <w:rPr>
          <w:rFonts w:asciiTheme="minorHAnsi" w:hAnsiTheme="minorHAnsi"/>
          <w:sz w:val="20"/>
        </w:rPr>
        <w:t>to ensure currency and accuracy.</w:t>
      </w:r>
    </w:p>
    <w:p w14:paraId="30EA365D" w14:textId="77777777" w:rsidR="003F5277" w:rsidRDefault="0016751D" w:rsidP="003F5277">
      <w:pPr>
        <w:pStyle w:val="3rdHeadingNumbered"/>
      </w:pPr>
      <w:bookmarkStart w:id="45" w:name="_Toc16840270"/>
      <w:r>
        <w:t>Safety in Design (DOOR)</w:t>
      </w:r>
      <w:bookmarkEnd w:id="45"/>
    </w:p>
    <w:p w14:paraId="09C640AA" w14:textId="266CA45C" w:rsidR="003F5277" w:rsidRDefault="003F5277" w:rsidP="003F5277">
      <w:r w:rsidRPr="003F5277">
        <w:rPr>
          <w:rFonts w:cs="Arial"/>
          <w:szCs w:val="20"/>
        </w:rPr>
        <w:t>A DOOR is to</w:t>
      </w:r>
      <w:r w:rsidR="0016751D" w:rsidRPr="003F5277">
        <w:rPr>
          <w:rFonts w:cs="Arial"/>
          <w:szCs w:val="20"/>
        </w:rPr>
        <w:t xml:space="preserve"> be undertaken to identify hazards and risks that can be resolved through design solutions, as well </w:t>
      </w:r>
      <w:r w:rsidR="0016751D" w:rsidRPr="003F5277">
        <w:t>as to identify design opportunities. Th</w:t>
      </w:r>
      <w:r w:rsidRPr="003F5277">
        <w:t xml:space="preserve">e </w:t>
      </w:r>
      <w:hyperlink r:id="rId22" w:history="1">
        <w:r w:rsidRPr="003F5277">
          <w:rPr>
            <w:rStyle w:val="Hyperlink"/>
          </w:rPr>
          <w:t>Designing Out Our Risk (DOOR) Procedure</w:t>
        </w:r>
      </w:hyperlink>
      <w:r w:rsidRPr="003F5277">
        <w:t xml:space="preserve"> </w:t>
      </w:r>
      <w:r w:rsidR="0016751D" w:rsidRPr="003F5277">
        <w:t>is underpinned by a recognition that good design work gives the highest level of protection, so far is reasonably practicable.</w:t>
      </w:r>
    </w:p>
    <w:p w14:paraId="615D5EA6" w14:textId="24345891" w:rsidR="003F5277" w:rsidRDefault="003F5277" w:rsidP="003F5277">
      <w:r w:rsidRPr="003F5277">
        <w:t>This procedure applies to the internal or external design, construction, end use, maintenance and demolition of buildings and structures for Mirvac.</w:t>
      </w:r>
    </w:p>
    <w:p w14:paraId="073670CC" w14:textId="572F9C72" w:rsidR="003F5277" w:rsidRPr="003F5277" w:rsidRDefault="003F5277" w:rsidP="003F5277">
      <w:r>
        <w:t xml:space="preserve">Development projects must complete all seven design phases. CAPEX projects must complete phase 1 </w:t>
      </w:r>
      <w:r>
        <w:rPr>
          <w:i/>
        </w:rPr>
        <w:t xml:space="preserve">Project Brief, </w:t>
      </w:r>
      <w:r>
        <w:t xml:space="preserve">at a minimum and through consultation with the HSE Manager, determine additional phase requirements dependent on the scope of the project. </w:t>
      </w:r>
    </w:p>
    <w:p w14:paraId="4233FB81" w14:textId="7A25A162" w:rsidR="00EC2B3A" w:rsidRDefault="00EC2B3A" w:rsidP="00EC2B3A">
      <w:pPr>
        <w:pStyle w:val="2ndHeadingnumbered"/>
        <w:rPr>
          <w:rFonts w:eastAsiaTheme="minorEastAsia"/>
        </w:rPr>
      </w:pPr>
      <w:bookmarkStart w:id="46" w:name="_Toc16840271"/>
      <w:r>
        <w:rPr>
          <w:rFonts w:eastAsiaTheme="minorEastAsia"/>
        </w:rPr>
        <w:t>Legal &amp; Other Requirements</w:t>
      </w:r>
      <w:bookmarkEnd w:id="46"/>
    </w:p>
    <w:p w14:paraId="10AD30EE" w14:textId="69C24DF2" w:rsidR="00EC2B3A" w:rsidRDefault="00EC2B3A" w:rsidP="00D15CF4">
      <w:r>
        <w:t xml:space="preserve">HSE Legal and other requirements that apply to this workplace are listed in the ROR. Access to WHS Acts &amp; Regulations, Standards and Codes of Practice for workplace personnel are provided via the </w:t>
      </w:r>
      <w:hyperlink r:id="rId23" w:history="1">
        <w:r w:rsidRPr="00EC2B3A">
          <w:rPr>
            <w:rStyle w:val="Hyperlink"/>
          </w:rPr>
          <w:t>Mirvac HSE SharePoint Site</w:t>
        </w:r>
      </w:hyperlink>
      <w:r>
        <w:t xml:space="preserve">. </w:t>
      </w:r>
    </w:p>
    <w:p w14:paraId="1995EF13" w14:textId="7090B43D" w:rsidR="008E050A" w:rsidRPr="00735562" w:rsidRDefault="00EC2B3A" w:rsidP="00D15CF4">
      <w:pPr>
        <w:rPr>
          <w:lang w:val="en-GB"/>
        </w:rPr>
      </w:pPr>
      <w:r>
        <w:t>The O&amp;I HSE Manager is responsible for communicating changes to WHS Acts &amp; Regulations, Standards and Codes of Practice to the workplace</w:t>
      </w:r>
      <w:r w:rsidR="00696CA7">
        <w:t>,</w:t>
      </w:r>
      <w:r>
        <w:t xml:space="preserve"> and to oversee the update to relevant processes and documents as required. </w:t>
      </w:r>
    </w:p>
    <w:p w14:paraId="28015F61" w14:textId="77777777" w:rsidR="0000030E" w:rsidRDefault="009A41D3" w:rsidP="009A41D3">
      <w:pPr>
        <w:pStyle w:val="2ndHeadingnumbered"/>
      </w:pPr>
      <w:bookmarkStart w:id="47" w:name="_Toc519081060"/>
      <w:bookmarkStart w:id="48" w:name="_Toc16840272"/>
      <w:r>
        <w:t>HSE Objectives, Targets &amp; Initiatives</w:t>
      </w:r>
      <w:bookmarkEnd w:id="47"/>
      <w:bookmarkEnd w:id="48"/>
      <w:r w:rsidR="008E050A">
        <w:t xml:space="preserve"> </w:t>
      </w:r>
    </w:p>
    <w:p w14:paraId="5577A631" w14:textId="2B280C8F" w:rsidR="00696CA7" w:rsidRDefault="00696CA7" w:rsidP="009A41D3">
      <w:pPr>
        <w:rPr>
          <w:lang w:val="en-GB"/>
        </w:rPr>
      </w:pPr>
      <w:r w:rsidRPr="0089448A">
        <w:rPr>
          <w:rFonts w:cs="Times New Roman"/>
          <w:lang w:eastAsia="en-AU"/>
        </w:rPr>
        <w:t>There are documented HSE Objectives and Targets for this workplace, re</w:t>
      </w:r>
      <w:r w:rsidR="003E617B" w:rsidRPr="0089448A">
        <w:rPr>
          <w:rFonts w:cs="Times New Roman"/>
          <w:lang w:eastAsia="en-AU"/>
        </w:rPr>
        <w:t xml:space="preserve">ferenced </w:t>
      </w:r>
      <w:r w:rsidR="002211D8">
        <w:rPr>
          <w:rFonts w:cs="Times New Roman"/>
          <w:lang w:eastAsia="en-AU"/>
        </w:rPr>
        <w:t>in table 4.3.2</w:t>
      </w:r>
      <w:r>
        <w:rPr>
          <w:rFonts w:cs="Times New Roman"/>
          <w:lang w:eastAsia="en-AU"/>
        </w:rPr>
        <w:t>.</w:t>
      </w:r>
      <w:r w:rsidR="009A41D3" w:rsidRPr="005C551B">
        <w:rPr>
          <w:lang w:val="en-GB"/>
        </w:rPr>
        <w:t xml:space="preserve"> </w:t>
      </w:r>
      <w:r w:rsidR="009A41D3">
        <w:rPr>
          <w:lang w:val="en-GB"/>
        </w:rPr>
        <w:t xml:space="preserve"> </w:t>
      </w:r>
      <w:r>
        <w:rPr>
          <w:lang w:val="en-GB"/>
        </w:rPr>
        <w:t>Progress against the HSE objectives and targets is reported monthly to the HSES Committee.</w:t>
      </w:r>
    </w:p>
    <w:p w14:paraId="1D1B8E30" w14:textId="7065BCDE" w:rsidR="00696CA7" w:rsidRDefault="008E050A" w:rsidP="00D15CF4">
      <w:r w:rsidRPr="00D15CF4">
        <w:t xml:space="preserve">KPIs are set annually (starting July each year) by Group HSE in collaboration with Business Units. </w:t>
      </w:r>
      <w:r w:rsidRPr="0089448A">
        <w:t xml:space="preserve">Appendix </w:t>
      </w:r>
      <w:r w:rsidR="002211D8">
        <w:t>8</w:t>
      </w:r>
      <w:r w:rsidRPr="00D15CF4">
        <w:t xml:space="preserve"> KPIs are set annually </w:t>
      </w:r>
      <w:r w:rsidR="0002077E">
        <w:t xml:space="preserve">in consultation with the O&amp;I Leadership Team and HSE, </w:t>
      </w:r>
      <w:r w:rsidRPr="00D15CF4">
        <w:t xml:space="preserve">following a review of HSE performance. </w:t>
      </w:r>
    </w:p>
    <w:p w14:paraId="76AA32E3" w14:textId="57AC390B" w:rsidR="007901A9" w:rsidRPr="00B07311" w:rsidRDefault="007901A9" w:rsidP="00D15CF4">
      <w:pPr>
        <w:pStyle w:val="3rdHeadingNumbered"/>
      </w:pPr>
      <w:bookmarkStart w:id="49" w:name="_Toc16840273"/>
      <w:r>
        <w:t>Achievement of O&amp;I Division Objectives and Targets</w:t>
      </w:r>
      <w:bookmarkEnd w:id="49"/>
    </w:p>
    <w:p w14:paraId="0B547CA0" w14:textId="7808D537" w:rsidR="008E050A" w:rsidRPr="00D15CF4" w:rsidRDefault="007901A9" w:rsidP="008E050A">
      <w:pPr>
        <w:pStyle w:val="BodyText1"/>
        <w:keepNext/>
        <w:rPr>
          <w:rFonts w:asciiTheme="minorHAnsi" w:hAnsiTheme="minorHAnsi" w:cs="Arial"/>
          <w:sz w:val="20"/>
        </w:rPr>
      </w:pPr>
      <w:r w:rsidRPr="00D15CF4">
        <w:rPr>
          <w:rFonts w:asciiTheme="minorHAnsi" w:hAnsiTheme="minorHAnsi" w:cs="Arial"/>
          <w:sz w:val="20"/>
        </w:rPr>
        <w:t xml:space="preserve">Based on the O&amp;I Division Objectives and Targets outlined in </w:t>
      </w:r>
      <w:r w:rsidR="000917E9">
        <w:rPr>
          <w:rFonts w:asciiTheme="minorHAnsi" w:hAnsiTheme="minorHAnsi" w:cs="Arial"/>
          <w:sz w:val="20"/>
        </w:rPr>
        <w:t xml:space="preserve">Appendix </w:t>
      </w:r>
      <w:r w:rsidR="002211D8">
        <w:rPr>
          <w:rFonts w:asciiTheme="minorHAnsi" w:hAnsiTheme="minorHAnsi" w:cs="Arial"/>
          <w:sz w:val="20"/>
        </w:rPr>
        <w:t>8</w:t>
      </w:r>
      <w:r w:rsidR="008E050A" w:rsidRPr="00D15CF4">
        <w:rPr>
          <w:rFonts w:asciiTheme="minorHAnsi" w:hAnsiTheme="minorHAnsi" w:cs="Arial"/>
          <w:sz w:val="20"/>
        </w:rPr>
        <w:t xml:space="preserve">, </w:t>
      </w:r>
      <w:smartTag w:uri="urn:schemas-microsoft-com:office:smarttags" w:element="stockticker">
        <w:r w:rsidR="008E050A" w:rsidRPr="00D15CF4">
          <w:rPr>
            <w:rFonts w:asciiTheme="minorHAnsi" w:hAnsiTheme="minorHAnsi" w:cs="Arial"/>
            <w:sz w:val="20"/>
          </w:rPr>
          <w:t>HSE</w:t>
        </w:r>
      </w:smartTag>
      <w:r w:rsidR="008E050A" w:rsidRPr="00D15CF4">
        <w:rPr>
          <w:rFonts w:asciiTheme="minorHAnsi" w:hAnsiTheme="minorHAnsi" w:cs="Arial"/>
          <w:sz w:val="20"/>
        </w:rPr>
        <w:t xml:space="preserve"> performance measurement is </w:t>
      </w:r>
      <w:r w:rsidR="008E050A" w:rsidRPr="00D15CF4">
        <w:rPr>
          <w:rFonts w:asciiTheme="minorHAnsi" w:hAnsiTheme="minorHAnsi" w:cs="Arial"/>
          <w:sz w:val="20"/>
        </w:rPr>
        <w:lastRenderedPageBreak/>
        <w:t>monitored by:</w:t>
      </w:r>
    </w:p>
    <w:p w14:paraId="433DBF5F" w14:textId="48A21FDC" w:rsidR="008E050A" w:rsidRPr="00D15CF4" w:rsidRDefault="008E050A" w:rsidP="00162D9E">
      <w:pPr>
        <w:pStyle w:val="ListParagraph"/>
        <w:numPr>
          <w:ilvl w:val="0"/>
          <w:numId w:val="13"/>
        </w:numPr>
        <w:rPr>
          <w:rFonts w:cs="Arial"/>
          <w:szCs w:val="20"/>
        </w:rPr>
      </w:pPr>
      <w:r w:rsidRPr="00D15CF4">
        <w:rPr>
          <w:rFonts w:cs="Arial"/>
          <w:szCs w:val="20"/>
        </w:rPr>
        <w:t>periodic auditing of the WRMP</w:t>
      </w:r>
      <w:r w:rsidR="007901A9" w:rsidRPr="00B07311">
        <w:rPr>
          <w:rFonts w:cs="Arial"/>
          <w:szCs w:val="20"/>
        </w:rPr>
        <w:t xml:space="preserve"> and its implementation;</w:t>
      </w:r>
    </w:p>
    <w:p w14:paraId="14B1FB07" w14:textId="29A4788B" w:rsidR="007901A9" w:rsidRPr="00B07311" w:rsidRDefault="008E050A" w:rsidP="00162D9E">
      <w:pPr>
        <w:pStyle w:val="ListParagraph"/>
        <w:numPr>
          <w:ilvl w:val="0"/>
          <w:numId w:val="13"/>
        </w:numPr>
        <w:rPr>
          <w:rFonts w:cs="Arial"/>
        </w:rPr>
      </w:pPr>
      <w:r w:rsidRPr="00D15CF4">
        <w:rPr>
          <w:rFonts w:cs="Arial"/>
          <w:szCs w:val="20"/>
        </w:rPr>
        <w:t xml:space="preserve">evaluation of Service Provider performance </w:t>
      </w:r>
      <w:r w:rsidR="007901A9" w:rsidRPr="00B07311">
        <w:rPr>
          <w:rFonts w:cs="Arial"/>
          <w:szCs w:val="20"/>
        </w:rPr>
        <w:t xml:space="preserve">by monitoring workplace activities, JSEAs and SWMSs or equivalent through observation, monitoring and regular </w:t>
      </w:r>
      <w:r w:rsidR="007901A9" w:rsidRPr="00DC1015">
        <w:rPr>
          <w:rFonts w:cs="Arial"/>
          <w:szCs w:val="20"/>
        </w:rPr>
        <w:t>inspection by Mirvac personnel, services providers and the workplace HSE Committee/Representative [where applicable];</w:t>
      </w:r>
    </w:p>
    <w:p w14:paraId="5A65D25E" w14:textId="72111726" w:rsidR="008E050A" w:rsidRPr="00D15CF4" w:rsidRDefault="008E050A" w:rsidP="00162D9E">
      <w:pPr>
        <w:pStyle w:val="ListParagraph"/>
        <w:numPr>
          <w:ilvl w:val="0"/>
          <w:numId w:val="13"/>
        </w:numPr>
        <w:rPr>
          <w:rFonts w:cs="Arial"/>
          <w:szCs w:val="20"/>
        </w:rPr>
      </w:pPr>
      <w:r w:rsidRPr="00D15CF4">
        <w:rPr>
          <w:rFonts w:cs="Arial"/>
          <w:szCs w:val="20"/>
        </w:rPr>
        <w:t xml:space="preserve">incident reporting, investigation and effective communication and evaluation of implemented corrective actions; </w:t>
      </w:r>
    </w:p>
    <w:p w14:paraId="0F444B39" w14:textId="0C4116B4" w:rsidR="008E050A" w:rsidRPr="00D15CF4" w:rsidRDefault="008E050A" w:rsidP="00162D9E">
      <w:pPr>
        <w:pStyle w:val="ListParagraph"/>
        <w:numPr>
          <w:ilvl w:val="0"/>
          <w:numId w:val="13"/>
        </w:numPr>
        <w:rPr>
          <w:rFonts w:cs="Arial"/>
          <w:szCs w:val="20"/>
        </w:rPr>
      </w:pPr>
      <w:r w:rsidRPr="00D15CF4">
        <w:rPr>
          <w:rFonts w:cs="Arial"/>
          <w:szCs w:val="20"/>
        </w:rPr>
        <w:t>recording and reporting of HSE objectives against targets which are reviewed monthly;</w:t>
      </w:r>
      <w:r w:rsidR="007901A9" w:rsidRPr="00B07311">
        <w:rPr>
          <w:rFonts w:cs="Arial"/>
          <w:szCs w:val="20"/>
        </w:rPr>
        <w:t xml:space="preserve"> and</w:t>
      </w:r>
    </w:p>
    <w:p w14:paraId="42E5993D" w14:textId="77777777" w:rsidR="0089448A" w:rsidRPr="0089448A" w:rsidRDefault="007901A9" w:rsidP="00D15CF4">
      <w:pPr>
        <w:pStyle w:val="ListParagraph"/>
        <w:numPr>
          <w:ilvl w:val="0"/>
          <w:numId w:val="13"/>
        </w:numPr>
        <w:rPr>
          <w:rFonts w:cs="Arial"/>
        </w:rPr>
      </w:pPr>
      <w:r w:rsidRPr="00B07311">
        <w:rPr>
          <w:rFonts w:cs="Arial"/>
          <w:szCs w:val="20"/>
        </w:rPr>
        <w:t xml:space="preserve">effective injury management, return to work and </w:t>
      </w:r>
      <w:r w:rsidRPr="00DC1015">
        <w:rPr>
          <w:rFonts w:cs="Arial"/>
          <w:szCs w:val="20"/>
        </w:rPr>
        <w:t>environment protection.</w:t>
      </w:r>
    </w:p>
    <w:p w14:paraId="243F4E27" w14:textId="6F8E587D" w:rsidR="007901A9" w:rsidRPr="0089448A" w:rsidRDefault="007901A9" w:rsidP="0089448A">
      <w:pPr>
        <w:rPr>
          <w:rFonts w:cs="Arial"/>
        </w:rPr>
      </w:pPr>
      <w:r w:rsidRPr="0089448A">
        <w:rPr>
          <w:rFonts w:cs="Arial"/>
          <w:szCs w:val="20"/>
        </w:rPr>
        <w:t xml:space="preserve">Personnel nominated to undertake the implementation and observation of the O&amp;I Division Objectives and Targets for this workplace are listed below in table 4.3.2. </w:t>
      </w:r>
    </w:p>
    <w:p w14:paraId="0DE7142E" w14:textId="553A7FE8" w:rsidR="008E050A" w:rsidRPr="00D15CF4" w:rsidRDefault="007901A9" w:rsidP="008E050A">
      <w:pPr>
        <w:pStyle w:val="BodyText1"/>
        <w:ind w:left="284"/>
        <w:rPr>
          <w:rFonts w:asciiTheme="minorHAnsi" w:hAnsiTheme="minorHAnsi" w:cs="Arial"/>
          <w:i/>
          <w:sz w:val="20"/>
        </w:rPr>
      </w:pPr>
      <w:r w:rsidRPr="00D15CF4">
        <w:rPr>
          <w:rFonts w:asciiTheme="minorHAnsi" w:hAnsiTheme="minorHAnsi" w:cs="Arial"/>
          <w:i/>
          <w:sz w:val="20"/>
        </w:rPr>
        <w:t>Table 4.3.2 O&amp;I Division Objectives &amp; Targets – Nominated Personnel</w:t>
      </w:r>
    </w:p>
    <w:p w14:paraId="74FDF044" w14:textId="77777777" w:rsidR="008E050A" w:rsidRDefault="008E050A" w:rsidP="00DC76FA">
      <w:pPr>
        <w:pStyle w:val="BodyText1"/>
        <w:ind w:left="284"/>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607"/>
        <w:gridCol w:w="1656"/>
      </w:tblGrid>
      <w:tr w:rsidR="00A81D45" w:rsidRPr="00D15CF4" w14:paraId="321AAC8F" w14:textId="77777777" w:rsidTr="0016751D">
        <w:tc>
          <w:tcPr>
            <w:tcW w:w="3257" w:type="dxa"/>
          </w:tcPr>
          <w:p w14:paraId="4CF74C73" w14:textId="4049C218" w:rsidR="008E050A" w:rsidRPr="00D15CF4" w:rsidRDefault="008E050A" w:rsidP="00493B9E">
            <w:pPr>
              <w:pStyle w:val="BodyText1"/>
              <w:rPr>
                <w:rFonts w:cs="Arial"/>
                <w:b/>
                <w:szCs w:val="22"/>
              </w:rPr>
            </w:pPr>
            <w:bookmarkStart w:id="50" w:name="_Toc519081061"/>
            <w:r w:rsidRPr="00D15CF4">
              <w:rPr>
                <w:rFonts w:cs="Arial"/>
                <w:b/>
                <w:szCs w:val="22"/>
              </w:rPr>
              <w:t xml:space="preserve">Nominated </w:t>
            </w:r>
            <w:r w:rsidR="00FF7A67" w:rsidRPr="00D15CF4">
              <w:rPr>
                <w:rFonts w:cs="Arial"/>
                <w:b/>
                <w:szCs w:val="22"/>
              </w:rPr>
              <w:t>Role</w:t>
            </w:r>
          </w:p>
        </w:tc>
        <w:tc>
          <w:tcPr>
            <w:tcW w:w="4607" w:type="dxa"/>
          </w:tcPr>
          <w:p w14:paraId="463CB969" w14:textId="77777777" w:rsidR="008E050A" w:rsidRPr="00D15CF4" w:rsidRDefault="008E050A" w:rsidP="00493B9E">
            <w:pPr>
              <w:pStyle w:val="BodyText1"/>
              <w:rPr>
                <w:rFonts w:cs="Arial"/>
                <w:b/>
                <w:szCs w:val="22"/>
              </w:rPr>
            </w:pPr>
            <w:r w:rsidRPr="00D15CF4">
              <w:rPr>
                <w:rFonts w:cs="Arial"/>
                <w:b/>
                <w:szCs w:val="22"/>
              </w:rPr>
              <w:t>Objectives &amp; Targets Task</w:t>
            </w:r>
          </w:p>
        </w:tc>
        <w:tc>
          <w:tcPr>
            <w:tcW w:w="1656" w:type="dxa"/>
          </w:tcPr>
          <w:p w14:paraId="22A1BE9F" w14:textId="77777777" w:rsidR="008E050A" w:rsidRPr="00D15CF4" w:rsidRDefault="008E050A" w:rsidP="00493B9E">
            <w:pPr>
              <w:pStyle w:val="BodyText1"/>
              <w:rPr>
                <w:rFonts w:cs="Arial"/>
                <w:b/>
                <w:szCs w:val="22"/>
              </w:rPr>
            </w:pPr>
            <w:r w:rsidRPr="00D15CF4">
              <w:rPr>
                <w:rFonts w:cs="Arial"/>
                <w:b/>
                <w:szCs w:val="22"/>
              </w:rPr>
              <w:t>Frequency</w:t>
            </w:r>
          </w:p>
        </w:tc>
      </w:tr>
      <w:tr w:rsidR="00A81D45" w:rsidRPr="00D15CF4" w14:paraId="0794D0BE" w14:textId="77777777" w:rsidTr="0016751D">
        <w:trPr>
          <w:trHeight w:val="2410"/>
        </w:trPr>
        <w:tc>
          <w:tcPr>
            <w:tcW w:w="3257" w:type="dxa"/>
            <w:vAlign w:val="center"/>
          </w:tcPr>
          <w:p w14:paraId="7B09C1E2" w14:textId="68A7F240" w:rsidR="008E050A" w:rsidRPr="00D15CF4" w:rsidRDefault="00191886" w:rsidP="00162D9E">
            <w:pPr>
              <w:pStyle w:val="BodyText1"/>
              <w:numPr>
                <w:ilvl w:val="0"/>
                <w:numId w:val="22"/>
              </w:numPr>
              <w:ind w:left="351"/>
              <w:jc w:val="left"/>
              <w:rPr>
                <w:rFonts w:asciiTheme="minorHAnsi" w:hAnsiTheme="minorHAnsi" w:cs="Arial"/>
                <w:u w:val="single"/>
              </w:rPr>
            </w:pPr>
            <w:r w:rsidRPr="00D15CF4">
              <w:rPr>
                <w:rFonts w:asciiTheme="minorHAnsi" w:hAnsiTheme="minorHAnsi" w:cs="Arial"/>
              </w:rPr>
              <w:t>Facility Manager</w:t>
            </w:r>
          </w:p>
          <w:p w14:paraId="445AB8C6" w14:textId="48C5EF8C" w:rsidR="00191886" w:rsidRPr="00D15CF4" w:rsidRDefault="00191886" w:rsidP="00162D9E">
            <w:pPr>
              <w:pStyle w:val="BodyText1"/>
              <w:numPr>
                <w:ilvl w:val="0"/>
                <w:numId w:val="22"/>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6A49982F" w14:textId="2D9B06EB" w:rsidR="00A81D45" w:rsidRPr="00D15CF4" w:rsidRDefault="00A81D45" w:rsidP="00D15CF4">
            <w:pPr>
              <w:pStyle w:val="BodyText1"/>
              <w:jc w:val="left"/>
              <w:rPr>
                <w:rFonts w:asciiTheme="minorHAnsi" w:hAnsiTheme="minorHAnsi" w:cs="Arial"/>
                <w:b/>
              </w:rPr>
            </w:pPr>
            <w:r w:rsidRPr="00D15CF4">
              <w:rPr>
                <w:rFonts w:asciiTheme="minorHAnsi" w:hAnsiTheme="minorHAnsi" w:cs="Arial"/>
                <w:b/>
              </w:rPr>
              <w:t>Task Observation</w:t>
            </w:r>
          </w:p>
          <w:p w14:paraId="10D74E94" w14:textId="0E0571CC" w:rsidR="00191886" w:rsidRPr="00D15CF4" w:rsidRDefault="00A81D45" w:rsidP="00D15CF4">
            <w:pPr>
              <w:pStyle w:val="BodyText1"/>
              <w:jc w:val="left"/>
              <w:rPr>
                <w:rFonts w:asciiTheme="minorHAnsi" w:hAnsiTheme="minorHAnsi" w:cs="Arial"/>
                <w:b/>
              </w:rPr>
            </w:pPr>
            <w:r w:rsidRPr="00D15CF4">
              <w:rPr>
                <w:rFonts w:asciiTheme="minorHAnsi" w:hAnsiTheme="minorHAnsi" w:cs="Arial"/>
                <w:b/>
              </w:rPr>
              <w:t>FCR</w:t>
            </w:r>
            <w:r w:rsidR="00191886" w:rsidRPr="00D15CF4">
              <w:rPr>
                <w:rFonts w:asciiTheme="minorHAnsi" w:hAnsiTheme="minorHAnsi" w:cs="Arial"/>
                <w:b/>
              </w:rPr>
              <w:t>37 Service Provider Safety</w:t>
            </w:r>
          </w:p>
          <w:p w14:paraId="58E5604A" w14:textId="5538CF85" w:rsidR="00191886" w:rsidRPr="0089448A" w:rsidRDefault="00191886" w:rsidP="00D15CF4">
            <w:pPr>
              <w:pStyle w:val="BodyText1"/>
              <w:jc w:val="left"/>
              <w:rPr>
                <w:rFonts w:asciiTheme="minorHAnsi" w:hAnsiTheme="minorHAnsi" w:cs="Arial"/>
                <w:i/>
              </w:rPr>
            </w:pPr>
            <w:r w:rsidRPr="00D15CF4">
              <w:rPr>
                <w:rFonts w:asciiTheme="minorHAnsi" w:hAnsiTheme="minorHAnsi" w:cs="Arial"/>
                <w:i/>
              </w:rPr>
              <w:t xml:space="preserve">The following services are to </w:t>
            </w:r>
            <w:r w:rsidR="00A81D45" w:rsidRPr="00D15CF4">
              <w:rPr>
                <w:rFonts w:asciiTheme="minorHAnsi" w:hAnsiTheme="minorHAnsi" w:cs="Arial"/>
                <w:i/>
              </w:rPr>
              <w:t>be audited once minimum in a 12-</w:t>
            </w:r>
            <w:r w:rsidRPr="00D15CF4">
              <w:rPr>
                <w:rFonts w:asciiTheme="minorHAnsi" w:hAnsiTheme="minorHAnsi" w:cs="Arial"/>
                <w:i/>
              </w:rPr>
              <w:t xml:space="preserve">month period: Window Cleaning, Cooling Tower Maintenance, Fire Services, Mechanical Services, Lift Services, Electrical, Security and Cleaning. </w:t>
            </w:r>
          </w:p>
          <w:p w14:paraId="4DF954A0" w14:textId="3E5EE0DD" w:rsidR="00191886" w:rsidRPr="00D15CF4" w:rsidRDefault="00191886" w:rsidP="00D15CF4">
            <w:pPr>
              <w:pStyle w:val="BodyText1"/>
              <w:jc w:val="left"/>
              <w:rPr>
                <w:rFonts w:asciiTheme="minorHAnsi" w:hAnsiTheme="minorHAnsi" w:cs="Arial"/>
                <w:b/>
              </w:rPr>
            </w:pPr>
            <w:r w:rsidRPr="00D15CF4">
              <w:rPr>
                <w:rFonts w:asciiTheme="minorHAnsi" w:hAnsiTheme="minorHAnsi" w:cs="Arial"/>
                <w:b/>
              </w:rPr>
              <w:t>FCR36 Asset Inspection</w:t>
            </w:r>
          </w:p>
          <w:p w14:paraId="663E3551" w14:textId="77777777" w:rsidR="00191886" w:rsidRPr="00D15CF4" w:rsidRDefault="00191886" w:rsidP="00D15CF4">
            <w:pPr>
              <w:pStyle w:val="BodyText1"/>
              <w:jc w:val="left"/>
              <w:rPr>
                <w:rFonts w:asciiTheme="minorHAnsi" w:hAnsiTheme="minorHAnsi" w:cs="Arial"/>
              </w:rPr>
            </w:pPr>
          </w:p>
          <w:p w14:paraId="676F6110" w14:textId="09E18B2B" w:rsidR="00191886" w:rsidRPr="00D15CF4" w:rsidRDefault="00191886" w:rsidP="00D15CF4">
            <w:pPr>
              <w:pStyle w:val="BodyText1"/>
              <w:jc w:val="left"/>
              <w:rPr>
                <w:rFonts w:asciiTheme="minorHAnsi" w:hAnsiTheme="minorHAnsi" w:cs="Arial"/>
                <w:b/>
                <w:u w:val="single"/>
              </w:rPr>
            </w:pPr>
            <w:r w:rsidRPr="00D15CF4">
              <w:rPr>
                <w:rFonts w:asciiTheme="minorHAnsi" w:hAnsiTheme="minorHAnsi" w:cs="Arial"/>
                <w:b/>
              </w:rPr>
              <w:t>FCR01 Compliance</w:t>
            </w:r>
          </w:p>
        </w:tc>
        <w:tc>
          <w:tcPr>
            <w:tcW w:w="1656" w:type="dxa"/>
            <w:vAlign w:val="center"/>
          </w:tcPr>
          <w:p w14:paraId="20CCBF0A" w14:textId="3113DB74"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 xml:space="preserve">FCR36 / FCR37 </w:t>
            </w:r>
            <w:r w:rsidR="000917E9">
              <w:rPr>
                <w:rFonts w:asciiTheme="minorHAnsi" w:hAnsiTheme="minorHAnsi" w:cs="Arial"/>
                <w:b/>
                <w:u w:val="single"/>
              </w:rPr>
              <w:t>Quarterly</w:t>
            </w:r>
          </w:p>
          <w:p w14:paraId="7573C322" w14:textId="77777777" w:rsidR="00A81D45" w:rsidRPr="00D15CF4" w:rsidRDefault="00A81D45" w:rsidP="00D15CF4">
            <w:pPr>
              <w:pStyle w:val="BodyText1"/>
              <w:jc w:val="left"/>
              <w:rPr>
                <w:rFonts w:asciiTheme="minorHAnsi" w:hAnsiTheme="minorHAnsi" w:cs="Arial"/>
                <w:b/>
                <w:u w:val="single"/>
              </w:rPr>
            </w:pPr>
          </w:p>
          <w:p w14:paraId="4C7BE832" w14:textId="77777777" w:rsidR="00A81D45" w:rsidRPr="00D15CF4" w:rsidRDefault="00A81D45" w:rsidP="00D15CF4">
            <w:pPr>
              <w:pStyle w:val="BodyText1"/>
              <w:jc w:val="left"/>
              <w:rPr>
                <w:rFonts w:asciiTheme="minorHAnsi" w:hAnsiTheme="minorHAnsi" w:cs="Arial"/>
                <w:b/>
                <w:u w:val="single"/>
              </w:rPr>
            </w:pPr>
          </w:p>
          <w:p w14:paraId="148B29A0" w14:textId="77777777" w:rsidR="00A81D45" w:rsidRPr="00D15CF4" w:rsidRDefault="00A81D45" w:rsidP="00D15CF4">
            <w:pPr>
              <w:pStyle w:val="BodyText1"/>
              <w:jc w:val="left"/>
              <w:rPr>
                <w:rFonts w:asciiTheme="minorHAnsi" w:hAnsiTheme="minorHAnsi" w:cs="Arial"/>
                <w:b/>
                <w:u w:val="single"/>
              </w:rPr>
            </w:pPr>
          </w:p>
          <w:p w14:paraId="0E2E4345" w14:textId="4684A756" w:rsidR="00A81D45" w:rsidRPr="006F252B" w:rsidRDefault="00A81D45" w:rsidP="00D15CF4">
            <w:pPr>
              <w:pStyle w:val="BodyText1"/>
              <w:jc w:val="left"/>
              <w:rPr>
                <w:rFonts w:asciiTheme="minorHAnsi" w:hAnsiTheme="minorHAnsi" w:cs="Arial"/>
                <w:b/>
                <w:u w:val="single"/>
              </w:rPr>
            </w:pPr>
          </w:p>
          <w:p w14:paraId="6A146C5A" w14:textId="77777777" w:rsidR="00016801" w:rsidRPr="00D15CF4" w:rsidRDefault="00016801" w:rsidP="00D15CF4">
            <w:pPr>
              <w:pStyle w:val="BodyText1"/>
              <w:jc w:val="left"/>
              <w:rPr>
                <w:rFonts w:asciiTheme="minorHAnsi" w:hAnsiTheme="minorHAnsi" w:cs="Arial"/>
                <w:b/>
                <w:u w:val="single"/>
              </w:rPr>
            </w:pPr>
          </w:p>
          <w:p w14:paraId="25839AA2" w14:textId="77777777" w:rsidR="00A81D45" w:rsidRPr="00D15CF4" w:rsidRDefault="00A81D45" w:rsidP="00D15CF4">
            <w:pPr>
              <w:pStyle w:val="BodyText1"/>
              <w:jc w:val="left"/>
              <w:rPr>
                <w:rFonts w:asciiTheme="minorHAnsi" w:hAnsiTheme="minorHAnsi" w:cs="Arial"/>
                <w:b/>
                <w:u w:val="single"/>
              </w:rPr>
            </w:pPr>
          </w:p>
          <w:p w14:paraId="36EB9A8C" w14:textId="7568CFB3" w:rsidR="00A81D45"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 xml:space="preserve">FCR01 – </w:t>
            </w:r>
            <w:r w:rsidR="000917E9">
              <w:rPr>
                <w:rFonts w:asciiTheme="minorHAnsi" w:hAnsiTheme="minorHAnsi" w:cs="Arial"/>
                <w:b/>
                <w:u w:val="single"/>
              </w:rPr>
              <w:t>Annually</w:t>
            </w:r>
          </w:p>
        </w:tc>
      </w:tr>
      <w:tr w:rsidR="00A81D45" w:rsidRPr="00D15CF4" w14:paraId="1CD02727" w14:textId="77777777" w:rsidTr="0016751D">
        <w:tc>
          <w:tcPr>
            <w:tcW w:w="3257" w:type="dxa"/>
            <w:vAlign w:val="center"/>
          </w:tcPr>
          <w:p w14:paraId="1DC30D12" w14:textId="3AC961CE" w:rsidR="008E050A"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Facility Manager</w:t>
            </w:r>
          </w:p>
          <w:p w14:paraId="16295495" w14:textId="77777777" w:rsidR="00A81D45"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Senior Facility Manager</w:t>
            </w:r>
          </w:p>
          <w:p w14:paraId="7318C15E" w14:textId="3B121BA6" w:rsidR="00A81D45"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tcPr>
          <w:p w14:paraId="5282A553" w14:textId="5AB9E87D" w:rsidR="008E050A" w:rsidRPr="00D15CF4" w:rsidRDefault="00A81D45" w:rsidP="00493B9E">
            <w:pPr>
              <w:pStyle w:val="BodyText1"/>
              <w:rPr>
                <w:rFonts w:asciiTheme="minorHAnsi" w:hAnsiTheme="minorHAnsi" w:cs="Arial"/>
                <w:b/>
              </w:rPr>
            </w:pPr>
            <w:r w:rsidRPr="00D15CF4">
              <w:rPr>
                <w:rFonts w:asciiTheme="minorHAnsi" w:hAnsiTheme="minorHAnsi" w:cs="Arial"/>
                <w:b/>
              </w:rPr>
              <w:t>HSE Awareness / Consultation</w:t>
            </w:r>
          </w:p>
          <w:p w14:paraId="17BF23C5" w14:textId="3EE0C9FB" w:rsidR="00A81D45" w:rsidRPr="00D15CF4" w:rsidRDefault="00A81D45" w:rsidP="00493B9E">
            <w:pPr>
              <w:pStyle w:val="BodyText1"/>
              <w:rPr>
                <w:rFonts w:asciiTheme="minorHAnsi" w:hAnsiTheme="minorHAnsi" w:cs="Arial"/>
                <w:u w:val="single"/>
              </w:rPr>
            </w:pPr>
            <w:r w:rsidRPr="00D15CF4">
              <w:rPr>
                <w:rFonts w:asciiTheme="minorHAnsi" w:hAnsiTheme="minorHAnsi" w:cs="Arial"/>
              </w:rPr>
              <w:t xml:space="preserve">Raise awareness of important HSE issues amongst employees and service providers through HSE Alerts or other HSE communications to employees and service providers. </w:t>
            </w:r>
          </w:p>
        </w:tc>
        <w:tc>
          <w:tcPr>
            <w:tcW w:w="1656" w:type="dxa"/>
            <w:vAlign w:val="center"/>
          </w:tcPr>
          <w:p w14:paraId="1ACBF058" w14:textId="2918ED49"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Monthly</w:t>
            </w:r>
          </w:p>
        </w:tc>
      </w:tr>
      <w:tr w:rsidR="00A81D45" w:rsidRPr="00D15CF4" w14:paraId="04844ED1" w14:textId="77777777" w:rsidTr="0016751D">
        <w:trPr>
          <w:trHeight w:val="1191"/>
        </w:trPr>
        <w:tc>
          <w:tcPr>
            <w:tcW w:w="3257" w:type="dxa"/>
            <w:vAlign w:val="center"/>
          </w:tcPr>
          <w:p w14:paraId="0229DB25" w14:textId="5370DBF3"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3756B55D"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787ACC12" w14:textId="67409428"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56C7EE90" w14:textId="2BB2E660" w:rsidR="008E050A" w:rsidRPr="00D15CF4" w:rsidRDefault="00A81D45" w:rsidP="00D15CF4">
            <w:pPr>
              <w:pStyle w:val="BodyText1"/>
              <w:jc w:val="left"/>
              <w:rPr>
                <w:rFonts w:asciiTheme="minorHAnsi" w:hAnsiTheme="minorHAnsi" w:cs="Arial"/>
              </w:rPr>
            </w:pPr>
            <w:r w:rsidRPr="00D15CF4">
              <w:rPr>
                <w:rFonts w:asciiTheme="minorHAnsi" w:hAnsiTheme="minorHAnsi" w:cs="Arial"/>
                <w:b/>
              </w:rPr>
              <w:t xml:space="preserve">Community Contact </w:t>
            </w:r>
            <w:r w:rsidRPr="00D15CF4">
              <w:rPr>
                <w:rFonts w:asciiTheme="minorHAnsi" w:hAnsiTheme="minorHAnsi" w:cs="Arial"/>
              </w:rPr>
              <w:t>(HSE related matters)</w:t>
            </w:r>
          </w:p>
          <w:p w14:paraId="19F3C4A1" w14:textId="72222C64" w:rsidR="00A81D45" w:rsidRPr="00D15CF4" w:rsidRDefault="00A81D45" w:rsidP="00D15CF4">
            <w:pPr>
              <w:pStyle w:val="BodyText1"/>
              <w:jc w:val="left"/>
              <w:rPr>
                <w:rFonts w:asciiTheme="minorHAnsi" w:hAnsiTheme="minorHAnsi" w:cs="Arial"/>
                <w:u w:val="single"/>
              </w:rPr>
            </w:pPr>
            <w:r w:rsidRPr="00D15CF4">
              <w:rPr>
                <w:rFonts w:asciiTheme="minorHAnsi" w:hAnsiTheme="minorHAnsi" w:cs="Arial"/>
              </w:rPr>
              <w:t>Promote timely response to community-based contacts, including residents, industry, commercial and the general public.</w:t>
            </w:r>
          </w:p>
        </w:tc>
        <w:tc>
          <w:tcPr>
            <w:tcW w:w="1656" w:type="dxa"/>
            <w:vAlign w:val="center"/>
          </w:tcPr>
          <w:p w14:paraId="37CB1228" w14:textId="093CCD57"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48 Hours</w:t>
            </w:r>
          </w:p>
        </w:tc>
      </w:tr>
      <w:tr w:rsidR="00A81D45" w:rsidRPr="00D15CF4" w14:paraId="35614406" w14:textId="77777777" w:rsidTr="0016751D">
        <w:tc>
          <w:tcPr>
            <w:tcW w:w="3257" w:type="dxa"/>
            <w:vAlign w:val="center"/>
          </w:tcPr>
          <w:p w14:paraId="0826EBB8"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582DAAB7"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62D069F0" w14:textId="7C9E3B9F"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r w:rsidRPr="00D15CF4" w:rsidDel="00A81D45">
              <w:rPr>
                <w:rFonts w:asciiTheme="minorHAnsi" w:hAnsiTheme="minorHAnsi" w:cs="Arial"/>
              </w:rPr>
              <w:t xml:space="preserve"> </w:t>
            </w:r>
          </w:p>
        </w:tc>
        <w:tc>
          <w:tcPr>
            <w:tcW w:w="4607" w:type="dxa"/>
            <w:vAlign w:val="center"/>
          </w:tcPr>
          <w:p w14:paraId="2A003AAD" w14:textId="5D624BBB" w:rsidR="008E050A" w:rsidRPr="00D15CF4" w:rsidRDefault="00A81D45" w:rsidP="00D15CF4">
            <w:pPr>
              <w:pStyle w:val="BodyText1"/>
              <w:jc w:val="left"/>
              <w:rPr>
                <w:rFonts w:asciiTheme="minorHAnsi" w:hAnsiTheme="minorHAnsi" w:cs="Arial"/>
                <w:b/>
              </w:rPr>
            </w:pPr>
            <w:r w:rsidRPr="00D15CF4">
              <w:rPr>
                <w:rFonts w:asciiTheme="minorHAnsi" w:hAnsiTheme="minorHAnsi" w:cs="Arial"/>
                <w:b/>
              </w:rPr>
              <w:t>Waste</w:t>
            </w:r>
          </w:p>
          <w:p w14:paraId="2CF687A4" w14:textId="77777777" w:rsidR="00A81D45" w:rsidRPr="00D15CF4" w:rsidRDefault="00A81D45" w:rsidP="00162D9E">
            <w:pPr>
              <w:pStyle w:val="BodyText1"/>
              <w:numPr>
                <w:ilvl w:val="0"/>
                <w:numId w:val="25"/>
              </w:numPr>
              <w:ind w:left="336"/>
              <w:jc w:val="left"/>
              <w:rPr>
                <w:rFonts w:asciiTheme="minorHAnsi" w:hAnsiTheme="minorHAnsi" w:cs="Arial"/>
                <w:u w:val="single"/>
              </w:rPr>
            </w:pPr>
            <w:r w:rsidRPr="00D15CF4">
              <w:rPr>
                <w:rFonts w:asciiTheme="minorHAnsi" w:hAnsiTheme="minorHAnsi" w:cs="Arial"/>
              </w:rPr>
              <w:t>Divert waste from landfill.</w:t>
            </w:r>
          </w:p>
          <w:p w14:paraId="707CF6FF" w14:textId="2B3BDF4A" w:rsidR="00A81D45" w:rsidRPr="00D15CF4" w:rsidRDefault="00A81D45" w:rsidP="00162D9E">
            <w:pPr>
              <w:pStyle w:val="BodyText1"/>
              <w:numPr>
                <w:ilvl w:val="0"/>
                <w:numId w:val="25"/>
              </w:numPr>
              <w:ind w:left="336"/>
              <w:jc w:val="left"/>
              <w:rPr>
                <w:rFonts w:asciiTheme="minorHAnsi" w:hAnsiTheme="minorHAnsi" w:cs="Arial"/>
                <w:u w:val="single"/>
              </w:rPr>
            </w:pPr>
            <w:r w:rsidRPr="00D15CF4">
              <w:rPr>
                <w:rFonts w:asciiTheme="minorHAnsi" w:hAnsiTheme="minorHAnsi" w:cs="Arial"/>
              </w:rPr>
              <w:t>Promote material recycling and reuse to reduce waste to landfill.</w:t>
            </w:r>
          </w:p>
        </w:tc>
        <w:tc>
          <w:tcPr>
            <w:tcW w:w="1656" w:type="dxa"/>
            <w:vAlign w:val="center"/>
          </w:tcPr>
          <w:p w14:paraId="051C9A8A" w14:textId="1F002046"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80% waste diversion rate by FY23</w:t>
            </w:r>
          </w:p>
        </w:tc>
      </w:tr>
      <w:tr w:rsidR="00A81D45" w:rsidRPr="00D15CF4" w14:paraId="5C413840" w14:textId="77777777" w:rsidTr="0016751D">
        <w:trPr>
          <w:trHeight w:val="1263"/>
        </w:trPr>
        <w:tc>
          <w:tcPr>
            <w:tcW w:w="3257" w:type="dxa"/>
            <w:vAlign w:val="center"/>
          </w:tcPr>
          <w:p w14:paraId="1031BC59"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5F134CBD"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6F7B743E" w14:textId="62E2E103"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4D4E3478" w14:textId="34DF2A26"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Carbon</w:t>
            </w:r>
          </w:p>
          <w:p w14:paraId="6E275519" w14:textId="0117DE80"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carbon emissions from FY18 baseline.</w:t>
            </w:r>
          </w:p>
        </w:tc>
        <w:tc>
          <w:tcPr>
            <w:tcW w:w="1656" w:type="dxa"/>
            <w:vAlign w:val="center"/>
          </w:tcPr>
          <w:p w14:paraId="75F8938B" w14:textId="7060C985"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carbon intensity from FY18 baseline by FY21</w:t>
            </w:r>
          </w:p>
        </w:tc>
      </w:tr>
      <w:tr w:rsidR="00A81D45" w:rsidRPr="00D15CF4" w14:paraId="1AE0AE11" w14:textId="77777777" w:rsidTr="0016751D">
        <w:trPr>
          <w:trHeight w:val="1070"/>
        </w:trPr>
        <w:tc>
          <w:tcPr>
            <w:tcW w:w="3257" w:type="dxa"/>
            <w:vAlign w:val="center"/>
          </w:tcPr>
          <w:p w14:paraId="0448E323"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lastRenderedPageBreak/>
              <w:t>Facility Manager</w:t>
            </w:r>
          </w:p>
          <w:p w14:paraId="4D17D9B9" w14:textId="4C1FEBBA"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2B0457A0" w14:textId="7FA31482"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Water</w:t>
            </w:r>
          </w:p>
          <w:p w14:paraId="27086C52" w14:textId="69A04C22"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water use from FY18 baseline.</w:t>
            </w:r>
          </w:p>
        </w:tc>
        <w:tc>
          <w:tcPr>
            <w:tcW w:w="1656" w:type="dxa"/>
            <w:vAlign w:val="center"/>
          </w:tcPr>
          <w:p w14:paraId="09303EAA" w14:textId="2E56CC8B"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water intensity from FY18 baseline by FY23</w:t>
            </w:r>
          </w:p>
        </w:tc>
      </w:tr>
      <w:tr w:rsidR="00F07216" w:rsidRPr="00D15CF4" w14:paraId="33C5A8EC" w14:textId="77777777" w:rsidTr="0016751D">
        <w:trPr>
          <w:trHeight w:val="1129"/>
        </w:trPr>
        <w:tc>
          <w:tcPr>
            <w:tcW w:w="3257" w:type="dxa"/>
            <w:vAlign w:val="center"/>
          </w:tcPr>
          <w:p w14:paraId="73A32B75" w14:textId="77777777" w:rsidR="00F07216"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Facility Manager</w:t>
            </w:r>
          </w:p>
          <w:p w14:paraId="6B201598" w14:textId="77777777" w:rsidR="00016801"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Senior Facility Manager</w:t>
            </w:r>
          </w:p>
          <w:p w14:paraId="114521EF" w14:textId="4FB40C97" w:rsidR="00016801"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Asset Manager / Property Manager</w:t>
            </w:r>
          </w:p>
        </w:tc>
        <w:tc>
          <w:tcPr>
            <w:tcW w:w="4607" w:type="dxa"/>
            <w:vAlign w:val="center"/>
          </w:tcPr>
          <w:p w14:paraId="1AD24650" w14:textId="77777777" w:rsidR="00F07216" w:rsidRPr="00D15CF4" w:rsidRDefault="00016801" w:rsidP="00A81D45">
            <w:pPr>
              <w:pStyle w:val="BodyText1"/>
              <w:jc w:val="left"/>
              <w:rPr>
                <w:rFonts w:asciiTheme="minorHAnsi" w:hAnsiTheme="minorHAnsi" w:cs="Arial"/>
                <w:b/>
              </w:rPr>
            </w:pPr>
            <w:r w:rsidRPr="00D15CF4">
              <w:rPr>
                <w:rFonts w:asciiTheme="minorHAnsi" w:hAnsiTheme="minorHAnsi" w:cs="Arial"/>
                <w:b/>
              </w:rPr>
              <w:t>Training</w:t>
            </w:r>
          </w:p>
          <w:p w14:paraId="53BF67BD" w14:textId="77777777" w:rsidR="00016801" w:rsidRPr="00D15CF4" w:rsidRDefault="00016801" w:rsidP="00162D9E">
            <w:pPr>
              <w:pStyle w:val="BodyText1"/>
              <w:numPr>
                <w:ilvl w:val="0"/>
                <w:numId w:val="26"/>
              </w:numPr>
              <w:ind w:left="477" w:hanging="436"/>
              <w:jc w:val="left"/>
              <w:rPr>
                <w:rFonts w:asciiTheme="minorHAnsi" w:hAnsiTheme="minorHAnsi" w:cs="Arial"/>
              </w:rPr>
            </w:pPr>
            <w:r w:rsidRPr="00D15CF4">
              <w:rPr>
                <w:rFonts w:asciiTheme="minorHAnsi" w:hAnsiTheme="minorHAnsi" w:cs="Arial"/>
              </w:rPr>
              <w:t>Induction training for all new starters, transfers and relocations, including emergency response.</w:t>
            </w:r>
          </w:p>
          <w:p w14:paraId="24339A41" w14:textId="62906C81" w:rsidR="00016801" w:rsidRPr="00D15CF4" w:rsidDel="00F07216" w:rsidRDefault="00016801" w:rsidP="00162D9E">
            <w:pPr>
              <w:pStyle w:val="BodyText1"/>
              <w:numPr>
                <w:ilvl w:val="0"/>
                <w:numId w:val="26"/>
              </w:numPr>
              <w:ind w:left="477" w:hanging="436"/>
              <w:jc w:val="left"/>
              <w:rPr>
                <w:rFonts w:asciiTheme="minorHAnsi" w:hAnsiTheme="minorHAnsi" w:cs="Arial"/>
              </w:rPr>
            </w:pPr>
            <w:r w:rsidRPr="00D15CF4">
              <w:rPr>
                <w:rFonts w:asciiTheme="minorHAnsi" w:hAnsiTheme="minorHAnsi" w:cs="Arial"/>
              </w:rPr>
              <w:t>‘Licence to Operate’ training for all employees</w:t>
            </w:r>
          </w:p>
        </w:tc>
        <w:tc>
          <w:tcPr>
            <w:tcW w:w="1656" w:type="dxa"/>
            <w:vAlign w:val="center"/>
          </w:tcPr>
          <w:p w14:paraId="6AB16D94" w14:textId="27EED9A6" w:rsidR="00F07216" w:rsidRPr="00D15CF4" w:rsidDel="00F07216" w:rsidRDefault="00016801" w:rsidP="00A81D45">
            <w:pPr>
              <w:pStyle w:val="BodyText1"/>
              <w:jc w:val="left"/>
              <w:rPr>
                <w:rFonts w:asciiTheme="minorHAnsi" w:hAnsiTheme="minorHAnsi" w:cs="Arial"/>
                <w:b/>
                <w:u w:val="single"/>
              </w:rPr>
            </w:pPr>
            <w:r w:rsidRPr="00D15CF4">
              <w:rPr>
                <w:rFonts w:asciiTheme="minorHAnsi" w:hAnsiTheme="minorHAnsi" w:cs="Arial"/>
                <w:b/>
                <w:u w:val="single"/>
              </w:rPr>
              <w:t>100%</w:t>
            </w:r>
          </w:p>
        </w:tc>
      </w:tr>
      <w:tr w:rsidR="00016801" w:rsidRPr="00D15CF4" w14:paraId="1349EB98" w14:textId="77777777" w:rsidTr="0016751D">
        <w:trPr>
          <w:trHeight w:val="1129"/>
        </w:trPr>
        <w:tc>
          <w:tcPr>
            <w:tcW w:w="3257" w:type="dxa"/>
            <w:vAlign w:val="center"/>
          </w:tcPr>
          <w:p w14:paraId="7AEA3193" w14:textId="77777777" w:rsidR="00016801"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Facility Manager</w:t>
            </w:r>
          </w:p>
          <w:p w14:paraId="4379E257" w14:textId="77777777" w:rsidR="00016801"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Senior Facility Manager</w:t>
            </w:r>
          </w:p>
          <w:p w14:paraId="52965373" w14:textId="77A60E76" w:rsidR="00016801" w:rsidRPr="006F252B"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Asset Manager / Property Manager</w:t>
            </w:r>
          </w:p>
        </w:tc>
        <w:tc>
          <w:tcPr>
            <w:tcW w:w="4607" w:type="dxa"/>
            <w:vAlign w:val="center"/>
          </w:tcPr>
          <w:p w14:paraId="19817A99" w14:textId="66DD6ECA" w:rsidR="00016801" w:rsidRDefault="00EF7112" w:rsidP="00A81D45">
            <w:pPr>
              <w:pStyle w:val="BodyText1"/>
              <w:jc w:val="left"/>
              <w:rPr>
                <w:rFonts w:asciiTheme="minorHAnsi" w:hAnsiTheme="minorHAnsi" w:cs="Arial"/>
                <w:b/>
              </w:rPr>
            </w:pPr>
            <w:r>
              <w:rPr>
                <w:rFonts w:asciiTheme="minorHAnsi" w:hAnsiTheme="minorHAnsi" w:cs="Arial"/>
                <w:b/>
              </w:rPr>
              <w:t>Lag Indicators</w:t>
            </w:r>
          </w:p>
          <w:p w14:paraId="400FAB5B" w14:textId="77777777" w:rsidR="00EF7112"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LTI</w:t>
            </w:r>
          </w:p>
          <w:p w14:paraId="5E735322" w14:textId="77777777" w:rsidR="00EF7112"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TRIFR</w:t>
            </w:r>
          </w:p>
          <w:p w14:paraId="01E958DA" w14:textId="36FC9332" w:rsidR="00016801"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Environmental</w:t>
            </w:r>
          </w:p>
          <w:p w14:paraId="6C0C5231" w14:textId="5E4D6663" w:rsidR="00EF7112" w:rsidRPr="00D15CF4"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CIFR</w:t>
            </w:r>
          </w:p>
        </w:tc>
        <w:tc>
          <w:tcPr>
            <w:tcW w:w="1656" w:type="dxa"/>
            <w:vAlign w:val="center"/>
          </w:tcPr>
          <w:p w14:paraId="25467119" w14:textId="77777777" w:rsidR="00EF7112" w:rsidRDefault="00EF7112" w:rsidP="00A81D45">
            <w:pPr>
              <w:pStyle w:val="BodyText1"/>
              <w:jc w:val="left"/>
              <w:rPr>
                <w:rFonts w:asciiTheme="minorHAnsi" w:hAnsiTheme="minorHAnsi" w:cs="Arial"/>
                <w:b/>
                <w:u w:val="single"/>
              </w:rPr>
            </w:pPr>
          </w:p>
          <w:p w14:paraId="25B31845" w14:textId="5ADE82A2" w:rsidR="00016801" w:rsidRDefault="00EF7112" w:rsidP="00A81D45">
            <w:pPr>
              <w:pStyle w:val="BodyText1"/>
              <w:jc w:val="left"/>
              <w:rPr>
                <w:rFonts w:asciiTheme="minorHAnsi" w:hAnsiTheme="minorHAnsi" w:cs="Arial"/>
                <w:b/>
                <w:u w:val="single"/>
              </w:rPr>
            </w:pPr>
            <w:r>
              <w:rPr>
                <w:rFonts w:asciiTheme="minorHAnsi" w:hAnsiTheme="minorHAnsi" w:cs="Arial"/>
                <w:b/>
                <w:u w:val="single"/>
              </w:rPr>
              <w:t>&lt; 3</w:t>
            </w:r>
          </w:p>
          <w:p w14:paraId="4EA2D19D"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8.35</w:t>
            </w:r>
          </w:p>
          <w:p w14:paraId="2F563CA4"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2</w:t>
            </w:r>
          </w:p>
          <w:p w14:paraId="2FBA25D3" w14:textId="48A0C626" w:rsidR="00EF7112" w:rsidRPr="006F252B" w:rsidRDefault="00EF7112" w:rsidP="00A81D45">
            <w:pPr>
              <w:pStyle w:val="BodyText1"/>
              <w:jc w:val="left"/>
              <w:rPr>
                <w:rFonts w:asciiTheme="minorHAnsi" w:hAnsiTheme="minorHAnsi" w:cs="Arial"/>
                <w:b/>
                <w:u w:val="single"/>
              </w:rPr>
            </w:pPr>
            <w:r>
              <w:rPr>
                <w:rFonts w:asciiTheme="minorHAnsi" w:hAnsiTheme="minorHAnsi" w:cs="Arial"/>
                <w:b/>
                <w:u w:val="single"/>
              </w:rPr>
              <w:t>&lt;1.75</w:t>
            </w:r>
          </w:p>
        </w:tc>
      </w:tr>
    </w:tbl>
    <w:p w14:paraId="3FC8BF93" w14:textId="659E094B" w:rsidR="005C69BF" w:rsidRDefault="005C69BF" w:rsidP="005C69BF">
      <w:pPr>
        <w:pStyle w:val="SectionHeading"/>
        <w:rPr>
          <w:lang w:eastAsia="en-AU"/>
        </w:rPr>
      </w:pPr>
      <w:bookmarkStart w:id="51" w:name="_Toc526355434"/>
      <w:bookmarkStart w:id="52" w:name="_Toc526355563"/>
      <w:bookmarkStart w:id="53" w:name="_Toc526355681"/>
      <w:bookmarkStart w:id="54" w:name="_Toc526355799"/>
      <w:bookmarkStart w:id="55" w:name="_Toc526355917"/>
      <w:bookmarkStart w:id="56" w:name="_Toc526356033"/>
      <w:bookmarkStart w:id="57" w:name="_Toc526356246"/>
      <w:bookmarkStart w:id="58" w:name="_Toc526356387"/>
      <w:bookmarkStart w:id="59" w:name="_Toc526356673"/>
      <w:bookmarkStart w:id="60" w:name="_Toc526356813"/>
      <w:bookmarkStart w:id="61" w:name="_Toc526357236"/>
      <w:bookmarkStart w:id="62" w:name="_Toc16840274"/>
      <w:bookmarkEnd w:id="51"/>
      <w:bookmarkEnd w:id="52"/>
      <w:bookmarkEnd w:id="53"/>
      <w:bookmarkEnd w:id="54"/>
      <w:bookmarkEnd w:id="55"/>
      <w:bookmarkEnd w:id="56"/>
      <w:bookmarkEnd w:id="57"/>
      <w:bookmarkEnd w:id="58"/>
      <w:bookmarkEnd w:id="59"/>
      <w:bookmarkEnd w:id="60"/>
      <w:bookmarkEnd w:id="61"/>
      <w:r>
        <w:rPr>
          <w:lang w:eastAsia="en-AU"/>
        </w:rPr>
        <w:t>Workplace Implementation</w:t>
      </w:r>
      <w:bookmarkEnd w:id="62"/>
    </w:p>
    <w:p w14:paraId="0F79FDC9" w14:textId="77777777" w:rsidR="009A41D3" w:rsidRPr="00D15CF4" w:rsidRDefault="009A41D3" w:rsidP="009A41D3">
      <w:pPr>
        <w:pStyle w:val="2ndHeadingnumbered"/>
      </w:pPr>
      <w:bookmarkStart w:id="63" w:name="_Toc526355436"/>
      <w:bookmarkStart w:id="64" w:name="_Toc526355565"/>
      <w:bookmarkStart w:id="65" w:name="_Toc526355683"/>
      <w:bookmarkStart w:id="66" w:name="_Toc526355801"/>
      <w:bookmarkStart w:id="67" w:name="_Toc526355919"/>
      <w:bookmarkStart w:id="68" w:name="_Toc526356035"/>
      <w:bookmarkStart w:id="69" w:name="_Toc526356248"/>
      <w:bookmarkStart w:id="70" w:name="_Toc526356389"/>
      <w:bookmarkStart w:id="71" w:name="_Toc526356675"/>
      <w:bookmarkStart w:id="72" w:name="_Toc526356815"/>
      <w:bookmarkStart w:id="73" w:name="_Toc526357238"/>
      <w:bookmarkStart w:id="74" w:name="_Toc519081062"/>
      <w:bookmarkStart w:id="75" w:name="_Toc16840275"/>
      <w:bookmarkEnd w:id="50"/>
      <w:bookmarkEnd w:id="63"/>
      <w:bookmarkEnd w:id="64"/>
      <w:bookmarkEnd w:id="65"/>
      <w:bookmarkEnd w:id="66"/>
      <w:bookmarkEnd w:id="67"/>
      <w:bookmarkEnd w:id="68"/>
      <w:bookmarkEnd w:id="69"/>
      <w:bookmarkEnd w:id="70"/>
      <w:bookmarkEnd w:id="71"/>
      <w:bookmarkEnd w:id="72"/>
      <w:bookmarkEnd w:id="73"/>
      <w:r w:rsidRPr="00D15CF4">
        <w:t>Workplace Organisational Structure</w:t>
      </w:r>
      <w:bookmarkEnd w:id="74"/>
      <w:bookmarkEnd w:id="75"/>
      <w:r w:rsidRPr="00D15CF4">
        <w:rPr>
          <w:noProof/>
          <w:lang w:eastAsia="en-AU"/>
        </w:rPr>
        <w:t xml:space="preserve"> </w:t>
      </w:r>
    </w:p>
    <w:p w14:paraId="5609BA39" w14:textId="07018949" w:rsidR="009A41D3" w:rsidRPr="00D15CF4" w:rsidRDefault="009A41D3" w:rsidP="009A41D3">
      <w:pPr>
        <w:rPr>
          <w:lang w:val="en-US"/>
        </w:rPr>
      </w:pPr>
      <w:r w:rsidRPr="00D15CF4">
        <w:rPr>
          <w:lang w:val="en-US"/>
        </w:rPr>
        <w:t>An organisational chart is prepared to outline</w:t>
      </w:r>
      <w:r w:rsidRPr="00D15CF4">
        <w:rPr>
          <w:color w:val="FF0000"/>
          <w:lang w:val="en-US"/>
        </w:rPr>
        <w:t xml:space="preserve"> </w:t>
      </w:r>
      <w:r w:rsidRPr="00D15CF4">
        <w:rPr>
          <w:lang w:val="en-US"/>
        </w:rPr>
        <w:t>HSE</w:t>
      </w:r>
      <w:r w:rsidRPr="00D15CF4">
        <w:rPr>
          <w:color w:val="FF0000"/>
          <w:lang w:val="en-US"/>
        </w:rPr>
        <w:t xml:space="preserve"> </w:t>
      </w:r>
      <w:r w:rsidRPr="00D15CF4">
        <w:rPr>
          <w:lang w:val="en-US"/>
        </w:rPr>
        <w:t>responsibilities and reporting lines. The organisational chart for th</w:t>
      </w:r>
      <w:r w:rsidR="0021430E" w:rsidRPr="00D15CF4">
        <w:rPr>
          <w:lang w:val="en-US"/>
        </w:rPr>
        <w:t xml:space="preserve">is workplace </w:t>
      </w:r>
      <w:r w:rsidRPr="00D15CF4">
        <w:rPr>
          <w:lang w:val="en-US"/>
        </w:rPr>
        <w:t>is outlined in Appendix 1.</w:t>
      </w:r>
    </w:p>
    <w:p w14:paraId="10A8E1A0" w14:textId="71464E9E" w:rsidR="00CD6552" w:rsidRDefault="0021430E" w:rsidP="009A41D3">
      <w:pPr>
        <w:rPr>
          <w:lang w:eastAsia="en-AU"/>
        </w:rPr>
      </w:pPr>
      <w:r>
        <w:rPr>
          <w:lang w:eastAsia="en-AU"/>
        </w:rPr>
        <w:t xml:space="preserve">On commencement at the workplace, each person employed in a role listed in the organisational chart is assigned their respective HSE Roles &amp; Responsibility Statement to review and acknowledge via LearnConnect. </w:t>
      </w:r>
    </w:p>
    <w:p w14:paraId="50B563ED" w14:textId="25D3D669" w:rsidR="006F252B" w:rsidRDefault="00CD6552" w:rsidP="00D15CF4">
      <w:pPr>
        <w:rPr>
          <w:lang w:eastAsia="en-AU"/>
        </w:rPr>
      </w:pPr>
      <w:r>
        <w:rPr>
          <w:lang w:eastAsia="en-AU"/>
        </w:rPr>
        <w:t xml:space="preserve">Service providers (contractors and suppliers) are managed in accordance with the </w:t>
      </w:r>
      <w:hyperlink r:id="rId24" w:history="1">
        <w:r w:rsidRPr="00221E30">
          <w:rPr>
            <w:rStyle w:val="Hyperlink"/>
            <w:lang w:eastAsia="en-AU"/>
          </w:rPr>
          <w:t>O&amp;I Service Provider Management Procedure</w:t>
        </w:r>
      </w:hyperlink>
      <w:r>
        <w:rPr>
          <w:lang w:eastAsia="en-AU"/>
        </w:rPr>
        <w:t xml:space="preserve">. </w:t>
      </w:r>
      <w:r w:rsidR="0021430E">
        <w:rPr>
          <w:lang w:eastAsia="en-AU"/>
        </w:rPr>
        <w:t xml:space="preserve"> </w:t>
      </w:r>
      <w:bookmarkStart w:id="76" w:name="_Toc519081063"/>
      <w:bookmarkStart w:id="77" w:name="_Toc520291297"/>
    </w:p>
    <w:p w14:paraId="4AD53E41" w14:textId="70D9113A" w:rsidR="006F252B" w:rsidRDefault="006F252B" w:rsidP="006F252B">
      <w:pPr>
        <w:pStyle w:val="2ndHeadingnumbered"/>
        <w:rPr>
          <w:noProof/>
          <w:lang w:eastAsia="en-AU"/>
        </w:rPr>
      </w:pPr>
      <w:bookmarkStart w:id="78" w:name="_Toc16840276"/>
      <w:r>
        <w:t>Training, Awareness &amp; Competency</w:t>
      </w:r>
      <w:bookmarkEnd w:id="78"/>
    </w:p>
    <w:bookmarkEnd w:id="76"/>
    <w:bookmarkEnd w:id="77"/>
    <w:p w14:paraId="60CD792D" w14:textId="68EC84BC" w:rsidR="00493B9E" w:rsidRPr="00D15CF4" w:rsidRDefault="00493B9E" w:rsidP="00493B9E">
      <w:pPr>
        <w:pStyle w:val="BodyText1"/>
        <w:rPr>
          <w:rFonts w:asciiTheme="minorHAnsi" w:hAnsiTheme="minorHAnsi" w:cs="Arial"/>
          <w:sz w:val="20"/>
        </w:rPr>
      </w:pPr>
      <w:r w:rsidRPr="00D15CF4">
        <w:rPr>
          <w:rFonts w:asciiTheme="minorHAnsi" w:hAnsiTheme="minorHAnsi" w:cs="Arial"/>
          <w:sz w:val="20"/>
        </w:rPr>
        <w:t xml:space="preserve">Details on training requirements can be found in the </w:t>
      </w:r>
      <w:hyperlink r:id="rId25" w:history="1">
        <w:r w:rsidRPr="00D15CF4">
          <w:rPr>
            <w:rStyle w:val="Hyperlink"/>
            <w:rFonts w:asciiTheme="minorHAnsi" w:hAnsiTheme="minorHAnsi"/>
            <w:sz w:val="20"/>
          </w:rPr>
          <w:t>Mirvac HSEMS Element 8: Competency &amp; Capability</w:t>
        </w:r>
      </w:hyperlink>
      <w:r w:rsidR="00FD6A9F" w:rsidRPr="00D15CF4">
        <w:rPr>
          <w:rFonts w:asciiTheme="minorHAnsi" w:hAnsiTheme="minorHAnsi" w:cs="Arial"/>
          <w:sz w:val="20"/>
        </w:rPr>
        <w:t xml:space="preserve"> and </w:t>
      </w:r>
      <w:r w:rsidRPr="00D15CF4">
        <w:rPr>
          <w:rFonts w:asciiTheme="minorHAnsi" w:hAnsiTheme="minorHAnsi" w:cs="Arial"/>
          <w:sz w:val="20"/>
        </w:rPr>
        <w:t xml:space="preserve">the </w:t>
      </w:r>
      <w:r w:rsidR="002211D8">
        <w:rPr>
          <w:rFonts w:asciiTheme="minorHAnsi" w:hAnsiTheme="minorHAnsi" w:cs="Arial"/>
          <w:sz w:val="20"/>
        </w:rPr>
        <w:t>A</w:t>
      </w:r>
      <w:r w:rsidR="00F70E59" w:rsidRPr="00D15CF4">
        <w:rPr>
          <w:rFonts w:asciiTheme="minorHAnsi" w:hAnsiTheme="minorHAnsi" w:cs="Arial"/>
          <w:sz w:val="20"/>
        </w:rPr>
        <w:t xml:space="preserve">ppendix </w:t>
      </w:r>
      <w:r w:rsidR="002211D8">
        <w:rPr>
          <w:rFonts w:asciiTheme="minorHAnsi" w:hAnsiTheme="minorHAnsi" w:cs="Arial"/>
          <w:sz w:val="20"/>
        </w:rPr>
        <w:t>7</w:t>
      </w:r>
      <w:r w:rsidR="006F252B">
        <w:rPr>
          <w:rFonts w:asciiTheme="minorHAnsi" w:hAnsiTheme="minorHAnsi" w:cs="Arial"/>
          <w:sz w:val="20"/>
        </w:rPr>
        <w:t>.</w:t>
      </w:r>
    </w:p>
    <w:p w14:paraId="08840968" w14:textId="4C699899" w:rsidR="00FD6A9F" w:rsidRPr="00D15CF4" w:rsidRDefault="00FD6A9F" w:rsidP="00493B9E">
      <w:pPr>
        <w:pStyle w:val="BodyText1"/>
        <w:rPr>
          <w:rFonts w:asciiTheme="minorHAnsi" w:hAnsiTheme="minorHAnsi" w:cs="Arial"/>
          <w:sz w:val="20"/>
        </w:rPr>
      </w:pPr>
    </w:p>
    <w:p w14:paraId="0A0FF9CE" w14:textId="2127B026" w:rsidR="00FD6A9F" w:rsidRPr="00D15CF4" w:rsidRDefault="00FD6A9F" w:rsidP="00493B9E">
      <w:pPr>
        <w:pStyle w:val="BodyText1"/>
        <w:rPr>
          <w:rFonts w:asciiTheme="minorHAnsi" w:hAnsiTheme="minorHAnsi" w:cs="Arial"/>
          <w:sz w:val="20"/>
        </w:rPr>
      </w:pPr>
      <w:r w:rsidRPr="00D15CF4">
        <w:rPr>
          <w:rFonts w:asciiTheme="minorHAnsi" w:hAnsiTheme="minorHAnsi" w:cs="Arial"/>
          <w:sz w:val="20"/>
        </w:rPr>
        <w:t>The minimum training requirements of Office &amp; Industrial employees are:</w:t>
      </w:r>
    </w:p>
    <w:p w14:paraId="0A9D6F82" w14:textId="697D04DA"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Mirvac Group Licence to Operate (LTO – LearnConnect);</w:t>
      </w:r>
    </w:p>
    <w:p w14:paraId="7C300AB7" w14:textId="2F2D29F6"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WRMP for the workplace (workplace-based training);</w:t>
      </w:r>
    </w:p>
    <w:p w14:paraId="72AF9CBA" w14:textId="2C809D83"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WHS Risk Management for personnel in superviso</w:t>
      </w:r>
      <w:r w:rsidR="0002077E">
        <w:rPr>
          <w:rFonts w:asciiTheme="minorHAnsi" w:hAnsiTheme="minorHAnsi" w:cs="Arial"/>
          <w:sz w:val="20"/>
        </w:rPr>
        <w:t>ry positions</w:t>
      </w:r>
      <w:r w:rsidRPr="00D15CF4">
        <w:rPr>
          <w:rFonts w:asciiTheme="minorHAnsi" w:hAnsiTheme="minorHAnsi" w:cs="Arial"/>
          <w:sz w:val="20"/>
        </w:rPr>
        <w:t>;</w:t>
      </w:r>
    </w:p>
    <w:p w14:paraId="509C7171" w14:textId="63BCE6A9"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 xml:space="preserve">Mirvac General Induction and </w:t>
      </w:r>
      <w:r w:rsidR="00EF77C1" w:rsidRPr="00EF77C1">
        <w:rPr>
          <w:rFonts w:asciiTheme="minorHAnsi" w:hAnsiTheme="minorHAnsi" w:cs="Arial"/>
          <w:sz w:val="20"/>
        </w:rPr>
        <w:t>Site-Specific</w:t>
      </w:r>
      <w:r w:rsidRPr="00D15CF4">
        <w:rPr>
          <w:rFonts w:asciiTheme="minorHAnsi" w:hAnsiTheme="minorHAnsi" w:cs="Arial"/>
          <w:sz w:val="20"/>
        </w:rPr>
        <w:t xml:space="preserve"> Induction(s) (Contractor Management System);</w:t>
      </w:r>
    </w:p>
    <w:p w14:paraId="195D9683" w14:textId="179F1D15"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Work Health and Safety General Construction Induction (White Card) - this applies to all Facility Management staff and Asset Management staff that may be involved with fit-outs and refurbishments (Development works).</w:t>
      </w:r>
    </w:p>
    <w:p w14:paraId="75C8D22D" w14:textId="6FD6ECF9" w:rsidR="00493B9E" w:rsidRDefault="00493B9E" w:rsidP="00493B9E">
      <w:pPr>
        <w:rPr>
          <w:rFonts w:cs="Arial"/>
          <w:color w:val="FF0000"/>
          <w:szCs w:val="20"/>
        </w:rPr>
      </w:pPr>
      <w:r w:rsidRPr="00D15CF4">
        <w:rPr>
          <w:rFonts w:cs="Arial"/>
          <w:szCs w:val="20"/>
        </w:rPr>
        <w:t xml:space="preserve">Additional </w:t>
      </w:r>
      <w:smartTag w:uri="urn:schemas-microsoft-com:office:smarttags" w:element="stockticker">
        <w:r w:rsidRPr="00D15CF4">
          <w:rPr>
            <w:rFonts w:cs="Arial"/>
            <w:szCs w:val="20"/>
          </w:rPr>
          <w:t>HSE</w:t>
        </w:r>
      </w:smartTag>
      <w:r w:rsidRPr="00D15CF4">
        <w:rPr>
          <w:rFonts w:cs="Arial"/>
          <w:szCs w:val="20"/>
        </w:rPr>
        <w:t xml:space="preserve"> training needs are identified in </w:t>
      </w:r>
      <w:r w:rsidR="0002077E">
        <w:rPr>
          <w:rFonts w:cs="Arial"/>
          <w:szCs w:val="20"/>
        </w:rPr>
        <w:t>the HSE Training Matrix</w:t>
      </w:r>
      <w:r w:rsidRPr="00D15CF4">
        <w:rPr>
          <w:rFonts w:cs="Arial"/>
          <w:szCs w:val="20"/>
        </w:rPr>
        <w:t xml:space="preserve">. Workplace specific </w:t>
      </w:r>
      <w:smartTag w:uri="urn:schemas-microsoft-com:office:smarttags" w:element="stockticker">
        <w:r w:rsidRPr="00D15CF4">
          <w:rPr>
            <w:rFonts w:cs="Arial"/>
            <w:szCs w:val="20"/>
          </w:rPr>
          <w:t>HSE</w:t>
        </w:r>
      </w:smartTag>
      <w:r w:rsidRPr="00D15CF4">
        <w:rPr>
          <w:rFonts w:cs="Arial"/>
          <w:szCs w:val="20"/>
        </w:rPr>
        <w:t xml:space="preserve"> training, competencies and licenses/certificates (e.g. confined space entry, asbestos removal, plant licences, or other) for </w:t>
      </w:r>
      <w:r w:rsidR="00EF77C1" w:rsidRPr="00D15CF4">
        <w:rPr>
          <w:rFonts w:cs="Arial"/>
          <w:szCs w:val="20"/>
        </w:rPr>
        <w:t xml:space="preserve">Mirvac O&amp;I </w:t>
      </w:r>
      <w:r w:rsidRPr="00D15CF4">
        <w:rPr>
          <w:rFonts w:cs="Arial"/>
          <w:szCs w:val="20"/>
        </w:rPr>
        <w:t>workplace personnel (covering all training aspects) are identified in the Workplace Training Needs Analysis</w:t>
      </w:r>
      <w:r w:rsidR="0042318D">
        <w:rPr>
          <w:rFonts w:cs="Arial"/>
          <w:szCs w:val="20"/>
        </w:rPr>
        <w:t>.</w:t>
      </w:r>
    </w:p>
    <w:p w14:paraId="3433FB10" w14:textId="234DEED7" w:rsidR="00493B9E" w:rsidRDefault="00EF77C1" w:rsidP="00493B9E">
      <w:pPr>
        <w:rPr>
          <w:rFonts w:cs="Arial"/>
          <w:szCs w:val="20"/>
          <w:u w:val="single"/>
          <w:lang w:eastAsia="en-AU"/>
        </w:rPr>
      </w:pPr>
      <w:r w:rsidRPr="00D15CF4">
        <w:rPr>
          <w:rFonts w:cs="Arial"/>
          <w:szCs w:val="20"/>
        </w:rPr>
        <w:lastRenderedPageBreak/>
        <w:t>Where there</w:t>
      </w:r>
      <w:r>
        <w:rPr>
          <w:rFonts w:cs="Arial"/>
          <w:szCs w:val="20"/>
        </w:rPr>
        <w:t xml:space="preserve"> is a requirement to undertake mandated ‘refresher’ training courses (e.g. first aid) then the dates of the programmed course must be entered in </w:t>
      </w:r>
      <w:r w:rsidR="0002077E">
        <w:rPr>
          <w:rFonts w:cs="Arial"/>
          <w:szCs w:val="20"/>
        </w:rPr>
        <w:t>LearnConnect</w:t>
      </w:r>
      <w:r>
        <w:rPr>
          <w:rFonts w:cs="Arial"/>
          <w:szCs w:val="20"/>
        </w:rPr>
        <w:t xml:space="preserve">. Where the business unit or workplace has a requirement for other training to be undertaken at regular intervals, this can be detailed in the same way. </w:t>
      </w:r>
    </w:p>
    <w:p w14:paraId="655651FB" w14:textId="11C411CE" w:rsidR="002F0821" w:rsidRDefault="002F0821" w:rsidP="00493B9E">
      <w:pPr>
        <w:rPr>
          <w:rFonts w:cs="Arial"/>
          <w:szCs w:val="20"/>
          <w:lang w:eastAsia="en-AU"/>
        </w:rPr>
      </w:pPr>
      <w:r>
        <w:rPr>
          <w:rFonts w:cs="Arial"/>
          <w:szCs w:val="20"/>
          <w:lang w:eastAsia="en-AU"/>
        </w:rPr>
        <w:t xml:space="preserve">Appropriate certificates of competency and other qualifications for O&amp;I workplace personnel and service providers (for all medium to high risk works i.e. preventative maintenance contractors) are provided and attached to the specific JSEA for the works to be performed and kept on file. </w:t>
      </w:r>
    </w:p>
    <w:p w14:paraId="29EBCAB4" w14:textId="139FA66E" w:rsidR="002F0821" w:rsidRDefault="002F0821" w:rsidP="00493B9E">
      <w:pPr>
        <w:rPr>
          <w:lang w:eastAsia="en-AU"/>
        </w:rPr>
      </w:pPr>
      <w:r>
        <w:rPr>
          <w:lang w:eastAsia="en-AU"/>
        </w:rPr>
        <w:t xml:space="preserve">The minimum requirements for Service Providers (contractors and suppliers) at this workplace is: </w:t>
      </w:r>
    </w:p>
    <w:p w14:paraId="6EC083E1" w14:textId="56F75149" w:rsidR="002F0821" w:rsidRDefault="002F0821" w:rsidP="00162D9E">
      <w:pPr>
        <w:pStyle w:val="ListParagraph"/>
        <w:numPr>
          <w:ilvl w:val="0"/>
          <w:numId w:val="15"/>
        </w:numPr>
        <w:rPr>
          <w:lang w:eastAsia="en-AU"/>
        </w:rPr>
      </w:pPr>
      <w:r>
        <w:rPr>
          <w:lang w:eastAsia="en-AU"/>
        </w:rPr>
        <w:t>Work Health and Safety General Construction Induction (White Card) – applicable to all works defined as building or construction, this includes maintenance);</w:t>
      </w:r>
    </w:p>
    <w:p w14:paraId="68F63F86" w14:textId="0B527198" w:rsidR="002F0821" w:rsidRDefault="002F0821" w:rsidP="00162D9E">
      <w:pPr>
        <w:pStyle w:val="ListParagraph"/>
        <w:numPr>
          <w:ilvl w:val="0"/>
          <w:numId w:val="15"/>
        </w:numPr>
        <w:rPr>
          <w:lang w:eastAsia="en-AU"/>
        </w:rPr>
      </w:pPr>
      <w:r>
        <w:rPr>
          <w:lang w:eastAsia="en-AU"/>
        </w:rPr>
        <w:t xml:space="preserve">Mirvac General Induction and Site-Specific Induction(s) (Contractor Management System); </w:t>
      </w:r>
    </w:p>
    <w:p w14:paraId="74DC87B1" w14:textId="04E752E7" w:rsidR="002F0821" w:rsidRPr="002F0821" w:rsidRDefault="002F0821" w:rsidP="00162D9E">
      <w:pPr>
        <w:pStyle w:val="ListParagraph"/>
        <w:numPr>
          <w:ilvl w:val="0"/>
          <w:numId w:val="15"/>
        </w:numPr>
        <w:rPr>
          <w:lang w:eastAsia="en-AU"/>
        </w:rPr>
      </w:pPr>
      <w:r>
        <w:rPr>
          <w:lang w:eastAsia="en-AU"/>
        </w:rPr>
        <w:t xml:space="preserve">Relevant certificates of competency and other work activity related training, e.g. confined space entry and asbestos removal </w:t>
      </w:r>
    </w:p>
    <w:p w14:paraId="4933723F" w14:textId="77777777" w:rsidR="009A41D3" w:rsidRPr="009A41D3" w:rsidRDefault="009A41D3" w:rsidP="009A41D3">
      <w:pPr>
        <w:pStyle w:val="3rdHeadingNumbered"/>
      </w:pPr>
      <w:bookmarkStart w:id="79" w:name="_Toc519081064"/>
      <w:bookmarkStart w:id="80" w:name="_Toc16840277"/>
      <w:r>
        <w:t>Visitor Induc</w:t>
      </w:r>
      <w:r w:rsidRPr="009A41D3">
        <w:t>tion and Access</w:t>
      </w:r>
      <w:bookmarkEnd w:id="79"/>
      <w:bookmarkEnd w:id="80"/>
    </w:p>
    <w:p w14:paraId="663DB103" w14:textId="16251911" w:rsidR="00EE59EC" w:rsidRDefault="00AC652F" w:rsidP="009A41D3">
      <w:pPr>
        <w:rPr>
          <w:lang w:eastAsia="en-AU"/>
        </w:rPr>
      </w:pPr>
      <w:r>
        <w:rPr>
          <w:lang w:eastAsia="en-AU"/>
        </w:rPr>
        <w:t>All</w:t>
      </w:r>
      <w:r w:rsidR="002F0821">
        <w:rPr>
          <w:lang w:eastAsia="en-AU"/>
        </w:rPr>
        <w:t xml:space="preserve"> visitors must sign in when attending site. </w:t>
      </w:r>
      <w:r w:rsidR="00EE59EC">
        <w:rPr>
          <w:lang w:eastAsia="en-AU"/>
        </w:rPr>
        <w:t>Service Provider personnel</w:t>
      </w:r>
      <w:r w:rsidR="002F0821">
        <w:rPr>
          <w:lang w:eastAsia="en-AU"/>
        </w:rPr>
        <w:t xml:space="preserve"> who are not conducting works </w:t>
      </w:r>
      <w:r w:rsidR="00EE59EC">
        <w:rPr>
          <w:lang w:eastAsia="en-AU"/>
        </w:rPr>
        <w:t xml:space="preserve">but may be providing a quote, consultation, checking a utility meter etc. must sign in and out via the CMS terminal and are to be escorted by a Mirvac representative at all times. </w:t>
      </w:r>
    </w:p>
    <w:p w14:paraId="056B56F9" w14:textId="3203FFF3" w:rsidR="00152311" w:rsidRDefault="00EE59EC" w:rsidP="009A41D3">
      <w:pPr>
        <w:rPr>
          <w:lang w:eastAsia="en-AU"/>
        </w:rPr>
      </w:pPr>
      <w:r>
        <w:rPr>
          <w:lang w:eastAsia="en-AU"/>
        </w:rPr>
        <w:t xml:space="preserve">People visiting Mirvac personnel in their office (e.g. other Mirvac employees) are required to sign into a paper-based log book to ensure an accurate entry record is maintained for evacuation purposes. </w:t>
      </w:r>
    </w:p>
    <w:p w14:paraId="46B493BF" w14:textId="77777777" w:rsidR="009A41D3" w:rsidRDefault="009A41D3" w:rsidP="009A41D3">
      <w:pPr>
        <w:pStyle w:val="3rdHeadingNumbered"/>
      </w:pPr>
      <w:bookmarkStart w:id="81" w:name="_Toc520184686"/>
      <w:bookmarkStart w:id="82" w:name="_Toc520186517"/>
      <w:bookmarkStart w:id="83" w:name="_Toc520188005"/>
      <w:bookmarkStart w:id="84" w:name="_Toc520188116"/>
      <w:bookmarkStart w:id="85" w:name="_Toc520188172"/>
      <w:bookmarkStart w:id="86" w:name="_Toc520188306"/>
      <w:bookmarkStart w:id="87" w:name="_Toc520291300"/>
      <w:bookmarkStart w:id="88" w:name="_Toc526355441"/>
      <w:bookmarkStart w:id="89" w:name="_Toc526355570"/>
      <w:bookmarkStart w:id="90" w:name="_Toc526355688"/>
      <w:bookmarkStart w:id="91" w:name="_Toc526355806"/>
      <w:bookmarkStart w:id="92" w:name="_Toc526355923"/>
      <w:bookmarkStart w:id="93" w:name="_Toc526356039"/>
      <w:bookmarkStart w:id="94" w:name="_Toc526356252"/>
      <w:bookmarkStart w:id="95" w:name="_Toc526356393"/>
      <w:bookmarkStart w:id="96" w:name="_Toc526356679"/>
      <w:bookmarkStart w:id="97" w:name="_Toc526356819"/>
      <w:bookmarkStart w:id="98" w:name="_Toc526357242"/>
      <w:bookmarkStart w:id="99" w:name="_Toc465171224"/>
      <w:bookmarkStart w:id="100" w:name="_Toc519081065"/>
      <w:bookmarkStart w:id="101" w:name="_Toc1684027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t>Site Induction</w:t>
      </w:r>
      <w:bookmarkEnd w:id="99"/>
      <w:bookmarkEnd w:id="100"/>
      <w:bookmarkEnd w:id="101"/>
      <w:r>
        <w:t xml:space="preserve"> </w:t>
      </w:r>
    </w:p>
    <w:p w14:paraId="1894E699" w14:textId="4012CC5D" w:rsidR="009A41D3" w:rsidRPr="00932D28" w:rsidRDefault="009A41D3" w:rsidP="009A41D3">
      <w:pPr>
        <w:rPr>
          <w:lang w:eastAsia="en-AU"/>
        </w:rPr>
      </w:pPr>
      <w:r w:rsidRPr="002E6EC8">
        <w:rPr>
          <w:lang w:eastAsia="en-AU"/>
        </w:rPr>
        <w:t>All Mirvac employees</w:t>
      </w:r>
      <w:r>
        <w:rPr>
          <w:lang w:eastAsia="en-AU"/>
        </w:rPr>
        <w:t xml:space="preserve"> who are not considered visitors</w:t>
      </w:r>
      <w:r w:rsidR="00EE59EC">
        <w:rPr>
          <w:lang w:eastAsia="en-AU"/>
        </w:rPr>
        <w:t xml:space="preserve"> to the workplace</w:t>
      </w:r>
      <w:r>
        <w:rPr>
          <w:lang w:eastAsia="en-AU"/>
        </w:rPr>
        <w:t xml:space="preserve"> are provided induction information to familiarise them with key site safety requirements (e.g. emergency procedures, emergency contacts and first aid arrangements) and amenities.  Site induction </w:t>
      </w:r>
      <w:r w:rsidR="00EE59EC">
        <w:rPr>
          <w:lang w:eastAsia="en-AU"/>
        </w:rPr>
        <w:t xml:space="preserve">is issued via the Contractor Management System with records maintained online through the portal. </w:t>
      </w:r>
    </w:p>
    <w:p w14:paraId="235F37C0" w14:textId="2C36F404" w:rsidR="009A41D3" w:rsidRPr="00D15CF4" w:rsidRDefault="009A41D3" w:rsidP="009A41D3">
      <w:pPr>
        <w:pStyle w:val="3rdHeadingNumbered"/>
      </w:pPr>
      <w:bookmarkStart w:id="102" w:name="_Toc465171225"/>
      <w:bookmarkStart w:id="103" w:name="_Toc519081066"/>
      <w:bookmarkStart w:id="104" w:name="_Toc16840279"/>
      <w:r w:rsidRPr="00D15CF4">
        <w:t>Service Provider Induction</w:t>
      </w:r>
      <w:bookmarkEnd w:id="102"/>
      <w:bookmarkEnd w:id="103"/>
      <w:bookmarkEnd w:id="104"/>
    </w:p>
    <w:p w14:paraId="77565136" w14:textId="77777777" w:rsidR="00374BFC" w:rsidRDefault="00EE59EC" w:rsidP="009A41D3">
      <w:pPr>
        <w:rPr>
          <w:lang w:eastAsia="en-AU"/>
        </w:rPr>
      </w:pPr>
      <w:r>
        <w:rPr>
          <w:lang w:eastAsia="en-AU"/>
        </w:rPr>
        <w:t>Record</w:t>
      </w:r>
      <w:r w:rsidRPr="00D15CF4">
        <w:rPr>
          <w:lang w:eastAsia="en-AU"/>
        </w:rPr>
        <w:t xml:space="preserve"> of </w:t>
      </w:r>
      <w:r>
        <w:rPr>
          <w:lang w:eastAsia="en-AU"/>
        </w:rPr>
        <w:t xml:space="preserve">Service Provider induction is maintained via the </w:t>
      </w:r>
      <w:hyperlink r:id="rId26" w:history="1">
        <w:r w:rsidRPr="00EE59EC">
          <w:rPr>
            <w:rStyle w:val="Hyperlink"/>
            <w:lang w:eastAsia="en-AU"/>
          </w:rPr>
          <w:t>Contractor Management System (CMS)</w:t>
        </w:r>
      </w:hyperlink>
      <w:r>
        <w:rPr>
          <w:lang w:eastAsia="en-AU"/>
        </w:rPr>
        <w:t xml:space="preserve"> and CMS Terminal based on site. Service Providers undertaking work onsite must always log onto the CMS upon arrival to site. The CMS will determine if the induction (including all insurances, HSE information) is valid for that Service Provider and the particular site. </w:t>
      </w:r>
    </w:p>
    <w:p w14:paraId="16EA951F" w14:textId="0C68E6A1" w:rsidR="009A41D3" w:rsidRDefault="00374BFC" w:rsidP="009A41D3">
      <w:pPr>
        <w:rPr>
          <w:lang w:eastAsia="en-AU"/>
        </w:rPr>
      </w:pPr>
      <w:r>
        <w:rPr>
          <w:lang w:eastAsia="en-AU"/>
        </w:rPr>
        <w:t xml:space="preserve">Following this process provides evidence that the service provider agrees they have read, been given the opportunity to provide feedback and agrees to comply with HSE requirements prior to works being undertaken. Record of induction are maintained via the CMS in accordance with the Privacy Act.  </w:t>
      </w:r>
    </w:p>
    <w:p w14:paraId="0B9A19BF" w14:textId="39375098" w:rsidR="00DE5160" w:rsidRPr="00D15CF4" w:rsidRDefault="00493B9E" w:rsidP="00493B9E">
      <w:pPr>
        <w:rPr>
          <w:lang w:eastAsia="en-AU"/>
        </w:rPr>
      </w:pPr>
      <w:r w:rsidRPr="00D15CF4">
        <w:rPr>
          <w:lang w:eastAsia="en-AU"/>
        </w:rPr>
        <w:t>As part of the on-boarding process for all Service Providers the following is to occur:</w:t>
      </w:r>
    </w:p>
    <w:p w14:paraId="3764114C" w14:textId="1A1B9D48" w:rsidR="00DE5160" w:rsidRPr="00D15CF4" w:rsidRDefault="00493B9E" w:rsidP="00162D9E">
      <w:pPr>
        <w:pStyle w:val="ListParagraph"/>
        <w:numPr>
          <w:ilvl w:val="0"/>
          <w:numId w:val="16"/>
        </w:numPr>
        <w:rPr>
          <w:lang w:eastAsia="en-AU"/>
        </w:rPr>
      </w:pPr>
      <w:r w:rsidRPr="00D15CF4">
        <w:rPr>
          <w:lang w:eastAsia="en-AU"/>
        </w:rPr>
        <w:t xml:space="preserve">Service Company registration requirements documented in the </w:t>
      </w:r>
      <w:hyperlink r:id="rId27" w:history="1">
        <w:r w:rsidRPr="00D15CF4">
          <w:rPr>
            <w:lang w:eastAsia="en-AU"/>
          </w:rPr>
          <w:t>Service Provider Authority for Works to Proceed Part A;</w:t>
        </w:r>
      </w:hyperlink>
    </w:p>
    <w:p w14:paraId="228CE2A1" w14:textId="77777777" w:rsidR="00493B9E" w:rsidRPr="00D15CF4" w:rsidRDefault="00493B9E" w:rsidP="00162D9E">
      <w:pPr>
        <w:pStyle w:val="ListParagraph"/>
        <w:numPr>
          <w:ilvl w:val="0"/>
          <w:numId w:val="16"/>
        </w:numPr>
      </w:pPr>
      <w:r w:rsidRPr="00D15CF4">
        <w:t>Service Provider representative sent key documents, including:</w:t>
      </w:r>
    </w:p>
    <w:p w14:paraId="11DF05B8" w14:textId="77777777" w:rsidR="00493B9E" w:rsidRPr="00D15CF4" w:rsidRDefault="00493B9E" w:rsidP="00162D9E">
      <w:pPr>
        <w:pStyle w:val="ListParagraph"/>
        <w:numPr>
          <w:ilvl w:val="1"/>
          <w:numId w:val="16"/>
        </w:numPr>
        <w:spacing w:before="0" w:after="0" w:line="240" w:lineRule="auto"/>
        <w:jc w:val="both"/>
        <w:rPr>
          <w:rFonts w:cs="Arial"/>
          <w:szCs w:val="20"/>
          <w:u w:val="single"/>
          <w:lang w:eastAsia="en-AU"/>
        </w:rPr>
      </w:pPr>
      <w:r w:rsidRPr="00D15CF4">
        <w:rPr>
          <w:rFonts w:cs="Arial"/>
          <w:szCs w:val="20"/>
          <w:u w:val="single"/>
          <w:lang w:eastAsia="en-AU"/>
        </w:rPr>
        <w:t>WRMP;</w:t>
      </w:r>
    </w:p>
    <w:p w14:paraId="33EB2568" w14:textId="77777777" w:rsidR="00493B9E" w:rsidRPr="00D15CF4" w:rsidRDefault="00493B9E" w:rsidP="00162D9E">
      <w:pPr>
        <w:pStyle w:val="ListParagraph"/>
        <w:numPr>
          <w:ilvl w:val="1"/>
          <w:numId w:val="16"/>
        </w:numPr>
        <w:spacing w:before="0" w:after="0" w:line="240" w:lineRule="auto"/>
        <w:jc w:val="both"/>
        <w:rPr>
          <w:rFonts w:cs="Arial"/>
          <w:color w:val="FF0000"/>
          <w:szCs w:val="20"/>
          <w:u w:val="single"/>
          <w:lang w:eastAsia="en-AU"/>
        </w:rPr>
      </w:pPr>
      <w:r w:rsidRPr="00D15CF4">
        <w:rPr>
          <w:rFonts w:cs="Arial"/>
          <w:szCs w:val="20"/>
          <w:u w:val="single"/>
          <w:lang w:eastAsia="en-AU"/>
        </w:rPr>
        <w:lastRenderedPageBreak/>
        <w:t>R&amp;O Register;</w:t>
      </w:r>
    </w:p>
    <w:p w14:paraId="5F06DE25" w14:textId="77777777" w:rsidR="00493B9E" w:rsidRPr="00D15CF4" w:rsidRDefault="0037337D" w:rsidP="00162D9E">
      <w:pPr>
        <w:pStyle w:val="ListParagraph"/>
        <w:numPr>
          <w:ilvl w:val="1"/>
          <w:numId w:val="16"/>
        </w:numPr>
        <w:spacing w:before="0" w:after="0" w:line="240" w:lineRule="auto"/>
        <w:jc w:val="both"/>
        <w:rPr>
          <w:rFonts w:cs="Arial"/>
          <w:color w:val="0000FF"/>
          <w:szCs w:val="20"/>
          <w:u w:val="single"/>
          <w:lang w:eastAsia="en-AU"/>
        </w:rPr>
      </w:pPr>
      <w:hyperlink r:id="rId28" w:history="1">
        <w:r w:rsidR="00493B9E" w:rsidRPr="00D15CF4">
          <w:rPr>
            <w:rStyle w:val="Hyperlink"/>
            <w:rFonts w:cs="Arial"/>
            <w:szCs w:val="20"/>
            <w:lang w:eastAsia="en-AU"/>
          </w:rPr>
          <w:t>Mirvac Minimum Requirements</w:t>
        </w:r>
      </w:hyperlink>
      <w:r w:rsidR="00493B9E" w:rsidRPr="00D15CF4">
        <w:rPr>
          <w:rStyle w:val="Hyperlink"/>
          <w:rFonts w:cs="Arial"/>
          <w:szCs w:val="20"/>
          <w:lang w:eastAsia="en-AU"/>
        </w:rPr>
        <w:t xml:space="preserve"> </w:t>
      </w:r>
      <w:r w:rsidR="00493B9E" w:rsidRPr="00D15CF4">
        <w:rPr>
          <w:rFonts w:cs="Arial"/>
          <w:szCs w:val="20"/>
          <w:u w:val="single"/>
          <w:lang w:eastAsia="en-AU"/>
        </w:rPr>
        <w:t>(and associated forms, permits etc.);</w:t>
      </w:r>
    </w:p>
    <w:p w14:paraId="009DA653" w14:textId="77777777" w:rsidR="00493B9E" w:rsidRPr="00D15CF4" w:rsidRDefault="0037337D" w:rsidP="00162D9E">
      <w:pPr>
        <w:pStyle w:val="ListParagraph"/>
        <w:numPr>
          <w:ilvl w:val="1"/>
          <w:numId w:val="16"/>
        </w:numPr>
        <w:spacing w:before="0" w:after="0" w:line="240" w:lineRule="auto"/>
        <w:jc w:val="both"/>
        <w:rPr>
          <w:rFonts w:cs="Arial"/>
          <w:color w:val="0000FF"/>
          <w:szCs w:val="20"/>
          <w:u w:val="single"/>
          <w:lang w:eastAsia="en-AU"/>
        </w:rPr>
      </w:pPr>
      <w:hyperlink r:id="rId29" w:history="1">
        <w:r w:rsidR="00493B9E" w:rsidRPr="00D15CF4">
          <w:rPr>
            <w:rStyle w:val="Hyperlink"/>
            <w:rFonts w:cs="Arial"/>
            <w:szCs w:val="20"/>
            <w:lang w:eastAsia="en-AU"/>
          </w:rPr>
          <w:t>Emergency Response Plan;</w:t>
        </w:r>
      </w:hyperlink>
    </w:p>
    <w:p w14:paraId="69F5E654" w14:textId="77777777" w:rsidR="00493B9E" w:rsidRPr="00D15CF4" w:rsidRDefault="0037337D" w:rsidP="00162D9E">
      <w:pPr>
        <w:pStyle w:val="ListParagraph"/>
        <w:numPr>
          <w:ilvl w:val="1"/>
          <w:numId w:val="16"/>
        </w:numPr>
        <w:spacing w:before="0" w:after="0" w:line="240" w:lineRule="auto"/>
        <w:jc w:val="both"/>
        <w:rPr>
          <w:rFonts w:cs="Arial"/>
          <w:color w:val="FF0000"/>
          <w:szCs w:val="20"/>
          <w:u w:val="single"/>
          <w:lang w:eastAsia="en-AU"/>
        </w:rPr>
      </w:pPr>
      <w:hyperlink r:id="rId30" w:history="1">
        <w:r w:rsidR="00493B9E" w:rsidRPr="00D15CF4">
          <w:rPr>
            <w:rStyle w:val="Hyperlink"/>
            <w:rFonts w:cs="Arial"/>
            <w:szCs w:val="20"/>
            <w:lang w:eastAsia="en-AU"/>
          </w:rPr>
          <w:t>Mirvac JSEA / SWMS template</w:t>
        </w:r>
      </w:hyperlink>
      <w:r w:rsidR="00493B9E" w:rsidRPr="00D15CF4">
        <w:rPr>
          <w:rFonts w:cs="Arial"/>
          <w:color w:val="FF0000"/>
          <w:szCs w:val="20"/>
          <w:u w:val="single"/>
          <w:lang w:eastAsia="en-AU"/>
        </w:rPr>
        <w:t>;</w:t>
      </w:r>
    </w:p>
    <w:p w14:paraId="199217C2" w14:textId="77777777" w:rsidR="00493B9E" w:rsidRPr="00D15CF4" w:rsidRDefault="0037337D" w:rsidP="00162D9E">
      <w:pPr>
        <w:pStyle w:val="ListParagraph"/>
        <w:numPr>
          <w:ilvl w:val="1"/>
          <w:numId w:val="16"/>
        </w:numPr>
        <w:spacing w:before="0" w:after="0" w:line="240" w:lineRule="auto"/>
        <w:jc w:val="both"/>
        <w:rPr>
          <w:rFonts w:cs="Arial"/>
          <w:szCs w:val="20"/>
          <w:lang w:eastAsia="en-AU"/>
        </w:rPr>
      </w:pPr>
      <w:hyperlink r:id="rId31" w:history="1">
        <w:r w:rsidR="00493B9E" w:rsidRPr="00D15CF4">
          <w:rPr>
            <w:rStyle w:val="Hyperlink"/>
            <w:rFonts w:cs="Arial"/>
            <w:szCs w:val="20"/>
            <w:lang w:eastAsia="en-AU"/>
          </w:rPr>
          <w:t>Hazardous Chemicals or Substances Risk Assessment Template; and</w:t>
        </w:r>
      </w:hyperlink>
      <w:r w:rsidR="00493B9E" w:rsidRPr="00D15CF4">
        <w:rPr>
          <w:rFonts w:cs="Arial"/>
          <w:color w:val="0000FF"/>
          <w:szCs w:val="20"/>
          <w:u w:val="single"/>
          <w:lang w:eastAsia="en-AU"/>
        </w:rPr>
        <w:t xml:space="preserve"> </w:t>
      </w:r>
    </w:p>
    <w:p w14:paraId="4661AA42" w14:textId="5CC2E497" w:rsidR="00493B9E" w:rsidRPr="00D15CF4" w:rsidRDefault="00DE5160" w:rsidP="00162D9E">
      <w:pPr>
        <w:pStyle w:val="ListParagraph"/>
        <w:numPr>
          <w:ilvl w:val="0"/>
          <w:numId w:val="16"/>
        </w:numPr>
        <w:rPr>
          <w:lang w:eastAsia="en-AU"/>
        </w:rPr>
      </w:pPr>
      <w:r>
        <w:rPr>
          <w:lang w:eastAsia="en-AU"/>
        </w:rPr>
        <w:t>T</w:t>
      </w:r>
      <w:r w:rsidR="00493B9E" w:rsidRPr="00D15CF4">
        <w:rPr>
          <w:lang w:eastAsia="en-AU"/>
        </w:rPr>
        <w:t>he Service Provider is required to provide the following:</w:t>
      </w:r>
    </w:p>
    <w:p w14:paraId="2BCD801E" w14:textId="3BC859EF"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HSE Management Plan;</w:t>
      </w:r>
    </w:p>
    <w:p w14:paraId="1C93DC89"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SWMS /JSEAs relevant to the works;</w:t>
      </w:r>
    </w:p>
    <w:p w14:paraId="6F80437E" w14:textId="7643CC3A"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P</w:t>
      </w:r>
      <w:r w:rsidR="00493B9E" w:rsidRPr="00D15CF4">
        <w:rPr>
          <w:rFonts w:cs="Arial"/>
          <w:lang w:eastAsia="en-AU"/>
        </w:rPr>
        <w:t>lant &amp; equipment licensing, registration and maintenance records and plant specific risk assessments;</w:t>
      </w:r>
    </w:p>
    <w:p w14:paraId="26AA1CCE"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Safety Data Sheets;</w:t>
      </w:r>
    </w:p>
    <w:p w14:paraId="671FD131" w14:textId="21FED37E"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I</w:t>
      </w:r>
      <w:r w:rsidR="00493B9E" w:rsidRPr="00D15CF4">
        <w:rPr>
          <w:rFonts w:cs="Arial"/>
          <w:lang w:eastAsia="en-AU"/>
        </w:rPr>
        <w:t>nsurance information;</w:t>
      </w:r>
    </w:p>
    <w:p w14:paraId="4AA93425" w14:textId="48045D84"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H</w:t>
      </w:r>
      <w:r w:rsidR="00493B9E" w:rsidRPr="00D15CF4">
        <w:rPr>
          <w:rFonts w:cs="Arial"/>
          <w:lang w:eastAsia="en-AU"/>
        </w:rPr>
        <w:t>azardous chemicals/substances risk assessments; and</w:t>
      </w:r>
    </w:p>
    <w:p w14:paraId="58424622"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 xml:space="preserve">any relevant registers (PPE, Lifting gear etc.). </w:t>
      </w:r>
    </w:p>
    <w:p w14:paraId="01896644" w14:textId="46FCC6C8" w:rsidR="00493B9E" w:rsidRPr="00D15CF4" w:rsidRDefault="00493B9E" w:rsidP="00493B9E">
      <w:pPr>
        <w:rPr>
          <w:rFonts w:cs="Arial"/>
          <w:szCs w:val="20"/>
        </w:rPr>
      </w:pPr>
      <w:r w:rsidRPr="00D15CF4">
        <w:rPr>
          <w:rFonts w:cs="Arial"/>
          <w:szCs w:val="20"/>
        </w:rPr>
        <w:t xml:space="preserve">Service Providers are inducted through the online </w:t>
      </w:r>
      <w:r w:rsidR="00DE5160" w:rsidRPr="00D15CF4">
        <w:rPr>
          <w:rFonts w:cs="Arial"/>
          <w:szCs w:val="20"/>
        </w:rPr>
        <w:t>Contractor Management System</w:t>
      </w:r>
      <w:r w:rsidRPr="00D15CF4">
        <w:rPr>
          <w:rFonts w:cs="Arial"/>
          <w:szCs w:val="20"/>
        </w:rPr>
        <w:t xml:space="preserve"> portal (</w:t>
      </w:r>
      <w:r w:rsidR="00DE5160" w:rsidRPr="00D15CF4">
        <w:rPr>
          <w:rFonts w:cs="Arial"/>
          <w:szCs w:val="20"/>
        </w:rPr>
        <w:t>Rapid Induct</w:t>
      </w:r>
      <w:r w:rsidRPr="00D15CF4">
        <w:rPr>
          <w:rFonts w:cs="Arial"/>
          <w:szCs w:val="20"/>
        </w:rPr>
        <w:t xml:space="preserve">) using a workflow consistent with the two forms: </w:t>
      </w:r>
      <w:hyperlink r:id="rId32" w:history="1">
        <w:r w:rsidRPr="00D15CF4">
          <w:rPr>
            <w:rStyle w:val="Hyperlink"/>
            <w:rFonts w:cs="Arial"/>
            <w:szCs w:val="20"/>
          </w:rPr>
          <w:t>Service Provider Authority for Works to Proceed Part A</w:t>
        </w:r>
      </w:hyperlink>
      <w:r w:rsidRPr="00D15CF4">
        <w:rPr>
          <w:rFonts w:cs="Arial"/>
          <w:szCs w:val="20"/>
        </w:rPr>
        <w:t xml:space="preserve">  and </w:t>
      </w:r>
      <w:hyperlink r:id="rId33" w:history="1">
        <w:r w:rsidRPr="00D15CF4">
          <w:rPr>
            <w:rStyle w:val="Hyperlink"/>
            <w:rFonts w:cs="Arial"/>
            <w:szCs w:val="20"/>
          </w:rPr>
          <w:t>Service Provider Authority for Works to Proceed Part B</w:t>
        </w:r>
      </w:hyperlink>
      <w:r w:rsidRPr="00D15CF4">
        <w:rPr>
          <w:rFonts w:cs="Arial"/>
          <w:szCs w:val="20"/>
        </w:rPr>
        <w:t xml:space="preserve">. </w:t>
      </w:r>
    </w:p>
    <w:p w14:paraId="48373CAD" w14:textId="77777777" w:rsidR="009A41D3" w:rsidRPr="005C551B" w:rsidRDefault="009A41D3" w:rsidP="009A41D3">
      <w:pPr>
        <w:pStyle w:val="2ndHeadingnumbered"/>
      </w:pPr>
      <w:bookmarkStart w:id="105" w:name="_Toc520291309"/>
      <w:bookmarkStart w:id="106" w:name="_Toc526355450"/>
      <w:bookmarkStart w:id="107" w:name="_Toc526355579"/>
      <w:bookmarkStart w:id="108" w:name="_Toc526355697"/>
      <w:bookmarkStart w:id="109" w:name="_Toc526355815"/>
      <w:bookmarkStart w:id="110" w:name="_Toc526355932"/>
      <w:bookmarkStart w:id="111" w:name="_Toc526356048"/>
      <w:bookmarkStart w:id="112" w:name="_Toc526356261"/>
      <w:bookmarkStart w:id="113" w:name="_Toc526356402"/>
      <w:bookmarkStart w:id="114" w:name="_Toc526356688"/>
      <w:bookmarkStart w:id="115" w:name="_Toc526356828"/>
      <w:bookmarkStart w:id="116" w:name="_Toc526357251"/>
      <w:bookmarkStart w:id="117" w:name="_Toc520291310"/>
      <w:bookmarkStart w:id="118" w:name="_Toc526355451"/>
      <w:bookmarkStart w:id="119" w:name="_Toc526355580"/>
      <w:bookmarkStart w:id="120" w:name="_Toc526355698"/>
      <w:bookmarkStart w:id="121" w:name="_Toc526355816"/>
      <w:bookmarkStart w:id="122" w:name="_Toc526355933"/>
      <w:bookmarkStart w:id="123" w:name="_Toc526356049"/>
      <w:bookmarkStart w:id="124" w:name="_Toc526356262"/>
      <w:bookmarkStart w:id="125" w:name="_Toc526356403"/>
      <w:bookmarkStart w:id="126" w:name="_Toc526356689"/>
      <w:bookmarkStart w:id="127" w:name="_Toc526356829"/>
      <w:bookmarkStart w:id="128" w:name="_Toc526357252"/>
      <w:bookmarkStart w:id="129" w:name="_Toc520291311"/>
      <w:bookmarkStart w:id="130" w:name="_Toc526355452"/>
      <w:bookmarkStart w:id="131" w:name="_Toc526355581"/>
      <w:bookmarkStart w:id="132" w:name="_Toc526355699"/>
      <w:bookmarkStart w:id="133" w:name="_Toc526355817"/>
      <w:bookmarkStart w:id="134" w:name="_Toc526355934"/>
      <w:bookmarkStart w:id="135" w:name="_Toc526356050"/>
      <w:bookmarkStart w:id="136" w:name="_Toc526356263"/>
      <w:bookmarkStart w:id="137" w:name="_Toc526356404"/>
      <w:bookmarkStart w:id="138" w:name="_Toc526356690"/>
      <w:bookmarkStart w:id="139" w:name="_Toc526356830"/>
      <w:bookmarkStart w:id="140" w:name="_Toc526357253"/>
      <w:bookmarkStart w:id="141" w:name="_Toc520291316"/>
      <w:bookmarkStart w:id="142" w:name="_Toc526355457"/>
      <w:bookmarkStart w:id="143" w:name="_Toc526355586"/>
      <w:bookmarkStart w:id="144" w:name="_Toc526355704"/>
      <w:bookmarkStart w:id="145" w:name="_Toc526355822"/>
      <w:bookmarkStart w:id="146" w:name="_Toc526355939"/>
      <w:bookmarkStart w:id="147" w:name="_Toc526356055"/>
      <w:bookmarkStart w:id="148" w:name="_Toc526356268"/>
      <w:bookmarkStart w:id="149" w:name="_Toc526356409"/>
      <w:bookmarkStart w:id="150" w:name="_Toc526356695"/>
      <w:bookmarkStart w:id="151" w:name="_Toc526356835"/>
      <w:bookmarkStart w:id="152" w:name="_Toc526357258"/>
      <w:bookmarkStart w:id="153" w:name="_Toc199758642"/>
      <w:bookmarkStart w:id="154" w:name="_Toc199778829"/>
      <w:bookmarkStart w:id="155" w:name="_Toc464731194"/>
      <w:bookmarkStart w:id="156" w:name="_Toc465171227"/>
      <w:bookmarkStart w:id="157" w:name="_Toc519081068"/>
      <w:bookmarkStart w:id="158" w:name="_Toc16840280"/>
      <w:bookmarkStart w:id="159" w:name="_Toc18867263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smartTag w:uri="urn:schemas-microsoft-com:office:smarttags" w:element="stockticker">
        <w:r w:rsidRPr="003640F4">
          <w:t>HSE</w:t>
        </w:r>
      </w:smartTag>
      <w:r w:rsidRPr="005C551B">
        <w:t xml:space="preserve"> Consultation</w:t>
      </w:r>
      <w:bookmarkEnd w:id="153"/>
      <w:bookmarkEnd w:id="154"/>
      <w:r w:rsidRPr="005C551B">
        <w:t>, Communication and Reporting</w:t>
      </w:r>
      <w:bookmarkEnd w:id="155"/>
      <w:bookmarkEnd w:id="156"/>
      <w:bookmarkEnd w:id="157"/>
      <w:bookmarkEnd w:id="158"/>
    </w:p>
    <w:p w14:paraId="0A1F9038" w14:textId="77777777" w:rsidR="009A41D3" w:rsidRPr="005C551B" w:rsidRDefault="009A41D3" w:rsidP="009A41D3">
      <w:pPr>
        <w:pStyle w:val="3rdHeadingNumbered"/>
      </w:pPr>
      <w:bookmarkStart w:id="160" w:name="_Toc464731195"/>
      <w:bookmarkStart w:id="161" w:name="_Toc465171228"/>
      <w:bookmarkStart w:id="162" w:name="_Toc519081069"/>
      <w:bookmarkStart w:id="163" w:name="_Toc16840281"/>
      <w:smartTag w:uri="urn:schemas-microsoft-com:office:smarttags" w:element="stockticker">
        <w:r w:rsidRPr="005C551B">
          <w:t>HSE</w:t>
        </w:r>
      </w:smartTag>
      <w:r w:rsidRPr="005C551B">
        <w:t xml:space="preserve"> Consultation, Co-operation and Co-ordination (CCC)</w:t>
      </w:r>
      <w:bookmarkEnd w:id="160"/>
      <w:bookmarkEnd w:id="161"/>
      <w:bookmarkEnd w:id="162"/>
      <w:bookmarkEnd w:id="163"/>
    </w:p>
    <w:p w14:paraId="77EC6B57" w14:textId="4C5414AE" w:rsidR="009A41D3" w:rsidRPr="008B2A04" w:rsidRDefault="009A41D3" w:rsidP="009A41D3">
      <w:pPr>
        <w:rPr>
          <w:strike/>
          <w:lang w:eastAsia="en-AU"/>
        </w:rPr>
      </w:pPr>
      <w:smartTag w:uri="urn:schemas-microsoft-com:office:smarttags" w:element="stockticker">
        <w:r w:rsidRPr="005C551B">
          <w:rPr>
            <w:lang w:eastAsia="en-AU"/>
          </w:rPr>
          <w:t>HSE</w:t>
        </w:r>
      </w:smartTag>
      <w:r w:rsidRPr="005C551B">
        <w:rPr>
          <w:lang w:eastAsia="en-AU"/>
        </w:rPr>
        <w:t xml:space="preserve"> consultation arrangements are identified </w:t>
      </w:r>
      <w:r>
        <w:rPr>
          <w:lang w:eastAsia="en-AU"/>
        </w:rPr>
        <w:t xml:space="preserve">in Element 7 of the </w:t>
      </w:r>
      <w:hyperlink r:id="rId34" w:history="1">
        <w:r w:rsidRPr="00182423">
          <w:rPr>
            <w:rStyle w:val="Hyperlink"/>
            <w:lang w:eastAsia="en-AU"/>
          </w:rPr>
          <w:t>Mirvac HSE Management System</w:t>
        </w:r>
      </w:hyperlink>
      <w:r w:rsidRPr="00141AE4">
        <w:rPr>
          <w:color w:val="3366FF"/>
          <w:lang w:eastAsia="en-AU"/>
        </w:rPr>
        <w:t xml:space="preserve">, </w:t>
      </w:r>
      <w:r>
        <w:rPr>
          <w:lang w:eastAsia="en-AU"/>
        </w:rPr>
        <w:t xml:space="preserve">the </w:t>
      </w:r>
      <w:hyperlink r:id="rId35" w:history="1">
        <w:r w:rsidRPr="00182423">
          <w:rPr>
            <w:rStyle w:val="Hyperlink"/>
            <w:lang w:eastAsia="en-AU"/>
          </w:rPr>
          <w:t>Consultation, Co-Operation &amp; Co-ordination Procedure</w:t>
        </w:r>
      </w:hyperlink>
      <w:r>
        <w:rPr>
          <w:lang w:eastAsia="en-AU"/>
        </w:rPr>
        <w:t xml:space="preserve"> and the </w:t>
      </w:r>
      <w:hyperlink r:id="rId36" w:history="1">
        <w:r w:rsidRPr="00182423">
          <w:rPr>
            <w:rStyle w:val="Hyperlink"/>
            <w:lang w:eastAsia="en-AU"/>
          </w:rPr>
          <w:t>Consultation Statement.</w:t>
        </w:r>
      </w:hyperlink>
      <w:r w:rsidRPr="00182423">
        <w:rPr>
          <w:rStyle w:val="Hyperlink"/>
        </w:rPr>
        <w:t xml:space="preserve"> </w:t>
      </w:r>
      <w:r w:rsidRPr="00141AE4">
        <w:rPr>
          <w:color w:val="3366FF"/>
          <w:sz w:val="18"/>
          <w:lang w:eastAsia="en-AU"/>
        </w:rPr>
        <w:t xml:space="preserve"> </w:t>
      </w:r>
    </w:p>
    <w:p w14:paraId="66217C70" w14:textId="71A00932" w:rsidR="003928BB" w:rsidRDefault="009A41D3" w:rsidP="009A41D3">
      <w:pPr>
        <w:rPr>
          <w:lang w:eastAsia="en-AU"/>
        </w:rPr>
      </w:pPr>
      <w:r w:rsidRPr="005C551B">
        <w:rPr>
          <w:lang w:eastAsia="en-AU"/>
        </w:rPr>
        <w:t xml:space="preserve">Consultation and issue resolution is managed in accordance with the </w:t>
      </w:r>
      <w:hyperlink r:id="rId37" w:history="1">
        <w:r w:rsidRPr="00182423">
          <w:rPr>
            <w:rStyle w:val="Hyperlink"/>
            <w:lang w:eastAsia="en-AU"/>
          </w:rPr>
          <w:t>Consultation, Co-Operation &amp; Co-ordination Procedure</w:t>
        </w:r>
      </w:hyperlink>
      <w:r w:rsidRPr="00182423">
        <w:rPr>
          <w:rStyle w:val="Hyperlink"/>
        </w:rPr>
        <w:t>.</w:t>
      </w:r>
      <w:r>
        <w:rPr>
          <w:lang w:eastAsia="en-AU"/>
        </w:rPr>
        <w:t xml:space="preserve"> </w:t>
      </w:r>
      <w:r w:rsidR="00792622">
        <w:rPr>
          <w:lang w:eastAsia="en-AU"/>
        </w:rPr>
        <w:t xml:space="preserve">Meetings discussing these and other HSE related issues are recorded using the </w:t>
      </w:r>
      <w:r w:rsidR="00792622" w:rsidRPr="00CE48A1">
        <w:rPr>
          <w:lang w:eastAsia="en-AU"/>
        </w:rPr>
        <w:t>Mirvac Meeting Minutes and Tool Box Talk Record</w:t>
      </w:r>
      <w:r w:rsidR="00792622">
        <w:rPr>
          <w:lang w:eastAsia="en-AU"/>
        </w:rPr>
        <w:t>. Other</w:t>
      </w:r>
      <w:r>
        <w:rPr>
          <w:lang w:eastAsia="en-AU"/>
        </w:rPr>
        <w:t xml:space="preserve"> regular communication on </w:t>
      </w:r>
      <w:smartTag w:uri="urn:schemas-microsoft-com:office:smarttags" w:element="stockticker">
        <w:r w:rsidRPr="005C551B">
          <w:rPr>
            <w:lang w:eastAsia="en-AU"/>
          </w:rPr>
          <w:t>HSE</w:t>
        </w:r>
      </w:smartTag>
      <w:r w:rsidRPr="005C551B">
        <w:rPr>
          <w:lang w:eastAsia="en-AU"/>
        </w:rPr>
        <w:t xml:space="preserve"> matters at this workplace </w:t>
      </w:r>
      <w:r>
        <w:rPr>
          <w:lang w:eastAsia="en-AU"/>
        </w:rPr>
        <w:t xml:space="preserve">is issued electronically (e.g. email, intranet) via the </w:t>
      </w:r>
      <w:r w:rsidR="008B2A04" w:rsidRPr="00D15CF4">
        <w:rPr>
          <w:lang w:eastAsia="en-AU"/>
        </w:rPr>
        <w:t>building management</w:t>
      </w:r>
      <w:r w:rsidRPr="00D15CF4">
        <w:rPr>
          <w:lang w:eastAsia="en-AU"/>
        </w:rPr>
        <w:t xml:space="preserve"> team</w:t>
      </w:r>
      <w:r>
        <w:rPr>
          <w:lang w:eastAsia="en-AU"/>
        </w:rPr>
        <w:t>, HSE Consultation Group and Group HSE on a needs basis.</w:t>
      </w:r>
    </w:p>
    <w:p w14:paraId="353FB0D8" w14:textId="2A0B0775" w:rsidR="008B2A04" w:rsidRDefault="008B2A04" w:rsidP="00D15CF4">
      <w:r w:rsidRPr="00D15CF4">
        <w:t xml:space="preserve">Service Providers and other persons conducting a business or undertaking at workplaces are required to consult with their employees on issues that may impact </w:t>
      </w:r>
      <w:smartTag w:uri="urn:schemas-microsoft-com:office:smarttags" w:element="stockticker">
        <w:r w:rsidRPr="00D15CF4">
          <w:t>HSE</w:t>
        </w:r>
      </w:smartTag>
      <w:r w:rsidRPr="00D15CF4">
        <w:t xml:space="preserve"> and a record, e.g. a Tool Box Talk forwarded to the Workplace Manager or nominated representative.</w:t>
      </w:r>
    </w:p>
    <w:p w14:paraId="515A027A" w14:textId="035EF991" w:rsidR="008B2A04" w:rsidRDefault="008B2A04" w:rsidP="008B2A04">
      <w:pPr>
        <w:rPr>
          <w:rFonts w:cs="Arial"/>
        </w:rPr>
      </w:pPr>
      <w:r w:rsidRPr="00D15CF4">
        <w:rPr>
          <w:rFonts w:cs="Arial"/>
        </w:rPr>
        <w:t>Consultation includes the requirement for all workers including employees and Service Providers (contractors and suppliers) to report hazards and incidents.</w:t>
      </w:r>
    </w:p>
    <w:p w14:paraId="55B38BB1" w14:textId="77777777" w:rsidR="009A41D3" w:rsidRPr="00C100B0" w:rsidRDefault="009A41D3" w:rsidP="009A41D3">
      <w:pPr>
        <w:pStyle w:val="3rdHeadingNumbered"/>
      </w:pPr>
      <w:bookmarkStart w:id="164" w:name="_Toc526355460"/>
      <w:bookmarkStart w:id="165" w:name="_Toc526355589"/>
      <w:bookmarkStart w:id="166" w:name="_Toc526355707"/>
      <w:bookmarkStart w:id="167" w:name="_Toc526355825"/>
      <w:bookmarkStart w:id="168" w:name="_Toc526355942"/>
      <w:bookmarkStart w:id="169" w:name="_Toc526356058"/>
      <w:bookmarkStart w:id="170" w:name="_Toc526356271"/>
      <w:bookmarkStart w:id="171" w:name="_Toc526356412"/>
      <w:bookmarkStart w:id="172" w:name="_Toc526356698"/>
      <w:bookmarkStart w:id="173" w:name="_Toc526356838"/>
      <w:bookmarkStart w:id="174" w:name="_Toc526357261"/>
      <w:bookmarkEnd w:id="164"/>
      <w:bookmarkEnd w:id="165"/>
      <w:bookmarkEnd w:id="166"/>
      <w:bookmarkEnd w:id="167"/>
      <w:bookmarkEnd w:id="168"/>
      <w:bookmarkEnd w:id="169"/>
      <w:bookmarkEnd w:id="170"/>
      <w:bookmarkEnd w:id="171"/>
      <w:bookmarkEnd w:id="172"/>
      <w:bookmarkEnd w:id="173"/>
      <w:bookmarkEnd w:id="174"/>
      <w:r w:rsidRPr="005C551B">
        <w:rPr>
          <w:sz w:val="18"/>
          <w:szCs w:val="20"/>
          <w:lang w:eastAsia="en-AU"/>
        </w:rPr>
        <w:tab/>
      </w:r>
      <w:bookmarkStart w:id="175" w:name="_Toc269462147"/>
      <w:bookmarkStart w:id="176" w:name="_Toc464731196"/>
      <w:bookmarkStart w:id="177" w:name="_Toc465171229"/>
      <w:bookmarkStart w:id="178" w:name="_Toc519081070"/>
      <w:bookmarkStart w:id="179" w:name="_Toc16840282"/>
      <w:r w:rsidRPr="00C100B0">
        <w:t xml:space="preserve">Access to </w:t>
      </w:r>
      <w:smartTag w:uri="urn:schemas-microsoft-com:office:smarttags" w:element="stockticker">
        <w:r w:rsidRPr="00C100B0">
          <w:t>HSE</w:t>
        </w:r>
      </w:smartTag>
      <w:r w:rsidRPr="00C100B0">
        <w:t xml:space="preserve"> information</w:t>
      </w:r>
      <w:bookmarkEnd w:id="175"/>
      <w:bookmarkEnd w:id="176"/>
      <w:bookmarkEnd w:id="177"/>
      <w:bookmarkEnd w:id="178"/>
      <w:bookmarkEnd w:id="179"/>
    </w:p>
    <w:p w14:paraId="6402EC1A" w14:textId="1D75957C" w:rsidR="009A41D3" w:rsidRPr="005C551B" w:rsidRDefault="009A41D3" w:rsidP="009A41D3">
      <w:pPr>
        <w:rPr>
          <w:lang w:eastAsia="en-AU"/>
        </w:rPr>
      </w:pPr>
      <w:r w:rsidRPr="005C551B">
        <w:rPr>
          <w:lang w:eastAsia="en-AU"/>
        </w:rPr>
        <w:t xml:space="preserve">To ensure all </w:t>
      </w:r>
      <w:r>
        <w:rPr>
          <w:lang w:eastAsia="en-AU"/>
        </w:rPr>
        <w:t xml:space="preserve">personnel </w:t>
      </w:r>
      <w:r w:rsidRPr="005C551B">
        <w:rPr>
          <w:lang w:eastAsia="en-AU"/>
        </w:rPr>
        <w:t xml:space="preserve">have the opportunity to view, discuss and take note of </w:t>
      </w:r>
      <w:smartTag w:uri="urn:schemas-microsoft-com:office:smarttags" w:element="stockticker">
        <w:r w:rsidRPr="005C551B">
          <w:rPr>
            <w:lang w:eastAsia="en-AU"/>
          </w:rPr>
          <w:t>HSE</w:t>
        </w:r>
      </w:smartTag>
      <w:r w:rsidRPr="005C551B">
        <w:rPr>
          <w:lang w:eastAsia="en-AU"/>
        </w:rPr>
        <w:t xml:space="preserve"> information,</w:t>
      </w:r>
      <w:r w:rsidR="00131179">
        <w:rPr>
          <w:lang w:eastAsia="en-AU"/>
        </w:rPr>
        <w:t xml:space="preserve"> the</w:t>
      </w:r>
      <w:r w:rsidRPr="005C551B">
        <w:rPr>
          <w:lang w:eastAsia="en-AU"/>
        </w:rPr>
        <w:t xml:space="preserve"> information and HSE </w:t>
      </w:r>
      <w:r>
        <w:rPr>
          <w:lang w:eastAsia="en-AU"/>
        </w:rPr>
        <w:t xml:space="preserve">documents </w:t>
      </w:r>
      <w:r w:rsidRPr="005C551B">
        <w:rPr>
          <w:lang w:eastAsia="en-AU"/>
        </w:rPr>
        <w:t xml:space="preserve">are available on </w:t>
      </w:r>
      <w:hyperlink r:id="rId38" w:history="1">
        <w:r w:rsidRPr="004715E6">
          <w:rPr>
            <w:rStyle w:val="Hyperlink"/>
            <w:lang w:eastAsia="en-AU"/>
          </w:rPr>
          <w:t>SharePoint</w:t>
        </w:r>
      </w:hyperlink>
      <w:r w:rsidRPr="005C551B">
        <w:rPr>
          <w:lang w:eastAsia="en-AU"/>
        </w:rPr>
        <w:t xml:space="preserve">. </w:t>
      </w:r>
      <w:r>
        <w:rPr>
          <w:lang w:eastAsia="en-AU"/>
        </w:rPr>
        <w:t xml:space="preserve"> </w:t>
      </w:r>
      <w:r w:rsidRPr="005C551B">
        <w:rPr>
          <w:lang w:eastAsia="en-AU"/>
        </w:rPr>
        <w:t xml:space="preserve">HSE information which is printed and displayed </w:t>
      </w:r>
      <w:r w:rsidR="00131179">
        <w:rPr>
          <w:lang w:eastAsia="en-AU"/>
        </w:rPr>
        <w:t>at each workplace</w:t>
      </w:r>
      <w:r w:rsidRPr="005C551B">
        <w:rPr>
          <w:lang w:eastAsia="en-AU"/>
        </w:rPr>
        <w:t xml:space="preserve"> is limited to the following:</w:t>
      </w:r>
    </w:p>
    <w:p w14:paraId="3044E33A" w14:textId="35924A94" w:rsidR="009A41D3" w:rsidRPr="005C551B" w:rsidRDefault="00131179" w:rsidP="00D15CF4">
      <w:pPr>
        <w:pStyle w:val="Bullet10"/>
        <w:ind w:left="709"/>
        <w:rPr>
          <w:lang w:eastAsia="en-AU"/>
        </w:rPr>
      </w:pPr>
      <w:r>
        <w:rPr>
          <w:lang w:eastAsia="en-AU"/>
        </w:rPr>
        <w:t>Mirvac Health Safety and Environment Policy;</w:t>
      </w:r>
    </w:p>
    <w:p w14:paraId="0A6EAC90" w14:textId="4BD86B4F" w:rsidR="00131179" w:rsidRDefault="00131179" w:rsidP="00D15CF4">
      <w:pPr>
        <w:pStyle w:val="Bullet10"/>
        <w:ind w:left="709"/>
        <w:rPr>
          <w:lang w:eastAsia="en-AU"/>
        </w:rPr>
      </w:pPr>
      <w:r>
        <w:rPr>
          <w:lang w:eastAsia="en-AU"/>
        </w:rPr>
        <w:t>L</w:t>
      </w:r>
      <w:r w:rsidRPr="00D15CF4">
        <w:rPr>
          <w:lang w:eastAsia="en-AU"/>
        </w:rPr>
        <w:t>atest HSE Alerts</w:t>
      </w:r>
      <w:r>
        <w:rPr>
          <w:lang w:eastAsia="en-AU"/>
        </w:rPr>
        <w:t>;</w:t>
      </w:r>
    </w:p>
    <w:p w14:paraId="12F2E85E" w14:textId="09343BE5" w:rsidR="00131179" w:rsidRPr="00131179" w:rsidRDefault="00131179" w:rsidP="00D15CF4">
      <w:pPr>
        <w:pStyle w:val="Bullet10"/>
        <w:ind w:left="709"/>
        <w:rPr>
          <w:lang w:eastAsia="en-AU"/>
        </w:rPr>
      </w:pPr>
      <w:r>
        <w:rPr>
          <w:lang w:eastAsia="en-AU"/>
        </w:rPr>
        <w:t>Crisis Incident Management Plan QRG</w:t>
      </w:r>
    </w:p>
    <w:p w14:paraId="4B763026" w14:textId="77777777" w:rsidR="009A41D3" w:rsidRPr="00C100B0" w:rsidRDefault="009A41D3" w:rsidP="009A41D3">
      <w:pPr>
        <w:pStyle w:val="2ndHeadingnumbered"/>
      </w:pPr>
      <w:bookmarkStart w:id="180" w:name="_Toc199758646"/>
      <w:bookmarkStart w:id="181" w:name="_Toc199778833"/>
      <w:bookmarkStart w:id="182" w:name="_Toc464731197"/>
      <w:bookmarkStart w:id="183" w:name="_Toc465171230"/>
      <w:bookmarkStart w:id="184" w:name="_Toc519081071"/>
      <w:bookmarkStart w:id="185" w:name="_Toc16840283"/>
      <w:r w:rsidRPr="00C100B0">
        <w:lastRenderedPageBreak/>
        <w:t>Document and Data Control</w:t>
      </w:r>
      <w:bookmarkStart w:id="186" w:name="_Toc188672650"/>
      <w:bookmarkEnd w:id="180"/>
      <w:bookmarkEnd w:id="181"/>
      <w:bookmarkEnd w:id="182"/>
      <w:bookmarkEnd w:id="183"/>
      <w:bookmarkEnd w:id="184"/>
      <w:bookmarkEnd w:id="185"/>
    </w:p>
    <w:bookmarkEnd w:id="186"/>
    <w:p w14:paraId="1021ED7C" w14:textId="488B9721" w:rsidR="009A41D3" w:rsidRDefault="00131179" w:rsidP="009A41D3">
      <w:pPr>
        <w:rPr>
          <w:lang w:eastAsia="en-AU"/>
        </w:rPr>
      </w:pPr>
      <w:r>
        <w:rPr>
          <w:lang w:eastAsia="en-AU"/>
        </w:rPr>
        <w:t>Documents</w:t>
      </w:r>
      <w:r w:rsidRPr="005C551B">
        <w:rPr>
          <w:lang w:eastAsia="en-AU"/>
        </w:rPr>
        <w:t xml:space="preserve"> </w:t>
      </w:r>
      <w:r w:rsidR="009A41D3" w:rsidRPr="005C551B">
        <w:rPr>
          <w:lang w:eastAsia="en-AU"/>
        </w:rPr>
        <w:t xml:space="preserve">become ‘uncontrolled’ from the date of retrieval, downloading or printing from the </w:t>
      </w:r>
      <w:r w:rsidR="009A41D3">
        <w:rPr>
          <w:lang w:eastAsia="en-AU"/>
        </w:rPr>
        <w:t xml:space="preserve">HSE </w:t>
      </w:r>
      <w:hyperlink r:id="rId39" w:history="1">
        <w:r w:rsidR="009A41D3" w:rsidRPr="00D15CF4">
          <w:rPr>
            <w:rStyle w:val="Hyperlink"/>
            <w:szCs w:val="20"/>
            <w:lang w:eastAsia="en-AU"/>
          </w:rPr>
          <w:t>SharePoint</w:t>
        </w:r>
      </w:hyperlink>
      <w:r w:rsidR="009A41D3" w:rsidRPr="005C551B">
        <w:rPr>
          <w:lang w:eastAsia="en-AU"/>
        </w:rPr>
        <w:t xml:space="preserve">. </w:t>
      </w:r>
      <w:r w:rsidR="009A41D3">
        <w:rPr>
          <w:lang w:eastAsia="en-AU"/>
        </w:rPr>
        <w:t xml:space="preserve"> </w:t>
      </w:r>
      <w:r w:rsidR="009A41D3" w:rsidRPr="005C551B">
        <w:rPr>
          <w:lang w:eastAsia="en-AU"/>
        </w:rPr>
        <w:t xml:space="preserve">Document additions, changes or deletions are managed by </w:t>
      </w:r>
      <w:r>
        <w:rPr>
          <w:lang w:eastAsia="en-AU"/>
        </w:rPr>
        <w:t>Group and O&amp;I HSE</w:t>
      </w:r>
      <w:r w:rsidR="009A41D3" w:rsidRPr="005C551B">
        <w:rPr>
          <w:lang w:eastAsia="en-AU"/>
        </w:rPr>
        <w:t xml:space="preserve"> via SharePoint.</w:t>
      </w:r>
    </w:p>
    <w:p w14:paraId="1DAB476B" w14:textId="50F4F838" w:rsidR="0089448A" w:rsidRDefault="00131179" w:rsidP="009A41D3">
      <w:pPr>
        <w:rPr>
          <w:lang w:eastAsia="en-AU"/>
        </w:rPr>
      </w:pPr>
      <w:r>
        <w:rPr>
          <w:lang w:eastAsia="en-AU"/>
        </w:rPr>
        <w:t xml:space="preserve">All HSE documentation specific to the workplace is maintained via the Asset Folder on the </w:t>
      </w:r>
      <w:hyperlink r:id="rId40" w:history="1">
        <w:r w:rsidRPr="00131179">
          <w:rPr>
            <w:rStyle w:val="Hyperlink"/>
            <w:lang w:eastAsia="en-AU"/>
          </w:rPr>
          <w:t>O&amp;I HSE SharePoint site</w:t>
        </w:r>
      </w:hyperlink>
      <w:r>
        <w:rPr>
          <w:lang w:eastAsia="en-AU"/>
        </w:rPr>
        <w:t xml:space="preserve">. </w:t>
      </w:r>
    </w:p>
    <w:p w14:paraId="00A0730F" w14:textId="77777777" w:rsidR="009A41D3" w:rsidRPr="00CB07DF" w:rsidRDefault="009A41D3" w:rsidP="009A41D3">
      <w:pPr>
        <w:pStyle w:val="2ndHeadingnumbered"/>
        <w:rPr>
          <w:b/>
          <w:bCs/>
          <w:iCs/>
        </w:rPr>
      </w:pPr>
      <w:bookmarkStart w:id="187" w:name="_Toc199758647"/>
      <w:bookmarkStart w:id="188" w:name="_Toc199778834"/>
      <w:bookmarkStart w:id="189" w:name="_Toc464731198"/>
      <w:bookmarkStart w:id="190" w:name="_Toc465171231"/>
      <w:bookmarkStart w:id="191" w:name="_Toc519081072"/>
      <w:bookmarkStart w:id="192" w:name="_Toc16840284"/>
      <w:r w:rsidRPr="00CB07DF">
        <w:t>Hazard/Aspect Identification, Risk Assessment &amp; Risk Control</w:t>
      </w:r>
      <w:bookmarkEnd w:id="187"/>
      <w:bookmarkEnd w:id="188"/>
      <w:bookmarkEnd w:id="189"/>
      <w:bookmarkEnd w:id="190"/>
      <w:bookmarkEnd w:id="191"/>
      <w:bookmarkEnd w:id="192"/>
    </w:p>
    <w:p w14:paraId="266AC517" w14:textId="77777777" w:rsidR="009A41D3" w:rsidRPr="00C100B0" w:rsidRDefault="009A41D3" w:rsidP="009A41D3">
      <w:pPr>
        <w:pStyle w:val="3rdHeadingNumbered"/>
      </w:pPr>
      <w:bookmarkStart w:id="193" w:name="_Toc465171232"/>
      <w:bookmarkStart w:id="194" w:name="_Toc519081073"/>
      <w:bookmarkStart w:id="195" w:name="_Toc16840285"/>
      <w:r>
        <w:t>General risk and hazard management at the workplace</w:t>
      </w:r>
      <w:bookmarkEnd w:id="193"/>
      <w:bookmarkEnd w:id="194"/>
      <w:bookmarkEnd w:id="195"/>
    </w:p>
    <w:p w14:paraId="6917D780" w14:textId="5E72233C" w:rsidR="009A41D3" w:rsidRDefault="009A41D3" w:rsidP="009A41D3">
      <w:pPr>
        <w:rPr>
          <w:rFonts w:cs="Times New Roman"/>
          <w:lang w:eastAsia="en-AU"/>
        </w:rPr>
      </w:pPr>
      <w:r w:rsidRPr="00CB07DF">
        <w:rPr>
          <w:lang w:eastAsia="en-AU"/>
        </w:rPr>
        <w:t>All work activities undertaken by</w:t>
      </w:r>
      <w:r w:rsidR="00A30854">
        <w:rPr>
          <w:lang w:eastAsia="en-AU"/>
        </w:rPr>
        <w:t xml:space="preserve"> Mirvac personnel</w:t>
      </w:r>
      <w:r w:rsidR="00D33B05">
        <w:rPr>
          <w:lang w:eastAsia="en-AU"/>
        </w:rPr>
        <w:t xml:space="preserve"> and Service Providers</w:t>
      </w:r>
      <w:r w:rsidR="00A30854">
        <w:rPr>
          <w:lang w:eastAsia="en-AU"/>
        </w:rPr>
        <w:t xml:space="preserve"> at this workplace</w:t>
      </w:r>
      <w:r w:rsidRPr="00CB07DF">
        <w:rPr>
          <w:lang w:eastAsia="en-AU"/>
        </w:rPr>
        <w:t xml:space="preserve"> are carried out in accordance with Mirvac policies, procedures and guidelines</w:t>
      </w:r>
      <w:r w:rsidRPr="00CB07DF">
        <w:rPr>
          <w:rFonts w:cs="Times New Roman"/>
          <w:lang w:eastAsia="en-AU"/>
        </w:rPr>
        <w:t xml:space="preserve">.  </w:t>
      </w:r>
    </w:p>
    <w:p w14:paraId="52B32E2A" w14:textId="077C16CE" w:rsidR="009A41D3" w:rsidRDefault="009A41D3" w:rsidP="009A41D3">
      <w:pPr>
        <w:rPr>
          <w:rFonts w:cs="Times New Roman"/>
          <w:lang w:eastAsia="en-AU"/>
        </w:rPr>
      </w:pPr>
      <w:r w:rsidRPr="00CB07DF">
        <w:rPr>
          <w:rFonts w:cs="Times New Roman"/>
          <w:lang w:eastAsia="en-AU"/>
        </w:rPr>
        <w:t>Where a JSEA is required, it is prepared using the</w:t>
      </w:r>
      <w:r w:rsidRPr="00CB07DF">
        <w:rPr>
          <w:lang w:eastAsia="en-AU"/>
        </w:rPr>
        <w:t xml:space="preserve"> </w:t>
      </w:r>
      <w:hyperlink r:id="rId41" w:history="1">
        <w:r w:rsidRPr="00D33B05">
          <w:rPr>
            <w:rStyle w:val="Hyperlink"/>
            <w:lang w:eastAsia="en-AU"/>
          </w:rPr>
          <w:t>JSEA form</w:t>
        </w:r>
      </w:hyperlink>
      <w:r w:rsidRPr="00CB07DF">
        <w:rPr>
          <w:rFonts w:cs="Times New Roman"/>
          <w:lang w:eastAsia="en-AU"/>
        </w:rPr>
        <w:t xml:space="preserve"> </w:t>
      </w:r>
      <w:r w:rsidR="00A30854">
        <w:rPr>
          <w:rFonts w:cs="Times New Roman"/>
          <w:lang w:eastAsia="en-AU"/>
        </w:rPr>
        <w:t xml:space="preserve">ensuring inclusion of any workplace </w:t>
      </w:r>
      <w:r w:rsidRPr="00CB07DF">
        <w:rPr>
          <w:rFonts w:cs="Times New Roman"/>
          <w:lang w:eastAsia="en-AU"/>
        </w:rPr>
        <w:t xml:space="preserve">related hazards/aspects, and their respective critical controls </w:t>
      </w:r>
      <w:r>
        <w:rPr>
          <w:rFonts w:cs="Times New Roman"/>
          <w:lang w:eastAsia="en-AU"/>
        </w:rPr>
        <w:t xml:space="preserve">which have been </w:t>
      </w:r>
      <w:r w:rsidRPr="00CB07DF">
        <w:rPr>
          <w:rFonts w:cs="Times New Roman"/>
          <w:lang w:eastAsia="en-AU"/>
        </w:rPr>
        <w:t>identified in the ROR.</w:t>
      </w:r>
    </w:p>
    <w:p w14:paraId="3EFEEF8D" w14:textId="77777777" w:rsidR="009A41D3" w:rsidRPr="00C100B0" w:rsidRDefault="009A41D3" w:rsidP="009A41D3">
      <w:pPr>
        <w:pStyle w:val="3rdHeadingNumbered"/>
      </w:pPr>
      <w:bookmarkStart w:id="196" w:name="_Toc465171233"/>
      <w:bookmarkStart w:id="197" w:name="_Toc519081074"/>
      <w:bookmarkStart w:id="198" w:name="_Toc16840286"/>
      <w:r>
        <w:t>Reporting hazards and issues</w:t>
      </w:r>
      <w:bookmarkEnd w:id="196"/>
      <w:bookmarkEnd w:id="197"/>
      <w:bookmarkEnd w:id="198"/>
    </w:p>
    <w:p w14:paraId="5538DC72" w14:textId="7C7F6F0D" w:rsidR="009A41D3" w:rsidRDefault="00D33B05" w:rsidP="009A41D3">
      <w:pPr>
        <w:rPr>
          <w:spacing w:val="-3"/>
          <w:lang w:val="en-GB"/>
        </w:rPr>
      </w:pPr>
      <w:r>
        <w:t>A</w:t>
      </w:r>
      <w:r w:rsidR="008B2A04">
        <w:t>ll</w:t>
      </w:r>
      <w:r w:rsidR="009A41D3" w:rsidRPr="004F40A1">
        <w:t xml:space="preserve"> </w:t>
      </w:r>
      <w:r>
        <w:t xml:space="preserve">Mirvac </w:t>
      </w:r>
      <w:r w:rsidR="009A41D3" w:rsidRPr="004F40A1">
        <w:t>personnel</w:t>
      </w:r>
      <w:r>
        <w:t xml:space="preserve"> and Service Providers</w:t>
      </w:r>
      <w:r w:rsidR="009A41D3" w:rsidRPr="004F40A1">
        <w:t xml:space="preserve"> are encouraged through the </w:t>
      </w:r>
      <w:r w:rsidR="009A41D3">
        <w:t>site</w:t>
      </w:r>
      <w:r w:rsidR="009A41D3" w:rsidRPr="004F40A1">
        <w:t xml:space="preserve"> induction and HSE e-learning training modules to identify and control hazar</w:t>
      </w:r>
      <w:r w:rsidR="008B2A04">
        <w:t xml:space="preserve">ds and aspects on a </w:t>
      </w:r>
      <w:r>
        <w:t>“</w:t>
      </w:r>
      <w:r w:rsidR="008B2A04">
        <w:t>see it</w:t>
      </w:r>
      <w:r>
        <w:t>,</w:t>
      </w:r>
      <w:r w:rsidR="008B2A04">
        <w:t xml:space="preserve"> sort it, report it”</w:t>
      </w:r>
      <w:r w:rsidR="009A41D3" w:rsidRPr="004F40A1">
        <w:t>’ basis where practicable to do so</w:t>
      </w:r>
      <w:r>
        <w:t>,</w:t>
      </w:r>
      <w:r w:rsidR="009A41D3" w:rsidRPr="004F40A1">
        <w:t xml:space="preserve"> and to report hazards and incidents</w:t>
      </w:r>
      <w:r w:rsidR="009A41D3">
        <w:t xml:space="preserve"> </w:t>
      </w:r>
      <w:r>
        <w:t xml:space="preserve">in accordance with the </w:t>
      </w:r>
      <w:hyperlink r:id="rId42" w:history="1">
        <w:r w:rsidRPr="00D33B05">
          <w:rPr>
            <w:rStyle w:val="Hyperlink"/>
          </w:rPr>
          <w:t>Incident Management Procedure.</w:t>
        </w:r>
      </w:hyperlink>
    </w:p>
    <w:p w14:paraId="016DF4A8" w14:textId="77777777" w:rsidR="009A41D3" w:rsidRPr="00CB07DF" w:rsidRDefault="009A41D3" w:rsidP="009A41D3">
      <w:pPr>
        <w:pStyle w:val="3rdHeadingNumbered"/>
      </w:pPr>
      <w:bookmarkStart w:id="199" w:name="_Toc465171234"/>
      <w:bookmarkStart w:id="200" w:name="_Toc519081075"/>
      <w:bookmarkStart w:id="201" w:name="_Toc16840287"/>
      <w:r>
        <w:t>Faulty or defective plant or equipment</w:t>
      </w:r>
      <w:bookmarkEnd w:id="199"/>
      <w:bookmarkEnd w:id="200"/>
      <w:bookmarkEnd w:id="201"/>
    </w:p>
    <w:p w14:paraId="724F9271" w14:textId="49E25101" w:rsidR="009A41D3" w:rsidRDefault="009A41D3" w:rsidP="009A41D3">
      <w:pPr>
        <w:rPr>
          <w:lang w:eastAsia="en-AU"/>
        </w:rPr>
      </w:pPr>
      <w:r w:rsidRPr="00CB07DF">
        <w:rPr>
          <w:lang w:eastAsia="en-AU"/>
        </w:rPr>
        <w:t>Where faulty or defective plant and equipment is identified, which has the potential to impact on</w:t>
      </w:r>
      <w:r>
        <w:rPr>
          <w:lang w:eastAsia="en-AU"/>
        </w:rPr>
        <w:t xml:space="preserve"> HSE,</w:t>
      </w:r>
      <w:r w:rsidRPr="00CB07DF">
        <w:rPr>
          <w:lang w:eastAsia="en-AU"/>
        </w:rPr>
        <w:t xml:space="preserve"> it shall be isolated from use in accordance with the </w:t>
      </w:r>
      <w:hyperlink r:id="rId43" w:history="1">
        <w:r w:rsidR="003C08A5" w:rsidRPr="00141AE4">
          <w:rPr>
            <w:rStyle w:val="Hyperlink"/>
            <w:spacing w:val="-3"/>
            <w:lang w:val="en-GB"/>
          </w:rPr>
          <w:t>Isolation L</w:t>
        </w:r>
        <w:r w:rsidRPr="00141AE4">
          <w:rPr>
            <w:rStyle w:val="Hyperlink"/>
            <w:spacing w:val="-3"/>
            <w:lang w:val="en-GB"/>
          </w:rPr>
          <w:t xml:space="preserve">ock-out Tag-out </w:t>
        </w:r>
        <w:r w:rsidR="003C08A5" w:rsidRPr="00141AE4">
          <w:rPr>
            <w:rStyle w:val="Hyperlink"/>
            <w:spacing w:val="-3"/>
            <w:lang w:val="en-GB"/>
          </w:rPr>
          <w:t>MMR</w:t>
        </w:r>
        <w:r w:rsidRPr="00141AE4">
          <w:rPr>
            <w:rStyle w:val="Hyperlink"/>
            <w:spacing w:val="-3"/>
            <w:lang w:val="en-GB"/>
          </w:rPr>
          <w:t>.</w:t>
        </w:r>
        <w:r w:rsidRPr="00141AE4">
          <w:rPr>
            <w:rStyle w:val="Hyperlink"/>
            <w:lang w:eastAsia="en-AU"/>
          </w:rPr>
          <w:t xml:space="preserve"> </w:t>
        </w:r>
      </w:hyperlink>
      <w:r>
        <w:rPr>
          <w:lang w:eastAsia="en-AU"/>
        </w:rPr>
        <w:t xml:space="preserve"> </w:t>
      </w:r>
    </w:p>
    <w:p w14:paraId="71B1E8D8" w14:textId="77777777" w:rsidR="009A41D3" w:rsidRPr="00D15CF4" w:rsidRDefault="009A41D3" w:rsidP="009A41D3">
      <w:pPr>
        <w:pStyle w:val="3rdHeadingNumbered"/>
      </w:pPr>
      <w:bookmarkStart w:id="202" w:name="_Toc465171235"/>
      <w:bookmarkStart w:id="203" w:name="_Toc519081076"/>
      <w:bookmarkStart w:id="204" w:name="_Toc16840288"/>
      <w:r w:rsidRPr="00D15CF4">
        <w:t>Engaging Service Providers</w:t>
      </w:r>
      <w:bookmarkEnd w:id="202"/>
      <w:bookmarkEnd w:id="203"/>
      <w:bookmarkEnd w:id="204"/>
      <w:r w:rsidRPr="00D15CF4">
        <w:t xml:space="preserve"> </w:t>
      </w:r>
    </w:p>
    <w:p w14:paraId="35D66962" w14:textId="606D1273" w:rsidR="00B979BA" w:rsidRDefault="008E78EE" w:rsidP="00D15CF4">
      <w:pPr>
        <w:rPr>
          <w:lang w:val="en-GB"/>
        </w:rPr>
      </w:pPr>
      <w:bookmarkStart w:id="205" w:name="_Hlk520207667"/>
      <w:r>
        <w:rPr>
          <w:lang w:val="en-GB"/>
        </w:rPr>
        <w:t xml:space="preserve">Mirvac </w:t>
      </w:r>
      <w:bookmarkEnd w:id="205"/>
      <w:r>
        <w:rPr>
          <w:lang w:val="en-GB"/>
        </w:rPr>
        <w:t>personnel en</w:t>
      </w:r>
      <w:r w:rsidR="0042318D">
        <w:rPr>
          <w:lang w:val="en-GB"/>
        </w:rPr>
        <w:t>g</w:t>
      </w:r>
      <w:r>
        <w:rPr>
          <w:lang w:val="en-GB"/>
        </w:rPr>
        <w:t xml:space="preserve">aging service providers to undertake work at the workplace are required to meet the MMRs outlined in the </w:t>
      </w:r>
      <w:hyperlink r:id="rId44" w:history="1">
        <w:r w:rsidRPr="008E78EE">
          <w:rPr>
            <w:rStyle w:val="Hyperlink"/>
            <w:lang w:val="en-GB"/>
          </w:rPr>
          <w:t>Mirvac HSEMS</w:t>
        </w:r>
      </w:hyperlink>
      <w:r>
        <w:rPr>
          <w:lang w:val="en-GB"/>
        </w:rPr>
        <w:t xml:space="preserve"> and th</w:t>
      </w:r>
      <w:r w:rsidR="00D33B05">
        <w:rPr>
          <w:lang w:val="en-GB"/>
        </w:rPr>
        <w:t>e requirements</w:t>
      </w:r>
      <w:r>
        <w:rPr>
          <w:lang w:val="en-GB"/>
        </w:rPr>
        <w:t xml:space="preserve"> </w:t>
      </w:r>
      <w:r w:rsidR="00D33B05">
        <w:rPr>
          <w:lang w:val="en-GB"/>
        </w:rPr>
        <w:t xml:space="preserve">outlined </w:t>
      </w:r>
      <w:r>
        <w:rPr>
          <w:lang w:val="en-GB"/>
        </w:rPr>
        <w:t>within</w:t>
      </w:r>
      <w:r w:rsidR="00D33B05">
        <w:rPr>
          <w:lang w:val="en-GB"/>
        </w:rPr>
        <w:t xml:space="preserve"> the </w:t>
      </w:r>
      <w:hyperlink r:id="rId45" w:history="1">
        <w:r w:rsidR="00D33B05" w:rsidRPr="00CE48A1">
          <w:rPr>
            <w:rStyle w:val="Hyperlink"/>
            <w:lang w:val="en-GB"/>
          </w:rPr>
          <w:t>Office &amp; Industrial Service Provider Management Procedure.</w:t>
        </w:r>
      </w:hyperlink>
      <w:r w:rsidR="00152311" w:rsidRPr="00D15CF4">
        <w:rPr>
          <w:lang w:val="en-GB"/>
        </w:rPr>
        <w:t xml:space="preserve"> </w:t>
      </w:r>
    </w:p>
    <w:p w14:paraId="46A95BBD" w14:textId="6ABB7DCF" w:rsidR="00152311" w:rsidRPr="00D15CF4" w:rsidRDefault="00D33B05" w:rsidP="00D15CF4">
      <w:pPr>
        <w:rPr>
          <w:lang w:val="en-GB"/>
        </w:rPr>
      </w:pPr>
      <w:r>
        <w:rPr>
          <w:lang w:val="en-GB"/>
        </w:rPr>
        <w:t xml:space="preserve">O&amp;I </w:t>
      </w:r>
      <w:r w:rsidR="00152311" w:rsidRPr="00D15CF4">
        <w:rPr>
          <w:lang w:val="en-GB"/>
        </w:rPr>
        <w:t xml:space="preserve">personnel responsible for managing service providers ensure that the service provider complies with the requirements contained within the </w:t>
      </w:r>
      <w:r w:rsidR="00152311" w:rsidRPr="00CE48A1">
        <w:rPr>
          <w:lang w:val="en-GB"/>
        </w:rPr>
        <w:t xml:space="preserve">Mirvac Group </w:t>
      </w:r>
      <w:hyperlink r:id="rId46" w:history="1">
        <w:r w:rsidR="00152311" w:rsidRPr="00CE48A1">
          <w:rPr>
            <w:lang w:val="en-GB"/>
          </w:rPr>
          <w:t>Service Provider Permit for Work to Proceed</w:t>
        </w:r>
      </w:hyperlink>
      <w:r w:rsidR="00152311" w:rsidRPr="00CE48A1">
        <w:rPr>
          <w:lang w:val="en-GB"/>
        </w:rPr>
        <w:t xml:space="preserve"> (Part A and Part B)</w:t>
      </w:r>
      <w:r w:rsidRPr="00CE48A1">
        <w:rPr>
          <w:lang w:val="en-GB"/>
        </w:rPr>
        <w:t xml:space="preserve">. </w:t>
      </w:r>
      <w:r w:rsidR="00152311" w:rsidRPr="00D15CF4">
        <w:rPr>
          <w:lang w:val="en-GB"/>
        </w:rPr>
        <w:t xml:space="preserve">Monitoring of service providers HSE performance is achieved </w:t>
      </w:r>
      <w:r w:rsidR="00B979BA" w:rsidRPr="00B07311">
        <w:rPr>
          <w:lang w:val="en-GB"/>
        </w:rPr>
        <w:t>using</w:t>
      </w:r>
      <w:r w:rsidR="00B979BA">
        <w:rPr>
          <w:lang w:val="en-GB"/>
        </w:rPr>
        <w:t xml:space="preserve"> the</w:t>
      </w:r>
      <w:r w:rsidR="00152311" w:rsidRPr="00D15CF4">
        <w:rPr>
          <w:lang w:val="en-GB"/>
        </w:rPr>
        <w:t xml:space="preserve"> Functional Compliance Report 37</w:t>
      </w:r>
      <w:r>
        <w:rPr>
          <w:lang w:val="en-GB"/>
        </w:rPr>
        <w:t xml:space="preserve"> (FCR37)</w:t>
      </w:r>
      <w:r w:rsidR="00152311" w:rsidRPr="00D15CF4">
        <w:rPr>
          <w:lang w:val="en-GB"/>
        </w:rPr>
        <w:t>.</w:t>
      </w:r>
    </w:p>
    <w:p w14:paraId="276EEAFC" w14:textId="257C62D4" w:rsidR="00152311" w:rsidRDefault="00152311" w:rsidP="009A41D3">
      <w:pPr>
        <w:rPr>
          <w:lang w:val="en-GB"/>
        </w:rPr>
      </w:pPr>
      <w:r w:rsidRPr="00D15CF4">
        <w:rPr>
          <w:lang w:val="en-GB"/>
        </w:rPr>
        <w:t>Service Providers se</w:t>
      </w:r>
      <w:r w:rsidR="00B979BA">
        <w:rPr>
          <w:lang w:val="en-GB"/>
        </w:rPr>
        <w:t>lected to undertake work are required to register via the Contractor Management System online portal and provide the following documentation prior to completing inductions and commencing works:</w:t>
      </w:r>
      <w:r w:rsidRPr="00D15CF4">
        <w:rPr>
          <w:lang w:val="en-GB"/>
        </w:rPr>
        <w:t xml:space="preserve"> </w:t>
      </w:r>
    </w:p>
    <w:p w14:paraId="3CC2B9D1" w14:textId="0A40CBFD" w:rsidR="00B979BA" w:rsidRDefault="00B979BA" w:rsidP="00162D9E">
      <w:pPr>
        <w:pStyle w:val="Bullet10"/>
        <w:numPr>
          <w:ilvl w:val="0"/>
          <w:numId w:val="17"/>
        </w:numPr>
        <w:ind w:left="709"/>
        <w:rPr>
          <w:lang w:eastAsia="en-AU"/>
        </w:rPr>
      </w:pPr>
      <w:r>
        <w:rPr>
          <w:lang w:eastAsia="en-AU"/>
        </w:rPr>
        <w:t>Safety Management Plan (outlines the management, supervision and control measures to be implemented by the service provider for all health, safety and environmetal risks associated with the works);</w:t>
      </w:r>
    </w:p>
    <w:p w14:paraId="2FE81BDC" w14:textId="75D04E5D" w:rsidR="00B979BA" w:rsidRDefault="00B979BA" w:rsidP="00162D9E">
      <w:pPr>
        <w:pStyle w:val="ListParagraph"/>
        <w:numPr>
          <w:ilvl w:val="0"/>
          <w:numId w:val="17"/>
        </w:numPr>
        <w:ind w:left="709"/>
        <w:rPr>
          <w:lang w:val="en-GB"/>
        </w:rPr>
      </w:pPr>
      <w:r>
        <w:rPr>
          <w:lang w:val="en-GB"/>
        </w:rPr>
        <w:t>SWMS / JSEA;</w:t>
      </w:r>
    </w:p>
    <w:p w14:paraId="3FB1C2E1" w14:textId="265068C7" w:rsidR="00B979BA" w:rsidRDefault="00B979BA" w:rsidP="00162D9E">
      <w:pPr>
        <w:pStyle w:val="ListParagraph"/>
        <w:numPr>
          <w:ilvl w:val="0"/>
          <w:numId w:val="17"/>
        </w:numPr>
        <w:ind w:left="709"/>
        <w:rPr>
          <w:lang w:val="en-GB"/>
        </w:rPr>
      </w:pPr>
      <w:r>
        <w:rPr>
          <w:lang w:val="en-GB"/>
        </w:rPr>
        <w:lastRenderedPageBreak/>
        <w:t>Public Liability Insurance Certificate of Currency;</w:t>
      </w:r>
    </w:p>
    <w:p w14:paraId="7DBC7D22" w14:textId="535B4F34" w:rsidR="00B979BA" w:rsidRDefault="00B979BA" w:rsidP="00162D9E">
      <w:pPr>
        <w:pStyle w:val="ListParagraph"/>
        <w:numPr>
          <w:ilvl w:val="0"/>
          <w:numId w:val="17"/>
        </w:numPr>
        <w:ind w:left="709"/>
        <w:rPr>
          <w:lang w:val="en-GB"/>
        </w:rPr>
      </w:pPr>
      <w:r>
        <w:rPr>
          <w:lang w:val="en-GB"/>
        </w:rPr>
        <w:t>Work Cover Certificate of Currency for the relevant state(s);</w:t>
      </w:r>
    </w:p>
    <w:p w14:paraId="6A515674" w14:textId="621291A1" w:rsidR="00B979BA" w:rsidRDefault="00B979BA" w:rsidP="00162D9E">
      <w:pPr>
        <w:pStyle w:val="ListParagraph"/>
        <w:numPr>
          <w:ilvl w:val="0"/>
          <w:numId w:val="17"/>
        </w:numPr>
        <w:ind w:left="709"/>
        <w:rPr>
          <w:lang w:val="en-GB"/>
        </w:rPr>
      </w:pPr>
      <w:r>
        <w:rPr>
          <w:lang w:val="en-GB"/>
        </w:rPr>
        <w:t>Professional Indemnity Insurance (Consultants only);</w:t>
      </w:r>
    </w:p>
    <w:p w14:paraId="37A17BAA" w14:textId="4B5CBEC8" w:rsidR="00B979BA" w:rsidRPr="00B979BA" w:rsidRDefault="00B979BA" w:rsidP="00162D9E">
      <w:pPr>
        <w:pStyle w:val="ListParagraph"/>
        <w:numPr>
          <w:ilvl w:val="0"/>
          <w:numId w:val="17"/>
        </w:numPr>
        <w:ind w:left="709"/>
        <w:rPr>
          <w:lang w:val="en-GB"/>
        </w:rPr>
      </w:pPr>
      <w:r>
        <w:rPr>
          <w:lang w:val="en-GB"/>
        </w:rPr>
        <w:t xml:space="preserve">Personal Injury Insurance (Sole Traders only). </w:t>
      </w:r>
    </w:p>
    <w:p w14:paraId="01C21C01" w14:textId="6AA8FCB0" w:rsidR="00B979BA" w:rsidRDefault="00B979BA" w:rsidP="00D15CF4">
      <w:pPr>
        <w:pStyle w:val="3rdHeadingNumbered"/>
      </w:pPr>
      <w:bookmarkStart w:id="206" w:name="_Toc16840289"/>
      <w:bookmarkStart w:id="207" w:name="_Hlk520208006"/>
      <w:r>
        <w:t>Workplace HSE Instruction (non-conformity)</w:t>
      </w:r>
      <w:bookmarkEnd w:id="206"/>
    </w:p>
    <w:bookmarkEnd w:id="207"/>
    <w:p w14:paraId="6FF2E3D2" w14:textId="6E1B9B45" w:rsidR="00B979BA" w:rsidRDefault="00B979BA">
      <w:pPr>
        <w:rPr>
          <w:lang w:val="en-GB"/>
        </w:rPr>
      </w:pPr>
      <w:r w:rsidRPr="00D15CF4">
        <w:rPr>
          <w:lang w:val="en-GB"/>
        </w:rPr>
        <w:t xml:space="preserve">An HSE </w:t>
      </w:r>
      <w:r>
        <w:rPr>
          <w:lang w:val="en-GB"/>
        </w:rPr>
        <w:t>Instruction may be issued where a risk to the health and safety of an individual(s) or impact to the environment or property is identified according to the following:</w:t>
      </w:r>
    </w:p>
    <w:p w14:paraId="342089DF" w14:textId="55C11BBE" w:rsidR="00B979BA" w:rsidRDefault="00100769" w:rsidP="00162D9E">
      <w:pPr>
        <w:pStyle w:val="ListParagraph"/>
        <w:numPr>
          <w:ilvl w:val="0"/>
          <w:numId w:val="18"/>
        </w:numPr>
        <w:ind w:left="709"/>
        <w:rPr>
          <w:lang w:val="en-GB"/>
        </w:rPr>
      </w:pPr>
      <w:r>
        <w:rPr>
          <w:lang w:val="en-GB"/>
        </w:rPr>
        <w:t>classified as significant (greater than medium) through the risk ranking process; and</w:t>
      </w:r>
    </w:p>
    <w:p w14:paraId="6C522801" w14:textId="7D75652F" w:rsidR="00100769" w:rsidRDefault="00100769" w:rsidP="00162D9E">
      <w:pPr>
        <w:pStyle w:val="ListParagraph"/>
        <w:numPr>
          <w:ilvl w:val="0"/>
          <w:numId w:val="18"/>
        </w:numPr>
        <w:ind w:left="709"/>
        <w:rPr>
          <w:lang w:val="en-GB"/>
        </w:rPr>
      </w:pPr>
      <w:r>
        <w:rPr>
          <w:lang w:val="en-GB"/>
        </w:rPr>
        <w:t>identified as ‘uncontrolled’ (i.e. the control measure is grossly ineffective, non-existent or ignored) at a workplace; or</w:t>
      </w:r>
    </w:p>
    <w:p w14:paraId="1BB7AC3F" w14:textId="300877D5" w:rsidR="00100769" w:rsidRDefault="00100769" w:rsidP="00162D9E">
      <w:pPr>
        <w:pStyle w:val="ListParagraph"/>
        <w:numPr>
          <w:ilvl w:val="0"/>
          <w:numId w:val="18"/>
        </w:numPr>
        <w:ind w:left="709"/>
        <w:rPr>
          <w:lang w:val="en-GB"/>
        </w:rPr>
      </w:pPr>
      <w:r>
        <w:rPr>
          <w:lang w:val="en-GB"/>
        </w:rPr>
        <w:t>at imminent risk of serious injury or material harm to the environment;</w:t>
      </w:r>
    </w:p>
    <w:p w14:paraId="1A56E833" w14:textId="4B4A7CB4" w:rsidR="00100769" w:rsidRDefault="00100769" w:rsidP="00162D9E">
      <w:pPr>
        <w:pStyle w:val="ListParagraph"/>
        <w:numPr>
          <w:ilvl w:val="0"/>
          <w:numId w:val="18"/>
        </w:numPr>
        <w:ind w:left="709"/>
        <w:rPr>
          <w:lang w:val="en-GB"/>
        </w:rPr>
      </w:pPr>
      <w:r>
        <w:rPr>
          <w:lang w:val="en-GB"/>
        </w:rPr>
        <w:t>a matter involving HSE documentation or contractual issues that require immediate resolution.</w:t>
      </w:r>
    </w:p>
    <w:p w14:paraId="684EFB02" w14:textId="77777777" w:rsidR="005C69BF" w:rsidRDefault="00100769" w:rsidP="00D15CF4">
      <w:pPr>
        <w:pStyle w:val="3rdHeadingNumbered"/>
      </w:pPr>
      <w:bookmarkStart w:id="208" w:name="_Toc16840290"/>
      <w:r>
        <w:t>Client, Public and Other Entity Interfaces</w:t>
      </w:r>
      <w:bookmarkEnd w:id="208"/>
    </w:p>
    <w:p w14:paraId="1F332348" w14:textId="09038D43" w:rsidR="001B3578" w:rsidRPr="00D15CF4" w:rsidRDefault="001B3578" w:rsidP="00D15CF4">
      <w:pPr>
        <w:rPr>
          <w:lang w:val="en-GB"/>
        </w:rPr>
      </w:pPr>
      <w:r w:rsidRPr="00D15CF4">
        <w:rPr>
          <w:lang w:val="en-GB"/>
        </w:rPr>
        <w:t xml:space="preserve">Contact with the community is a means by which Mirvac can positively engage stakeholders and potential clients or customers by demonstrating sound management practices in resolving any concerns raised in a timely manner. Community members that interface with Mirvac business undertakings present the opportunity for feedback and a positive response by Mirvac. Any response shall commensurate with Mirvac’s high regard and sensitivity to social amenity and the lifestyle impacts of its business undertakings. Positive and negative interaction is recorded as a Community Contact via the Mirvac Incident Report system (iSystain). </w:t>
      </w:r>
    </w:p>
    <w:p w14:paraId="60AE1D9F" w14:textId="7E8F13E7" w:rsidR="00A30854" w:rsidRPr="009A41D3" w:rsidRDefault="001B3578">
      <w:pPr>
        <w:rPr>
          <w:lang w:val="en-GB"/>
        </w:rPr>
      </w:pPr>
      <w:r w:rsidRPr="00D15CF4">
        <w:rPr>
          <w:lang w:val="en-GB"/>
        </w:rPr>
        <w:t xml:space="preserve">Asset and property holding checklist is completed at a minimum of three monthly intervals to manage and control any risks associated with the interface with our clients, the public and other entities </w:t>
      </w:r>
    </w:p>
    <w:p w14:paraId="43789F17" w14:textId="64D50CBC" w:rsidR="009A41D3" w:rsidRPr="00C100B0" w:rsidRDefault="009A41D3" w:rsidP="009A41D3">
      <w:pPr>
        <w:pStyle w:val="2ndHeadingnumbered"/>
      </w:pPr>
      <w:bookmarkStart w:id="209" w:name="_Toc188672717"/>
      <w:bookmarkStart w:id="210" w:name="_Toc199758648"/>
      <w:bookmarkStart w:id="211" w:name="_Toc199778835"/>
      <w:bookmarkStart w:id="212" w:name="_Toc464731199"/>
      <w:bookmarkStart w:id="213" w:name="_Toc465171236"/>
      <w:bookmarkStart w:id="214" w:name="_Toc519081077"/>
      <w:bookmarkStart w:id="215" w:name="_Toc16840291"/>
      <w:bookmarkEnd w:id="159"/>
      <w:r w:rsidRPr="009A41D3">
        <w:rPr>
          <w:rFonts w:eastAsiaTheme="minorEastAsia"/>
        </w:rPr>
        <w:t>Emergency Response and Evacuation</w:t>
      </w:r>
      <w:bookmarkEnd w:id="209"/>
      <w:bookmarkEnd w:id="210"/>
      <w:bookmarkEnd w:id="211"/>
      <w:bookmarkEnd w:id="212"/>
      <w:bookmarkEnd w:id="213"/>
      <w:bookmarkEnd w:id="214"/>
      <w:bookmarkEnd w:id="215"/>
    </w:p>
    <w:p w14:paraId="057BFC51" w14:textId="18B3A420" w:rsidR="009A41D3" w:rsidRDefault="00B66342" w:rsidP="009A41D3">
      <w:pPr>
        <w:rPr>
          <w:lang w:eastAsia="en-AU"/>
        </w:rPr>
      </w:pPr>
      <w:r>
        <w:rPr>
          <w:lang w:eastAsia="en-AU"/>
        </w:rPr>
        <w:t>Unless it is the responsibility of the tenant, th</w:t>
      </w:r>
      <w:r w:rsidR="00A30854">
        <w:rPr>
          <w:lang w:eastAsia="en-AU"/>
        </w:rPr>
        <w:t xml:space="preserve">e </w:t>
      </w:r>
      <w:r w:rsidR="00C22BE2">
        <w:rPr>
          <w:lang w:eastAsia="en-AU"/>
        </w:rPr>
        <w:t>Workplace Manager</w:t>
      </w:r>
      <w:r>
        <w:rPr>
          <w:lang w:eastAsia="en-AU"/>
        </w:rPr>
        <w:t xml:space="preserve"> </w:t>
      </w:r>
      <w:r w:rsidR="00C22BE2">
        <w:rPr>
          <w:lang w:eastAsia="en-AU"/>
        </w:rPr>
        <w:t>or a nominated representative,</w:t>
      </w:r>
      <w:r w:rsidR="009A41D3" w:rsidRPr="005C551B">
        <w:rPr>
          <w:lang w:eastAsia="en-AU"/>
        </w:rPr>
        <w:t xml:space="preserve"> in conjunction with other appointed Mirvac personnel develops </w:t>
      </w:r>
      <w:r w:rsidR="00A30854">
        <w:rPr>
          <w:lang w:eastAsia="en-AU"/>
        </w:rPr>
        <w:t>emergency response</w:t>
      </w:r>
      <w:r w:rsidR="009A41D3">
        <w:rPr>
          <w:lang w:eastAsia="en-AU"/>
        </w:rPr>
        <w:t xml:space="preserve"> </w:t>
      </w:r>
      <w:r w:rsidR="001A1BB7">
        <w:rPr>
          <w:lang w:eastAsia="en-AU"/>
        </w:rPr>
        <w:t xml:space="preserve">procedures </w:t>
      </w:r>
      <w:r w:rsidR="009A41D3" w:rsidRPr="005C551B">
        <w:rPr>
          <w:lang w:eastAsia="en-AU"/>
        </w:rPr>
        <w:t xml:space="preserve">as required by the </w:t>
      </w:r>
      <w:r w:rsidR="009A41D3">
        <w:rPr>
          <w:lang w:eastAsia="en-AU"/>
        </w:rPr>
        <w:t xml:space="preserve">Element 5 of the </w:t>
      </w:r>
      <w:hyperlink r:id="rId47" w:history="1">
        <w:r w:rsidR="009A41D3" w:rsidRPr="00C3434D">
          <w:rPr>
            <w:rStyle w:val="Hyperlink"/>
            <w:color w:val="7BA4DB" w:themeColor="accent1"/>
            <w:lang w:eastAsia="en-AU"/>
          </w:rPr>
          <w:t>Mirvac HSE Management System,</w:t>
        </w:r>
      </w:hyperlink>
      <w:r w:rsidR="009A41D3" w:rsidRPr="00C3434D">
        <w:rPr>
          <w:color w:val="7BA4DB" w:themeColor="accent1"/>
          <w:lang w:eastAsia="en-AU"/>
        </w:rPr>
        <w:t xml:space="preserve"> </w:t>
      </w:r>
      <w:r w:rsidR="009A41D3">
        <w:rPr>
          <w:lang w:eastAsia="en-AU"/>
        </w:rPr>
        <w:t xml:space="preserve">the </w:t>
      </w:r>
      <w:hyperlink r:id="rId48" w:history="1">
        <w:r w:rsidR="009A41D3" w:rsidRPr="004715E6">
          <w:rPr>
            <w:rStyle w:val="Hyperlink"/>
          </w:rPr>
          <w:t>Emergency Preparedness and Response MMR</w:t>
        </w:r>
      </w:hyperlink>
      <w:r w:rsidR="009A41D3">
        <w:rPr>
          <w:lang w:eastAsia="en-AU"/>
        </w:rPr>
        <w:t xml:space="preserve"> and the </w:t>
      </w:r>
      <w:hyperlink r:id="rId49" w:history="1">
        <w:r w:rsidR="009A41D3" w:rsidRPr="004715E6">
          <w:rPr>
            <w:rStyle w:val="Hyperlink"/>
          </w:rPr>
          <w:t>Emergency Response Plan</w:t>
        </w:r>
      </w:hyperlink>
      <w:r w:rsidR="009A41D3" w:rsidRPr="005C551B">
        <w:rPr>
          <w:lang w:eastAsia="en-AU"/>
        </w:rPr>
        <w:t xml:space="preserve"> (ERP</w:t>
      </w:r>
      <w:r>
        <w:rPr>
          <w:lang w:eastAsia="en-AU"/>
        </w:rPr>
        <w:t>).</w:t>
      </w:r>
      <w:r>
        <w:rPr>
          <w:color w:val="0000FF"/>
          <w:sz w:val="16"/>
          <w:szCs w:val="16"/>
        </w:rPr>
        <w:t xml:space="preserve"> </w:t>
      </w:r>
      <w:r w:rsidR="009A41D3" w:rsidRPr="005C551B">
        <w:rPr>
          <w:color w:val="0000FF"/>
          <w:sz w:val="16"/>
          <w:szCs w:val="16"/>
        </w:rPr>
        <w:t xml:space="preserve"> </w:t>
      </w:r>
    </w:p>
    <w:p w14:paraId="2DA5DF12" w14:textId="01B80D45" w:rsidR="009A41D3" w:rsidRPr="005C551B" w:rsidRDefault="00DC1015" w:rsidP="009A41D3">
      <w:pPr>
        <w:pStyle w:val="SectionHeading"/>
      </w:pPr>
      <w:bookmarkStart w:id="216" w:name="_Toc16840292"/>
      <w:r>
        <w:t>Measuring and Evaluating</w:t>
      </w:r>
      <w:bookmarkEnd w:id="216"/>
    </w:p>
    <w:p w14:paraId="4F6B8E07" w14:textId="77777777" w:rsidR="009A41D3" w:rsidRDefault="009A41D3" w:rsidP="009A41D3">
      <w:pPr>
        <w:pStyle w:val="2ndHeadingnumbered"/>
      </w:pPr>
      <w:bookmarkStart w:id="217" w:name="_Toc199758650"/>
      <w:bookmarkStart w:id="218" w:name="_Toc199778837"/>
      <w:bookmarkStart w:id="219" w:name="_Toc464731201"/>
      <w:bookmarkStart w:id="220" w:name="_Toc465171238"/>
      <w:bookmarkStart w:id="221" w:name="_Toc519081079"/>
      <w:bookmarkStart w:id="222" w:name="_Toc16840293"/>
      <w:r w:rsidRPr="00C100B0">
        <w:t>Monitoring of Workplace</w:t>
      </w:r>
      <w:bookmarkEnd w:id="217"/>
      <w:bookmarkEnd w:id="218"/>
      <w:bookmarkEnd w:id="219"/>
      <w:bookmarkEnd w:id="220"/>
      <w:bookmarkEnd w:id="221"/>
      <w:bookmarkEnd w:id="222"/>
    </w:p>
    <w:p w14:paraId="7EF43017" w14:textId="6532864E" w:rsidR="003976E0" w:rsidRDefault="009A41D3" w:rsidP="009A41D3">
      <w:pPr>
        <w:rPr>
          <w:lang w:eastAsia="en-AU"/>
        </w:rPr>
      </w:pPr>
      <w:r w:rsidRPr="005C551B">
        <w:rPr>
          <w:lang w:eastAsia="en-AU"/>
        </w:rPr>
        <w:t xml:space="preserve">The workplace is inspected according to the </w:t>
      </w:r>
      <w:smartTag w:uri="urn:schemas-microsoft-com:office:smarttags" w:element="stockticker">
        <w:r w:rsidRPr="005C551B">
          <w:rPr>
            <w:lang w:eastAsia="en-AU"/>
          </w:rPr>
          <w:t>HSE</w:t>
        </w:r>
      </w:smartTag>
      <w:r w:rsidRPr="005C551B">
        <w:rPr>
          <w:lang w:eastAsia="en-AU"/>
        </w:rPr>
        <w:t xml:space="preserve"> Inspection Schedule detailed in</w:t>
      </w:r>
      <w:r w:rsidR="00941541">
        <w:rPr>
          <w:lang w:eastAsia="en-AU"/>
        </w:rPr>
        <w:t xml:space="preserve"> table 6.1.1</w:t>
      </w:r>
      <w:r w:rsidRPr="00CF2CC6">
        <w:rPr>
          <w:lang w:eastAsia="en-AU"/>
        </w:rPr>
        <w:t xml:space="preserve">. </w:t>
      </w:r>
    </w:p>
    <w:p w14:paraId="23C4812C" w14:textId="6A2CE51A" w:rsidR="003976E0" w:rsidRDefault="003976E0" w:rsidP="009A41D3">
      <w:pPr>
        <w:rPr>
          <w:lang w:eastAsia="en-AU"/>
        </w:rPr>
      </w:pPr>
      <w:r>
        <w:rPr>
          <w:lang w:eastAsia="en-AU"/>
        </w:rPr>
        <w:t xml:space="preserve">The Functional Compliance Report 37 (FCR37) is used to monitor compliance of service providers undertaking high risk work activities. The following </w:t>
      </w:r>
      <w:r w:rsidR="000833D2">
        <w:rPr>
          <w:lang w:eastAsia="en-AU"/>
        </w:rPr>
        <w:t>high-risk</w:t>
      </w:r>
      <w:r>
        <w:rPr>
          <w:lang w:eastAsia="en-AU"/>
        </w:rPr>
        <w:t xml:space="preserve"> services must be audited at least once </w:t>
      </w:r>
      <w:r w:rsidR="000833D2">
        <w:rPr>
          <w:lang w:eastAsia="en-AU"/>
        </w:rPr>
        <w:t xml:space="preserve">within a 12 month period: Window Cleaning, Cooling Towers, Fire Services, Mechanical Services, Lift Services, Cleaning, Security and Electrical. </w:t>
      </w:r>
    </w:p>
    <w:p w14:paraId="6C34903C" w14:textId="46DEC1CF" w:rsidR="009A41D3" w:rsidRPr="005C551B" w:rsidRDefault="009A41D3" w:rsidP="009A41D3">
      <w:pPr>
        <w:rPr>
          <w:lang w:eastAsia="en-AU"/>
        </w:rPr>
      </w:pPr>
      <w:r w:rsidRPr="00CF2CC6">
        <w:rPr>
          <w:lang w:eastAsia="en-AU"/>
        </w:rPr>
        <w:t>Workplace hazards are reported</w:t>
      </w:r>
      <w:r w:rsidR="003976E0">
        <w:rPr>
          <w:lang w:eastAsia="en-AU"/>
        </w:rPr>
        <w:t xml:space="preserve"> to the Workplace and/or Facility Manager, and are recorded</w:t>
      </w:r>
      <w:r w:rsidRPr="00CF2CC6">
        <w:rPr>
          <w:lang w:eastAsia="en-AU"/>
        </w:rPr>
        <w:t xml:space="preserve"> </w:t>
      </w:r>
      <w:r w:rsidR="003976E0">
        <w:rPr>
          <w:lang w:eastAsia="en-AU"/>
        </w:rPr>
        <w:t>by Mirvac personnel using the Incident Reporting System (iSystain)</w:t>
      </w:r>
      <w:r w:rsidRPr="005C551B">
        <w:rPr>
          <w:lang w:eastAsia="en-AU"/>
        </w:rPr>
        <w:t>.</w:t>
      </w:r>
      <w:r w:rsidR="003976E0">
        <w:rPr>
          <w:lang w:eastAsia="en-AU"/>
        </w:rPr>
        <w:t xml:space="preserve"> </w:t>
      </w:r>
    </w:p>
    <w:p w14:paraId="6E6F4E0C" w14:textId="3B9ACBA4" w:rsidR="00941541" w:rsidRDefault="00941541" w:rsidP="009A41D3">
      <w:pPr>
        <w:rPr>
          <w:i/>
          <w:lang w:val="en-US"/>
        </w:rPr>
      </w:pPr>
      <w:r>
        <w:rPr>
          <w:i/>
          <w:lang w:val="en-US"/>
        </w:rPr>
        <w:lastRenderedPageBreak/>
        <w:tab/>
        <w:t xml:space="preserve">Table 6.1.1 </w:t>
      </w:r>
      <w:r w:rsidR="003976E0">
        <w:rPr>
          <w:i/>
          <w:lang w:val="en-US"/>
        </w:rPr>
        <w:t>HSE Inspection Schedule</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520"/>
        <w:gridCol w:w="2160"/>
        <w:gridCol w:w="1260"/>
        <w:gridCol w:w="2700"/>
      </w:tblGrid>
      <w:tr w:rsidR="003976E0" w:rsidRPr="003976E0" w:rsidDel="006E2D38" w14:paraId="4537B112" w14:textId="77777777" w:rsidTr="005D65B3">
        <w:trPr>
          <w:trHeight w:val="19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4431CAA3" w14:textId="77777777" w:rsidR="003976E0" w:rsidRPr="00D15CF4" w:rsidRDefault="003976E0" w:rsidP="00251A2F">
            <w:pPr>
              <w:pStyle w:val="BodyText3"/>
              <w:widowControl/>
              <w:jc w:val="left"/>
              <w:rPr>
                <w:rFonts w:asciiTheme="minorHAnsi" w:hAnsiTheme="minorHAnsi" w:cs="Arial"/>
                <w:b/>
                <w:szCs w:val="18"/>
              </w:rPr>
            </w:pPr>
            <w:r w:rsidRPr="00D15CF4">
              <w:rPr>
                <w:rFonts w:asciiTheme="minorHAnsi" w:hAnsiTheme="minorHAnsi" w:cs="Arial"/>
                <w:b/>
                <w:szCs w:val="18"/>
              </w:rPr>
              <w:t>Workplace Inspection Schedule</w:t>
            </w:r>
          </w:p>
        </w:tc>
      </w:tr>
      <w:tr w:rsidR="003976E0" w:rsidRPr="003976E0" w:rsidDel="006E2D38" w14:paraId="15903B24" w14:textId="77777777" w:rsidTr="00251A2F">
        <w:trPr>
          <w:trHeight w:val="516"/>
        </w:trPr>
        <w:tc>
          <w:tcPr>
            <w:tcW w:w="1440" w:type="dxa"/>
            <w:tcBorders>
              <w:top w:val="single" w:sz="4" w:space="0" w:color="000000"/>
              <w:left w:val="single" w:sz="4" w:space="0" w:color="000000"/>
              <w:bottom w:val="single" w:sz="4" w:space="0" w:color="000000"/>
              <w:right w:val="single" w:sz="4" w:space="0" w:color="000000"/>
            </w:tcBorders>
            <w:vAlign w:val="center"/>
          </w:tcPr>
          <w:p w14:paraId="0490E1ED" w14:textId="77777777" w:rsidR="003976E0" w:rsidRPr="00D15CF4" w:rsidRDefault="003976E0" w:rsidP="00251A2F">
            <w:pPr>
              <w:pStyle w:val="BodyText3"/>
              <w:widowControl/>
              <w:spacing w:line="140" w:lineRule="atLeast"/>
              <w:jc w:val="center"/>
              <w:rPr>
                <w:rFonts w:asciiTheme="minorHAnsi" w:hAnsiTheme="minorHAnsi" w:cs="Arial"/>
                <w:b/>
                <w:szCs w:val="18"/>
              </w:rPr>
            </w:pPr>
            <w:r w:rsidRPr="00D15CF4">
              <w:rPr>
                <w:rFonts w:asciiTheme="minorHAnsi" w:hAnsiTheme="minorHAnsi" w:cs="Arial"/>
                <w:b/>
                <w:szCs w:val="18"/>
              </w:rPr>
              <w:t>Task</w:t>
            </w:r>
          </w:p>
        </w:tc>
        <w:tc>
          <w:tcPr>
            <w:tcW w:w="2520" w:type="dxa"/>
            <w:tcBorders>
              <w:top w:val="single" w:sz="4" w:space="0" w:color="000000"/>
              <w:left w:val="single" w:sz="4" w:space="0" w:color="000000"/>
              <w:bottom w:val="single" w:sz="4" w:space="0" w:color="000000"/>
              <w:right w:val="single" w:sz="4" w:space="0" w:color="000000"/>
            </w:tcBorders>
            <w:vAlign w:val="center"/>
          </w:tcPr>
          <w:p w14:paraId="4537E12B" w14:textId="77777777" w:rsidR="003976E0" w:rsidRPr="00D15CF4" w:rsidRDefault="003976E0" w:rsidP="00251A2F">
            <w:pPr>
              <w:pStyle w:val="BodyText3"/>
              <w:widowControl/>
              <w:spacing w:line="140" w:lineRule="atLeast"/>
              <w:jc w:val="center"/>
              <w:rPr>
                <w:rFonts w:asciiTheme="minorHAnsi" w:hAnsiTheme="minorHAnsi" w:cs="Arial"/>
                <w:b/>
                <w:szCs w:val="18"/>
              </w:rPr>
            </w:pPr>
            <w:r w:rsidRPr="00D15CF4">
              <w:rPr>
                <w:rFonts w:asciiTheme="minorHAnsi" w:hAnsiTheme="minorHAnsi" w:cs="Arial"/>
                <w:b/>
                <w:szCs w:val="18"/>
              </w:rPr>
              <w:t>Type of Inspection</w:t>
            </w:r>
          </w:p>
        </w:tc>
        <w:tc>
          <w:tcPr>
            <w:tcW w:w="2160" w:type="dxa"/>
            <w:tcBorders>
              <w:top w:val="single" w:sz="4" w:space="0" w:color="000000"/>
              <w:left w:val="single" w:sz="4" w:space="0" w:color="000000"/>
              <w:bottom w:val="single" w:sz="4" w:space="0" w:color="000000"/>
              <w:right w:val="single" w:sz="4" w:space="0" w:color="000000"/>
            </w:tcBorders>
            <w:vAlign w:val="center"/>
          </w:tcPr>
          <w:p w14:paraId="0BC5FE93" w14:textId="77777777" w:rsidR="003976E0" w:rsidRPr="00D15CF4" w:rsidRDefault="003976E0" w:rsidP="00251A2F">
            <w:pPr>
              <w:pStyle w:val="BodyText3"/>
              <w:widowControl/>
              <w:jc w:val="center"/>
              <w:rPr>
                <w:rFonts w:asciiTheme="minorHAnsi" w:hAnsiTheme="minorHAnsi" w:cs="Arial"/>
                <w:b/>
                <w:szCs w:val="18"/>
              </w:rPr>
            </w:pPr>
            <w:r w:rsidRPr="00D15CF4">
              <w:rPr>
                <w:rFonts w:asciiTheme="minorHAnsi" w:hAnsiTheme="minorHAnsi" w:cs="Arial"/>
                <w:b/>
                <w:szCs w:val="18"/>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45C3F99C" w14:textId="77777777" w:rsidR="003976E0" w:rsidRPr="00D15CF4" w:rsidRDefault="003976E0" w:rsidP="00251A2F">
            <w:pPr>
              <w:pStyle w:val="BodyText3"/>
              <w:widowControl/>
              <w:spacing w:line="240" w:lineRule="auto"/>
              <w:jc w:val="center"/>
              <w:rPr>
                <w:rFonts w:asciiTheme="minorHAnsi" w:hAnsiTheme="minorHAnsi" w:cs="Arial"/>
                <w:b/>
                <w:szCs w:val="18"/>
              </w:rPr>
            </w:pPr>
            <w:r w:rsidRPr="00D15CF4">
              <w:rPr>
                <w:rFonts w:asciiTheme="minorHAnsi" w:hAnsiTheme="minorHAnsi" w:cs="Arial"/>
                <w:b/>
                <w:szCs w:val="18"/>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0A4BB5F5" w14:textId="77777777" w:rsidR="003976E0" w:rsidRPr="00D15CF4" w:rsidRDefault="003976E0" w:rsidP="00251A2F">
            <w:pPr>
              <w:pStyle w:val="BodyText3"/>
              <w:widowControl/>
              <w:jc w:val="center"/>
              <w:rPr>
                <w:rFonts w:asciiTheme="minorHAnsi" w:hAnsiTheme="minorHAnsi" w:cs="Arial"/>
                <w:b/>
                <w:szCs w:val="18"/>
              </w:rPr>
            </w:pPr>
            <w:r w:rsidRPr="00D15CF4">
              <w:rPr>
                <w:rFonts w:asciiTheme="minorHAnsi" w:hAnsiTheme="minorHAnsi" w:cs="Arial"/>
                <w:b/>
                <w:szCs w:val="18"/>
              </w:rPr>
              <w:t>Record</w:t>
            </w:r>
          </w:p>
        </w:tc>
      </w:tr>
      <w:tr w:rsidR="003976E0" w:rsidRPr="003976E0" w:rsidDel="006E2D38" w14:paraId="0113178B" w14:textId="77777777" w:rsidTr="00251A2F">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939A453" w14:textId="77777777"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Specific Work Area</w:t>
            </w:r>
          </w:p>
        </w:tc>
        <w:tc>
          <w:tcPr>
            <w:tcW w:w="2520" w:type="dxa"/>
            <w:tcBorders>
              <w:top w:val="single" w:sz="4" w:space="0" w:color="000000"/>
              <w:left w:val="single" w:sz="4" w:space="0" w:color="000000"/>
              <w:bottom w:val="single" w:sz="4" w:space="0" w:color="000000"/>
              <w:right w:val="single" w:sz="4" w:space="0" w:color="000000"/>
            </w:tcBorders>
            <w:vAlign w:val="center"/>
          </w:tcPr>
          <w:p w14:paraId="1361F29A" w14:textId="77777777"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Hazard Inspection.</w:t>
            </w:r>
          </w:p>
        </w:tc>
        <w:tc>
          <w:tcPr>
            <w:tcW w:w="2160" w:type="dxa"/>
            <w:tcBorders>
              <w:top w:val="single" w:sz="4" w:space="0" w:color="000000"/>
              <w:left w:val="single" w:sz="4" w:space="0" w:color="000000"/>
              <w:bottom w:val="single" w:sz="4" w:space="0" w:color="000000"/>
              <w:right w:val="single" w:sz="4" w:space="0" w:color="000000"/>
            </w:tcBorders>
            <w:vAlign w:val="center"/>
          </w:tcPr>
          <w:p w14:paraId="2FA4A762" w14:textId="77777777" w:rsidR="003976E0" w:rsidRPr="00D15CF4" w:rsidRDefault="003976E0" w:rsidP="00251A2F">
            <w:pPr>
              <w:pStyle w:val="BodyText3"/>
              <w:widowControl/>
              <w:jc w:val="left"/>
              <w:rPr>
                <w:rFonts w:asciiTheme="minorHAnsi" w:hAnsiTheme="minorHAnsi" w:cs="Arial"/>
                <w:szCs w:val="18"/>
              </w:rPr>
            </w:pPr>
            <w:r w:rsidRPr="00D15CF4">
              <w:rPr>
                <w:rFonts w:asciiTheme="minorHAnsi" w:hAnsiTheme="minorHAnsi" w:cs="Arial"/>
                <w:szCs w:val="18"/>
              </w:rPr>
              <w:t xml:space="preserve">All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B61F3C" w14:textId="77777777" w:rsidR="003976E0" w:rsidRPr="00D15CF4" w:rsidRDefault="003976E0" w:rsidP="00251A2F">
            <w:pPr>
              <w:pStyle w:val="BodyText3"/>
              <w:widowControl/>
              <w:spacing w:line="240" w:lineRule="auto"/>
              <w:jc w:val="left"/>
              <w:rPr>
                <w:rFonts w:asciiTheme="minorHAnsi" w:hAnsiTheme="minorHAnsi" w:cs="Arial"/>
                <w:szCs w:val="18"/>
              </w:rPr>
            </w:pPr>
            <w:r w:rsidRPr="00D15CF4">
              <w:rPr>
                <w:rFonts w:asciiTheme="minorHAnsi" w:hAnsiTheme="minorHAnsi" w:cs="Arial"/>
                <w:szCs w:val="18"/>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17D92953" w14:textId="0F9359DC" w:rsidR="003976E0" w:rsidRPr="00D15CF4" w:rsidRDefault="00AE6B8F" w:rsidP="00251A2F">
            <w:pPr>
              <w:pStyle w:val="BodyText3"/>
              <w:widowControl/>
              <w:spacing w:line="200" w:lineRule="atLeast"/>
              <w:jc w:val="left"/>
              <w:rPr>
                <w:rFonts w:asciiTheme="minorHAnsi" w:hAnsiTheme="minorHAnsi" w:cs="Arial"/>
                <w:szCs w:val="18"/>
              </w:rPr>
            </w:pPr>
            <w:r w:rsidRPr="00D15CF4">
              <w:rPr>
                <w:rFonts w:asciiTheme="minorHAnsi" w:hAnsiTheme="minorHAnsi"/>
                <w:szCs w:val="18"/>
              </w:rPr>
              <w:t>Report any significant issues via the online HSE reporting system iSystain</w:t>
            </w:r>
          </w:p>
        </w:tc>
      </w:tr>
      <w:tr w:rsidR="003976E0" w:rsidRPr="003976E0" w:rsidDel="006E2D38" w14:paraId="61E4F855" w14:textId="77777777" w:rsidTr="00251A2F">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47AE06C" w14:textId="77777777"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All general work areas including plant &amp; equipment</w:t>
            </w:r>
          </w:p>
        </w:tc>
        <w:tc>
          <w:tcPr>
            <w:tcW w:w="2520" w:type="dxa"/>
            <w:tcBorders>
              <w:top w:val="single" w:sz="4" w:space="0" w:color="000000"/>
              <w:left w:val="single" w:sz="4" w:space="0" w:color="000000"/>
              <w:bottom w:val="single" w:sz="4" w:space="0" w:color="000000"/>
              <w:right w:val="single" w:sz="4" w:space="0" w:color="000000"/>
            </w:tcBorders>
            <w:vAlign w:val="center"/>
          </w:tcPr>
          <w:p w14:paraId="09008088" w14:textId="4E1AF46C" w:rsidR="003976E0" w:rsidRPr="00D15CF4" w:rsidRDefault="00B07311"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Hazard Inspection, general inspection/walk-around</w:t>
            </w:r>
          </w:p>
        </w:tc>
        <w:tc>
          <w:tcPr>
            <w:tcW w:w="2160" w:type="dxa"/>
            <w:tcBorders>
              <w:top w:val="single" w:sz="4" w:space="0" w:color="000000"/>
              <w:left w:val="single" w:sz="4" w:space="0" w:color="000000"/>
              <w:bottom w:val="single" w:sz="4" w:space="0" w:color="000000"/>
              <w:right w:val="single" w:sz="4" w:space="0" w:color="000000"/>
            </w:tcBorders>
            <w:vAlign w:val="center"/>
          </w:tcPr>
          <w:p w14:paraId="734F928E" w14:textId="1964753E" w:rsidR="003976E0" w:rsidRPr="00D15CF4" w:rsidRDefault="00B07311" w:rsidP="00251A2F">
            <w:pPr>
              <w:pStyle w:val="BodyText3"/>
              <w:widowControl/>
              <w:jc w:val="left"/>
              <w:rPr>
                <w:rFonts w:asciiTheme="minorHAnsi" w:hAnsiTheme="minorHAnsi" w:cs="Arial"/>
                <w:szCs w:val="18"/>
              </w:rPr>
            </w:pPr>
            <w:r w:rsidRPr="00D15CF4">
              <w:rPr>
                <w:rFonts w:asciiTheme="minorHAnsi" w:hAnsiTheme="minorHAnsi" w:cs="Arial"/>
                <w:szCs w:val="18"/>
              </w:rPr>
              <w:t>Workplace or Facility Manager</w:t>
            </w:r>
          </w:p>
        </w:tc>
        <w:tc>
          <w:tcPr>
            <w:tcW w:w="1260" w:type="dxa"/>
            <w:tcBorders>
              <w:top w:val="single" w:sz="4" w:space="0" w:color="000000"/>
              <w:left w:val="single" w:sz="4" w:space="0" w:color="000000"/>
              <w:bottom w:val="single" w:sz="4" w:space="0" w:color="000000"/>
              <w:right w:val="single" w:sz="4" w:space="0" w:color="000000"/>
            </w:tcBorders>
            <w:vAlign w:val="center"/>
          </w:tcPr>
          <w:p w14:paraId="4EB657C8" w14:textId="226B7323" w:rsidR="003976E0" w:rsidRPr="00D15CF4" w:rsidRDefault="00B07311" w:rsidP="00251A2F">
            <w:pPr>
              <w:pStyle w:val="BodyText3"/>
              <w:widowControl/>
              <w:spacing w:line="240" w:lineRule="auto"/>
              <w:jc w:val="left"/>
              <w:rPr>
                <w:rFonts w:asciiTheme="minorHAnsi" w:hAnsiTheme="minorHAnsi" w:cs="Arial"/>
                <w:szCs w:val="18"/>
              </w:rPr>
            </w:pPr>
            <w:r w:rsidRPr="00D15CF4">
              <w:rPr>
                <w:rFonts w:asciiTheme="minorHAnsi" w:hAnsiTheme="minorHAnsi" w:cs="Arial"/>
                <w:szCs w:val="18"/>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2B16DD9A" w14:textId="34B2E512" w:rsidR="003976E0" w:rsidRPr="00D15CF4" w:rsidRDefault="00B07311" w:rsidP="00251A2F">
            <w:pPr>
              <w:pStyle w:val="BodyText3"/>
              <w:widowControl/>
              <w:spacing w:line="200" w:lineRule="atLeast"/>
              <w:jc w:val="left"/>
              <w:rPr>
                <w:rFonts w:asciiTheme="minorHAnsi" w:hAnsiTheme="minorHAnsi" w:cs="Arial"/>
                <w:szCs w:val="18"/>
              </w:rPr>
            </w:pPr>
            <w:r w:rsidRPr="00D15CF4">
              <w:rPr>
                <w:rFonts w:asciiTheme="minorHAnsi" w:hAnsiTheme="minorHAnsi" w:cs="Arial"/>
                <w:szCs w:val="18"/>
              </w:rPr>
              <w:t>Report via iSystain</w:t>
            </w:r>
          </w:p>
          <w:p w14:paraId="4E0AAB78" w14:textId="3723149D" w:rsidR="00B07311" w:rsidRPr="00D15CF4" w:rsidRDefault="00B07311" w:rsidP="00251A2F">
            <w:pPr>
              <w:pStyle w:val="BodyText3"/>
              <w:widowControl/>
              <w:spacing w:line="200" w:lineRule="atLeast"/>
              <w:jc w:val="left"/>
              <w:rPr>
                <w:rFonts w:asciiTheme="minorHAnsi" w:hAnsiTheme="minorHAnsi" w:cs="Arial"/>
                <w:szCs w:val="18"/>
              </w:rPr>
            </w:pPr>
            <w:r w:rsidRPr="00D15CF4">
              <w:rPr>
                <w:rFonts w:asciiTheme="minorHAnsi" w:hAnsiTheme="minorHAnsi" w:cs="Arial"/>
                <w:szCs w:val="18"/>
              </w:rPr>
              <w:t>Signage</w:t>
            </w:r>
          </w:p>
          <w:p w14:paraId="27401EA9" w14:textId="77777777" w:rsidR="003976E0" w:rsidRPr="00D15CF4" w:rsidRDefault="003976E0" w:rsidP="00251A2F">
            <w:pPr>
              <w:pStyle w:val="BodyText3"/>
              <w:widowControl/>
              <w:jc w:val="left"/>
              <w:rPr>
                <w:rFonts w:asciiTheme="minorHAnsi" w:hAnsiTheme="minorHAnsi" w:cs="Arial"/>
                <w:szCs w:val="18"/>
              </w:rPr>
            </w:pPr>
            <w:r w:rsidRPr="00D15CF4">
              <w:rPr>
                <w:rFonts w:asciiTheme="minorHAnsi" w:hAnsiTheme="minorHAnsi" w:cs="Arial"/>
                <w:szCs w:val="18"/>
              </w:rPr>
              <w:t>Plant logbooks</w:t>
            </w:r>
          </w:p>
        </w:tc>
      </w:tr>
      <w:tr w:rsidR="00B07311" w:rsidRPr="00B07311" w:rsidDel="006E2D38" w14:paraId="0EE531A8" w14:textId="77777777" w:rsidTr="00251A2F">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2817C4E6" w14:textId="2BBD9876"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General Work Area</w:t>
            </w:r>
          </w:p>
        </w:tc>
        <w:tc>
          <w:tcPr>
            <w:tcW w:w="2520" w:type="dxa"/>
            <w:tcBorders>
              <w:top w:val="single" w:sz="4" w:space="0" w:color="000000"/>
              <w:left w:val="single" w:sz="4" w:space="0" w:color="000000"/>
              <w:bottom w:val="single" w:sz="4" w:space="0" w:color="000000"/>
              <w:right w:val="single" w:sz="4" w:space="0" w:color="000000"/>
            </w:tcBorders>
            <w:vAlign w:val="center"/>
          </w:tcPr>
          <w:p w14:paraId="32E9743C" w14:textId="77777777"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Health Safety Environment Inspection.</w:t>
            </w:r>
          </w:p>
        </w:tc>
        <w:tc>
          <w:tcPr>
            <w:tcW w:w="2160" w:type="dxa"/>
            <w:tcBorders>
              <w:top w:val="single" w:sz="4" w:space="0" w:color="000000"/>
              <w:left w:val="single" w:sz="4" w:space="0" w:color="000000"/>
              <w:bottom w:val="single" w:sz="4" w:space="0" w:color="000000"/>
              <w:right w:val="single" w:sz="4" w:space="0" w:color="000000"/>
            </w:tcBorders>
            <w:vAlign w:val="center"/>
          </w:tcPr>
          <w:p w14:paraId="411D02FB" w14:textId="77777777" w:rsidR="003976E0" w:rsidRPr="00D15CF4" w:rsidRDefault="003976E0" w:rsidP="00251A2F">
            <w:pPr>
              <w:pStyle w:val="BodyText3"/>
              <w:widowControl/>
              <w:jc w:val="left"/>
              <w:rPr>
                <w:rFonts w:asciiTheme="minorHAnsi" w:hAnsiTheme="minorHAnsi" w:cs="Arial"/>
                <w:szCs w:val="18"/>
              </w:rPr>
            </w:pPr>
            <w:smartTag w:uri="urn:schemas-microsoft-com:office:smarttags" w:element="stockticker">
              <w:r w:rsidRPr="00D15CF4">
                <w:rPr>
                  <w:rFonts w:asciiTheme="minorHAnsi" w:hAnsiTheme="minorHAnsi" w:cs="Arial"/>
                  <w:szCs w:val="18"/>
                </w:rPr>
                <w:t>HSE</w:t>
              </w:r>
            </w:smartTag>
            <w:r w:rsidRPr="00D15CF4">
              <w:rPr>
                <w:rFonts w:asciiTheme="minorHAnsi" w:hAnsiTheme="minorHAnsi" w:cs="Arial"/>
                <w:szCs w:val="18"/>
              </w:rPr>
              <w:t xml:space="preserve"> Committee where formed or nominated </w:t>
            </w:r>
            <w:smartTag w:uri="urn:schemas-microsoft-com:office:smarttags" w:element="stockticker">
              <w:r w:rsidRPr="00D15CF4">
                <w:rPr>
                  <w:rFonts w:asciiTheme="minorHAnsi" w:hAnsiTheme="minorHAnsi" w:cs="Arial"/>
                  <w:szCs w:val="18"/>
                </w:rPr>
                <w:t>HSE</w:t>
              </w:r>
            </w:smartTag>
            <w:r w:rsidRPr="00D15CF4">
              <w:rPr>
                <w:rFonts w:asciiTheme="minorHAnsi" w:hAnsiTheme="minorHAnsi" w:cs="Arial"/>
                <w:szCs w:val="18"/>
              </w:rPr>
              <w:t xml:space="preserve"> person</w:t>
            </w:r>
          </w:p>
        </w:tc>
        <w:tc>
          <w:tcPr>
            <w:tcW w:w="1260" w:type="dxa"/>
            <w:tcBorders>
              <w:top w:val="single" w:sz="4" w:space="0" w:color="000000"/>
              <w:left w:val="single" w:sz="4" w:space="0" w:color="000000"/>
              <w:bottom w:val="single" w:sz="4" w:space="0" w:color="000000"/>
              <w:right w:val="single" w:sz="4" w:space="0" w:color="000000"/>
            </w:tcBorders>
            <w:vAlign w:val="center"/>
          </w:tcPr>
          <w:p w14:paraId="11082137" w14:textId="77777777" w:rsidR="003976E0" w:rsidRPr="00D15CF4" w:rsidRDefault="003976E0" w:rsidP="00251A2F">
            <w:pPr>
              <w:pStyle w:val="BodyText3"/>
              <w:widowControl/>
              <w:spacing w:line="240" w:lineRule="auto"/>
              <w:jc w:val="left"/>
              <w:rPr>
                <w:rFonts w:asciiTheme="minorHAnsi" w:hAnsiTheme="minorHAnsi" w:cs="Arial"/>
                <w:szCs w:val="18"/>
              </w:rPr>
            </w:pPr>
            <w:r w:rsidRPr="00D15CF4">
              <w:rPr>
                <w:rFonts w:asciiTheme="minorHAnsi" w:hAnsiTheme="minorHAnsi" w:cs="Arial"/>
                <w:szCs w:val="18"/>
              </w:rPr>
              <w:t>Every 2 months</w:t>
            </w:r>
          </w:p>
        </w:tc>
        <w:tc>
          <w:tcPr>
            <w:tcW w:w="2700" w:type="dxa"/>
            <w:tcBorders>
              <w:top w:val="single" w:sz="4" w:space="0" w:color="000000"/>
              <w:left w:val="single" w:sz="4" w:space="0" w:color="000000"/>
              <w:bottom w:val="single" w:sz="4" w:space="0" w:color="000000"/>
              <w:right w:val="single" w:sz="4" w:space="0" w:color="000000"/>
            </w:tcBorders>
            <w:vAlign w:val="center"/>
          </w:tcPr>
          <w:p w14:paraId="7FEF0023" w14:textId="77777777" w:rsidR="003976E0" w:rsidRPr="00D15CF4" w:rsidRDefault="003976E0" w:rsidP="00251A2F">
            <w:pPr>
              <w:pStyle w:val="BodyText3"/>
              <w:widowControl/>
              <w:jc w:val="left"/>
              <w:rPr>
                <w:rFonts w:asciiTheme="minorHAnsi" w:hAnsiTheme="minorHAnsi" w:cs="Arial"/>
                <w:szCs w:val="18"/>
              </w:rPr>
            </w:pPr>
            <w:smartTag w:uri="urn:schemas-microsoft-com:office:smarttags" w:element="stockticker">
              <w:r w:rsidRPr="00D15CF4">
                <w:rPr>
                  <w:rFonts w:asciiTheme="minorHAnsi" w:hAnsiTheme="minorHAnsi" w:cs="Arial"/>
                  <w:szCs w:val="18"/>
                </w:rPr>
                <w:t>HSE</w:t>
              </w:r>
            </w:smartTag>
            <w:r w:rsidRPr="00D15CF4">
              <w:rPr>
                <w:rFonts w:asciiTheme="minorHAnsi" w:hAnsiTheme="minorHAnsi" w:cs="Arial"/>
                <w:szCs w:val="18"/>
              </w:rPr>
              <w:t xml:space="preserve"> Committee Minutes</w:t>
            </w:r>
          </w:p>
        </w:tc>
      </w:tr>
      <w:tr w:rsidR="003976E0" w:rsidRPr="003976E0" w:rsidDel="006E2D38" w14:paraId="1FC0993C" w14:textId="77777777" w:rsidTr="005D65B3">
        <w:trPr>
          <w:trHeight w:val="25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0B10D4CE" w14:textId="77777777" w:rsidR="003976E0" w:rsidRPr="00D15CF4" w:rsidRDefault="003976E0" w:rsidP="00251A2F">
            <w:pPr>
              <w:pStyle w:val="BodyText3"/>
              <w:widowControl/>
              <w:jc w:val="left"/>
              <w:rPr>
                <w:rFonts w:asciiTheme="minorHAnsi" w:hAnsiTheme="minorHAnsi" w:cs="Arial"/>
                <w:szCs w:val="18"/>
              </w:rPr>
            </w:pPr>
            <w:r w:rsidRPr="00D15CF4">
              <w:rPr>
                <w:rFonts w:asciiTheme="minorHAnsi" w:hAnsiTheme="minorHAnsi" w:cs="Arial"/>
                <w:b/>
                <w:szCs w:val="18"/>
              </w:rPr>
              <w:t>Functional Compliance Reports</w:t>
            </w:r>
          </w:p>
        </w:tc>
      </w:tr>
      <w:tr w:rsidR="003976E0" w:rsidRPr="003976E0" w:rsidDel="006E2D38" w14:paraId="45C2661F" w14:textId="77777777" w:rsidTr="00251A2F">
        <w:trPr>
          <w:trHeight w:val="524"/>
        </w:trPr>
        <w:tc>
          <w:tcPr>
            <w:tcW w:w="1440" w:type="dxa"/>
            <w:tcBorders>
              <w:top w:val="single" w:sz="4" w:space="0" w:color="000000"/>
              <w:left w:val="single" w:sz="4" w:space="0" w:color="000000"/>
              <w:bottom w:val="single" w:sz="4" w:space="0" w:color="000000"/>
              <w:right w:val="single" w:sz="4" w:space="0" w:color="000000"/>
            </w:tcBorders>
            <w:vAlign w:val="center"/>
          </w:tcPr>
          <w:p w14:paraId="3AC367B1" w14:textId="77777777" w:rsidR="003976E0" w:rsidRPr="00D15CF4" w:rsidRDefault="003976E0" w:rsidP="00251A2F">
            <w:pPr>
              <w:pStyle w:val="BodyText3"/>
              <w:widowControl/>
              <w:spacing w:line="140" w:lineRule="atLeast"/>
              <w:jc w:val="center"/>
              <w:rPr>
                <w:rFonts w:asciiTheme="minorHAnsi" w:hAnsiTheme="minorHAnsi" w:cs="Arial"/>
                <w:szCs w:val="18"/>
              </w:rPr>
            </w:pPr>
            <w:r w:rsidRPr="00D15CF4">
              <w:rPr>
                <w:rFonts w:asciiTheme="minorHAnsi" w:hAnsiTheme="minorHAnsi" w:cs="Arial"/>
                <w:b/>
                <w:szCs w:val="18"/>
              </w:rPr>
              <w:t>Task</w:t>
            </w:r>
          </w:p>
        </w:tc>
        <w:tc>
          <w:tcPr>
            <w:tcW w:w="2520" w:type="dxa"/>
            <w:tcBorders>
              <w:top w:val="single" w:sz="4" w:space="0" w:color="000000"/>
              <w:left w:val="single" w:sz="4" w:space="0" w:color="000000"/>
              <w:bottom w:val="single" w:sz="4" w:space="0" w:color="000000"/>
              <w:right w:val="single" w:sz="4" w:space="0" w:color="000000"/>
            </w:tcBorders>
            <w:vAlign w:val="center"/>
          </w:tcPr>
          <w:p w14:paraId="756DC36B" w14:textId="77777777" w:rsidR="003976E0" w:rsidRPr="00D15CF4" w:rsidRDefault="003976E0" w:rsidP="00251A2F">
            <w:pPr>
              <w:pStyle w:val="BodyText3"/>
              <w:widowControl/>
              <w:spacing w:line="140" w:lineRule="atLeast"/>
              <w:jc w:val="center"/>
              <w:rPr>
                <w:rFonts w:asciiTheme="minorHAnsi" w:hAnsiTheme="minorHAnsi" w:cs="Arial"/>
                <w:szCs w:val="18"/>
              </w:rPr>
            </w:pPr>
            <w:r w:rsidRPr="00D15CF4">
              <w:rPr>
                <w:rFonts w:asciiTheme="minorHAnsi" w:hAnsiTheme="minorHAnsi" w:cs="Arial"/>
                <w:b/>
                <w:szCs w:val="18"/>
              </w:rPr>
              <w:t>Type of Inspection</w:t>
            </w:r>
          </w:p>
        </w:tc>
        <w:tc>
          <w:tcPr>
            <w:tcW w:w="2160" w:type="dxa"/>
            <w:tcBorders>
              <w:top w:val="single" w:sz="4" w:space="0" w:color="000000"/>
              <w:left w:val="single" w:sz="4" w:space="0" w:color="000000"/>
              <w:bottom w:val="single" w:sz="4" w:space="0" w:color="000000"/>
              <w:right w:val="single" w:sz="4" w:space="0" w:color="000000"/>
            </w:tcBorders>
            <w:vAlign w:val="center"/>
          </w:tcPr>
          <w:p w14:paraId="0EEEE313" w14:textId="77777777" w:rsidR="003976E0" w:rsidRPr="00D15CF4" w:rsidRDefault="003976E0" w:rsidP="00251A2F">
            <w:pPr>
              <w:pStyle w:val="BodyText3"/>
              <w:widowControl/>
              <w:jc w:val="center"/>
              <w:rPr>
                <w:rFonts w:asciiTheme="minorHAnsi" w:hAnsiTheme="minorHAnsi" w:cs="Arial"/>
                <w:szCs w:val="18"/>
              </w:rPr>
            </w:pPr>
            <w:r w:rsidRPr="00D15CF4">
              <w:rPr>
                <w:rFonts w:asciiTheme="minorHAnsi" w:hAnsiTheme="minorHAnsi" w:cs="Arial"/>
                <w:b/>
                <w:szCs w:val="18"/>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7D8A0579" w14:textId="77777777" w:rsidR="003976E0" w:rsidRPr="00D15CF4" w:rsidRDefault="003976E0" w:rsidP="00251A2F">
            <w:pPr>
              <w:pStyle w:val="BodyText3"/>
              <w:widowControl/>
              <w:spacing w:line="200" w:lineRule="atLeast"/>
              <w:jc w:val="center"/>
              <w:rPr>
                <w:rFonts w:asciiTheme="minorHAnsi" w:hAnsiTheme="minorHAnsi" w:cs="Arial"/>
                <w:szCs w:val="18"/>
              </w:rPr>
            </w:pPr>
            <w:r w:rsidRPr="00D15CF4">
              <w:rPr>
                <w:rFonts w:asciiTheme="minorHAnsi" w:hAnsiTheme="minorHAnsi" w:cs="Arial"/>
                <w:b/>
                <w:szCs w:val="18"/>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3300EE4A" w14:textId="77777777" w:rsidR="003976E0" w:rsidRPr="00D15CF4" w:rsidRDefault="003976E0" w:rsidP="00251A2F">
            <w:pPr>
              <w:pStyle w:val="BodyText3"/>
              <w:widowControl/>
              <w:jc w:val="center"/>
              <w:rPr>
                <w:rFonts w:asciiTheme="minorHAnsi" w:hAnsiTheme="minorHAnsi" w:cs="Arial"/>
                <w:szCs w:val="18"/>
              </w:rPr>
            </w:pPr>
            <w:r w:rsidRPr="00D15CF4">
              <w:rPr>
                <w:rFonts w:asciiTheme="minorHAnsi" w:hAnsiTheme="minorHAnsi" w:cs="Arial"/>
                <w:b/>
                <w:szCs w:val="18"/>
              </w:rPr>
              <w:t>Record</w:t>
            </w:r>
          </w:p>
        </w:tc>
      </w:tr>
      <w:tr w:rsidR="003976E0" w:rsidRPr="003976E0" w:rsidDel="006E2D38" w14:paraId="35984A33" w14:textId="77777777" w:rsidTr="00D15CF4">
        <w:trPr>
          <w:trHeight w:val="1418"/>
        </w:trPr>
        <w:tc>
          <w:tcPr>
            <w:tcW w:w="1440" w:type="dxa"/>
            <w:tcBorders>
              <w:top w:val="single" w:sz="4" w:space="0" w:color="000000"/>
              <w:left w:val="single" w:sz="4" w:space="0" w:color="000000"/>
              <w:bottom w:val="single" w:sz="4" w:space="0" w:color="000000"/>
              <w:right w:val="single" w:sz="4" w:space="0" w:color="000000"/>
            </w:tcBorders>
            <w:vAlign w:val="center"/>
          </w:tcPr>
          <w:p w14:paraId="4DD499EA" w14:textId="426C3498"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Functional Compliance Report 01 (FCR01)</w:t>
            </w:r>
          </w:p>
        </w:tc>
        <w:tc>
          <w:tcPr>
            <w:tcW w:w="2520" w:type="dxa"/>
            <w:tcBorders>
              <w:top w:val="single" w:sz="4" w:space="0" w:color="000000"/>
              <w:left w:val="single" w:sz="4" w:space="0" w:color="000000"/>
              <w:bottom w:val="single" w:sz="4" w:space="0" w:color="000000"/>
              <w:right w:val="single" w:sz="4" w:space="0" w:color="000000"/>
            </w:tcBorders>
            <w:vAlign w:val="center"/>
          </w:tcPr>
          <w:p w14:paraId="70217A00" w14:textId="3B29D075"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Verification of critical items for operational management of O&amp;I managed locations focusing on administration compliance</w:t>
            </w:r>
          </w:p>
        </w:tc>
        <w:tc>
          <w:tcPr>
            <w:tcW w:w="2160" w:type="dxa"/>
            <w:tcBorders>
              <w:top w:val="single" w:sz="4" w:space="0" w:color="000000"/>
              <w:left w:val="single" w:sz="4" w:space="0" w:color="000000"/>
              <w:bottom w:val="single" w:sz="4" w:space="0" w:color="000000"/>
              <w:right w:val="single" w:sz="4" w:space="0" w:color="000000"/>
            </w:tcBorders>
            <w:vAlign w:val="center"/>
          </w:tcPr>
          <w:p w14:paraId="4F524397" w14:textId="27C365C0" w:rsidR="003976E0" w:rsidRPr="00D15CF4" w:rsidRDefault="003976E0" w:rsidP="00251A2F">
            <w:pPr>
              <w:pStyle w:val="BodyText3"/>
              <w:widowControl/>
              <w:jc w:val="left"/>
              <w:rPr>
                <w:rFonts w:asciiTheme="minorHAnsi" w:hAnsiTheme="minorHAnsi" w:cs="Arial"/>
                <w:szCs w:val="18"/>
              </w:rPr>
            </w:pPr>
            <w:r w:rsidRPr="00D15CF4">
              <w:rPr>
                <w:rFonts w:asciiTheme="minorHAnsi" w:hAnsiTheme="minorHAnsi" w:cs="Arial"/>
                <w:szCs w:val="18"/>
              </w:rPr>
              <w:t xml:space="preserve">O&amp;I FM staff </w:t>
            </w:r>
          </w:p>
        </w:tc>
        <w:tc>
          <w:tcPr>
            <w:tcW w:w="1260" w:type="dxa"/>
            <w:tcBorders>
              <w:top w:val="single" w:sz="4" w:space="0" w:color="000000"/>
              <w:left w:val="single" w:sz="4" w:space="0" w:color="000000"/>
              <w:bottom w:val="single" w:sz="4" w:space="0" w:color="000000"/>
              <w:right w:val="single" w:sz="4" w:space="0" w:color="000000"/>
            </w:tcBorders>
            <w:vAlign w:val="center"/>
          </w:tcPr>
          <w:p w14:paraId="21F7DFC8" w14:textId="1EAF753D" w:rsidR="003976E0" w:rsidRPr="00D15CF4" w:rsidRDefault="003976E0" w:rsidP="00251A2F">
            <w:pPr>
              <w:pStyle w:val="BodyText3"/>
              <w:widowControl/>
              <w:spacing w:line="200" w:lineRule="atLeast"/>
              <w:jc w:val="left"/>
              <w:rPr>
                <w:rFonts w:asciiTheme="minorHAnsi" w:hAnsiTheme="minorHAnsi" w:cs="Arial"/>
                <w:szCs w:val="18"/>
              </w:rPr>
            </w:pPr>
            <w:r w:rsidRPr="00D15CF4">
              <w:rPr>
                <w:rFonts w:asciiTheme="minorHAnsi" w:hAnsiTheme="minorHAnsi" w:cs="Arial"/>
                <w:szCs w:val="18"/>
              </w:rPr>
              <w:t>Annually</w:t>
            </w:r>
          </w:p>
          <w:p w14:paraId="3D50D306" w14:textId="77777777" w:rsidR="003976E0" w:rsidRPr="00D15CF4" w:rsidRDefault="003976E0" w:rsidP="00251A2F">
            <w:pPr>
              <w:pStyle w:val="BodyText3"/>
              <w:widowControl/>
              <w:spacing w:line="240" w:lineRule="auto"/>
              <w:jc w:val="left"/>
              <w:rPr>
                <w:rFonts w:asciiTheme="minorHAnsi" w:hAnsiTheme="minorHAnsi" w:cs="Arial"/>
                <w:szCs w:val="18"/>
              </w:rPr>
            </w:pPr>
            <w:r w:rsidRPr="00D15CF4">
              <w:rPr>
                <w:rFonts w:asciiTheme="minorHAnsi" w:hAnsiTheme="minorHAnsi" w:cs="Arial"/>
                <w:szCs w:val="18"/>
              </w:rPr>
              <w:t>(minimum)</w:t>
            </w:r>
          </w:p>
        </w:tc>
        <w:tc>
          <w:tcPr>
            <w:tcW w:w="2700" w:type="dxa"/>
            <w:tcBorders>
              <w:top w:val="single" w:sz="4" w:space="0" w:color="000000"/>
              <w:left w:val="single" w:sz="4" w:space="0" w:color="000000"/>
              <w:bottom w:val="single" w:sz="4" w:space="0" w:color="000000"/>
              <w:right w:val="single" w:sz="4" w:space="0" w:color="000000"/>
            </w:tcBorders>
            <w:vAlign w:val="center"/>
          </w:tcPr>
          <w:p w14:paraId="60BC5F13" w14:textId="48811315" w:rsidR="003976E0" w:rsidRPr="00D15CF4" w:rsidRDefault="003976E0" w:rsidP="00251A2F">
            <w:pPr>
              <w:pStyle w:val="BodyText3"/>
              <w:widowControl/>
              <w:jc w:val="left"/>
              <w:rPr>
                <w:rFonts w:asciiTheme="minorHAnsi" w:hAnsiTheme="minorHAnsi" w:cs="Arial"/>
                <w:szCs w:val="18"/>
              </w:rPr>
            </w:pPr>
            <w:r w:rsidRPr="00D15CF4">
              <w:rPr>
                <w:rFonts w:asciiTheme="minorHAnsi" w:hAnsiTheme="minorHAnsi" w:cs="Arial"/>
                <w:szCs w:val="18"/>
              </w:rPr>
              <w:t>FCR01 (Rapid Service Alert)</w:t>
            </w:r>
          </w:p>
        </w:tc>
      </w:tr>
      <w:tr w:rsidR="003976E0" w:rsidRPr="003976E0" w:rsidDel="006E2D38" w14:paraId="283191F8" w14:textId="77777777" w:rsidTr="00251A2F">
        <w:trPr>
          <w:trHeight w:val="1258"/>
        </w:trPr>
        <w:tc>
          <w:tcPr>
            <w:tcW w:w="1440" w:type="dxa"/>
            <w:tcBorders>
              <w:top w:val="single" w:sz="4" w:space="0" w:color="000000"/>
              <w:left w:val="single" w:sz="4" w:space="0" w:color="000000"/>
              <w:bottom w:val="single" w:sz="4" w:space="0" w:color="000000"/>
              <w:right w:val="single" w:sz="4" w:space="0" w:color="000000"/>
            </w:tcBorders>
            <w:vAlign w:val="center"/>
          </w:tcPr>
          <w:p w14:paraId="2E634864" w14:textId="3EEEA00D"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Functional Compliance report 36 (FCR36)</w:t>
            </w:r>
          </w:p>
        </w:tc>
        <w:tc>
          <w:tcPr>
            <w:tcW w:w="2520" w:type="dxa"/>
            <w:tcBorders>
              <w:top w:val="single" w:sz="4" w:space="0" w:color="000000"/>
              <w:left w:val="single" w:sz="4" w:space="0" w:color="000000"/>
              <w:bottom w:val="single" w:sz="4" w:space="0" w:color="000000"/>
              <w:right w:val="single" w:sz="4" w:space="0" w:color="000000"/>
            </w:tcBorders>
            <w:vAlign w:val="center"/>
          </w:tcPr>
          <w:p w14:paraId="31DCF135" w14:textId="7CEFF795"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Asset Inspection report</w:t>
            </w:r>
          </w:p>
        </w:tc>
        <w:tc>
          <w:tcPr>
            <w:tcW w:w="2160" w:type="dxa"/>
            <w:tcBorders>
              <w:top w:val="single" w:sz="4" w:space="0" w:color="000000"/>
              <w:left w:val="single" w:sz="4" w:space="0" w:color="000000"/>
              <w:bottom w:val="single" w:sz="4" w:space="0" w:color="000000"/>
              <w:right w:val="single" w:sz="4" w:space="0" w:color="000000"/>
            </w:tcBorders>
            <w:vAlign w:val="center"/>
          </w:tcPr>
          <w:p w14:paraId="041E3FAC" w14:textId="54E1FE39" w:rsidR="003976E0" w:rsidRPr="00D15CF4" w:rsidRDefault="003976E0" w:rsidP="00251A2F">
            <w:pPr>
              <w:pStyle w:val="TOC2"/>
              <w:rPr>
                <w:sz w:val="18"/>
                <w:szCs w:val="18"/>
              </w:rPr>
            </w:pPr>
            <w:r w:rsidRPr="00D15CF4">
              <w:rPr>
                <w:sz w:val="18"/>
                <w:szCs w:val="18"/>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177D4C8E" w14:textId="296DDE34" w:rsidR="003976E0" w:rsidRPr="00D15CF4" w:rsidRDefault="00BA19B3" w:rsidP="00251A2F">
            <w:pPr>
              <w:pStyle w:val="TOC2"/>
              <w:rPr>
                <w:sz w:val="18"/>
                <w:szCs w:val="18"/>
              </w:rPr>
            </w:pPr>
            <w:r>
              <w:rPr>
                <w:sz w:val="18"/>
                <w:szCs w:val="18"/>
              </w:rPr>
              <w:t>Quarterly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CEE975D" w14:textId="17D3481A" w:rsidR="003976E0" w:rsidRPr="00D15CF4" w:rsidRDefault="003976E0" w:rsidP="00251A2F">
            <w:pPr>
              <w:pStyle w:val="TOC2"/>
              <w:rPr>
                <w:sz w:val="18"/>
                <w:szCs w:val="18"/>
              </w:rPr>
            </w:pPr>
            <w:r w:rsidRPr="00D15CF4">
              <w:rPr>
                <w:sz w:val="18"/>
                <w:szCs w:val="18"/>
              </w:rPr>
              <w:t xml:space="preserve">FCR36 </w:t>
            </w:r>
            <w:r w:rsidRPr="00D15CF4">
              <w:rPr>
                <w:rFonts w:cs="Arial"/>
                <w:sz w:val="18"/>
                <w:szCs w:val="18"/>
              </w:rPr>
              <w:t>(Rapid Service Alert)</w:t>
            </w:r>
          </w:p>
        </w:tc>
      </w:tr>
      <w:tr w:rsidR="003976E0" w:rsidRPr="003976E0" w:rsidDel="006E2D38" w14:paraId="6590DCAD" w14:textId="77777777" w:rsidTr="00251A2F">
        <w:trPr>
          <w:trHeight w:val="527"/>
        </w:trPr>
        <w:tc>
          <w:tcPr>
            <w:tcW w:w="1440" w:type="dxa"/>
            <w:tcBorders>
              <w:top w:val="single" w:sz="4" w:space="0" w:color="000000"/>
              <w:left w:val="single" w:sz="4" w:space="0" w:color="000000"/>
              <w:bottom w:val="single" w:sz="4" w:space="0" w:color="000000"/>
              <w:right w:val="single" w:sz="4" w:space="0" w:color="000000"/>
            </w:tcBorders>
            <w:vAlign w:val="center"/>
          </w:tcPr>
          <w:p w14:paraId="6D356405" w14:textId="02096EDC" w:rsidR="003976E0"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Functional Compliance report 37 (FCR37)</w:t>
            </w:r>
          </w:p>
          <w:p w14:paraId="3C3BEFB9" w14:textId="77777777" w:rsidR="003976E0" w:rsidRPr="00D15CF4" w:rsidRDefault="003976E0" w:rsidP="00251A2F">
            <w:pPr>
              <w:pStyle w:val="BodyText3"/>
              <w:widowControl/>
              <w:spacing w:line="140" w:lineRule="atLeast"/>
              <w:jc w:val="left"/>
              <w:rPr>
                <w:rFonts w:asciiTheme="minorHAnsi" w:hAnsiTheme="minorHAnsi" w:cs="Arial"/>
                <w:szCs w:val="18"/>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21C5A9AA" w14:textId="1F687490" w:rsidR="00191886" w:rsidRPr="00D15CF4" w:rsidRDefault="003976E0" w:rsidP="00251A2F">
            <w:pPr>
              <w:pStyle w:val="BodyText3"/>
              <w:widowControl/>
              <w:spacing w:line="140" w:lineRule="atLeast"/>
              <w:jc w:val="left"/>
              <w:rPr>
                <w:rFonts w:asciiTheme="minorHAnsi" w:hAnsiTheme="minorHAnsi" w:cs="Arial"/>
                <w:szCs w:val="18"/>
              </w:rPr>
            </w:pPr>
            <w:r w:rsidRPr="00D15CF4">
              <w:rPr>
                <w:rFonts w:asciiTheme="minorHAnsi" w:hAnsiTheme="minorHAnsi" w:cs="Arial"/>
                <w:szCs w:val="18"/>
              </w:rPr>
              <w:t>Contractor Audit (task observation)</w:t>
            </w:r>
          </w:p>
          <w:p w14:paraId="2A49C385" w14:textId="77777777" w:rsidR="00191886" w:rsidRDefault="00191886" w:rsidP="00D15CF4">
            <w:pPr>
              <w:pStyle w:val="BodyText1"/>
              <w:rPr>
                <w:rFonts w:asciiTheme="minorHAnsi" w:hAnsiTheme="minorHAnsi" w:cs="Arial"/>
                <w:i/>
                <w:szCs w:val="18"/>
              </w:rPr>
            </w:pPr>
            <w:r w:rsidRPr="00D15CF4">
              <w:rPr>
                <w:rFonts w:asciiTheme="minorHAnsi" w:hAnsiTheme="minorHAnsi" w:cs="Arial"/>
                <w:i/>
                <w:szCs w:val="18"/>
              </w:rPr>
              <w:t xml:space="preserve">The following services are to be audited once minimum in a </w:t>
            </w:r>
            <w:r w:rsidRPr="006F252B">
              <w:rPr>
                <w:rFonts w:asciiTheme="minorHAnsi" w:hAnsiTheme="minorHAnsi" w:cs="Arial"/>
                <w:i/>
                <w:szCs w:val="18"/>
              </w:rPr>
              <w:t>12-month</w:t>
            </w:r>
            <w:r w:rsidRPr="00D15CF4">
              <w:rPr>
                <w:rFonts w:asciiTheme="minorHAnsi" w:hAnsiTheme="minorHAnsi" w:cs="Arial"/>
                <w:i/>
                <w:szCs w:val="18"/>
              </w:rPr>
              <w:t xml:space="preserve"> period: </w:t>
            </w:r>
          </w:p>
          <w:p w14:paraId="5837911A" w14:textId="3A3E2D24" w:rsidR="00191886" w:rsidRPr="006F252B" w:rsidRDefault="00191886" w:rsidP="00D15CF4">
            <w:pPr>
              <w:pStyle w:val="BodyText1"/>
              <w:rPr>
                <w:rFonts w:asciiTheme="minorHAnsi" w:hAnsiTheme="minorHAnsi" w:cs="Arial"/>
                <w:i/>
                <w:szCs w:val="18"/>
              </w:rPr>
            </w:pPr>
            <w:r>
              <w:rPr>
                <w:rFonts w:asciiTheme="minorHAnsi" w:hAnsiTheme="minorHAnsi" w:cs="Arial"/>
                <w:i/>
                <w:szCs w:val="18"/>
              </w:rPr>
              <w:t xml:space="preserve">- </w:t>
            </w:r>
            <w:r w:rsidRPr="006F252B">
              <w:rPr>
                <w:rFonts w:asciiTheme="minorHAnsi" w:hAnsiTheme="minorHAnsi" w:cs="Arial"/>
                <w:i/>
                <w:szCs w:val="18"/>
              </w:rPr>
              <w:t>Window Cleaning</w:t>
            </w:r>
            <w:r w:rsidR="00BA19B3">
              <w:rPr>
                <w:rFonts w:asciiTheme="minorHAnsi" w:hAnsiTheme="minorHAnsi" w:cs="Arial"/>
                <w:i/>
                <w:szCs w:val="18"/>
              </w:rPr>
              <w:t xml:space="preserve"> (39 Herbert St only)</w:t>
            </w:r>
          </w:p>
          <w:p w14:paraId="31782FFA" w14:textId="396932A3" w:rsidR="00191886" w:rsidRPr="006F252B" w:rsidRDefault="00191886" w:rsidP="00D15CF4">
            <w:pPr>
              <w:pStyle w:val="BodyText1"/>
              <w:rPr>
                <w:rFonts w:asciiTheme="minorHAnsi" w:hAnsiTheme="minorHAnsi" w:cs="Arial"/>
                <w:i/>
                <w:szCs w:val="18"/>
              </w:rPr>
            </w:pPr>
            <w:r>
              <w:rPr>
                <w:rFonts w:asciiTheme="minorHAnsi" w:hAnsiTheme="minorHAnsi" w:cs="Arial"/>
                <w:i/>
                <w:szCs w:val="18"/>
              </w:rPr>
              <w:t xml:space="preserve">- </w:t>
            </w:r>
            <w:r w:rsidRPr="006F252B">
              <w:rPr>
                <w:rFonts w:asciiTheme="minorHAnsi" w:hAnsiTheme="minorHAnsi" w:cs="Arial"/>
                <w:i/>
                <w:szCs w:val="18"/>
              </w:rPr>
              <w:t>Cooling Tower Maintenance</w:t>
            </w:r>
            <w:r w:rsidR="00BA19B3">
              <w:rPr>
                <w:rFonts w:asciiTheme="minorHAnsi" w:hAnsiTheme="minorHAnsi" w:cs="Arial"/>
                <w:i/>
                <w:szCs w:val="18"/>
              </w:rPr>
              <w:t xml:space="preserve"> (39 Herbert St only)</w:t>
            </w:r>
          </w:p>
          <w:p w14:paraId="335851E0" w14:textId="77777777" w:rsidR="00191886" w:rsidRPr="006F252B" w:rsidRDefault="00191886" w:rsidP="00D15CF4">
            <w:pPr>
              <w:pStyle w:val="BodyText1"/>
              <w:rPr>
                <w:rFonts w:asciiTheme="minorHAnsi" w:hAnsiTheme="minorHAnsi" w:cs="Arial"/>
                <w:i/>
                <w:szCs w:val="18"/>
              </w:rPr>
            </w:pPr>
            <w:r>
              <w:rPr>
                <w:rFonts w:asciiTheme="minorHAnsi" w:hAnsiTheme="minorHAnsi" w:cs="Arial"/>
                <w:i/>
                <w:szCs w:val="18"/>
              </w:rPr>
              <w:t>-</w:t>
            </w:r>
            <w:r w:rsidRPr="006F252B">
              <w:rPr>
                <w:rFonts w:asciiTheme="minorHAnsi" w:hAnsiTheme="minorHAnsi" w:cs="Arial"/>
                <w:i/>
                <w:szCs w:val="18"/>
              </w:rPr>
              <w:t xml:space="preserve"> Fire Services</w:t>
            </w:r>
          </w:p>
          <w:p w14:paraId="0BC2F42D" w14:textId="77777777" w:rsidR="00191886" w:rsidRPr="006F252B" w:rsidRDefault="00191886" w:rsidP="00D15CF4">
            <w:pPr>
              <w:pStyle w:val="BodyText1"/>
              <w:rPr>
                <w:rFonts w:asciiTheme="minorHAnsi" w:hAnsiTheme="minorHAnsi" w:cs="Arial"/>
                <w:i/>
                <w:szCs w:val="18"/>
              </w:rPr>
            </w:pPr>
            <w:r>
              <w:rPr>
                <w:rFonts w:asciiTheme="minorHAnsi" w:hAnsiTheme="minorHAnsi" w:cs="Arial"/>
                <w:i/>
                <w:szCs w:val="18"/>
              </w:rPr>
              <w:t xml:space="preserve">- </w:t>
            </w:r>
            <w:r w:rsidRPr="006F252B">
              <w:rPr>
                <w:rFonts w:asciiTheme="minorHAnsi" w:hAnsiTheme="minorHAnsi" w:cs="Arial"/>
                <w:i/>
                <w:szCs w:val="18"/>
              </w:rPr>
              <w:t>Mechanical Services</w:t>
            </w:r>
          </w:p>
          <w:p w14:paraId="192668BD" w14:textId="77777777" w:rsidR="00191886" w:rsidRPr="006F252B" w:rsidRDefault="00191886" w:rsidP="00D15CF4">
            <w:pPr>
              <w:pStyle w:val="BodyText1"/>
              <w:rPr>
                <w:rFonts w:asciiTheme="minorHAnsi" w:hAnsiTheme="minorHAnsi" w:cs="Arial"/>
                <w:i/>
                <w:szCs w:val="18"/>
              </w:rPr>
            </w:pPr>
            <w:r>
              <w:rPr>
                <w:rFonts w:asciiTheme="minorHAnsi" w:hAnsiTheme="minorHAnsi" w:cs="Arial"/>
                <w:i/>
                <w:szCs w:val="18"/>
              </w:rPr>
              <w:t xml:space="preserve">- </w:t>
            </w:r>
            <w:r w:rsidRPr="006F252B">
              <w:rPr>
                <w:rFonts w:asciiTheme="minorHAnsi" w:hAnsiTheme="minorHAnsi" w:cs="Arial"/>
                <w:i/>
                <w:szCs w:val="18"/>
              </w:rPr>
              <w:t>Lift Services</w:t>
            </w:r>
          </w:p>
          <w:p w14:paraId="6E503E84" w14:textId="77777777" w:rsidR="00191886" w:rsidRPr="006F252B" w:rsidRDefault="00191886" w:rsidP="00D15CF4">
            <w:pPr>
              <w:pStyle w:val="BodyText1"/>
              <w:rPr>
                <w:rFonts w:asciiTheme="minorHAnsi" w:hAnsiTheme="minorHAnsi" w:cs="Arial"/>
                <w:i/>
                <w:szCs w:val="18"/>
              </w:rPr>
            </w:pPr>
            <w:r>
              <w:rPr>
                <w:rFonts w:asciiTheme="minorHAnsi" w:hAnsiTheme="minorHAnsi" w:cs="Arial"/>
                <w:i/>
                <w:szCs w:val="18"/>
              </w:rPr>
              <w:t xml:space="preserve">- </w:t>
            </w:r>
            <w:r w:rsidRPr="006F252B">
              <w:rPr>
                <w:rFonts w:asciiTheme="minorHAnsi" w:hAnsiTheme="minorHAnsi" w:cs="Arial"/>
                <w:i/>
                <w:szCs w:val="18"/>
              </w:rPr>
              <w:t>Electrical</w:t>
            </w:r>
          </w:p>
          <w:p w14:paraId="6268703C" w14:textId="504D325D" w:rsidR="00191886" w:rsidRPr="00D15CF4" w:rsidRDefault="00191886" w:rsidP="00D15CF4">
            <w:pPr>
              <w:pStyle w:val="BodyText1"/>
              <w:rPr>
                <w:rFonts w:asciiTheme="minorHAnsi" w:hAnsiTheme="minorHAnsi" w:cs="Arial"/>
                <w:i/>
                <w:szCs w:val="18"/>
              </w:rPr>
            </w:pPr>
            <w:r>
              <w:rPr>
                <w:rFonts w:asciiTheme="minorHAnsi" w:hAnsiTheme="minorHAnsi" w:cs="Arial"/>
                <w:i/>
                <w:szCs w:val="18"/>
              </w:rPr>
              <w:t>-</w:t>
            </w:r>
            <w:r w:rsidRPr="00D15CF4">
              <w:rPr>
                <w:rFonts w:asciiTheme="minorHAnsi" w:hAnsiTheme="minorHAnsi" w:cs="Arial"/>
                <w:i/>
                <w:szCs w:val="18"/>
              </w:rPr>
              <w:t xml:space="preserve"> Cleaning. </w:t>
            </w:r>
          </w:p>
        </w:tc>
        <w:tc>
          <w:tcPr>
            <w:tcW w:w="2160" w:type="dxa"/>
            <w:tcBorders>
              <w:top w:val="single" w:sz="4" w:space="0" w:color="000000"/>
              <w:left w:val="single" w:sz="4" w:space="0" w:color="000000"/>
              <w:bottom w:val="single" w:sz="4" w:space="0" w:color="000000"/>
              <w:right w:val="single" w:sz="4" w:space="0" w:color="000000"/>
            </w:tcBorders>
            <w:vAlign w:val="center"/>
          </w:tcPr>
          <w:p w14:paraId="5BA69A71" w14:textId="6F1AA23E" w:rsidR="003976E0" w:rsidRPr="00D15CF4" w:rsidRDefault="003976E0" w:rsidP="00251A2F">
            <w:pPr>
              <w:pStyle w:val="TOC2"/>
              <w:rPr>
                <w:sz w:val="18"/>
                <w:szCs w:val="18"/>
              </w:rPr>
            </w:pPr>
            <w:r w:rsidRPr="00D15CF4">
              <w:rPr>
                <w:sz w:val="18"/>
                <w:szCs w:val="18"/>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217FC96E" w14:textId="0F9292FF" w:rsidR="00191886" w:rsidRPr="00D15CF4" w:rsidRDefault="00BA19B3" w:rsidP="006F252B">
            <w:pPr>
              <w:pStyle w:val="TOC2"/>
              <w:rPr>
                <w:sz w:val="18"/>
                <w:szCs w:val="18"/>
              </w:rPr>
            </w:pPr>
            <w:r>
              <w:rPr>
                <w:sz w:val="18"/>
                <w:szCs w:val="18"/>
              </w:rPr>
              <w:t>Quarterly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E5F3569" w14:textId="4F689431" w:rsidR="003976E0" w:rsidRPr="00D15CF4" w:rsidRDefault="003976E0" w:rsidP="00251A2F">
            <w:pPr>
              <w:pStyle w:val="TOC2"/>
              <w:rPr>
                <w:sz w:val="18"/>
                <w:szCs w:val="18"/>
              </w:rPr>
            </w:pPr>
            <w:r w:rsidRPr="00D15CF4">
              <w:rPr>
                <w:sz w:val="18"/>
                <w:szCs w:val="18"/>
              </w:rPr>
              <w:t xml:space="preserve">FCR37 </w:t>
            </w:r>
            <w:r w:rsidRPr="00D15CF4">
              <w:rPr>
                <w:rFonts w:cs="Arial"/>
                <w:sz w:val="18"/>
                <w:szCs w:val="18"/>
              </w:rPr>
              <w:t>(Rapid Service Alert)</w:t>
            </w:r>
          </w:p>
        </w:tc>
      </w:tr>
    </w:tbl>
    <w:p w14:paraId="5CBC7DEE" w14:textId="400927D6" w:rsidR="00AE6B8F" w:rsidRPr="00D15CF4" w:rsidRDefault="00B07311" w:rsidP="00D15CF4">
      <w:pPr>
        <w:pStyle w:val="2ndHeadingnumbered"/>
      </w:pPr>
      <w:bookmarkStart w:id="223" w:name="_Toc16840294"/>
      <w:r w:rsidRPr="00C100B0">
        <w:t>Monitoring of Plant, Equipment &amp; Processes</w:t>
      </w:r>
      <w:bookmarkEnd w:id="223"/>
      <w:r w:rsidRPr="00C100B0">
        <w:t xml:space="preserve"> </w:t>
      </w:r>
    </w:p>
    <w:p w14:paraId="169C9ED7" w14:textId="7CB599FD" w:rsidR="009A41D3" w:rsidRDefault="000833D2" w:rsidP="009A41D3">
      <w:bookmarkStart w:id="224" w:name="_Toc207686315"/>
      <w:bookmarkStart w:id="225" w:name="_Toc207687198"/>
      <w:bookmarkStart w:id="226" w:name="_Toc207690128"/>
      <w:bookmarkStart w:id="227" w:name="_Toc207697077"/>
      <w:bookmarkStart w:id="228" w:name="_Toc207698632"/>
      <w:bookmarkStart w:id="229" w:name="_Toc208044914"/>
      <w:bookmarkStart w:id="230" w:name="_Toc208052018"/>
      <w:bookmarkStart w:id="231" w:name="_Toc208913174"/>
      <w:bookmarkStart w:id="232" w:name="_Toc211734956"/>
      <w:bookmarkStart w:id="233" w:name="_Toc212020419"/>
      <w:bookmarkStart w:id="234" w:name="_Toc212020847"/>
      <w:bookmarkStart w:id="235" w:name="_Toc212361361"/>
      <w:bookmarkStart w:id="236" w:name="_Toc212529859"/>
      <w:bookmarkStart w:id="237" w:name="_Toc213552955"/>
      <w:bookmarkStart w:id="238" w:name="_Toc214704351"/>
      <w:bookmarkStart w:id="239" w:name="_Toc214861146"/>
      <w:bookmarkStart w:id="240" w:name="_Toc237844961"/>
      <w:r>
        <w:t xml:space="preserve">The compliance of plant, equipment and processes at this workplace is assessed in accordance with </w:t>
      </w:r>
      <w:r w:rsidRPr="0042318D">
        <w:t xml:space="preserve">Appendix </w:t>
      </w:r>
      <w:r w:rsidR="002211D8">
        <w:t>6</w:t>
      </w:r>
      <w:r>
        <w:rPr>
          <w:color w:val="FF0000"/>
        </w:rPr>
        <w:t xml:space="preserve"> </w:t>
      </w:r>
      <w:r>
        <w:t xml:space="preserve">– Plant, Equipment &amp; Processes Inspection &amp; Testing Schedule. </w:t>
      </w:r>
    </w:p>
    <w:p w14:paraId="2A0CEAB9" w14:textId="2DCB626C" w:rsidR="000833D2" w:rsidRDefault="000833D2" w:rsidP="009A41D3">
      <w:r>
        <w:t xml:space="preserve">Inspection of all plant and equipment used in construction or maintenance processes is undertaken by a competent person (e.g. Plant Owner, Plant Mechanic or Plant Engineer) as per the manufacturer’s </w:t>
      </w:r>
      <w:r>
        <w:lastRenderedPageBreak/>
        <w:t xml:space="preserve">specification, prior to use at a Mirvac workplace. On arrival at a workplace, mobile plant documentation is inspected using the </w:t>
      </w:r>
      <w:hyperlink r:id="rId50" w:history="1">
        <w:r w:rsidRPr="000833D2">
          <w:rPr>
            <w:rStyle w:val="Hyperlink"/>
          </w:rPr>
          <w:t>Plant Arrival Checklist</w:t>
        </w:r>
      </w:hyperlink>
      <w:r>
        <w:t xml:space="preserve">, as per the requirements outlined in the </w:t>
      </w:r>
      <w:hyperlink r:id="rId51" w:history="1">
        <w:r w:rsidRPr="000833D2">
          <w:rPr>
            <w:rStyle w:val="Hyperlink"/>
          </w:rPr>
          <w:t>Plant, Equipment and Tools MMR</w:t>
        </w:r>
      </w:hyperlink>
      <w:r>
        <w:t xml:space="preserve">. </w:t>
      </w:r>
    </w:p>
    <w:p w14:paraId="0B0E7ED3" w14:textId="4980EB4E" w:rsidR="000833D2" w:rsidRDefault="000833D2" w:rsidP="009A41D3">
      <w:r>
        <w:t xml:space="preserve">The person with management or control of a lift at a workplace (including a person with management or control of maintenance of a lift) must ensure prevention of falls, falling objects, safe access and signage stating maximum loading. </w:t>
      </w:r>
    </w:p>
    <w:p w14:paraId="71CFDE88" w14:textId="5EB851DD" w:rsidR="000833D2" w:rsidRDefault="000833D2" w:rsidP="009A41D3">
      <w:r>
        <w:t xml:space="preserve">In some instances, plant and equipment may require further inspection and certification by qualified personnel where the configuration can be altered (i.e. cranes, hoists, lifts, escalators, building maintenance units, travelators or other). </w:t>
      </w:r>
    </w:p>
    <w:p w14:paraId="44107097" w14:textId="4E19CE37" w:rsidR="00C947A8" w:rsidRDefault="000833D2" w:rsidP="009A41D3">
      <w:r>
        <w:t>Competent persons, being either the service provider bringing the plant on-site, the operator or the service provider deemed to be the principal contractor, undertake and document physical inspections of plant and equipment prior to use and on a daily basis. All persons operating plan and equipment must be appropriately trained, experienced and where required, certifi</w:t>
      </w:r>
      <w:r w:rsidR="00C947A8">
        <w:t>ed by the regulatory authority.</w:t>
      </w:r>
    </w:p>
    <w:p w14:paraId="4F08FD8E" w14:textId="04FDBB51" w:rsidR="00C947A8" w:rsidRDefault="00C947A8" w:rsidP="009A41D3">
      <w:r>
        <w:t xml:space="preserve">Service providers are required to maintain inspection and test records and a Plant Register for all their plant and equipment which must be verified by an O&amp;I team member at the workplace. Maintenance of hired plant and equipment is the responsibility of the supplier/hire company. If a supplier/hire company fails to maintain its plant and equipment and workplace personnel are aware that the equipment requires maintenance/repair, or has the potential to create risks to health safety and environment, the plant and equipment is quarantined in accordance with the </w:t>
      </w:r>
      <w:hyperlink r:id="rId52" w:history="1">
        <w:r w:rsidRPr="00C947A8">
          <w:rPr>
            <w:rStyle w:val="Hyperlink"/>
          </w:rPr>
          <w:t>Isolation Lockout Tagout MMR</w:t>
        </w:r>
      </w:hyperlink>
      <w:r>
        <w:t xml:space="preserve"> and its operation ceased. Personnel must inform their supervisor, who in turn will ensure the supplier/hire company complies with its maintenance requirements. </w:t>
      </w:r>
    </w:p>
    <w:p w14:paraId="1507B2DF" w14:textId="5DCC3915" w:rsidR="00C947A8" w:rsidRDefault="00C947A8" w:rsidP="009A41D3">
      <w:r>
        <w:t xml:space="preserve">Plant and equipment provided to this workplace must be supplied with the required items not limited to: </w:t>
      </w:r>
    </w:p>
    <w:p w14:paraId="7EB6BAFC" w14:textId="5D1F61DB" w:rsidR="00C947A8" w:rsidRDefault="00C947A8" w:rsidP="00162D9E">
      <w:pPr>
        <w:pStyle w:val="ListParagraph"/>
        <w:numPr>
          <w:ilvl w:val="0"/>
          <w:numId w:val="19"/>
        </w:numPr>
      </w:pPr>
      <w:r>
        <w:t xml:space="preserve">A plant and equipment register; </w:t>
      </w:r>
    </w:p>
    <w:p w14:paraId="17FA01CD" w14:textId="0AD6FF1C" w:rsidR="00C947A8" w:rsidRDefault="00C947A8" w:rsidP="00162D9E">
      <w:pPr>
        <w:pStyle w:val="ListParagraph"/>
        <w:numPr>
          <w:ilvl w:val="0"/>
          <w:numId w:val="19"/>
        </w:numPr>
      </w:pPr>
      <w:r>
        <w:t xml:space="preserve">A risk assessment or JSEA for the plant and equipment provided; </w:t>
      </w:r>
    </w:p>
    <w:p w14:paraId="750586D9" w14:textId="7080627D" w:rsidR="00C947A8" w:rsidRDefault="00C947A8" w:rsidP="00162D9E">
      <w:pPr>
        <w:pStyle w:val="ListParagraph"/>
        <w:numPr>
          <w:ilvl w:val="0"/>
          <w:numId w:val="19"/>
        </w:numPr>
      </w:pPr>
      <w:r>
        <w:t xml:space="preserve">Evidence of adequate instruction and training in the use of the plant and equipment; </w:t>
      </w:r>
    </w:p>
    <w:p w14:paraId="084F4AC0" w14:textId="784FB4F8" w:rsidR="00C947A8" w:rsidRDefault="00C947A8" w:rsidP="00162D9E">
      <w:pPr>
        <w:pStyle w:val="ListParagraph"/>
        <w:numPr>
          <w:ilvl w:val="0"/>
          <w:numId w:val="19"/>
        </w:numPr>
      </w:pPr>
      <w:r>
        <w:t>A JSEA or equivalent related to the safe operation of the plant and equipment; and</w:t>
      </w:r>
    </w:p>
    <w:p w14:paraId="24DE8FF2" w14:textId="460E9C49" w:rsidR="00C947A8" w:rsidRDefault="00C947A8" w:rsidP="00162D9E">
      <w:pPr>
        <w:pStyle w:val="ListParagraph"/>
        <w:numPr>
          <w:ilvl w:val="0"/>
          <w:numId w:val="19"/>
        </w:numPr>
      </w:pPr>
      <w:r>
        <w:t>Records detailing the currency of ongoing maintenance, testing or calibration.</w:t>
      </w:r>
    </w:p>
    <w:p w14:paraId="398E7A8E" w14:textId="2CD01A81" w:rsidR="00C947A8" w:rsidRPr="00B07311" w:rsidRDefault="00C947A8" w:rsidP="00B07311">
      <w:r>
        <w:t xml:space="preserve">Faulty or defective plant and equipment identified which has the potential to impact health and safety or the environment is tagged out in accordance with the </w:t>
      </w:r>
      <w:hyperlink r:id="rId53" w:history="1">
        <w:r w:rsidRPr="00C947A8">
          <w:rPr>
            <w:rStyle w:val="Hyperlink"/>
          </w:rPr>
          <w:t>Isolation Lockout Tagout MMR</w:t>
        </w:r>
      </w:hyperlink>
      <w:r>
        <w:t>.</w:t>
      </w:r>
    </w:p>
    <w:p w14:paraId="11866ECE" w14:textId="77777777" w:rsidR="009A41D3" w:rsidRPr="00C100B0" w:rsidRDefault="009A41D3" w:rsidP="009A41D3">
      <w:pPr>
        <w:pStyle w:val="2ndHeadingnumbered"/>
      </w:pPr>
      <w:bookmarkStart w:id="241" w:name="_Toc199758652"/>
      <w:bookmarkStart w:id="242" w:name="_Toc199778839"/>
      <w:bookmarkStart w:id="243" w:name="_Toc464731203"/>
      <w:bookmarkStart w:id="244" w:name="_Toc465171240"/>
      <w:bookmarkStart w:id="245" w:name="_Toc519081081"/>
      <w:bookmarkStart w:id="246" w:name="_Toc16840295"/>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C100B0">
        <w:t>Non-Conformities and Corrective/Preventative Action</w:t>
      </w:r>
      <w:bookmarkEnd w:id="241"/>
      <w:bookmarkEnd w:id="242"/>
      <w:bookmarkEnd w:id="243"/>
      <w:bookmarkEnd w:id="244"/>
      <w:bookmarkEnd w:id="245"/>
      <w:bookmarkEnd w:id="246"/>
    </w:p>
    <w:p w14:paraId="3421E889" w14:textId="718FAEDC" w:rsidR="00C947A8" w:rsidRDefault="009A41D3" w:rsidP="009A41D3">
      <w:pPr>
        <w:rPr>
          <w:lang w:eastAsia="en-AU"/>
        </w:rPr>
      </w:pPr>
      <w:bookmarkStart w:id="247" w:name="_Hlk520282460"/>
      <w:r w:rsidRPr="005C551B">
        <w:rPr>
          <w:lang w:eastAsia="en-AU"/>
        </w:rPr>
        <w:t>Non</w:t>
      </w:r>
      <w:bookmarkEnd w:id="247"/>
      <w:r w:rsidRPr="005C551B">
        <w:rPr>
          <w:lang w:eastAsia="en-AU"/>
        </w:rPr>
        <w:t xml:space="preserve">-conformities and corrective/preventative actions identified at this </w:t>
      </w:r>
      <w:r w:rsidR="00C947A8">
        <w:rPr>
          <w:lang w:eastAsia="en-AU"/>
        </w:rPr>
        <w:t>workplace</w:t>
      </w:r>
      <w:r w:rsidR="00C947A8" w:rsidRPr="005C551B">
        <w:rPr>
          <w:lang w:eastAsia="en-AU"/>
        </w:rPr>
        <w:t xml:space="preserve"> </w:t>
      </w:r>
      <w:r w:rsidRPr="005C551B">
        <w:rPr>
          <w:lang w:eastAsia="en-AU"/>
        </w:rPr>
        <w:t>are tracked</w:t>
      </w:r>
      <w:r w:rsidR="00F302FA">
        <w:rPr>
          <w:lang w:eastAsia="en-AU"/>
        </w:rPr>
        <w:t xml:space="preserve"> to resolution by the Workplace</w:t>
      </w:r>
      <w:r w:rsidRPr="005C551B" w:rsidDel="009E25D7">
        <w:rPr>
          <w:lang w:eastAsia="en-AU"/>
        </w:rPr>
        <w:t xml:space="preserve"> </w:t>
      </w:r>
      <w:r w:rsidRPr="005C551B">
        <w:rPr>
          <w:lang w:eastAsia="en-AU"/>
        </w:rPr>
        <w:t>Manager or a nominated representative</w:t>
      </w:r>
      <w:bookmarkStart w:id="248" w:name="_Toc464731204"/>
      <w:bookmarkStart w:id="249" w:name="_Toc465171241"/>
      <w:r w:rsidR="00C947A8">
        <w:rPr>
          <w:lang w:eastAsia="en-AU"/>
        </w:rPr>
        <w:t xml:space="preserve">, which includes a record of corrective actions and evaluation of their effectiveness. This includes HSE action items from reviews, audits, workplace inspections, hazard/aspect notification reports, opportunities for improvement and incidents. These action items are corrected in a timely manner to prevent recurrence. </w:t>
      </w:r>
    </w:p>
    <w:p w14:paraId="4642A7C3" w14:textId="201262AA" w:rsidR="00C947A8" w:rsidRPr="005C551B" w:rsidRDefault="009C0B53" w:rsidP="00C947A8">
      <w:pPr>
        <w:pStyle w:val="3rdHeadingNumbered"/>
      </w:pPr>
      <w:bookmarkStart w:id="250" w:name="_Toc16840296"/>
      <w:r>
        <w:t>HSEMS Internal Audits</w:t>
      </w:r>
      <w:bookmarkEnd w:id="250"/>
    </w:p>
    <w:p w14:paraId="2571AD22" w14:textId="77777777" w:rsidR="00143637" w:rsidRDefault="00143637" w:rsidP="00143637">
      <w:pPr>
        <w:rPr>
          <w:lang w:eastAsia="en-AU"/>
        </w:rPr>
      </w:pPr>
      <w:bookmarkStart w:id="251" w:name="_Toc520291335"/>
      <w:bookmarkStart w:id="252" w:name="_Toc526355477"/>
      <w:bookmarkStart w:id="253" w:name="_Toc526355606"/>
      <w:bookmarkStart w:id="254" w:name="_Toc526355724"/>
      <w:bookmarkStart w:id="255" w:name="_Toc526355842"/>
      <w:bookmarkStart w:id="256" w:name="_Toc526355959"/>
      <w:bookmarkStart w:id="257" w:name="_Toc526356075"/>
      <w:bookmarkStart w:id="258" w:name="_Toc526356288"/>
      <w:bookmarkStart w:id="259" w:name="_Toc526356429"/>
      <w:bookmarkStart w:id="260" w:name="_Toc526356715"/>
      <w:bookmarkStart w:id="261" w:name="_Toc526356855"/>
      <w:bookmarkStart w:id="262" w:name="_Toc526357278"/>
      <w:bookmarkStart w:id="263" w:name="_Toc520291337"/>
      <w:bookmarkStart w:id="264" w:name="_Toc526355479"/>
      <w:bookmarkStart w:id="265" w:name="_Toc526355608"/>
      <w:bookmarkStart w:id="266" w:name="_Toc526355726"/>
      <w:bookmarkStart w:id="267" w:name="_Toc526355844"/>
      <w:bookmarkStart w:id="268" w:name="_Toc526355961"/>
      <w:bookmarkStart w:id="269" w:name="_Toc526356077"/>
      <w:bookmarkStart w:id="270" w:name="_Toc526356290"/>
      <w:bookmarkStart w:id="271" w:name="_Toc526356431"/>
      <w:bookmarkStart w:id="272" w:name="_Toc526356717"/>
      <w:bookmarkStart w:id="273" w:name="_Toc526356857"/>
      <w:bookmarkStart w:id="274" w:name="_Toc526357280"/>
      <w:bookmarkStart w:id="275" w:name="_Toc520291340"/>
      <w:bookmarkStart w:id="276" w:name="_Toc526355482"/>
      <w:bookmarkStart w:id="277" w:name="_Toc526355611"/>
      <w:bookmarkStart w:id="278" w:name="_Toc526355729"/>
      <w:bookmarkStart w:id="279" w:name="_Toc526355847"/>
      <w:bookmarkStart w:id="280" w:name="_Toc526355964"/>
      <w:bookmarkStart w:id="281" w:name="_Toc526356080"/>
      <w:bookmarkStart w:id="282" w:name="_Toc526356293"/>
      <w:bookmarkStart w:id="283" w:name="_Toc526356434"/>
      <w:bookmarkStart w:id="284" w:name="_Toc526356720"/>
      <w:bookmarkStart w:id="285" w:name="_Toc526356860"/>
      <w:bookmarkStart w:id="286" w:name="_Toc526357283"/>
      <w:bookmarkStart w:id="287" w:name="_Toc519081082"/>
      <w:bookmarkStart w:id="288" w:name="_Toc16840297"/>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lang w:eastAsia="en-AU"/>
        </w:rPr>
        <w:lastRenderedPageBreak/>
        <w:t xml:space="preserve">Internal audits are carried out by O&amp;I HSE in accordance with the methodology outlined in ISO 19011 and the </w:t>
      </w:r>
      <w:hyperlink r:id="rId54" w:history="1">
        <w:r w:rsidRPr="00143637">
          <w:t>Audit Procedure</w:t>
        </w:r>
      </w:hyperlink>
      <w:r>
        <w:rPr>
          <w:lang w:eastAsia="en-AU"/>
        </w:rPr>
        <w:t>. Audits, as a minimum, can only be conducted by a person with Internal Auditor Training (SAI Global 2-day equivalent) and hold a minimum of Certificate IV in Work Health Safety.</w:t>
      </w:r>
    </w:p>
    <w:p w14:paraId="150BC9B2" w14:textId="77777777" w:rsidR="00143637" w:rsidRDefault="00143637" w:rsidP="00143637">
      <w:pPr>
        <w:rPr>
          <w:lang w:eastAsia="en-AU"/>
        </w:rPr>
      </w:pPr>
      <w:r>
        <w:rPr>
          <w:lang w:eastAsia="en-AU"/>
        </w:rPr>
        <w:t xml:space="preserve">Audits of the workplace are conducted annually in line with the Audit Schedule available on the </w:t>
      </w:r>
      <w:hyperlink r:id="rId55" w:history="1">
        <w:r w:rsidRPr="00143637">
          <w:t>O&amp;I HSE SharePoint Site</w:t>
        </w:r>
      </w:hyperlink>
      <w:r>
        <w:rPr>
          <w:lang w:eastAsia="en-AU"/>
        </w:rPr>
        <w:t xml:space="preserve">. Progress against the schedule of audits is tracked through the Monthly KPI reporting via iSystain. </w:t>
      </w:r>
    </w:p>
    <w:p w14:paraId="00456B10" w14:textId="789FF9A2" w:rsidR="00143637" w:rsidRDefault="00143637" w:rsidP="00143637">
      <w:pPr>
        <w:rPr>
          <w:lang w:eastAsia="en-AU"/>
        </w:rPr>
      </w:pPr>
      <w:r>
        <w:rPr>
          <w:lang w:eastAsia="en-AU"/>
        </w:rPr>
        <w:t xml:space="preserve">Internal O&amp;I HSE audits are recorded using the </w:t>
      </w:r>
      <w:r w:rsidRPr="00CE48A1">
        <w:rPr>
          <w:lang w:eastAsia="en-AU"/>
        </w:rPr>
        <w:t>Audit Tool</w:t>
      </w:r>
      <w:r>
        <w:rPr>
          <w:lang w:eastAsia="en-AU"/>
        </w:rPr>
        <w:t xml:space="preserve"> which contains the Audit Findings Action Plan. This is used by the auditor and workplace team to track and manage the close out and evaluation of action items. The timeframe for rectification of issues raised is any audit is 30 days, unless determined otherwise by the O&amp;I HSE Manager.</w:t>
      </w:r>
    </w:p>
    <w:p w14:paraId="30BA2636" w14:textId="77777777" w:rsidR="00143637" w:rsidRDefault="00143637" w:rsidP="00143637">
      <w:pPr>
        <w:rPr>
          <w:lang w:eastAsia="en-AU"/>
        </w:rPr>
      </w:pPr>
      <w:r>
        <w:rPr>
          <w:lang w:eastAsia="en-AU"/>
        </w:rPr>
        <w:t>The standard O&amp;I Audit Process is as follows:</w:t>
      </w:r>
    </w:p>
    <w:tbl>
      <w:tblPr>
        <w:tblStyle w:val="TableGrid"/>
        <w:tblW w:w="0" w:type="auto"/>
        <w:tblLook w:val="04A0" w:firstRow="1" w:lastRow="0" w:firstColumn="1" w:lastColumn="0" w:noHBand="0" w:noVBand="1"/>
      </w:tblPr>
      <w:tblGrid>
        <w:gridCol w:w="2453"/>
        <w:gridCol w:w="2684"/>
        <w:gridCol w:w="2430"/>
        <w:gridCol w:w="2061"/>
      </w:tblGrid>
      <w:tr w:rsidR="00143637" w:rsidRPr="00293FBC" w14:paraId="58FF68B2" w14:textId="77777777" w:rsidTr="002F4770">
        <w:tc>
          <w:tcPr>
            <w:tcW w:w="2453" w:type="dxa"/>
            <w:vAlign w:val="center"/>
          </w:tcPr>
          <w:p w14:paraId="5F4ADFC0" w14:textId="77777777" w:rsidR="00143637" w:rsidRPr="00567F62" w:rsidRDefault="00143637" w:rsidP="002F4770">
            <w:pPr>
              <w:spacing w:before="0"/>
              <w:rPr>
                <w:b/>
                <w:bCs/>
                <w:sz w:val="16"/>
                <w:szCs w:val="18"/>
                <w:lang w:eastAsia="en-AU"/>
              </w:rPr>
            </w:pPr>
            <w:r w:rsidRPr="00567F62">
              <w:rPr>
                <w:b/>
                <w:bCs/>
                <w:sz w:val="16"/>
                <w:szCs w:val="18"/>
                <w:lang w:eastAsia="en-AU"/>
              </w:rPr>
              <w:t>Action</w:t>
            </w:r>
          </w:p>
        </w:tc>
        <w:tc>
          <w:tcPr>
            <w:tcW w:w="2684" w:type="dxa"/>
            <w:vAlign w:val="center"/>
          </w:tcPr>
          <w:p w14:paraId="5676B16C" w14:textId="77777777" w:rsidR="00143637" w:rsidRPr="00567F62" w:rsidRDefault="00143637" w:rsidP="002F4770">
            <w:pPr>
              <w:spacing w:before="0"/>
              <w:rPr>
                <w:b/>
                <w:bCs/>
                <w:sz w:val="16"/>
                <w:szCs w:val="18"/>
                <w:lang w:eastAsia="en-AU"/>
              </w:rPr>
            </w:pPr>
            <w:r w:rsidRPr="00567F62">
              <w:rPr>
                <w:b/>
                <w:bCs/>
                <w:sz w:val="16"/>
                <w:szCs w:val="18"/>
                <w:lang w:eastAsia="en-AU"/>
              </w:rPr>
              <w:t>Stakeholders</w:t>
            </w:r>
          </w:p>
        </w:tc>
        <w:tc>
          <w:tcPr>
            <w:tcW w:w="2430" w:type="dxa"/>
            <w:vAlign w:val="center"/>
          </w:tcPr>
          <w:p w14:paraId="228172EC" w14:textId="77777777" w:rsidR="00143637" w:rsidRPr="00567F62" w:rsidRDefault="00143637" w:rsidP="002F4770">
            <w:pPr>
              <w:spacing w:before="0"/>
              <w:rPr>
                <w:b/>
                <w:bCs/>
                <w:sz w:val="16"/>
                <w:szCs w:val="18"/>
                <w:lang w:eastAsia="en-AU"/>
              </w:rPr>
            </w:pPr>
            <w:r w:rsidRPr="00567F62">
              <w:rPr>
                <w:b/>
                <w:bCs/>
                <w:sz w:val="16"/>
                <w:szCs w:val="18"/>
                <w:lang w:eastAsia="en-AU"/>
              </w:rPr>
              <w:t>Timeframe</w:t>
            </w:r>
          </w:p>
        </w:tc>
        <w:tc>
          <w:tcPr>
            <w:tcW w:w="2061" w:type="dxa"/>
            <w:vAlign w:val="center"/>
          </w:tcPr>
          <w:p w14:paraId="5B2296C8" w14:textId="77777777" w:rsidR="00143637" w:rsidRPr="00567F62" w:rsidRDefault="00143637" w:rsidP="002F4770">
            <w:pPr>
              <w:spacing w:before="0"/>
              <w:rPr>
                <w:b/>
                <w:bCs/>
                <w:sz w:val="16"/>
                <w:szCs w:val="18"/>
                <w:lang w:eastAsia="en-AU"/>
              </w:rPr>
            </w:pPr>
            <w:r w:rsidRPr="00567F62">
              <w:rPr>
                <w:b/>
                <w:bCs/>
                <w:sz w:val="16"/>
                <w:szCs w:val="18"/>
                <w:lang w:eastAsia="en-AU"/>
              </w:rPr>
              <w:t>Notification Inclusions</w:t>
            </w:r>
          </w:p>
        </w:tc>
      </w:tr>
      <w:tr w:rsidR="00143637" w:rsidRPr="00293FBC" w14:paraId="5DF60ABE" w14:textId="77777777" w:rsidTr="002F4770">
        <w:tc>
          <w:tcPr>
            <w:tcW w:w="2453" w:type="dxa"/>
            <w:vAlign w:val="center"/>
          </w:tcPr>
          <w:p w14:paraId="59606009" w14:textId="77777777" w:rsidR="00143637" w:rsidRPr="00567F62" w:rsidRDefault="00143637" w:rsidP="002F4770">
            <w:pPr>
              <w:spacing w:before="0"/>
              <w:rPr>
                <w:sz w:val="16"/>
                <w:szCs w:val="18"/>
                <w:lang w:eastAsia="en-AU"/>
              </w:rPr>
            </w:pPr>
            <w:r w:rsidRPr="00567F62">
              <w:rPr>
                <w:sz w:val="16"/>
                <w:szCs w:val="18"/>
                <w:lang w:eastAsia="en-AU"/>
              </w:rPr>
              <w:t>Audit Placeholder is sent as Calendar Invite by HSE to all Stakeholders</w:t>
            </w:r>
          </w:p>
        </w:tc>
        <w:tc>
          <w:tcPr>
            <w:tcW w:w="2684" w:type="dxa"/>
            <w:vAlign w:val="center"/>
          </w:tcPr>
          <w:p w14:paraId="61511E45"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00033794"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1677DB92"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0F2F295D"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Asset Manager</w:t>
            </w:r>
          </w:p>
          <w:p w14:paraId="1F52945D"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Portfolio Manager (Optional)</w:t>
            </w:r>
          </w:p>
          <w:p w14:paraId="3E127F20"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66A3CDD2" w14:textId="77777777" w:rsidR="00143637" w:rsidRPr="00567F62" w:rsidRDefault="00143637" w:rsidP="002F4770">
            <w:pPr>
              <w:spacing w:before="0"/>
              <w:rPr>
                <w:sz w:val="16"/>
                <w:szCs w:val="18"/>
                <w:lang w:eastAsia="en-AU"/>
              </w:rPr>
            </w:pPr>
            <w:r>
              <w:rPr>
                <w:sz w:val="16"/>
                <w:szCs w:val="18"/>
                <w:lang w:eastAsia="en-AU"/>
              </w:rPr>
              <w:t>Sent t</w:t>
            </w:r>
            <w:r w:rsidRPr="00567F62">
              <w:rPr>
                <w:sz w:val="16"/>
                <w:szCs w:val="18"/>
                <w:lang w:eastAsia="en-AU"/>
              </w:rPr>
              <w:t>wo months prior to audit month</w:t>
            </w:r>
          </w:p>
        </w:tc>
        <w:tc>
          <w:tcPr>
            <w:tcW w:w="2061" w:type="dxa"/>
            <w:vAlign w:val="center"/>
          </w:tcPr>
          <w:p w14:paraId="351BD5B2"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Meeting Title to include *PLACEHOLDER*</w:t>
            </w:r>
          </w:p>
          <w:p w14:paraId="07E1D06E"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HSE Audit Tool</w:t>
            </w:r>
          </w:p>
          <w:p w14:paraId="7D05B95D"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Required attendees</w:t>
            </w:r>
          </w:p>
          <w:p w14:paraId="5FA527D5"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Any specific conditions of the audit (e.g. desktop only)</w:t>
            </w:r>
          </w:p>
        </w:tc>
      </w:tr>
      <w:tr w:rsidR="00143637" w:rsidRPr="00293FBC" w14:paraId="7658D131" w14:textId="77777777" w:rsidTr="002F4770">
        <w:tc>
          <w:tcPr>
            <w:tcW w:w="2453" w:type="dxa"/>
            <w:vAlign w:val="center"/>
          </w:tcPr>
          <w:p w14:paraId="4306F83C" w14:textId="77777777" w:rsidR="00143637" w:rsidRPr="00567F62" w:rsidRDefault="00143637" w:rsidP="002F4770">
            <w:pPr>
              <w:spacing w:before="0"/>
              <w:rPr>
                <w:sz w:val="16"/>
                <w:szCs w:val="18"/>
                <w:lang w:eastAsia="en-AU"/>
              </w:rPr>
            </w:pPr>
            <w:r w:rsidRPr="00567F62">
              <w:rPr>
                <w:sz w:val="16"/>
                <w:szCs w:val="18"/>
                <w:lang w:eastAsia="en-AU"/>
              </w:rPr>
              <w:t>Audit Placeholder is updated to Confirmation by HSE and resent to all Stakeholders</w:t>
            </w:r>
          </w:p>
        </w:tc>
        <w:tc>
          <w:tcPr>
            <w:tcW w:w="2684" w:type="dxa"/>
            <w:vAlign w:val="center"/>
          </w:tcPr>
          <w:p w14:paraId="7D6DEE22"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7D559478"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572DC531"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11F2BD8C"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Asset Manager</w:t>
            </w:r>
          </w:p>
          <w:p w14:paraId="285E680C"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Portfolio Manager (Optional)</w:t>
            </w:r>
          </w:p>
          <w:p w14:paraId="48CA5313"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14E1DB05" w14:textId="77777777" w:rsidR="00143637" w:rsidRPr="00567F62" w:rsidRDefault="00143637" w:rsidP="002F4770">
            <w:pPr>
              <w:spacing w:before="0"/>
              <w:rPr>
                <w:sz w:val="16"/>
                <w:szCs w:val="18"/>
                <w:lang w:eastAsia="en-AU"/>
              </w:rPr>
            </w:pPr>
            <w:r>
              <w:rPr>
                <w:sz w:val="16"/>
                <w:szCs w:val="18"/>
                <w:lang w:eastAsia="en-AU"/>
              </w:rPr>
              <w:t>Sent o</w:t>
            </w:r>
            <w:r w:rsidRPr="00567F62">
              <w:rPr>
                <w:sz w:val="16"/>
                <w:szCs w:val="18"/>
                <w:lang w:eastAsia="en-AU"/>
              </w:rPr>
              <w:t>ne month prior to audit month</w:t>
            </w:r>
          </w:p>
        </w:tc>
        <w:tc>
          <w:tcPr>
            <w:tcW w:w="2061" w:type="dxa"/>
            <w:vAlign w:val="center"/>
          </w:tcPr>
          <w:p w14:paraId="379BFD7F"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Meeting Title to be updated to *CONFIRMED*</w:t>
            </w:r>
          </w:p>
        </w:tc>
      </w:tr>
      <w:tr w:rsidR="00143637" w:rsidRPr="00293FBC" w14:paraId="223CC109" w14:textId="77777777" w:rsidTr="002F4770">
        <w:tc>
          <w:tcPr>
            <w:tcW w:w="2453" w:type="dxa"/>
            <w:vAlign w:val="center"/>
          </w:tcPr>
          <w:p w14:paraId="485E3FC2" w14:textId="77777777" w:rsidR="00143637" w:rsidRPr="00567F62" w:rsidRDefault="00143637" w:rsidP="002F4770">
            <w:pPr>
              <w:spacing w:before="0"/>
              <w:rPr>
                <w:sz w:val="16"/>
                <w:szCs w:val="18"/>
                <w:lang w:eastAsia="en-AU"/>
              </w:rPr>
            </w:pPr>
            <w:r w:rsidRPr="00567F62">
              <w:rPr>
                <w:sz w:val="16"/>
                <w:szCs w:val="18"/>
                <w:lang w:eastAsia="en-AU"/>
              </w:rPr>
              <w:t>Preliminary audit request is sent to required stakeholders with request for return two weeks prior to audit date</w:t>
            </w:r>
          </w:p>
        </w:tc>
        <w:tc>
          <w:tcPr>
            <w:tcW w:w="2684" w:type="dxa"/>
            <w:vAlign w:val="center"/>
          </w:tcPr>
          <w:p w14:paraId="62C0D229"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1A4B6330"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5928D851"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0EFF77E4" w14:textId="77777777" w:rsidR="00143637" w:rsidRPr="00567F62" w:rsidRDefault="00143637" w:rsidP="002F4770">
            <w:pPr>
              <w:pStyle w:val="ListParagraph"/>
              <w:numPr>
                <w:ilvl w:val="0"/>
                <w:numId w:val="11"/>
              </w:numPr>
              <w:spacing w:before="0"/>
              <w:ind w:left="272" w:hanging="196"/>
              <w:rPr>
                <w:sz w:val="16"/>
                <w:szCs w:val="18"/>
                <w:lang w:eastAsia="en-AU"/>
              </w:rPr>
            </w:pPr>
            <w:r w:rsidRPr="00567F62">
              <w:rPr>
                <w:sz w:val="16"/>
                <w:szCs w:val="18"/>
                <w:lang w:eastAsia="en-AU"/>
              </w:rPr>
              <w:t>Asset Manager</w:t>
            </w:r>
          </w:p>
        </w:tc>
        <w:tc>
          <w:tcPr>
            <w:tcW w:w="2430" w:type="dxa"/>
            <w:vAlign w:val="center"/>
          </w:tcPr>
          <w:p w14:paraId="79A71ED8" w14:textId="77777777" w:rsidR="00143637" w:rsidRDefault="00143637" w:rsidP="002F4770">
            <w:pPr>
              <w:spacing w:before="0"/>
              <w:rPr>
                <w:sz w:val="16"/>
                <w:szCs w:val="18"/>
                <w:lang w:eastAsia="en-AU"/>
              </w:rPr>
            </w:pPr>
            <w:r>
              <w:rPr>
                <w:sz w:val="16"/>
                <w:szCs w:val="18"/>
                <w:lang w:eastAsia="en-AU"/>
              </w:rPr>
              <w:t>Sent o</w:t>
            </w:r>
            <w:r w:rsidRPr="00567F62">
              <w:rPr>
                <w:sz w:val="16"/>
                <w:szCs w:val="18"/>
                <w:lang w:eastAsia="en-AU"/>
              </w:rPr>
              <w:t>ne month prior to audit month</w:t>
            </w:r>
          </w:p>
          <w:p w14:paraId="1B574D71" w14:textId="77777777" w:rsidR="00143637" w:rsidRDefault="00143637" w:rsidP="002F4770">
            <w:pPr>
              <w:spacing w:before="0"/>
              <w:rPr>
                <w:sz w:val="16"/>
                <w:szCs w:val="18"/>
                <w:lang w:eastAsia="en-AU"/>
              </w:rPr>
            </w:pPr>
          </w:p>
          <w:p w14:paraId="7F429D06" w14:textId="77777777" w:rsidR="00143637" w:rsidRPr="00567F62" w:rsidRDefault="00143637" w:rsidP="002F4770">
            <w:pPr>
              <w:spacing w:before="0"/>
              <w:rPr>
                <w:sz w:val="16"/>
                <w:szCs w:val="18"/>
                <w:lang w:eastAsia="en-AU"/>
              </w:rPr>
            </w:pPr>
            <w:r>
              <w:rPr>
                <w:sz w:val="16"/>
                <w:szCs w:val="18"/>
                <w:lang w:eastAsia="en-AU"/>
              </w:rPr>
              <w:t xml:space="preserve">Reply requested no later than two weeks prior to audit date. If not provided, all items will be reviewed during audit time. </w:t>
            </w:r>
          </w:p>
        </w:tc>
        <w:tc>
          <w:tcPr>
            <w:tcW w:w="2061" w:type="dxa"/>
            <w:vAlign w:val="center"/>
          </w:tcPr>
          <w:p w14:paraId="398ED921"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HSE Audit Tool with relevant questions highlighted</w:t>
            </w:r>
          </w:p>
          <w:p w14:paraId="382C9AD5" w14:textId="77777777" w:rsidR="00143637" w:rsidRPr="00567F62" w:rsidRDefault="00143637" w:rsidP="002F4770">
            <w:pPr>
              <w:pStyle w:val="ListParagraph"/>
              <w:numPr>
                <w:ilvl w:val="0"/>
                <w:numId w:val="11"/>
              </w:numPr>
              <w:spacing w:before="0"/>
              <w:ind w:left="259" w:hanging="183"/>
              <w:rPr>
                <w:sz w:val="16"/>
                <w:szCs w:val="18"/>
                <w:lang w:eastAsia="en-AU"/>
              </w:rPr>
            </w:pPr>
            <w:r w:rsidRPr="00567F62">
              <w:rPr>
                <w:sz w:val="16"/>
                <w:szCs w:val="18"/>
                <w:lang w:eastAsia="en-AU"/>
              </w:rPr>
              <w:t>Request for the tool to be returned with file locations two weeks prior to audit date</w:t>
            </w:r>
          </w:p>
        </w:tc>
      </w:tr>
      <w:tr w:rsidR="00143637" w:rsidRPr="00293FBC" w14:paraId="54554180" w14:textId="77777777" w:rsidTr="002F4770">
        <w:tc>
          <w:tcPr>
            <w:tcW w:w="2453" w:type="dxa"/>
            <w:vAlign w:val="center"/>
          </w:tcPr>
          <w:p w14:paraId="0FC64014" w14:textId="77777777" w:rsidR="00143637" w:rsidRPr="00293FBC" w:rsidRDefault="00143637" w:rsidP="002F4770">
            <w:pPr>
              <w:spacing w:before="0"/>
              <w:rPr>
                <w:sz w:val="16"/>
                <w:szCs w:val="18"/>
                <w:lang w:eastAsia="en-AU"/>
              </w:rPr>
            </w:pPr>
            <w:r>
              <w:rPr>
                <w:sz w:val="16"/>
                <w:szCs w:val="18"/>
                <w:lang w:eastAsia="en-AU"/>
              </w:rPr>
              <w:t>Audit completed on date by HSE with Stakeholders</w:t>
            </w:r>
          </w:p>
        </w:tc>
        <w:tc>
          <w:tcPr>
            <w:tcW w:w="2684" w:type="dxa"/>
            <w:vAlign w:val="center"/>
          </w:tcPr>
          <w:p w14:paraId="4394EF85" w14:textId="77777777" w:rsidR="00143637" w:rsidRDefault="00143637" w:rsidP="002F4770">
            <w:pPr>
              <w:pStyle w:val="ListParagraph"/>
              <w:numPr>
                <w:ilvl w:val="0"/>
                <w:numId w:val="11"/>
              </w:numPr>
              <w:spacing w:before="0"/>
              <w:ind w:left="272" w:hanging="196"/>
              <w:rPr>
                <w:sz w:val="16"/>
                <w:szCs w:val="18"/>
                <w:lang w:eastAsia="en-AU"/>
              </w:rPr>
            </w:pPr>
            <w:r>
              <w:rPr>
                <w:sz w:val="16"/>
                <w:szCs w:val="18"/>
                <w:lang w:eastAsia="en-AU"/>
              </w:rPr>
              <w:t>HSE Auditor</w:t>
            </w:r>
          </w:p>
          <w:p w14:paraId="43B59A42"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28EBA0C2"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7282F097"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2454C0F3"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Asset Manager</w:t>
            </w:r>
          </w:p>
          <w:p w14:paraId="627AF9ED"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Portfolio Manager (Optional)</w:t>
            </w:r>
          </w:p>
          <w:p w14:paraId="22D2D629" w14:textId="77777777" w:rsidR="00143637" w:rsidRPr="00293FBC"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Divisional Facility Manager (Optional)</w:t>
            </w:r>
          </w:p>
        </w:tc>
        <w:tc>
          <w:tcPr>
            <w:tcW w:w="2430" w:type="dxa"/>
            <w:vAlign w:val="center"/>
          </w:tcPr>
          <w:p w14:paraId="0D6EAD4D" w14:textId="77777777" w:rsidR="00143637" w:rsidRPr="00293FBC" w:rsidRDefault="00143637" w:rsidP="002F4770">
            <w:pPr>
              <w:spacing w:before="0"/>
              <w:rPr>
                <w:sz w:val="16"/>
                <w:szCs w:val="18"/>
                <w:lang w:eastAsia="en-AU"/>
              </w:rPr>
            </w:pPr>
            <w:r>
              <w:rPr>
                <w:sz w:val="16"/>
                <w:szCs w:val="18"/>
                <w:lang w:eastAsia="en-AU"/>
              </w:rPr>
              <w:t>N/A</w:t>
            </w:r>
          </w:p>
        </w:tc>
        <w:tc>
          <w:tcPr>
            <w:tcW w:w="2061" w:type="dxa"/>
            <w:vAlign w:val="center"/>
          </w:tcPr>
          <w:p w14:paraId="69FB249C"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Opening Meeting (provide overview of audit process and timeline)</w:t>
            </w:r>
          </w:p>
          <w:p w14:paraId="62B85301" w14:textId="77777777" w:rsidR="00143637" w:rsidRPr="00567F62" w:rsidRDefault="00143637" w:rsidP="00143637">
            <w:pPr>
              <w:pStyle w:val="ListParagraph"/>
              <w:numPr>
                <w:ilvl w:val="0"/>
                <w:numId w:val="40"/>
              </w:numPr>
              <w:spacing w:before="0"/>
              <w:ind w:left="259" w:hanging="183"/>
              <w:rPr>
                <w:sz w:val="16"/>
                <w:szCs w:val="18"/>
                <w:lang w:eastAsia="en-AU"/>
              </w:rPr>
            </w:pPr>
            <w:r>
              <w:rPr>
                <w:sz w:val="16"/>
                <w:szCs w:val="18"/>
                <w:lang w:eastAsia="en-AU"/>
              </w:rPr>
              <w:t>Closing Meeting (provide summary of any Major NCs and next steps in process)</w:t>
            </w:r>
          </w:p>
        </w:tc>
      </w:tr>
      <w:tr w:rsidR="00143637" w:rsidRPr="00293FBC" w14:paraId="7D315839" w14:textId="77777777" w:rsidTr="002F4770">
        <w:tc>
          <w:tcPr>
            <w:tcW w:w="2453" w:type="dxa"/>
            <w:vAlign w:val="center"/>
          </w:tcPr>
          <w:p w14:paraId="65BEBA2B" w14:textId="77777777" w:rsidR="00143637" w:rsidRDefault="00143637" w:rsidP="002F4770">
            <w:pPr>
              <w:spacing w:before="0"/>
              <w:rPr>
                <w:sz w:val="16"/>
                <w:szCs w:val="18"/>
                <w:lang w:eastAsia="en-AU"/>
              </w:rPr>
            </w:pPr>
            <w:r>
              <w:rPr>
                <w:sz w:val="16"/>
                <w:szCs w:val="18"/>
                <w:lang w:eastAsia="en-AU"/>
              </w:rPr>
              <w:t>Request for Information (RFI) sent to required stakeholders for any items that were unavailable at time of audit</w:t>
            </w:r>
          </w:p>
        </w:tc>
        <w:tc>
          <w:tcPr>
            <w:tcW w:w="2684" w:type="dxa"/>
            <w:vAlign w:val="center"/>
          </w:tcPr>
          <w:p w14:paraId="60F8E853"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47F596C9"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33A686AB"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16892C4F" w14:textId="77777777" w:rsidR="00143637" w:rsidRPr="00567F62"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2775928A" w14:textId="77777777" w:rsidR="00143637" w:rsidRDefault="00143637" w:rsidP="002F4770">
            <w:pPr>
              <w:spacing w:before="0"/>
              <w:rPr>
                <w:sz w:val="16"/>
                <w:szCs w:val="18"/>
                <w:lang w:eastAsia="en-AU"/>
              </w:rPr>
            </w:pPr>
            <w:r>
              <w:rPr>
                <w:sz w:val="16"/>
                <w:szCs w:val="18"/>
                <w:lang w:eastAsia="en-AU"/>
              </w:rPr>
              <w:t>Sent on audit date</w:t>
            </w:r>
          </w:p>
          <w:p w14:paraId="648388AE" w14:textId="77777777" w:rsidR="00143637" w:rsidRDefault="00143637" w:rsidP="002F4770">
            <w:pPr>
              <w:spacing w:before="0"/>
              <w:rPr>
                <w:sz w:val="16"/>
                <w:szCs w:val="18"/>
                <w:lang w:eastAsia="en-AU"/>
              </w:rPr>
            </w:pPr>
          </w:p>
          <w:p w14:paraId="251F5F2B" w14:textId="77777777" w:rsidR="00143637" w:rsidRDefault="00143637" w:rsidP="002F4770">
            <w:pPr>
              <w:spacing w:before="0"/>
              <w:rPr>
                <w:sz w:val="16"/>
                <w:szCs w:val="18"/>
                <w:lang w:eastAsia="en-AU"/>
              </w:rPr>
            </w:pPr>
            <w:r>
              <w:rPr>
                <w:sz w:val="16"/>
                <w:szCs w:val="18"/>
                <w:lang w:eastAsia="en-AU"/>
              </w:rPr>
              <w:t>RFI reply to be returned within four days of audit date</w:t>
            </w:r>
          </w:p>
        </w:tc>
        <w:tc>
          <w:tcPr>
            <w:tcW w:w="2061" w:type="dxa"/>
            <w:vAlign w:val="center"/>
          </w:tcPr>
          <w:p w14:paraId="3F92B3F0"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Items that were unavailable at time of audit</w:t>
            </w:r>
          </w:p>
          <w:p w14:paraId="7A0DC451" w14:textId="77777777" w:rsidR="00143637" w:rsidRPr="00567F62" w:rsidRDefault="00143637" w:rsidP="00143637">
            <w:pPr>
              <w:pStyle w:val="ListParagraph"/>
              <w:numPr>
                <w:ilvl w:val="0"/>
                <w:numId w:val="40"/>
              </w:numPr>
              <w:spacing w:before="0"/>
              <w:ind w:left="259" w:hanging="183"/>
              <w:rPr>
                <w:sz w:val="16"/>
                <w:szCs w:val="18"/>
                <w:lang w:eastAsia="en-AU"/>
              </w:rPr>
            </w:pPr>
            <w:r>
              <w:rPr>
                <w:sz w:val="16"/>
                <w:szCs w:val="18"/>
                <w:lang w:eastAsia="en-AU"/>
              </w:rPr>
              <w:t>Latest response date</w:t>
            </w:r>
          </w:p>
        </w:tc>
      </w:tr>
      <w:tr w:rsidR="00143637" w:rsidRPr="00293FBC" w14:paraId="727CC50E" w14:textId="77777777" w:rsidTr="002F4770">
        <w:tc>
          <w:tcPr>
            <w:tcW w:w="2453" w:type="dxa"/>
            <w:vAlign w:val="center"/>
          </w:tcPr>
          <w:p w14:paraId="69128C33" w14:textId="77777777" w:rsidR="00143637" w:rsidRDefault="00143637" w:rsidP="002F4770">
            <w:pPr>
              <w:spacing w:before="0"/>
              <w:rPr>
                <w:sz w:val="16"/>
                <w:szCs w:val="18"/>
                <w:lang w:eastAsia="en-AU"/>
              </w:rPr>
            </w:pPr>
            <w:r>
              <w:rPr>
                <w:sz w:val="16"/>
                <w:szCs w:val="18"/>
                <w:lang w:eastAsia="en-AU"/>
              </w:rPr>
              <w:t xml:space="preserve">Draft Audit Findings and Action Plan sent to required stakeholders. All comments / concerns to be raised within two days. </w:t>
            </w:r>
          </w:p>
        </w:tc>
        <w:tc>
          <w:tcPr>
            <w:tcW w:w="2684" w:type="dxa"/>
            <w:vAlign w:val="center"/>
          </w:tcPr>
          <w:p w14:paraId="0799665C"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22F88521"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33181530"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3DF18FE1"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7729827A" w14:textId="77777777" w:rsidR="00143637" w:rsidRDefault="00143637" w:rsidP="002F4770">
            <w:pPr>
              <w:spacing w:before="0"/>
              <w:rPr>
                <w:sz w:val="16"/>
                <w:szCs w:val="18"/>
                <w:lang w:eastAsia="en-AU"/>
              </w:rPr>
            </w:pPr>
            <w:r>
              <w:rPr>
                <w:sz w:val="16"/>
                <w:szCs w:val="18"/>
                <w:lang w:eastAsia="en-AU"/>
              </w:rPr>
              <w:t>Sent within six days of audit date</w:t>
            </w:r>
          </w:p>
          <w:p w14:paraId="0E7F7710" w14:textId="77777777" w:rsidR="00143637" w:rsidRDefault="00143637" w:rsidP="002F4770">
            <w:pPr>
              <w:spacing w:before="0"/>
              <w:rPr>
                <w:sz w:val="16"/>
                <w:szCs w:val="18"/>
                <w:lang w:eastAsia="en-AU"/>
              </w:rPr>
            </w:pPr>
          </w:p>
          <w:p w14:paraId="4B07544A" w14:textId="77777777" w:rsidR="00143637" w:rsidRDefault="00143637" w:rsidP="002F4770">
            <w:pPr>
              <w:spacing w:before="0"/>
              <w:rPr>
                <w:sz w:val="16"/>
                <w:szCs w:val="18"/>
                <w:lang w:eastAsia="en-AU"/>
              </w:rPr>
            </w:pPr>
            <w:r>
              <w:rPr>
                <w:sz w:val="16"/>
                <w:szCs w:val="18"/>
                <w:lang w:eastAsia="en-AU"/>
              </w:rPr>
              <w:t>Response required within two days of draft distribution.</w:t>
            </w:r>
          </w:p>
        </w:tc>
        <w:tc>
          <w:tcPr>
            <w:tcW w:w="2061" w:type="dxa"/>
            <w:vAlign w:val="center"/>
          </w:tcPr>
          <w:p w14:paraId="73396C8D"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Draft Audit Report</w:t>
            </w:r>
          </w:p>
          <w:p w14:paraId="7D065CF9"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Draft Action Plan</w:t>
            </w:r>
          </w:p>
          <w:p w14:paraId="7829B11E"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Latest response date</w:t>
            </w:r>
          </w:p>
        </w:tc>
      </w:tr>
      <w:tr w:rsidR="00143637" w:rsidRPr="00293FBC" w14:paraId="607AEE66" w14:textId="77777777" w:rsidTr="002F4770">
        <w:tc>
          <w:tcPr>
            <w:tcW w:w="2453" w:type="dxa"/>
            <w:vAlign w:val="center"/>
          </w:tcPr>
          <w:p w14:paraId="37A09F59" w14:textId="77777777" w:rsidR="00143637" w:rsidRDefault="00143637" w:rsidP="002F4770">
            <w:pPr>
              <w:spacing w:before="0"/>
              <w:rPr>
                <w:sz w:val="16"/>
                <w:szCs w:val="18"/>
                <w:lang w:eastAsia="en-AU"/>
              </w:rPr>
            </w:pPr>
            <w:r>
              <w:rPr>
                <w:sz w:val="16"/>
                <w:szCs w:val="18"/>
                <w:lang w:eastAsia="en-AU"/>
              </w:rPr>
              <w:t>Final Audit Findings and Action Plan sent to all stakeholders</w:t>
            </w:r>
          </w:p>
        </w:tc>
        <w:tc>
          <w:tcPr>
            <w:tcW w:w="2684" w:type="dxa"/>
            <w:vAlign w:val="center"/>
          </w:tcPr>
          <w:p w14:paraId="280DFD83"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3BC35ECF"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51190B55"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48D49771"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Asset Manager</w:t>
            </w:r>
          </w:p>
          <w:p w14:paraId="1EC2A28B" w14:textId="77777777" w:rsidR="00143637" w:rsidRPr="004324C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t>Portfolio Manager (Optional)</w:t>
            </w:r>
          </w:p>
          <w:p w14:paraId="2BE275D4" w14:textId="77777777" w:rsidR="00143637" w:rsidRDefault="00143637" w:rsidP="002F4770">
            <w:pPr>
              <w:pStyle w:val="ListParagraph"/>
              <w:numPr>
                <w:ilvl w:val="0"/>
                <w:numId w:val="11"/>
              </w:numPr>
              <w:spacing w:before="0"/>
              <w:ind w:left="272" w:hanging="196"/>
              <w:rPr>
                <w:sz w:val="16"/>
                <w:szCs w:val="18"/>
                <w:lang w:eastAsia="en-AU"/>
              </w:rPr>
            </w:pPr>
            <w:r w:rsidRPr="004324C7">
              <w:rPr>
                <w:sz w:val="16"/>
                <w:szCs w:val="18"/>
                <w:lang w:eastAsia="en-AU"/>
              </w:rPr>
              <w:lastRenderedPageBreak/>
              <w:t>Divisional Facility Manager (Optional)</w:t>
            </w:r>
          </w:p>
          <w:p w14:paraId="29CF1CDC" w14:textId="77777777" w:rsidR="00143637" w:rsidRPr="004324C7" w:rsidRDefault="00143637" w:rsidP="002F4770">
            <w:pPr>
              <w:pStyle w:val="ListParagraph"/>
              <w:numPr>
                <w:ilvl w:val="0"/>
                <w:numId w:val="11"/>
              </w:numPr>
              <w:spacing w:before="0"/>
              <w:ind w:left="272" w:hanging="196"/>
              <w:rPr>
                <w:sz w:val="16"/>
                <w:szCs w:val="18"/>
                <w:lang w:eastAsia="en-AU"/>
              </w:rPr>
            </w:pPr>
            <w:r>
              <w:rPr>
                <w:sz w:val="16"/>
                <w:szCs w:val="18"/>
                <w:lang w:eastAsia="en-AU"/>
              </w:rPr>
              <w:t>National HSE Manager</w:t>
            </w:r>
          </w:p>
        </w:tc>
        <w:tc>
          <w:tcPr>
            <w:tcW w:w="2430" w:type="dxa"/>
            <w:vAlign w:val="center"/>
          </w:tcPr>
          <w:p w14:paraId="0992EB68" w14:textId="77777777" w:rsidR="00143637" w:rsidRDefault="00143637" w:rsidP="002F4770">
            <w:pPr>
              <w:spacing w:before="0"/>
              <w:rPr>
                <w:sz w:val="16"/>
                <w:szCs w:val="18"/>
                <w:lang w:eastAsia="en-AU"/>
              </w:rPr>
            </w:pPr>
            <w:r>
              <w:rPr>
                <w:sz w:val="16"/>
                <w:szCs w:val="18"/>
                <w:lang w:eastAsia="en-AU"/>
              </w:rPr>
              <w:lastRenderedPageBreak/>
              <w:t>Within ten days from date of audit.</w:t>
            </w:r>
          </w:p>
        </w:tc>
        <w:tc>
          <w:tcPr>
            <w:tcW w:w="2061" w:type="dxa"/>
            <w:vAlign w:val="center"/>
          </w:tcPr>
          <w:p w14:paraId="645DB332"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Final Audit Report</w:t>
            </w:r>
          </w:p>
          <w:p w14:paraId="79B06AC3"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Final Action Plan</w:t>
            </w:r>
          </w:p>
          <w:p w14:paraId="7FFCC6BA"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t>When site is to provide updates to HSE</w:t>
            </w:r>
          </w:p>
          <w:p w14:paraId="1F60D292" w14:textId="77777777" w:rsidR="00143637" w:rsidRDefault="00143637" w:rsidP="00143637">
            <w:pPr>
              <w:pStyle w:val="ListParagraph"/>
              <w:numPr>
                <w:ilvl w:val="0"/>
                <w:numId w:val="40"/>
              </w:numPr>
              <w:spacing w:before="0"/>
              <w:ind w:left="259" w:hanging="183"/>
              <w:rPr>
                <w:sz w:val="16"/>
                <w:szCs w:val="18"/>
                <w:lang w:eastAsia="en-AU"/>
              </w:rPr>
            </w:pPr>
            <w:r>
              <w:rPr>
                <w:sz w:val="16"/>
                <w:szCs w:val="18"/>
                <w:lang w:eastAsia="en-AU"/>
              </w:rPr>
              <w:lastRenderedPageBreak/>
              <w:t>What is required to close out an action</w:t>
            </w:r>
          </w:p>
        </w:tc>
      </w:tr>
    </w:tbl>
    <w:p w14:paraId="2C38C6B2" w14:textId="77777777" w:rsidR="00143637" w:rsidRDefault="00143637" w:rsidP="00143637">
      <w:pPr>
        <w:rPr>
          <w:lang w:eastAsia="en-AU"/>
        </w:rPr>
      </w:pPr>
    </w:p>
    <w:p w14:paraId="08F5ED39" w14:textId="76A67EC0" w:rsidR="009A41D3" w:rsidRPr="005C551B" w:rsidRDefault="009A41D3" w:rsidP="009A41D3">
      <w:pPr>
        <w:pStyle w:val="3rdHeadingNumbered"/>
      </w:pPr>
      <w:r w:rsidRPr="005C551B">
        <w:t>Incidents at the Workplace</w:t>
      </w:r>
      <w:bookmarkEnd w:id="248"/>
      <w:bookmarkEnd w:id="249"/>
      <w:bookmarkEnd w:id="287"/>
      <w:r w:rsidR="006D1688">
        <w:t xml:space="preserve"> (Including Critical Incidents)</w:t>
      </w:r>
      <w:bookmarkEnd w:id="288"/>
    </w:p>
    <w:p w14:paraId="5D9A6AAA" w14:textId="77777777" w:rsidR="009A41D3" w:rsidRDefault="009A41D3" w:rsidP="009A41D3">
      <w:pPr>
        <w:rPr>
          <w:lang w:eastAsia="en-AU"/>
        </w:rPr>
      </w:pPr>
      <w:r w:rsidRPr="003A330E">
        <w:rPr>
          <w:lang w:eastAsia="en-AU"/>
        </w:rPr>
        <w:t xml:space="preserve">Workplace </w:t>
      </w:r>
      <w:smartTag w:uri="urn:schemas-microsoft-com:office:smarttags" w:element="stockticker">
        <w:r w:rsidRPr="003A330E">
          <w:rPr>
            <w:lang w:eastAsia="en-AU"/>
          </w:rPr>
          <w:t>HSE</w:t>
        </w:r>
      </w:smartTag>
      <w:r w:rsidRPr="003A330E">
        <w:rPr>
          <w:lang w:eastAsia="en-AU"/>
        </w:rPr>
        <w:t xml:space="preserve"> incidents are </w:t>
      </w:r>
      <w:r>
        <w:rPr>
          <w:lang w:eastAsia="en-AU"/>
        </w:rPr>
        <w:t xml:space="preserve">managed in accordance with </w:t>
      </w:r>
      <w:r>
        <w:rPr>
          <w:rFonts w:cs="Times New Roman"/>
          <w:szCs w:val="20"/>
          <w:lang w:eastAsia="en-AU"/>
        </w:rPr>
        <w:t xml:space="preserve">Element 5 of the </w:t>
      </w:r>
      <w:hyperlink r:id="rId56" w:history="1">
        <w:r w:rsidRPr="004715E6">
          <w:rPr>
            <w:rStyle w:val="Hyperlink"/>
            <w:lang w:eastAsia="en-AU"/>
          </w:rPr>
          <w:t>Mirvac HSE Management System.</w:t>
        </w:r>
      </w:hyperlink>
      <w:r w:rsidRPr="003A330E">
        <w:rPr>
          <w:lang w:eastAsia="en-AU"/>
        </w:rPr>
        <w:t xml:space="preserve"> </w:t>
      </w:r>
    </w:p>
    <w:p w14:paraId="07FAD620" w14:textId="77777777" w:rsidR="009A41D3" w:rsidRPr="004715E6" w:rsidRDefault="009A41D3" w:rsidP="009A41D3">
      <w:pPr>
        <w:rPr>
          <w:rStyle w:val="Hyperlink"/>
          <w:lang w:eastAsia="en-AU"/>
        </w:rPr>
      </w:pPr>
      <w:r>
        <w:rPr>
          <w:lang w:eastAsia="en-AU"/>
        </w:rPr>
        <w:t xml:space="preserve">Communication and management of all Critical Incidents (i.e. those incidents or near misses which result in, or have the potential to result in, a fatality or serious permanent disabling injury) must be undertaken in accordance with the </w:t>
      </w:r>
      <w:hyperlink r:id="rId57" w:anchor="search=Mirvac%20Crisis%20and%20Incident%20Management%20Plan" w:history="1">
        <w:r w:rsidRPr="004715E6">
          <w:rPr>
            <w:rStyle w:val="Hyperlink"/>
            <w:lang w:eastAsia="en-AU"/>
          </w:rPr>
          <w:t>Mirvac Crisis and Incident Management Plan</w:t>
        </w:r>
      </w:hyperlink>
      <w:r w:rsidRPr="0039576F">
        <w:rPr>
          <w:color w:val="0000FF"/>
          <w:u w:val="single"/>
          <w:lang w:eastAsia="en-AU"/>
        </w:rPr>
        <w:t xml:space="preserve"> </w:t>
      </w:r>
      <w:r>
        <w:rPr>
          <w:lang w:eastAsia="en-AU"/>
        </w:rPr>
        <w:t xml:space="preserve">and the </w:t>
      </w:r>
      <w:r w:rsidR="004715E6">
        <w:rPr>
          <w:color w:val="0000FF"/>
          <w:u w:val="single"/>
          <w:lang w:eastAsia="en-AU"/>
        </w:rPr>
        <w:fldChar w:fldCharType="begin"/>
      </w:r>
      <w:r w:rsidR="004715E6">
        <w:rPr>
          <w:color w:val="0000FF"/>
          <w:u w:val="single"/>
          <w:lang w:eastAsia="en-AU"/>
        </w:rPr>
        <w:instrText xml:space="preserve"> HYPERLINK "https://home.mirvac.com.au/hubs/fin/risk/Documents/Crisis%20%20Incident%20Managment%20Plan%20Quick%20Reference.pdf" \l "search=Mirvac%20Crisis%20and%20Incident%20Management%20Plan%20Quick%20Reference%2E" </w:instrText>
      </w:r>
      <w:r w:rsidR="004715E6">
        <w:rPr>
          <w:color w:val="0000FF"/>
          <w:u w:val="single"/>
          <w:lang w:eastAsia="en-AU"/>
        </w:rPr>
      </w:r>
      <w:r w:rsidR="004715E6">
        <w:rPr>
          <w:color w:val="0000FF"/>
          <w:u w:val="single"/>
          <w:lang w:eastAsia="en-AU"/>
        </w:rPr>
        <w:fldChar w:fldCharType="separate"/>
      </w:r>
      <w:r w:rsidRPr="004715E6">
        <w:rPr>
          <w:rStyle w:val="Hyperlink"/>
          <w:lang w:eastAsia="en-AU"/>
        </w:rPr>
        <w:t xml:space="preserve">Mirvac Crisis and Incident Management Plan Quick Reference.  </w:t>
      </w:r>
    </w:p>
    <w:p w14:paraId="3CF53F59" w14:textId="736817A4" w:rsidR="009A41D3" w:rsidRPr="003A330E" w:rsidRDefault="004715E6" w:rsidP="009A41D3">
      <w:pPr>
        <w:rPr>
          <w:lang w:eastAsia="en-AU"/>
        </w:rPr>
      </w:pPr>
      <w:r>
        <w:rPr>
          <w:color w:val="0000FF"/>
          <w:u w:val="single"/>
          <w:lang w:eastAsia="en-AU"/>
        </w:rPr>
        <w:fldChar w:fldCharType="end"/>
      </w:r>
      <w:r w:rsidR="009A41D3">
        <w:rPr>
          <w:lang w:eastAsia="en-AU"/>
        </w:rPr>
        <w:t xml:space="preserve">All HSE incidents must be </w:t>
      </w:r>
      <w:r w:rsidR="009A41D3" w:rsidRPr="003A330E">
        <w:rPr>
          <w:lang w:eastAsia="en-AU"/>
        </w:rPr>
        <w:t>reported immediately and no later than 24 hours after the incident occurrence.</w:t>
      </w:r>
      <w:r w:rsidR="009A41D3">
        <w:rPr>
          <w:lang w:eastAsia="en-AU"/>
        </w:rPr>
        <w:t xml:space="preserve"> </w:t>
      </w:r>
      <w:r w:rsidR="009A41D3" w:rsidRPr="003A330E">
        <w:rPr>
          <w:lang w:eastAsia="en-AU"/>
        </w:rPr>
        <w:t xml:space="preserve"> Incidents are recorded using the online HSE reporting database, iSystain. Exceptions include incidents involving emergency services and/or the regulatory authority(s), which require immediate notification to the </w:t>
      </w:r>
      <w:r w:rsidR="009A41D3">
        <w:rPr>
          <w:lang w:eastAsia="en-AU"/>
        </w:rPr>
        <w:t>Divisional HSE Manager</w:t>
      </w:r>
      <w:r w:rsidR="009A41D3" w:rsidRPr="003A330E">
        <w:rPr>
          <w:lang w:eastAsia="en-AU"/>
        </w:rPr>
        <w:t>.</w:t>
      </w:r>
      <w:r w:rsidR="009A41D3">
        <w:rPr>
          <w:lang w:eastAsia="en-AU"/>
        </w:rPr>
        <w:t xml:space="preserve"> </w:t>
      </w:r>
      <w:r w:rsidR="009A41D3" w:rsidRPr="003A330E">
        <w:rPr>
          <w:lang w:eastAsia="en-AU"/>
        </w:rPr>
        <w:t xml:space="preserve">In these cases, the </w:t>
      </w:r>
      <w:r w:rsidR="009A41D3">
        <w:rPr>
          <w:lang w:eastAsia="en-AU"/>
        </w:rPr>
        <w:t xml:space="preserve">Divisional HSE </w:t>
      </w:r>
      <w:r w:rsidR="009A41D3" w:rsidRPr="003A330E">
        <w:rPr>
          <w:lang w:eastAsia="en-AU"/>
        </w:rPr>
        <w:t>Manager (or nominated representative) escalates the incident to Business and Group management</w:t>
      </w:r>
      <w:r w:rsidR="006D1688">
        <w:rPr>
          <w:lang w:eastAsia="en-AU"/>
        </w:rPr>
        <w:t xml:space="preserve"> in accordance with the </w:t>
      </w:r>
      <w:hyperlink r:id="rId58" w:anchor="search=Mirvac%20Crisis%20and%20Incident%20Management%20Plan" w:history="1">
        <w:r w:rsidR="006D1688" w:rsidRPr="004715E6">
          <w:rPr>
            <w:rStyle w:val="Hyperlink"/>
            <w:lang w:eastAsia="en-AU"/>
          </w:rPr>
          <w:t>Mirvac Crisis and Incident Management Plan</w:t>
        </w:r>
      </w:hyperlink>
      <w:r w:rsidR="009A41D3" w:rsidRPr="003A330E">
        <w:rPr>
          <w:lang w:eastAsia="en-AU"/>
        </w:rPr>
        <w:t xml:space="preserve">. </w:t>
      </w:r>
    </w:p>
    <w:p w14:paraId="278C1C3D" w14:textId="7BC273C9" w:rsidR="009A41D3" w:rsidRDefault="009A41D3" w:rsidP="009A41D3">
      <w:pPr>
        <w:rPr>
          <w:lang w:eastAsia="en-AU"/>
        </w:rPr>
      </w:pPr>
      <w:r w:rsidRPr="005C551B">
        <w:rPr>
          <w:lang w:eastAsia="en-AU"/>
        </w:rPr>
        <w:t>Notices issued to th</w:t>
      </w:r>
      <w:r>
        <w:rPr>
          <w:lang w:eastAsia="en-AU"/>
        </w:rPr>
        <w:t>is</w:t>
      </w:r>
      <w:r w:rsidRPr="005C551B">
        <w:rPr>
          <w:lang w:eastAsia="en-AU"/>
        </w:rPr>
        <w:t xml:space="preserve"> workplace by any Regulatory Authority (e.g. WorkSafe</w:t>
      </w:r>
      <w:r>
        <w:rPr>
          <w:lang w:eastAsia="en-AU"/>
        </w:rPr>
        <w:t>,</w:t>
      </w:r>
      <w:r w:rsidRPr="005C551B">
        <w:rPr>
          <w:lang w:eastAsia="en-AU"/>
        </w:rPr>
        <w:t xml:space="preserve"> Environment Protection Agency </w:t>
      </w:r>
      <w:r w:rsidRPr="003A330E">
        <w:rPr>
          <w:lang w:eastAsia="en-AU"/>
        </w:rPr>
        <w:t xml:space="preserve">or Local Government) are reported immediately to Group HSE and a copy of the Notice provided with seven days. </w:t>
      </w:r>
    </w:p>
    <w:p w14:paraId="45242102" w14:textId="77777777" w:rsidR="009A41D3" w:rsidRPr="003A330E" w:rsidRDefault="009A41D3" w:rsidP="009A41D3">
      <w:pPr>
        <w:pStyle w:val="3rdHeadingNumbered"/>
      </w:pPr>
      <w:bookmarkStart w:id="289" w:name="_Toc520291342"/>
      <w:bookmarkStart w:id="290" w:name="_Toc526355484"/>
      <w:bookmarkStart w:id="291" w:name="_Toc526355613"/>
      <w:bookmarkStart w:id="292" w:name="_Toc526355731"/>
      <w:bookmarkStart w:id="293" w:name="_Toc526355849"/>
      <w:bookmarkStart w:id="294" w:name="_Toc526355966"/>
      <w:bookmarkStart w:id="295" w:name="_Toc526356082"/>
      <w:bookmarkStart w:id="296" w:name="_Toc526356295"/>
      <w:bookmarkStart w:id="297" w:name="_Toc526356436"/>
      <w:bookmarkStart w:id="298" w:name="_Toc526356722"/>
      <w:bookmarkStart w:id="299" w:name="_Toc526356862"/>
      <w:bookmarkStart w:id="300" w:name="_Toc526357285"/>
      <w:bookmarkStart w:id="301" w:name="_Toc520291345"/>
      <w:bookmarkStart w:id="302" w:name="_Toc526355487"/>
      <w:bookmarkStart w:id="303" w:name="_Toc526355616"/>
      <w:bookmarkStart w:id="304" w:name="_Toc526355734"/>
      <w:bookmarkStart w:id="305" w:name="_Toc526355852"/>
      <w:bookmarkStart w:id="306" w:name="_Toc526355969"/>
      <w:bookmarkStart w:id="307" w:name="_Toc526356085"/>
      <w:bookmarkStart w:id="308" w:name="_Toc526356298"/>
      <w:bookmarkStart w:id="309" w:name="_Toc526356439"/>
      <w:bookmarkStart w:id="310" w:name="_Toc526356725"/>
      <w:bookmarkStart w:id="311" w:name="_Toc526356865"/>
      <w:bookmarkStart w:id="312" w:name="_Toc526357288"/>
      <w:bookmarkStart w:id="313" w:name="_Toc520291347"/>
      <w:bookmarkStart w:id="314" w:name="_Toc526355489"/>
      <w:bookmarkStart w:id="315" w:name="_Toc526355618"/>
      <w:bookmarkStart w:id="316" w:name="_Toc526355736"/>
      <w:bookmarkStart w:id="317" w:name="_Toc526355854"/>
      <w:bookmarkStart w:id="318" w:name="_Toc526355971"/>
      <w:bookmarkStart w:id="319" w:name="_Toc526356087"/>
      <w:bookmarkStart w:id="320" w:name="_Toc526356300"/>
      <w:bookmarkStart w:id="321" w:name="_Toc526356441"/>
      <w:bookmarkStart w:id="322" w:name="_Toc526356727"/>
      <w:bookmarkStart w:id="323" w:name="_Toc526356867"/>
      <w:bookmarkStart w:id="324" w:name="_Toc526357290"/>
      <w:bookmarkStart w:id="325" w:name="_Toc520291348"/>
      <w:bookmarkStart w:id="326" w:name="_Toc526355490"/>
      <w:bookmarkStart w:id="327" w:name="_Toc526355619"/>
      <w:bookmarkStart w:id="328" w:name="_Toc526355737"/>
      <w:bookmarkStart w:id="329" w:name="_Toc526355855"/>
      <w:bookmarkStart w:id="330" w:name="_Toc526355972"/>
      <w:bookmarkStart w:id="331" w:name="_Toc526356088"/>
      <w:bookmarkStart w:id="332" w:name="_Toc526356301"/>
      <w:bookmarkStart w:id="333" w:name="_Toc526356442"/>
      <w:bookmarkStart w:id="334" w:name="_Toc526356728"/>
      <w:bookmarkStart w:id="335" w:name="_Toc526356868"/>
      <w:bookmarkStart w:id="336" w:name="_Toc526357291"/>
      <w:bookmarkStart w:id="337" w:name="_Toc520291349"/>
      <w:bookmarkStart w:id="338" w:name="_Toc526355491"/>
      <w:bookmarkStart w:id="339" w:name="_Toc526355620"/>
      <w:bookmarkStart w:id="340" w:name="_Toc526355738"/>
      <w:bookmarkStart w:id="341" w:name="_Toc526355856"/>
      <w:bookmarkStart w:id="342" w:name="_Toc526355973"/>
      <w:bookmarkStart w:id="343" w:name="_Toc526356089"/>
      <w:bookmarkStart w:id="344" w:name="_Toc526356302"/>
      <w:bookmarkStart w:id="345" w:name="_Toc526356443"/>
      <w:bookmarkStart w:id="346" w:name="_Toc526356729"/>
      <w:bookmarkStart w:id="347" w:name="_Toc526356869"/>
      <w:bookmarkStart w:id="348" w:name="_Toc526357292"/>
      <w:bookmarkStart w:id="349" w:name="_Toc464731206"/>
      <w:bookmarkStart w:id="350" w:name="_Toc465171242"/>
      <w:bookmarkStart w:id="351" w:name="_Toc519081083"/>
      <w:bookmarkStart w:id="352" w:name="_Toc1684029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3A330E">
        <w:t>Injury management &amp; return to work</w:t>
      </w:r>
      <w:bookmarkEnd w:id="349"/>
      <w:bookmarkEnd w:id="350"/>
      <w:bookmarkEnd w:id="351"/>
      <w:bookmarkEnd w:id="352"/>
    </w:p>
    <w:p w14:paraId="7739E3FE" w14:textId="72A6C928" w:rsidR="009A41D3" w:rsidRDefault="009A41D3" w:rsidP="009A41D3">
      <w:bookmarkStart w:id="353" w:name="_Toc464731207"/>
      <w:r w:rsidRPr="003A330E">
        <w:t>Where an injury results in time lost from work or an inability to complete normal duties, these injuries are reported to the Divisional</w:t>
      </w:r>
      <w:r>
        <w:t xml:space="preserve"> HSE Manager</w:t>
      </w:r>
      <w:r w:rsidRPr="003A330E">
        <w:t xml:space="preserve"> </w:t>
      </w:r>
      <w:r w:rsidR="006D1688">
        <w:t>immediately (on</w:t>
      </w:r>
      <w:r w:rsidRPr="003A330E">
        <w:t xml:space="preserve"> </w:t>
      </w:r>
      <w:r>
        <w:t>becoming aware of the injury</w:t>
      </w:r>
      <w:r w:rsidR="006D1688">
        <w:t>)</w:t>
      </w:r>
      <w:r w:rsidR="009C0B53">
        <w:t xml:space="preserve"> and no later than 24 hours after its occurrence,</w:t>
      </w:r>
      <w:r>
        <w:t xml:space="preserve"> </w:t>
      </w:r>
      <w:r w:rsidRPr="003A330E">
        <w:t xml:space="preserve">to enable the provision of </w:t>
      </w:r>
      <w:r>
        <w:t xml:space="preserve">early </w:t>
      </w:r>
      <w:r w:rsidRPr="003A330E">
        <w:t>injury management suppor</w:t>
      </w:r>
      <w:r>
        <w:t xml:space="preserve">t in accordance with the </w:t>
      </w:r>
      <w:hyperlink r:id="rId59" w:history="1">
        <w:r w:rsidRPr="004715E6">
          <w:rPr>
            <w:rStyle w:val="Hyperlink"/>
            <w:rFonts w:cs="Times New Roman"/>
            <w:lang w:eastAsia="en-AU"/>
          </w:rPr>
          <w:t>Injury Management and Return to Work Manual</w:t>
        </w:r>
        <w:r w:rsidRPr="004715E6">
          <w:rPr>
            <w:rStyle w:val="Hyperlink"/>
          </w:rPr>
          <w:t>.</w:t>
        </w:r>
      </w:hyperlink>
      <w:r>
        <w:t xml:space="preserve"> </w:t>
      </w:r>
      <w:bookmarkStart w:id="354" w:name="_Toc465171243"/>
    </w:p>
    <w:p w14:paraId="02EC7546" w14:textId="77777777" w:rsidR="009A41D3" w:rsidRPr="005C551B" w:rsidRDefault="009A41D3" w:rsidP="009A41D3">
      <w:pPr>
        <w:pStyle w:val="3rdHeadingNumbered"/>
      </w:pPr>
      <w:bookmarkStart w:id="355" w:name="_Toc519081084"/>
      <w:bookmarkStart w:id="356" w:name="_Toc16840299"/>
      <w:r w:rsidRPr="005C551B">
        <w:t>Unacceptable Behaviours</w:t>
      </w:r>
      <w:bookmarkEnd w:id="353"/>
      <w:bookmarkEnd w:id="354"/>
      <w:bookmarkEnd w:id="355"/>
      <w:bookmarkEnd w:id="356"/>
    </w:p>
    <w:p w14:paraId="445BA46B" w14:textId="77777777" w:rsidR="009A41D3" w:rsidRPr="005C551B" w:rsidRDefault="009A41D3" w:rsidP="009A41D3">
      <w:pPr>
        <w:rPr>
          <w:lang w:eastAsia="en-AU"/>
        </w:rPr>
      </w:pPr>
      <w:bookmarkStart w:id="357" w:name="_Toc207686318"/>
      <w:bookmarkStart w:id="358" w:name="_Toc207687201"/>
      <w:bookmarkStart w:id="359" w:name="_Toc207690131"/>
      <w:bookmarkStart w:id="360" w:name="_Toc207697080"/>
      <w:r w:rsidRPr="005C551B">
        <w:rPr>
          <w:lang w:eastAsia="en-AU"/>
        </w:rPr>
        <w:t xml:space="preserve">Unacceptable </w:t>
      </w:r>
      <w:smartTag w:uri="urn:schemas-microsoft-com:office:smarttags" w:element="stockticker">
        <w:r w:rsidRPr="005C551B">
          <w:rPr>
            <w:lang w:eastAsia="en-AU"/>
          </w:rPr>
          <w:t>HSE</w:t>
        </w:r>
      </w:smartTag>
      <w:r w:rsidRPr="005C551B">
        <w:rPr>
          <w:lang w:eastAsia="en-AU"/>
        </w:rPr>
        <w:t xml:space="preserve"> performance by employees or service providers is managed in accordance with</w:t>
      </w:r>
      <w:r>
        <w:rPr>
          <w:lang w:eastAsia="en-AU"/>
        </w:rPr>
        <w:t xml:space="preserve"> Elements 8 and 10 of </w:t>
      </w:r>
      <w:r w:rsidR="00B06B65">
        <w:rPr>
          <w:lang w:eastAsia="en-AU"/>
        </w:rPr>
        <w:t xml:space="preserve">the </w:t>
      </w:r>
      <w:r w:rsidR="00B06B65" w:rsidRPr="005C551B">
        <w:rPr>
          <w:lang w:eastAsia="en-AU"/>
        </w:rPr>
        <w:t>Mirvac</w:t>
      </w:r>
      <w:r w:rsidRPr="009B2AAC">
        <w:rPr>
          <w:color w:val="0000FF"/>
          <w:u w:val="single"/>
          <w:lang w:eastAsia="en-AU"/>
        </w:rPr>
        <w:t xml:space="preserve"> </w:t>
      </w:r>
      <w:hyperlink r:id="rId60" w:history="1">
        <w:r w:rsidRPr="004715E6">
          <w:rPr>
            <w:rStyle w:val="Hyperlink"/>
            <w:lang w:eastAsia="en-AU"/>
          </w:rPr>
          <w:t>HSE Management System</w:t>
        </w:r>
      </w:hyperlink>
      <w:r w:rsidRPr="005C551B">
        <w:rPr>
          <w:lang w:eastAsia="en-AU"/>
        </w:rPr>
        <w:t xml:space="preserve">. </w:t>
      </w:r>
      <w:r>
        <w:rPr>
          <w:lang w:eastAsia="en-AU"/>
        </w:rPr>
        <w:t xml:space="preserve"> </w:t>
      </w:r>
      <w:bookmarkEnd w:id="357"/>
      <w:bookmarkEnd w:id="358"/>
      <w:bookmarkEnd w:id="359"/>
      <w:bookmarkEnd w:id="360"/>
    </w:p>
    <w:p w14:paraId="0ABF7A3D" w14:textId="77777777" w:rsidR="009A41D3" w:rsidRPr="005C551B" w:rsidRDefault="009A41D3" w:rsidP="009A41D3">
      <w:pPr>
        <w:pStyle w:val="3rdHeadingNumbered"/>
      </w:pPr>
      <w:bookmarkStart w:id="361" w:name="_Toc199380199"/>
      <w:bookmarkStart w:id="362" w:name="_Toc200771231"/>
      <w:bookmarkStart w:id="363" w:name="_Toc207679150"/>
      <w:bookmarkStart w:id="364" w:name="_Toc464731208"/>
      <w:bookmarkStart w:id="365" w:name="_Toc465171244"/>
      <w:bookmarkStart w:id="366" w:name="_Toc519081085"/>
      <w:bookmarkStart w:id="367" w:name="_Toc16840300"/>
      <w:r w:rsidRPr="005C551B">
        <w:t>Counselling &amp; Employee Assistance</w:t>
      </w:r>
      <w:bookmarkEnd w:id="361"/>
      <w:bookmarkEnd w:id="362"/>
      <w:bookmarkEnd w:id="363"/>
      <w:bookmarkEnd w:id="364"/>
      <w:bookmarkEnd w:id="365"/>
      <w:bookmarkEnd w:id="366"/>
      <w:bookmarkEnd w:id="367"/>
    </w:p>
    <w:p w14:paraId="6EC126B6" w14:textId="61F68B37" w:rsidR="009A41D3" w:rsidRDefault="009A41D3" w:rsidP="009A41D3">
      <w:pPr>
        <w:widowControl w:val="0"/>
        <w:suppressAutoHyphens/>
        <w:adjustRightInd w:val="0"/>
        <w:spacing w:line="260" w:lineRule="atLeast"/>
        <w:jc w:val="both"/>
        <w:textAlignment w:val="baseline"/>
        <w:rPr>
          <w:rStyle w:val="Hyperlink"/>
        </w:rPr>
      </w:pPr>
      <w:r w:rsidRPr="005C551B">
        <w:rPr>
          <w:rFonts w:cs="Times New Roman"/>
          <w:sz w:val="22"/>
          <w:szCs w:val="20"/>
          <w:lang w:eastAsia="en-AU"/>
        </w:rPr>
        <w:t xml:space="preserve">The Mirvac Employee Assistance Program (EAP) is a </w:t>
      </w:r>
      <w:r w:rsidR="00F302FA">
        <w:rPr>
          <w:rFonts w:cs="Times New Roman"/>
          <w:sz w:val="22"/>
          <w:szCs w:val="20"/>
          <w:lang w:eastAsia="en-AU"/>
        </w:rPr>
        <w:t xml:space="preserve">complimentary and </w:t>
      </w:r>
      <w:r w:rsidRPr="005C551B">
        <w:rPr>
          <w:rFonts w:cs="Times New Roman"/>
          <w:sz w:val="22"/>
          <w:szCs w:val="20"/>
          <w:lang w:eastAsia="en-AU"/>
        </w:rPr>
        <w:t xml:space="preserve">confidential counselling service available to all Mirvac employees and their immediate family. More detailed information can be found </w:t>
      </w:r>
      <w:r w:rsidR="009C0B53">
        <w:rPr>
          <w:rFonts w:cs="Times New Roman"/>
          <w:sz w:val="22"/>
          <w:szCs w:val="20"/>
          <w:lang w:eastAsia="en-AU"/>
        </w:rPr>
        <w:t>via</w:t>
      </w:r>
      <w:r w:rsidRPr="005C551B">
        <w:rPr>
          <w:rFonts w:cs="Times New Roman"/>
          <w:sz w:val="22"/>
          <w:szCs w:val="20"/>
          <w:lang w:eastAsia="en-AU"/>
        </w:rPr>
        <w:t xml:space="preserve"> the</w:t>
      </w:r>
      <w:r w:rsidR="009C0B53">
        <w:rPr>
          <w:rFonts w:cs="Times New Roman"/>
          <w:sz w:val="22"/>
          <w:szCs w:val="20"/>
          <w:lang w:eastAsia="en-AU"/>
        </w:rPr>
        <w:t xml:space="preserve"> link on the</w:t>
      </w:r>
      <w:r w:rsidRPr="005C551B">
        <w:rPr>
          <w:rFonts w:cs="Times New Roman"/>
          <w:sz w:val="22"/>
          <w:szCs w:val="20"/>
          <w:lang w:eastAsia="en-AU"/>
        </w:rPr>
        <w:t xml:space="preserve"> Mirvac Intranet ‘Home Page’ or on the</w:t>
      </w:r>
      <w:r w:rsidR="003C08A5">
        <w:rPr>
          <w:sz w:val="22"/>
          <w:lang w:eastAsia="en-AU"/>
        </w:rPr>
        <w:t xml:space="preserve"> Mirvac</w:t>
      </w:r>
      <w:r w:rsidRPr="005C551B">
        <w:rPr>
          <w:rFonts w:cs="Times New Roman"/>
          <w:sz w:val="22"/>
          <w:szCs w:val="20"/>
          <w:lang w:eastAsia="en-AU"/>
        </w:rPr>
        <w:t xml:space="preserve"> </w:t>
      </w:r>
      <w:hyperlink r:id="rId61" w:history="1">
        <w:r w:rsidRPr="004715E6">
          <w:rPr>
            <w:rStyle w:val="Hyperlink"/>
          </w:rPr>
          <w:t>Employee Assistance Program hub page</w:t>
        </w:r>
      </w:hyperlink>
      <w:r w:rsidRPr="004715E6">
        <w:rPr>
          <w:rStyle w:val="Hyperlink"/>
        </w:rPr>
        <w:t>.</w:t>
      </w:r>
    </w:p>
    <w:p w14:paraId="5F6CFB72" w14:textId="3174371F" w:rsidR="009C0B53" w:rsidRPr="005C551B" w:rsidRDefault="009C0B53" w:rsidP="009C0B53">
      <w:pPr>
        <w:pStyle w:val="3rdHeadingNumbered"/>
      </w:pPr>
      <w:bookmarkStart w:id="368" w:name="_Toc16840301"/>
      <w:r>
        <w:t>Non-conformities and HSEMS Improvements</w:t>
      </w:r>
      <w:bookmarkEnd w:id="368"/>
    </w:p>
    <w:p w14:paraId="10DE22A9" w14:textId="294A063D" w:rsidR="00F302FA"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 xml:space="preserve">Workplace non-conformities or improvements to the HSEMS are tracked to resolution by the Workplace Manager or HSE Manager, which includes a record of corrective actions and evaluation of the effectiveness. This includes HSE action items from reviews, audits, workplace inspections, hazard/aspect notification reports, opportunities for improvement and incidents. The actions items </w:t>
      </w:r>
      <w:r>
        <w:rPr>
          <w:rFonts w:cs="Times New Roman"/>
          <w:sz w:val="22"/>
          <w:szCs w:val="20"/>
          <w:lang w:eastAsia="en-AU"/>
        </w:rPr>
        <w:lastRenderedPageBreak/>
        <w:t xml:space="preserve">are corrected in a timely manner to prevent recurrence. </w:t>
      </w:r>
    </w:p>
    <w:p w14:paraId="68D707EC" w14:textId="77777777" w:rsidR="009C0B53"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Where the risk associated with an identified non-conformity is rated medium, high or extreme, a review of the Risk &amp; Opportunity Register is undertaken at a workplace level to determine:</w:t>
      </w:r>
    </w:p>
    <w:p w14:paraId="3032AC1A" w14:textId="77777777" w:rsidR="009C0B53" w:rsidRDefault="009C0B53" w:rsidP="00162D9E">
      <w:pPr>
        <w:pStyle w:val="ListParagraph"/>
        <w:numPr>
          <w:ilvl w:val="0"/>
          <w:numId w:val="19"/>
        </w:numPr>
      </w:pPr>
      <w:r>
        <w:t>The content of the Register, i.e. is the hazard/risk or aspect/impact related to the non-conformity included in the register; and</w:t>
      </w:r>
    </w:p>
    <w:p w14:paraId="4E09FBD8" w14:textId="4A10EC19" w:rsidR="009C0B53" w:rsidRDefault="009C0B53" w:rsidP="00162D9E">
      <w:pPr>
        <w:pStyle w:val="ListParagraph"/>
        <w:numPr>
          <w:ilvl w:val="0"/>
          <w:numId w:val="19"/>
        </w:numPr>
      </w:pPr>
      <w:r>
        <w:t>The effectiveness of critical control measures, i.e. short term and long-term duration; and</w:t>
      </w:r>
    </w:p>
    <w:p w14:paraId="271562FD" w14:textId="62567602" w:rsidR="00F302FA" w:rsidRDefault="009C0B53" w:rsidP="00162D9E">
      <w:pPr>
        <w:pStyle w:val="ListParagraph"/>
        <w:numPr>
          <w:ilvl w:val="0"/>
          <w:numId w:val="19"/>
        </w:numPr>
        <w:rPr>
          <w:szCs w:val="20"/>
          <w:lang w:eastAsia="en-AU"/>
        </w:rPr>
      </w:pPr>
      <w:r>
        <w:t>The effectiveness of monitoring activities related to each critical hazard/risk or aspect/impact.</w:t>
      </w:r>
    </w:p>
    <w:p w14:paraId="02F708EF" w14:textId="77777777" w:rsidR="009A41D3" w:rsidRPr="005C551B" w:rsidRDefault="009A41D3" w:rsidP="009A41D3">
      <w:pPr>
        <w:pStyle w:val="2ndHeadingnumbered"/>
      </w:pPr>
      <w:bookmarkStart w:id="369" w:name="_Toc464731209"/>
      <w:bookmarkStart w:id="370" w:name="_Toc465171245"/>
      <w:bookmarkStart w:id="371" w:name="_Toc519081086"/>
      <w:bookmarkStart w:id="372" w:name="_Toc16840302"/>
      <w:r w:rsidRPr="005C551B">
        <w:t>HSE Records</w:t>
      </w:r>
      <w:bookmarkEnd w:id="369"/>
      <w:bookmarkEnd w:id="370"/>
      <w:bookmarkEnd w:id="371"/>
      <w:bookmarkEnd w:id="372"/>
    </w:p>
    <w:p w14:paraId="5A1E7331" w14:textId="7ACBA9FE" w:rsidR="00A41DA8" w:rsidRDefault="009A41D3" w:rsidP="009A41D3">
      <w:pPr>
        <w:rPr>
          <w:lang w:val="en-GB"/>
        </w:rPr>
      </w:pPr>
      <w:r w:rsidRPr="005C551B">
        <w:rPr>
          <w:lang w:val="en-GB"/>
        </w:rPr>
        <w:t xml:space="preserve">Key </w:t>
      </w:r>
      <w:smartTag w:uri="urn:schemas-microsoft-com:office:smarttags" w:element="stockticker">
        <w:r w:rsidRPr="005C551B">
          <w:rPr>
            <w:lang w:val="en-GB"/>
          </w:rPr>
          <w:t>HSE</w:t>
        </w:r>
      </w:smartTag>
      <w:r w:rsidR="00F302FA">
        <w:rPr>
          <w:lang w:val="en-GB"/>
        </w:rPr>
        <w:t xml:space="preserve"> records for this workplace</w:t>
      </w:r>
      <w:r w:rsidRPr="005C551B">
        <w:rPr>
          <w:lang w:val="en-GB"/>
        </w:rPr>
        <w:t xml:space="preserve"> are </w:t>
      </w:r>
      <w:bookmarkStart w:id="373" w:name="_Toc207697083"/>
      <w:bookmarkEnd w:id="373"/>
      <w:r w:rsidR="009C0B53">
        <w:rPr>
          <w:lang w:val="en-GB"/>
        </w:rPr>
        <w:t xml:space="preserve">listed in </w:t>
      </w:r>
      <w:r w:rsidR="009C0B53" w:rsidRPr="0042318D">
        <w:rPr>
          <w:lang w:val="en-GB"/>
        </w:rPr>
        <w:t>Appendix 4</w:t>
      </w:r>
      <w:r w:rsidR="009C0B53" w:rsidRPr="00D15CF4">
        <w:rPr>
          <w:lang w:val="en-GB"/>
        </w:rPr>
        <w:t xml:space="preserve"> </w:t>
      </w:r>
      <w:r w:rsidR="009C0B53">
        <w:rPr>
          <w:lang w:val="en-GB"/>
        </w:rPr>
        <w:t xml:space="preserve">and are maintained by the workplace and O&amp;I HSE via the </w:t>
      </w:r>
      <w:hyperlink r:id="rId62" w:history="1">
        <w:r w:rsidR="009C0B53">
          <w:rPr>
            <w:rStyle w:val="Hyperlink"/>
            <w:lang w:val="en-GB"/>
          </w:rPr>
          <w:t>Asset</w:t>
        </w:r>
        <w:r w:rsidR="009C0B53" w:rsidRPr="009C0B53">
          <w:rPr>
            <w:rStyle w:val="Hyperlink"/>
            <w:lang w:val="en-GB"/>
          </w:rPr>
          <w:t xml:space="preserve"> folder</w:t>
        </w:r>
      </w:hyperlink>
      <w:r w:rsidR="009C0B53">
        <w:rPr>
          <w:lang w:val="en-GB"/>
        </w:rPr>
        <w:t xml:space="preserve"> on the O&amp;I HSE SharePoint site.</w:t>
      </w:r>
    </w:p>
    <w:p w14:paraId="006C0FC5" w14:textId="39541C26" w:rsidR="00DA6940" w:rsidRPr="005C551B" w:rsidRDefault="00DA6940" w:rsidP="00DA6940">
      <w:pPr>
        <w:pStyle w:val="2ndHeadingnumbered"/>
      </w:pPr>
      <w:bookmarkStart w:id="374" w:name="_Toc16840303"/>
      <w:bookmarkStart w:id="375" w:name="_Hlk16840181"/>
      <w:r>
        <w:t>Management Review</w:t>
      </w:r>
      <w:bookmarkEnd w:id="374"/>
    </w:p>
    <w:bookmarkEnd w:id="375"/>
    <w:p w14:paraId="2642C118" w14:textId="77777777" w:rsidR="00143637" w:rsidRPr="00B07311" w:rsidRDefault="00143637" w:rsidP="00143637">
      <w:pPr>
        <w:rPr>
          <w:lang w:val="en-GB"/>
        </w:rPr>
      </w:pPr>
      <w:r w:rsidRPr="00567F62">
        <w:rPr>
          <w:lang w:val="en-GB"/>
        </w:rPr>
        <w:t>O&amp;I HSE conduct and annual review of the WRMP at the end of each financial year. The review will be documented in meeting minutes, using section 9.3 of AS/NZS ISO 45001:2018. The review is submitted to the General Manager Technical Services by</w:t>
      </w:r>
      <w:r>
        <w:rPr>
          <w:lang w:val="en-GB"/>
        </w:rPr>
        <w:t xml:space="preserve"> the end of</w:t>
      </w:r>
      <w:r w:rsidRPr="00567F62">
        <w:rPr>
          <w:lang w:val="en-GB"/>
        </w:rPr>
        <w:t xml:space="preserve"> Q1 of the following financial year. </w:t>
      </w:r>
    </w:p>
    <w:p w14:paraId="78580D34" w14:textId="77777777" w:rsidR="00F302FA" w:rsidRDefault="00F302FA" w:rsidP="009A41D3">
      <w:pPr>
        <w:rPr>
          <w:lang w:val="en-GB"/>
        </w:rPr>
      </w:pPr>
    </w:p>
    <w:p w14:paraId="2999FEFA" w14:textId="2316A279" w:rsidR="00F302FA" w:rsidRDefault="00C947A8" w:rsidP="00D15CF4">
      <w:pPr>
        <w:spacing w:before="0"/>
        <w:rPr>
          <w:lang w:val="en-GB"/>
        </w:rPr>
      </w:pPr>
      <w:r>
        <w:rPr>
          <w:lang w:val="en-GB"/>
        </w:rPr>
        <w:br w:type="page"/>
      </w:r>
    </w:p>
    <w:p w14:paraId="6FB7CC0E" w14:textId="18127E47" w:rsidR="003A3BA4" w:rsidRDefault="00DA445B" w:rsidP="00DA445B">
      <w:pPr>
        <w:pStyle w:val="SectionHeading"/>
        <w:numPr>
          <w:ilvl w:val="0"/>
          <w:numId w:val="0"/>
        </w:numPr>
        <w:rPr>
          <w:lang w:val="en-GB"/>
        </w:rPr>
      </w:pPr>
      <w:bookmarkStart w:id="376" w:name="_Toc519173392"/>
      <w:bookmarkStart w:id="377" w:name="_Toc519081087"/>
      <w:bookmarkStart w:id="378" w:name="_Toc16840304"/>
      <w:r>
        <w:rPr>
          <w:noProof/>
          <w:lang w:val="en-GB"/>
        </w:rPr>
        <w:lastRenderedPageBreak/>
        <w:drawing>
          <wp:anchor distT="0" distB="0" distL="114300" distR="114300" simplePos="0" relativeHeight="251662336" behindDoc="1" locked="0" layoutInCell="1" allowOverlap="1" wp14:anchorId="30D7EC14" wp14:editId="68D3F620">
            <wp:simplePos x="0" y="0"/>
            <wp:positionH relativeFrom="column">
              <wp:posOffset>177800</wp:posOffset>
            </wp:positionH>
            <wp:positionV relativeFrom="paragraph">
              <wp:posOffset>711835</wp:posOffset>
            </wp:positionV>
            <wp:extent cx="5894705" cy="2846070"/>
            <wp:effectExtent l="0" t="0" r="0" b="30480"/>
            <wp:wrapTight wrapText="bothSides">
              <wp:wrapPolygon edited="0">
                <wp:start x="13612" y="0"/>
                <wp:lineTo x="13612" y="2313"/>
                <wp:lineTo x="11099" y="2892"/>
                <wp:lineTo x="9843" y="3614"/>
                <wp:lineTo x="9843" y="5639"/>
                <wp:lineTo x="10052" y="6940"/>
                <wp:lineTo x="6631" y="7084"/>
                <wp:lineTo x="5235" y="7807"/>
                <wp:lineTo x="5235" y="13880"/>
                <wp:lineTo x="2792" y="14458"/>
                <wp:lineTo x="1536" y="15181"/>
                <wp:lineTo x="1536" y="17494"/>
                <wp:lineTo x="2024" y="18506"/>
                <wp:lineTo x="1675" y="18795"/>
                <wp:lineTo x="1536" y="19084"/>
                <wp:lineTo x="1536" y="21253"/>
                <wp:lineTo x="1675" y="21542"/>
                <wp:lineTo x="1955" y="21687"/>
                <wp:lineTo x="16055" y="21687"/>
                <wp:lineTo x="16125" y="19807"/>
                <wp:lineTo x="15636" y="18795"/>
                <wp:lineTo x="11378" y="16193"/>
                <wp:lineTo x="13333" y="16193"/>
                <wp:lineTo x="16823" y="14747"/>
                <wp:lineTo x="16823" y="12434"/>
                <wp:lineTo x="16474" y="11711"/>
                <wp:lineTo x="17242" y="11566"/>
                <wp:lineTo x="20174" y="10120"/>
                <wp:lineTo x="20174" y="8241"/>
                <wp:lineTo x="19825" y="6940"/>
                <wp:lineTo x="20104" y="6217"/>
                <wp:lineTo x="19964" y="3759"/>
                <wp:lineTo x="18638" y="2892"/>
                <wp:lineTo x="16334" y="2313"/>
                <wp:lineTo x="16055" y="0"/>
                <wp:lineTo x="13612"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003A3BA4">
        <w:rPr>
          <w:lang w:val="en-GB"/>
        </w:rPr>
        <w:t>Appendix 1 – Workplace organisation chart</w:t>
      </w:r>
      <w:bookmarkEnd w:id="376"/>
      <w:bookmarkEnd w:id="377"/>
      <w:bookmarkEnd w:id="378"/>
    </w:p>
    <w:p w14:paraId="791C1704" w14:textId="445C27A2" w:rsidR="003A3BA4" w:rsidRDefault="00253869">
      <w:pPr>
        <w:spacing w:before="0"/>
        <w:rPr>
          <w:lang w:val="en-GB"/>
        </w:rPr>
      </w:pPr>
      <w:r>
        <w:rPr>
          <w:noProof/>
        </w:rPr>
        <w:drawing>
          <wp:inline distT="0" distB="0" distL="0" distR="0" wp14:anchorId="7A02B54B" wp14:editId="16E304F2">
            <wp:extent cx="6115685" cy="3248167"/>
            <wp:effectExtent l="0" t="38100" r="0"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r w:rsidR="005A5136">
        <w:rPr>
          <w:noProof/>
          <w:lang w:val="en-GB"/>
        </w:rPr>
        <mc:AlternateContent>
          <mc:Choice Requires="wps">
            <w:drawing>
              <wp:anchor distT="0" distB="0" distL="114300" distR="114300" simplePos="0" relativeHeight="251663360" behindDoc="0" locked="0" layoutInCell="1" allowOverlap="1" wp14:anchorId="300FBC82" wp14:editId="1E69440D">
                <wp:simplePos x="0" y="0"/>
                <wp:positionH relativeFrom="column">
                  <wp:posOffset>20139</wp:posOffset>
                </wp:positionH>
                <wp:positionV relativeFrom="paragraph">
                  <wp:posOffset>246652</wp:posOffset>
                </wp:positionV>
                <wp:extent cx="6313714" cy="6313714"/>
                <wp:effectExtent l="0" t="0" r="11430" b="11430"/>
                <wp:wrapNone/>
                <wp:docPr id="6" name="Rectangle 6"/>
                <wp:cNvGraphicFramePr/>
                <a:graphic xmlns:a="http://schemas.openxmlformats.org/drawingml/2006/main">
                  <a:graphicData uri="http://schemas.microsoft.com/office/word/2010/wordprocessingShape">
                    <wps:wsp>
                      <wps:cNvSpPr/>
                      <wps:spPr>
                        <a:xfrm>
                          <a:off x="0" y="0"/>
                          <a:ext cx="6313714" cy="6313714"/>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FE10D" id="Rectangle 6" o:spid="_x0000_s1026" style="position:absolute;margin-left:1.6pt;margin-top:19.4pt;width:497.15pt;height:49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bRegIAAF8FAAAOAAAAZHJzL2Uyb0RvYy54bWysVEtv2zAMvg/YfxB0Xx2nabsFdYqgRYcB&#10;RRusHXpWZCk2IIsapcTJfv0o+ZGgK3YY5oNMiuTHh0he3+wbw3YKfQ224PnZhDNlJZS13RT8x8v9&#10;p8+c+SBsKQxYVfCD8vxm8fHDdevmagoVmFIhIxDr560reBWCm2eZl5VqhD8DpywJNWAjArG4yUoU&#10;LaE3JptOJpdZC1g6BKm8p9u7TsgXCV9rJcOT1l4FZgpOsYV0YjrX8cwW12K+QeGqWvZhiH+IohG1&#10;Jacj1J0Igm2x/gOqqSWCBx3OJDQZaF1LlXKgbPLJm2yeK+FUyoWK491YJv//YOXj7tmtkMrQOj/3&#10;RMYs9hqb+Kf42D4V6zAWS+0Dk3R5eZ6fX+UzziTJBoZwsqO5Qx++KmhYJAqO9BqpSGL34EOnOqhE&#10;bxbua2PSixgbLzyYuox3iYktoW4Nsp2gxwz7aXw88naiRVy0zI65JCocjIoQxn5XmtUlRT9NgaQ2&#10;O2IKKZUNeSeqRKk6VxcT+gZnQxTJdQKMyJqCHLF7gEGzAxmwu5h7/WiqUpeOxpO/BdYZjxbJM9gw&#10;Gje1BXwPwFBWvedOfyhSV5pYpTWUhxUyhG5GvJP3NT3bg/BhJZCGgsaHBj080aENtAWHnuKsAvz1&#10;3n3Up14lKWctDVnB/c+tQMWZ+Wapi7/ks1mcysTMLq6mxOCpZH0qsdvmFujpc1opTiYy6gczkBqh&#10;eaV9sIxeSSSsJN8FlwEH5jZ0w08bRarlMqnRJDoRHuyzkxE8VjW25cv+VaDrezdQ2z/CMJBi/qaF&#10;O91oaWG5DaDr1N/Huvb1pilOjdNvnLgmTvmkddyLi98AAAD//wMAUEsDBBQABgAIAAAAIQAOKWdO&#10;3wAAAAkBAAAPAAAAZHJzL2Rvd25yZXYueG1sTI/NbsIwEITvlXgHa5F6K86PoJDGQW2lXqpeSpEq&#10;bibeJoF4bcUGwtt3e6Kn1Wg+zc6U69H24oxD6BwpSGcJCKTamY4aBduvt4cliBA1Gd07QgVXDLCu&#10;JnelLoy70CeeN7ERHEKh0AraGH0hZahbtDrMnEdi78cNVkeWQyPNoC8cbnuZJclCWt0Rf2i1x9cW&#10;6+PmZBUcgn+5puHwbo7fH26723mTZ3Ol7qfj8xOIiGO8wfBXn6tDxZ327kQmiF5BnjHIZ8kD2F6t&#10;Hucg9swleZ6CrEr5f0H1CwAA//8DAFBLAQItABQABgAIAAAAIQC2gziS/gAAAOEBAAATAAAAAAAA&#10;AAAAAAAAAAAAAABbQ29udGVudF9UeXBlc10ueG1sUEsBAi0AFAAGAAgAAAAhADj9If/WAAAAlAEA&#10;AAsAAAAAAAAAAAAAAAAALwEAAF9yZWxzLy5yZWxzUEsBAi0AFAAGAAgAAAAhAJIittF6AgAAXwUA&#10;AA4AAAAAAAAAAAAAAAAALgIAAGRycy9lMm9Eb2MueG1sUEsBAi0AFAAGAAgAAAAhAA4pZ07fAAAA&#10;CQEAAA8AAAAAAAAAAAAAAAAA1AQAAGRycy9kb3ducmV2LnhtbFBLBQYAAAAABAAEAPMAAADgBQAA&#10;AAA=&#10;" filled="f" strokecolor="#061d42 [3215]" strokeweight="1pt"/>
            </w:pict>
          </mc:Fallback>
        </mc:AlternateContent>
      </w:r>
      <w:r w:rsidR="003A3BA4">
        <w:rPr>
          <w:lang w:val="en-GB"/>
        </w:rPr>
        <w:br w:type="page"/>
      </w:r>
    </w:p>
    <w:p w14:paraId="11BCEC94" w14:textId="77777777" w:rsidR="004C4924" w:rsidRDefault="004C4924" w:rsidP="00D15CF4">
      <w:pPr>
        <w:pStyle w:val="SectionHeading"/>
        <w:numPr>
          <w:ilvl w:val="0"/>
          <w:numId w:val="0"/>
        </w:numPr>
        <w:ind w:left="709" w:hanging="709"/>
        <w:rPr>
          <w:lang w:val="en-GB"/>
        </w:rPr>
      </w:pPr>
      <w:bookmarkStart w:id="379" w:name="_Toc16840305"/>
      <w:bookmarkStart w:id="380" w:name="_Toc519173393"/>
      <w:bookmarkStart w:id="381" w:name="_Toc519081088"/>
      <w:r>
        <w:rPr>
          <w:lang w:val="en-GB"/>
        </w:rPr>
        <w:lastRenderedPageBreak/>
        <w:t>Appendix 2 – Important HSE Internet Addresses</w:t>
      </w:r>
      <w:bookmarkEnd w:id="379"/>
    </w:p>
    <w:tbl>
      <w:tblPr>
        <w:tblStyle w:val="TableGrid"/>
        <w:tblW w:w="0" w:type="auto"/>
        <w:tblLook w:val="04A0" w:firstRow="1" w:lastRow="0" w:firstColumn="1" w:lastColumn="0" w:noHBand="0" w:noVBand="1"/>
      </w:tblPr>
      <w:tblGrid>
        <w:gridCol w:w="1987"/>
        <w:gridCol w:w="4267"/>
        <w:gridCol w:w="2987"/>
      </w:tblGrid>
      <w:tr w:rsidR="004C4924" w:rsidRPr="006F252B" w14:paraId="05AC12EC" w14:textId="77777777" w:rsidTr="004C4924">
        <w:trPr>
          <w:trHeight w:val="263"/>
        </w:trPr>
        <w:tc>
          <w:tcPr>
            <w:tcW w:w="1987" w:type="dxa"/>
            <w:vAlign w:val="center"/>
          </w:tcPr>
          <w:p w14:paraId="17CCAAF5"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STATE/REGION</w:t>
            </w:r>
          </w:p>
        </w:tc>
        <w:tc>
          <w:tcPr>
            <w:tcW w:w="4267" w:type="dxa"/>
            <w:vAlign w:val="center"/>
          </w:tcPr>
          <w:p w14:paraId="21C72D88"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AUTHORITY</w:t>
            </w:r>
          </w:p>
        </w:tc>
        <w:tc>
          <w:tcPr>
            <w:tcW w:w="2987" w:type="dxa"/>
            <w:vAlign w:val="center"/>
          </w:tcPr>
          <w:p w14:paraId="712A7A8B"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INTERNET ADDRESS</w:t>
            </w:r>
          </w:p>
        </w:tc>
      </w:tr>
      <w:tr w:rsidR="004C4924" w14:paraId="6F949CE2" w14:textId="77777777" w:rsidTr="004C4924">
        <w:tc>
          <w:tcPr>
            <w:tcW w:w="1987" w:type="dxa"/>
            <w:vAlign w:val="center"/>
          </w:tcPr>
          <w:p w14:paraId="6E21D49F" w14:textId="27D867BA" w:rsidR="004C4924" w:rsidRDefault="004C4924" w:rsidP="004C4924">
            <w:pPr>
              <w:rPr>
                <w:lang w:val="en-GB"/>
              </w:rPr>
            </w:pPr>
            <w:r>
              <w:rPr>
                <w:lang w:val="en-GB"/>
              </w:rPr>
              <w:t>National</w:t>
            </w:r>
          </w:p>
        </w:tc>
        <w:tc>
          <w:tcPr>
            <w:tcW w:w="4267" w:type="dxa"/>
          </w:tcPr>
          <w:p w14:paraId="4C080148" w14:textId="77777777" w:rsidR="004C4924" w:rsidRDefault="004C4924" w:rsidP="004C4924">
            <w:pPr>
              <w:rPr>
                <w:lang w:val="en-GB"/>
              </w:rPr>
            </w:pPr>
            <w:r>
              <w:rPr>
                <w:lang w:val="en-GB"/>
              </w:rPr>
              <w:t>Aust. Safety &amp; Compensation Council</w:t>
            </w:r>
          </w:p>
          <w:p w14:paraId="22E6D68B" w14:textId="36C3A1CF" w:rsidR="004C4924" w:rsidRDefault="004C4924" w:rsidP="004C4924">
            <w:pPr>
              <w:rPr>
                <w:lang w:val="en-GB"/>
              </w:rPr>
            </w:pPr>
            <w:r>
              <w:rPr>
                <w:lang w:val="en-GB"/>
              </w:rPr>
              <w:t>Federal Safety Commissioner</w:t>
            </w:r>
          </w:p>
        </w:tc>
        <w:tc>
          <w:tcPr>
            <w:tcW w:w="2987" w:type="dxa"/>
          </w:tcPr>
          <w:p w14:paraId="0F70FB9A" w14:textId="087C4FCC" w:rsidR="004C4924" w:rsidRDefault="0037337D" w:rsidP="004C4924">
            <w:pPr>
              <w:rPr>
                <w:lang w:val="en-GB"/>
              </w:rPr>
            </w:pPr>
            <w:hyperlink r:id="rId73" w:history="1">
              <w:r w:rsidR="004C4924" w:rsidRPr="00392198">
                <w:rPr>
                  <w:rStyle w:val="Hyperlink"/>
                  <w:lang w:val="en-GB"/>
                </w:rPr>
                <w:t>www.safeworkaustralia.gov.au</w:t>
              </w:r>
            </w:hyperlink>
          </w:p>
          <w:p w14:paraId="0CC152DD" w14:textId="06AC956F" w:rsidR="004C4924" w:rsidRDefault="0037337D" w:rsidP="004C4924">
            <w:pPr>
              <w:rPr>
                <w:lang w:val="en-GB"/>
              </w:rPr>
            </w:pPr>
            <w:hyperlink r:id="rId74" w:history="1">
              <w:r w:rsidR="004C4924" w:rsidRPr="00392198">
                <w:rPr>
                  <w:rStyle w:val="Hyperlink"/>
                  <w:lang w:val="en-GB"/>
                </w:rPr>
                <w:t>www.fsc.gov.au</w:t>
              </w:r>
            </w:hyperlink>
          </w:p>
        </w:tc>
      </w:tr>
      <w:tr w:rsidR="004C4924" w14:paraId="76E5F652" w14:textId="77777777" w:rsidTr="004C4924">
        <w:tc>
          <w:tcPr>
            <w:tcW w:w="1987" w:type="dxa"/>
            <w:vAlign w:val="center"/>
          </w:tcPr>
          <w:p w14:paraId="33537793" w14:textId="19612548" w:rsidR="004C4924" w:rsidRDefault="004C4924" w:rsidP="004C4924">
            <w:pPr>
              <w:rPr>
                <w:lang w:val="en-GB"/>
              </w:rPr>
            </w:pPr>
            <w:r>
              <w:rPr>
                <w:lang w:val="en-GB"/>
              </w:rPr>
              <w:t>ACT</w:t>
            </w:r>
          </w:p>
        </w:tc>
        <w:tc>
          <w:tcPr>
            <w:tcW w:w="4267" w:type="dxa"/>
          </w:tcPr>
          <w:p w14:paraId="5579861C" w14:textId="77777777" w:rsidR="004C4924" w:rsidRDefault="004C4924" w:rsidP="004C4924">
            <w:pPr>
              <w:rPr>
                <w:lang w:val="en-GB"/>
              </w:rPr>
            </w:pPr>
            <w:r>
              <w:rPr>
                <w:lang w:val="en-GB"/>
              </w:rPr>
              <w:t>WorkSafe ACT</w:t>
            </w:r>
          </w:p>
          <w:p w14:paraId="204B5F62" w14:textId="77777777" w:rsidR="004C4924" w:rsidRDefault="004C4924" w:rsidP="004C4924">
            <w:pPr>
              <w:rPr>
                <w:lang w:val="en-GB"/>
              </w:rPr>
            </w:pPr>
            <w:r>
              <w:rPr>
                <w:lang w:val="en-GB"/>
              </w:rPr>
              <w:t>Work Safety Commissioner</w:t>
            </w:r>
          </w:p>
          <w:p w14:paraId="241F046B" w14:textId="5E69643D" w:rsidR="004C4924" w:rsidRDefault="004C4924" w:rsidP="004C4924">
            <w:pPr>
              <w:rPr>
                <w:lang w:val="en-GB"/>
              </w:rPr>
            </w:pPr>
            <w:r>
              <w:rPr>
                <w:lang w:val="en-GB"/>
              </w:rPr>
              <w:t>Environmental ACT</w:t>
            </w:r>
          </w:p>
        </w:tc>
        <w:tc>
          <w:tcPr>
            <w:tcW w:w="2987" w:type="dxa"/>
            <w:vAlign w:val="center"/>
          </w:tcPr>
          <w:p w14:paraId="5D50CACC" w14:textId="74C872FC" w:rsidR="004C4924" w:rsidRDefault="0037337D" w:rsidP="004C4924">
            <w:pPr>
              <w:rPr>
                <w:lang w:val="en-GB"/>
              </w:rPr>
            </w:pPr>
            <w:hyperlink r:id="rId75" w:history="1">
              <w:r w:rsidR="004C4924" w:rsidRPr="00392198">
                <w:rPr>
                  <w:rStyle w:val="Hyperlink"/>
                  <w:lang w:val="en-GB"/>
                </w:rPr>
                <w:t>www.worksafety.act.gov.au</w:t>
              </w:r>
            </w:hyperlink>
          </w:p>
          <w:p w14:paraId="54F93152" w14:textId="49479C51" w:rsidR="004C4924" w:rsidRDefault="0037337D" w:rsidP="004C4924">
            <w:pPr>
              <w:rPr>
                <w:lang w:val="en-GB"/>
              </w:rPr>
            </w:pPr>
            <w:hyperlink r:id="rId76" w:history="1">
              <w:r w:rsidR="004C4924" w:rsidRPr="00392198">
                <w:rPr>
                  <w:rStyle w:val="Hyperlink"/>
                  <w:lang w:val="en-GB"/>
                </w:rPr>
                <w:t>www.enviroment.act.gov.au</w:t>
              </w:r>
            </w:hyperlink>
            <w:r w:rsidR="004C4924">
              <w:rPr>
                <w:lang w:val="en-GB"/>
              </w:rPr>
              <w:t xml:space="preserve"> </w:t>
            </w:r>
          </w:p>
        </w:tc>
      </w:tr>
      <w:tr w:rsidR="004C4924" w14:paraId="36763255" w14:textId="77777777" w:rsidTr="004C4924">
        <w:tc>
          <w:tcPr>
            <w:tcW w:w="1987" w:type="dxa"/>
            <w:vAlign w:val="center"/>
          </w:tcPr>
          <w:p w14:paraId="55478725" w14:textId="0004554C" w:rsidR="004C4924" w:rsidRDefault="004C4924" w:rsidP="004C4924">
            <w:pPr>
              <w:rPr>
                <w:lang w:val="en-GB"/>
              </w:rPr>
            </w:pPr>
            <w:r>
              <w:rPr>
                <w:lang w:val="en-GB"/>
              </w:rPr>
              <w:t>NSW</w:t>
            </w:r>
          </w:p>
        </w:tc>
        <w:tc>
          <w:tcPr>
            <w:tcW w:w="4267" w:type="dxa"/>
            <w:vAlign w:val="center"/>
          </w:tcPr>
          <w:p w14:paraId="294B2830" w14:textId="77777777" w:rsidR="004C4924" w:rsidRDefault="004C4924" w:rsidP="004C4924">
            <w:pPr>
              <w:rPr>
                <w:lang w:val="en-GB"/>
              </w:rPr>
            </w:pPr>
            <w:r>
              <w:rPr>
                <w:lang w:val="en-GB"/>
              </w:rPr>
              <w:t>WorkCover</w:t>
            </w:r>
          </w:p>
          <w:p w14:paraId="34187680" w14:textId="66F0466A" w:rsidR="004C4924" w:rsidRDefault="004C4924" w:rsidP="004C4924">
            <w:pPr>
              <w:rPr>
                <w:lang w:val="en-GB"/>
              </w:rPr>
            </w:pPr>
            <w:r>
              <w:rPr>
                <w:lang w:val="en-GB"/>
              </w:rPr>
              <w:t>Environment &amp; Heritage</w:t>
            </w:r>
          </w:p>
        </w:tc>
        <w:tc>
          <w:tcPr>
            <w:tcW w:w="2987" w:type="dxa"/>
            <w:vAlign w:val="center"/>
          </w:tcPr>
          <w:p w14:paraId="010F7C6E" w14:textId="11A9B4F1" w:rsidR="004C4924" w:rsidRDefault="0037337D" w:rsidP="004C4924">
            <w:pPr>
              <w:rPr>
                <w:lang w:val="en-GB"/>
              </w:rPr>
            </w:pPr>
            <w:hyperlink r:id="rId77" w:history="1">
              <w:r w:rsidR="004C4924" w:rsidRPr="00392198">
                <w:rPr>
                  <w:rStyle w:val="Hyperlink"/>
                  <w:lang w:val="en-GB"/>
                </w:rPr>
                <w:t>www.workcover.nsw.gov.au</w:t>
              </w:r>
            </w:hyperlink>
          </w:p>
          <w:p w14:paraId="2986E119" w14:textId="5BF84768" w:rsidR="004C4924" w:rsidRDefault="0037337D" w:rsidP="004C4924">
            <w:pPr>
              <w:rPr>
                <w:lang w:val="en-GB"/>
              </w:rPr>
            </w:pPr>
            <w:hyperlink r:id="rId78" w:history="1">
              <w:r w:rsidR="004C4924" w:rsidRPr="00392198">
                <w:rPr>
                  <w:rStyle w:val="Hyperlink"/>
                  <w:lang w:val="en-GB"/>
                </w:rPr>
                <w:t>www.environment.nsw.gov.au</w:t>
              </w:r>
            </w:hyperlink>
          </w:p>
        </w:tc>
      </w:tr>
      <w:tr w:rsidR="004C4924" w14:paraId="33B6FA6C" w14:textId="77777777" w:rsidTr="004C4924">
        <w:tc>
          <w:tcPr>
            <w:tcW w:w="1987" w:type="dxa"/>
            <w:vAlign w:val="center"/>
          </w:tcPr>
          <w:p w14:paraId="1BF12410" w14:textId="61761BDD" w:rsidR="004C4924" w:rsidRDefault="004C4924" w:rsidP="004C4924">
            <w:pPr>
              <w:rPr>
                <w:lang w:val="en-GB"/>
              </w:rPr>
            </w:pPr>
            <w:r>
              <w:rPr>
                <w:lang w:val="en-GB"/>
              </w:rPr>
              <w:t>New Zealand</w:t>
            </w:r>
          </w:p>
        </w:tc>
        <w:tc>
          <w:tcPr>
            <w:tcW w:w="4267" w:type="dxa"/>
            <w:vAlign w:val="center"/>
          </w:tcPr>
          <w:p w14:paraId="20E7441C" w14:textId="77777777" w:rsidR="004C4924" w:rsidRDefault="004C4924" w:rsidP="004C4924">
            <w:pPr>
              <w:rPr>
                <w:lang w:val="en-GB"/>
              </w:rPr>
            </w:pPr>
            <w:r>
              <w:rPr>
                <w:lang w:val="en-GB"/>
              </w:rPr>
              <w:t>Department of Labour</w:t>
            </w:r>
          </w:p>
          <w:p w14:paraId="0D01402C" w14:textId="572CFC8D" w:rsidR="004C4924" w:rsidRDefault="004C4924" w:rsidP="004C4924">
            <w:pPr>
              <w:rPr>
                <w:lang w:val="en-GB"/>
              </w:rPr>
            </w:pPr>
            <w:r>
              <w:rPr>
                <w:lang w:val="en-GB"/>
              </w:rPr>
              <w:t>Ministry for the Environment</w:t>
            </w:r>
          </w:p>
        </w:tc>
        <w:tc>
          <w:tcPr>
            <w:tcW w:w="2987" w:type="dxa"/>
            <w:vAlign w:val="center"/>
          </w:tcPr>
          <w:p w14:paraId="4859694F" w14:textId="225AA80C" w:rsidR="004C4924" w:rsidRDefault="0037337D" w:rsidP="004C4924">
            <w:pPr>
              <w:rPr>
                <w:lang w:val="en-GB"/>
              </w:rPr>
            </w:pPr>
            <w:hyperlink r:id="rId79" w:history="1">
              <w:r w:rsidR="004C4924" w:rsidRPr="00392198">
                <w:rPr>
                  <w:rStyle w:val="Hyperlink"/>
                  <w:lang w:val="en-GB"/>
                </w:rPr>
                <w:t>www.osh.govt.nz</w:t>
              </w:r>
            </w:hyperlink>
          </w:p>
          <w:p w14:paraId="0407A0F8" w14:textId="22065D00" w:rsidR="004C4924" w:rsidRDefault="0037337D" w:rsidP="004C4924">
            <w:pPr>
              <w:rPr>
                <w:lang w:val="en-GB"/>
              </w:rPr>
            </w:pPr>
            <w:hyperlink r:id="rId80" w:history="1">
              <w:r w:rsidR="004C4924" w:rsidRPr="00392198">
                <w:rPr>
                  <w:rStyle w:val="Hyperlink"/>
                  <w:lang w:val="en-GB"/>
                </w:rPr>
                <w:t>www.mfe.govt.nz</w:t>
              </w:r>
            </w:hyperlink>
            <w:r w:rsidR="004C4924">
              <w:rPr>
                <w:lang w:val="en-GB"/>
              </w:rPr>
              <w:t xml:space="preserve"> </w:t>
            </w:r>
          </w:p>
        </w:tc>
      </w:tr>
      <w:tr w:rsidR="004C4924" w14:paraId="61ADD310" w14:textId="77777777" w:rsidTr="004C4924">
        <w:tc>
          <w:tcPr>
            <w:tcW w:w="1987" w:type="dxa"/>
            <w:vAlign w:val="center"/>
          </w:tcPr>
          <w:p w14:paraId="0DF6A163" w14:textId="57EB0899" w:rsidR="004C4924" w:rsidRDefault="004C4924" w:rsidP="004C4924">
            <w:pPr>
              <w:rPr>
                <w:lang w:val="en-GB"/>
              </w:rPr>
            </w:pPr>
            <w:r>
              <w:rPr>
                <w:lang w:val="en-GB"/>
              </w:rPr>
              <w:t>QLD</w:t>
            </w:r>
          </w:p>
        </w:tc>
        <w:tc>
          <w:tcPr>
            <w:tcW w:w="4267" w:type="dxa"/>
            <w:vAlign w:val="center"/>
          </w:tcPr>
          <w:p w14:paraId="57377189" w14:textId="77777777" w:rsidR="004C4924" w:rsidRDefault="004C4924" w:rsidP="004C4924">
            <w:pPr>
              <w:rPr>
                <w:lang w:val="en-GB"/>
              </w:rPr>
            </w:pPr>
            <w:r>
              <w:rPr>
                <w:lang w:val="en-GB"/>
              </w:rPr>
              <w:t>Worksafe</w:t>
            </w:r>
          </w:p>
          <w:p w14:paraId="499A077D" w14:textId="14FBA310" w:rsidR="004C4924" w:rsidRDefault="004C4924" w:rsidP="004C4924">
            <w:pPr>
              <w:rPr>
                <w:lang w:val="en-GB"/>
              </w:rPr>
            </w:pPr>
            <w:r>
              <w:rPr>
                <w:lang w:val="en-GB"/>
              </w:rPr>
              <w:t>Dept. of Environmental &amp; Heritage Protection</w:t>
            </w:r>
          </w:p>
        </w:tc>
        <w:tc>
          <w:tcPr>
            <w:tcW w:w="2987" w:type="dxa"/>
            <w:vAlign w:val="center"/>
          </w:tcPr>
          <w:p w14:paraId="77951F91" w14:textId="10F8F387" w:rsidR="004C4924" w:rsidRDefault="0037337D" w:rsidP="004C4924">
            <w:pPr>
              <w:rPr>
                <w:lang w:val="en-GB"/>
              </w:rPr>
            </w:pPr>
            <w:hyperlink r:id="rId81" w:history="1">
              <w:r w:rsidR="004C4924" w:rsidRPr="00392198">
                <w:rPr>
                  <w:rStyle w:val="Hyperlink"/>
                  <w:lang w:val="en-GB"/>
                </w:rPr>
                <w:t>www.worksafe.qld.gov.au</w:t>
              </w:r>
            </w:hyperlink>
          </w:p>
          <w:p w14:paraId="351E2CEA" w14:textId="16EF2E7D" w:rsidR="004C4924" w:rsidRDefault="0037337D" w:rsidP="004C4924">
            <w:pPr>
              <w:rPr>
                <w:lang w:val="en-GB"/>
              </w:rPr>
            </w:pPr>
            <w:hyperlink r:id="rId82" w:history="1">
              <w:r w:rsidR="004C4924" w:rsidRPr="00392198">
                <w:rPr>
                  <w:rStyle w:val="Hyperlink"/>
                  <w:lang w:val="en-GB"/>
                </w:rPr>
                <w:t>www.ehp.qld.gov.au</w:t>
              </w:r>
            </w:hyperlink>
            <w:r w:rsidR="004C4924">
              <w:rPr>
                <w:lang w:val="en-GB"/>
              </w:rPr>
              <w:t xml:space="preserve"> </w:t>
            </w:r>
          </w:p>
        </w:tc>
      </w:tr>
      <w:tr w:rsidR="004C4924" w14:paraId="7BBD4EB2" w14:textId="77777777" w:rsidTr="004C4924">
        <w:tc>
          <w:tcPr>
            <w:tcW w:w="1987" w:type="dxa"/>
            <w:vAlign w:val="center"/>
          </w:tcPr>
          <w:p w14:paraId="3E8D0C5E" w14:textId="7632C905" w:rsidR="004C4924" w:rsidRDefault="004C4924" w:rsidP="004C4924">
            <w:pPr>
              <w:rPr>
                <w:lang w:val="en-GB"/>
              </w:rPr>
            </w:pPr>
            <w:r>
              <w:rPr>
                <w:lang w:val="en-GB"/>
              </w:rPr>
              <w:t>SA</w:t>
            </w:r>
          </w:p>
        </w:tc>
        <w:tc>
          <w:tcPr>
            <w:tcW w:w="4267" w:type="dxa"/>
            <w:vAlign w:val="center"/>
          </w:tcPr>
          <w:p w14:paraId="122E7B4A" w14:textId="77777777" w:rsidR="004C4924" w:rsidRDefault="004C4924" w:rsidP="004C4924">
            <w:pPr>
              <w:rPr>
                <w:lang w:val="en-GB"/>
              </w:rPr>
            </w:pPr>
            <w:r>
              <w:rPr>
                <w:lang w:val="en-GB"/>
              </w:rPr>
              <w:t>WorkCover</w:t>
            </w:r>
          </w:p>
          <w:p w14:paraId="44203C1A" w14:textId="13AF8C85" w:rsidR="004C4924" w:rsidRDefault="004C4924" w:rsidP="004C4924">
            <w:pPr>
              <w:rPr>
                <w:lang w:val="en-GB"/>
              </w:rPr>
            </w:pPr>
            <w:r>
              <w:rPr>
                <w:lang w:val="en-GB"/>
              </w:rPr>
              <w:t>Environment Protection Authority</w:t>
            </w:r>
          </w:p>
        </w:tc>
        <w:tc>
          <w:tcPr>
            <w:tcW w:w="2987" w:type="dxa"/>
            <w:vAlign w:val="center"/>
          </w:tcPr>
          <w:p w14:paraId="0FBB7A5C" w14:textId="533E761C" w:rsidR="004C4924" w:rsidRDefault="0037337D" w:rsidP="004C4924">
            <w:pPr>
              <w:rPr>
                <w:lang w:val="en-GB"/>
              </w:rPr>
            </w:pPr>
            <w:hyperlink r:id="rId83" w:history="1">
              <w:r w:rsidR="004C4924" w:rsidRPr="00392198">
                <w:rPr>
                  <w:rStyle w:val="Hyperlink"/>
                  <w:lang w:val="en-GB"/>
                </w:rPr>
                <w:t>www.workcover.com</w:t>
              </w:r>
            </w:hyperlink>
          </w:p>
          <w:p w14:paraId="23AE9600" w14:textId="695F7228" w:rsidR="004C4924" w:rsidRDefault="0037337D" w:rsidP="004C4924">
            <w:pPr>
              <w:rPr>
                <w:lang w:val="en-GB"/>
              </w:rPr>
            </w:pPr>
            <w:hyperlink r:id="rId84" w:history="1">
              <w:r w:rsidR="004C4924" w:rsidRPr="00392198">
                <w:rPr>
                  <w:rStyle w:val="Hyperlink"/>
                  <w:lang w:val="en-GB"/>
                </w:rPr>
                <w:t>www.epa.sa.gov.au</w:t>
              </w:r>
            </w:hyperlink>
            <w:r w:rsidR="004C4924">
              <w:rPr>
                <w:lang w:val="en-GB"/>
              </w:rPr>
              <w:t xml:space="preserve"> </w:t>
            </w:r>
          </w:p>
        </w:tc>
      </w:tr>
      <w:tr w:rsidR="004C4924" w14:paraId="09C5E2A4" w14:textId="77777777" w:rsidTr="004C4924">
        <w:tc>
          <w:tcPr>
            <w:tcW w:w="1987" w:type="dxa"/>
            <w:vAlign w:val="center"/>
          </w:tcPr>
          <w:p w14:paraId="36B58123" w14:textId="069C301C" w:rsidR="004C4924" w:rsidRDefault="004C4924" w:rsidP="004C4924">
            <w:pPr>
              <w:rPr>
                <w:lang w:val="en-GB"/>
              </w:rPr>
            </w:pPr>
            <w:r>
              <w:rPr>
                <w:lang w:val="en-GB"/>
              </w:rPr>
              <w:t>Tasmania</w:t>
            </w:r>
          </w:p>
        </w:tc>
        <w:tc>
          <w:tcPr>
            <w:tcW w:w="4267" w:type="dxa"/>
            <w:vAlign w:val="center"/>
          </w:tcPr>
          <w:p w14:paraId="24AF123E" w14:textId="77777777" w:rsidR="004C4924" w:rsidRDefault="004C4924" w:rsidP="004C4924">
            <w:pPr>
              <w:rPr>
                <w:lang w:val="en-GB"/>
              </w:rPr>
            </w:pPr>
            <w:r>
              <w:rPr>
                <w:lang w:val="en-GB"/>
              </w:rPr>
              <w:t>WorkCover</w:t>
            </w:r>
          </w:p>
          <w:p w14:paraId="6C27E01F" w14:textId="547B12CC" w:rsidR="004C4924" w:rsidRDefault="004C4924" w:rsidP="004C4924">
            <w:pPr>
              <w:rPr>
                <w:lang w:val="en-GB"/>
              </w:rPr>
            </w:pPr>
            <w:r>
              <w:rPr>
                <w:lang w:val="en-GB"/>
              </w:rPr>
              <w:t>Environment Protection Authority</w:t>
            </w:r>
          </w:p>
        </w:tc>
        <w:tc>
          <w:tcPr>
            <w:tcW w:w="2987" w:type="dxa"/>
            <w:vAlign w:val="center"/>
          </w:tcPr>
          <w:p w14:paraId="328971E2" w14:textId="54AEC868" w:rsidR="004C4924" w:rsidRDefault="0037337D" w:rsidP="004C4924">
            <w:pPr>
              <w:rPr>
                <w:lang w:val="en-GB"/>
              </w:rPr>
            </w:pPr>
            <w:hyperlink r:id="rId85" w:history="1">
              <w:r w:rsidR="004C4924" w:rsidRPr="00392198">
                <w:rPr>
                  <w:rStyle w:val="Hyperlink"/>
                  <w:lang w:val="en-GB"/>
                </w:rPr>
                <w:t>www.workcover.tas.gov.au</w:t>
              </w:r>
            </w:hyperlink>
          </w:p>
          <w:p w14:paraId="50CDFF3F" w14:textId="3A81E4E4" w:rsidR="004C4924" w:rsidRDefault="0037337D" w:rsidP="004C4924">
            <w:pPr>
              <w:rPr>
                <w:lang w:val="en-GB"/>
              </w:rPr>
            </w:pPr>
            <w:hyperlink r:id="rId86" w:history="1">
              <w:r w:rsidR="004C4924" w:rsidRPr="00392198">
                <w:rPr>
                  <w:rStyle w:val="Hyperlink"/>
                  <w:lang w:val="en-GB"/>
                </w:rPr>
                <w:t>www.epa.tas.gov.au</w:t>
              </w:r>
            </w:hyperlink>
            <w:r w:rsidR="004C4924">
              <w:rPr>
                <w:lang w:val="en-GB"/>
              </w:rPr>
              <w:t xml:space="preserve"> </w:t>
            </w:r>
          </w:p>
        </w:tc>
      </w:tr>
      <w:tr w:rsidR="004C4924" w14:paraId="37CAA80D" w14:textId="77777777" w:rsidTr="004C4924">
        <w:tc>
          <w:tcPr>
            <w:tcW w:w="1987" w:type="dxa"/>
            <w:vAlign w:val="center"/>
          </w:tcPr>
          <w:p w14:paraId="152C7845" w14:textId="647D9AAA" w:rsidR="004C4924" w:rsidRDefault="004C4924" w:rsidP="004C4924">
            <w:pPr>
              <w:rPr>
                <w:lang w:val="en-GB"/>
              </w:rPr>
            </w:pPr>
            <w:r>
              <w:rPr>
                <w:lang w:val="en-GB"/>
              </w:rPr>
              <w:t>WA</w:t>
            </w:r>
          </w:p>
        </w:tc>
        <w:tc>
          <w:tcPr>
            <w:tcW w:w="4267" w:type="dxa"/>
            <w:vAlign w:val="center"/>
          </w:tcPr>
          <w:p w14:paraId="26671879" w14:textId="77777777" w:rsidR="004C4924" w:rsidRDefault="004C4924" w:rsidP="004C4924">
            <w:pPr>
              <w:rPr>
                <w:lang w:val="en-GB"/>
              </w:rPr>
            </w:pPr>
            <w:r>
              <w:rPr>
                <w:lang w:val="en-GB"/>
              </w:rPr>
              <w:t>Worksafe</w:t>
            </w:r>
          </w:p>
          <w:p w14:paraId="660EB246" w14:textId="04CF6A15" w:rsidR="004C4924" w:rsidRDefault="004C4924" w:rsidP="004C4924">
            <w:pPr>
              <w:rPr>
                <w:lang w:val="en-GB"/>
              </w:rPr>
            </w:pPr>
            <w:r>
              <w:rPr>
                <w:lang w:val="en-GB"/>
              </w:rPr>
              <w:t>Environment Protection Authority</w:t>
            </w:r>
          </w:p>
        </w:tc>
        <w:tc>
          <w:tcPr>
            <w:tcW w:w="2987" w:type="dxa"/>
            <w:vAlign w:val="center"/>
          </w:tcPr>
          <w:p w14:paraId="20264C60" w14:textId="13380BA9" w:rsidR="004C4924" w:rsidRDefault="0037337D" w:rsidP="004C4924">
            <w:pPr>
              <w:rPr>
                <w:lang w:val="en-GB"/>
              </w:rPr>
            </w:pPr>
            <w:hyperlink r:id="rId87" w:history="1">
              <w:r w:rsidR="004C4924" w:rsidRPr="00392198">
                <w:rPr>
                  <w:rStyle w:val="Hyperlink"/>
                  <w:lang w:val="en-GB"/>
                </w:rPr>
                <w:t>www.safetyline.wa.gov.au</w:t>
              </w:r>
            </w:hyperlink>
          </w:p>
          <w:p w14:paraId="5CDA2502" w14:textId="2F442A22" w:rsidR="004C4924" w:rsidRDefault="0037337D" w:rsidP="004C4924">
            <w:pPr>
              <w:rPr>
                <w:lang w:val="en-GB"/>
              </w:rPr>
            </w:pPr>
            <w:hyperlink r:id="rId88" w:history="1">
              <w:r w:rsidR="004C4924" w:rsidRPr="00392198">
                <w:rPr>
                  <w:rStyle w:val="Hyperlink"/>
                  <w:lang w:val="en-GB"/>
                </w:rPr>
                <w:t>www.epa.wa.gov.au</w:t>
              </w:r>
            </w:hyperlink>
          </w:p>
        </w:tc>
      </w:tr>
      <w:tr w:rsidR="004C4924" w14:paraId="2CDCB8CF" w14:textId="77777777" w:rsidTr="004C4924">
        <w:tc>
          <w:tcPr>
            <w:tcW w:w="1987" w:type="dxa"/>
            <w:vAlign w:val="center"/>
          </w:tcPr>
          <w:p w14:paraId="602A7EC0" w14:textId="0DD62B8E" w:rsidR="004C4924" w:rsidRDefault="004C4924" w:rsidP="004C4924">
            <w:pPr>
              <w:rPr>
                <w:lang w:val="en-GB"/>
              </w:rPr>
            </w:pPr>
            <w:r>
              <w:rPr>
                <w:lang w:val="en-GB"/>
              </w:rPr>
              <w:t>VIC</w:t>
            </w:r>
          </w:p>
        </w:tc>
        <w:tc>
          <w:tcPr>
            <w:tcW w:w="4267" w:type="dxa"/>
            <w:vAlign w:val="center"/>
          </w:tcPr>
          <w:p w14:paraId="4489D1C9" w14:textId="77777777" w:rsidR="004C4924" w:rsidRDefault="004C4924" w:rsidP="004C4924">
            <w:pPr>
              <w:rPr>
                <w:lang w:val="en-GB"/>
              </w:rPr>
            </w:pPr>
            <w:r>
              <w:rPr>
                <w:lang w:val="en-GB"/>
              </w:rPr>
              <w:t>Victorian WorkCover Authority</w:t>
            </w:r>
          </w:p>
          <w:p w14:paraId="405D3CDB" w14:textId="77777777" w:rsidR="004C4924" w:rsidRDefault="004C4924" w:rsidP="004C4924">
            <w:pPr>
              <w:rPr>
                <w:lang w:val="en-GB"/>
              </w:rPr>
            </w:pPr>
            <w:r>
              <w:rPr>
                <w:lang w:val="en-GB"/>
              </w:rPr>
              <w:t>Environment Protection Authority</w:t>
            </w:r>
          </w:p>
          <w:p w14:paraId="594D6763" w14:textId="5BB5CAF8" w:rsidR="004C4924" w:rsidRDefault="004C4924" w:rsidP="004C4924">
            <w:pPr>
              <w:rPr>
                <w:lang w:val="en-GB"/>
              </w:rPr>
            </w:pPr>
            <w:r>
              <w:rPr>
                <w:lang w:val="en-GB"/>
              </w:rPr>
              <w:t>Energy Safe Victoria</w:t>
            </w:r>
          </w:p>
        </w:tc>
        <w:tc>
          <w:tcPr>
            <w:tcW w:w="2987" w:type="dxa"/>
            <w:vAlign w:val="center"/>
          </w:tcPr>
          <w:p w14:paraId="6A13F4ED" w14:textId="42EED796" w:rsidR="004C4924" w:rsidRDefault="0037337D" w:rsidP="004C4924">
            <w:pPr>
              <w:rPr>
                <w:lang w:val="en-GB"/>
              </w:rPr>
            </w:pPr>
            <w:hyperlink r:id="rId89" w:history="1">
              <w:r w:rsidR="004C4924" w:rsidRPr="00392198">
                <w:rPr>
                  <w:rStyle w:val="Hyperlink"/>
                  <w:lang w:val="en-GB"/>
                </w:rPr>
                <w:t>www.vwa.vic.gov.au</w:t>
              </w:r>
            </w:hyperlink>
          </w:p>
          <w:p w14:paraId="64E1D325" w14:textId="3DB298C6" w:rsidR="004C4924" w:rsidRDefault="0037337D" w:rsidP="004C4924">
            <w:pPr>
              <w:rPr>
                <w:lang w:val="en-GB"/>
              </w:rPr>
            </w:pPr>
            <w:hyperlink r:id="rId90" w:history="1">
              <w:r w:rsidR="004C4924" w:rsidRPr="00392198">
                <w:rPr>
                  <w:rStyle w:val="Hyperlink"/>
                  <w:lang w:val="en-GB"/>
                </w:rPr>
                <w:t>www.epa.vic.gov.au</w:t>
              </w:r>
            </w:hyperlink>
          </w:p>
          <w:p w14:paraId="0984206D" w14:textId="6847D828" w:rsidR="004C4924" w:rsidRDefault="0037337D" w:rsidP="004C4924">
            <w:pPr>
              <w:rPr>
                <w:lang w:val="en-GB"/>
              </w:rPr>
            </w:pPr>
            <w:hyperlink r:id="rId91" w:history="1">
              <w:r w:rsidR="004C4924" w:rsidRPr="00392198">
                <w:rPr>
                  <w:rStyle w:val="Hyperlink"/>
                  <w:lang w:val="en-GB"/>
                </w:rPr>
                <w:t>www.esv.vic.gov.au</w:t>
              </w:r>
            </w:hyperlink>
            <w:r w:rsidR="004C4924">
              <w:rPr>
                <w:lang w:val="en-GB"/>
              </w:rPr>
              <w:t xml:space="preserve"> </w:t>
            </w:r>
          </w:p>
        </w:tc>
      </w:tr>
    </w:tbl>
    <w:p w14:paraId="45D1B2B0" w14:textId="77777777" w:rsidR="004C4924" w:rsidRDefault="004C4924" w:rsidP="004C4924">
      <w:pPr>
        <w:rPr>
          <w:lang w:val="en-GB"/>
        </w:rPr>
      </w:pPr>
    </w:p>
    <w:p w14:paraId="6E95C9A9" w14:textId="57CF4688" w:rsidR="004C4924" w:rsidRDefault="004C4924" w:rsidP="004C4924">
      <w:pPr>
        <w:rPr>
          <w:lang w:val="en-GB"/>
        </w:rPr>
      </w:pPr>
      <w:r>
        <w:rPr>
          <w:lang w:val="en-GB"/>
        </w:rPr>
        <w:t xml:space="preserve">Alternative links are available through the </w:t>
      </w:r>
      <w:hyperlink r:id="rId92" w:history="1">
        <w:r w:rsidRPr="00B07311">
          <w:rPr>
            <w:rStyle w:val="Hyperlink"/>
            <w:lang w:eastAsia="en-AU"/>
          </w:rPr>
          <w:t>Group</w:t>
        </w:r>
        <w:r w:rsidRPr="00AE6B8F">
          <w:rPr>
            <w:rStyle w:val="Hyperlink"/>
            <w:lang w:eastAsia="en-AU"/>
          </w:rPr>
          <w:t xml:space="preserve"> HSE SharePoint site</w:t>
        </w:r>
      </w:hyperlink>
      <w:r>
        <w:rPr>
          <w:lang w:eastAsia="en-AU"/>
        </w:rPr>
        <w:t>.</w:t>
      </w:r>
      <w:r>
        <w:rPr>
          <w:lang w:val="en-GB"/>
        </w:rPr>
        <w:br w:type="page"/>
      </w:r>
    </w:p>
    <w:p w14:paraId="45ABDDE1" w14:textId="21515A9C" w:rsidR="003A3BA4" w:rsidRDefault="00B07311" w:rsidP="001E3A9E">
      <w:pPr>
        <w:pStyle w:val="SectionHeading"/>
        <w:numPr>
          <w:ilvl w:val="0"/>
          <w:numId w:val="0"/>
        </w:numPr>
        <w:ind w:left="709" w:hanging="709"/>
        <w:rPr>
          <w:lang w:val="en-GB"/>
        </w:rPr>
      </w:pPr>
      <w:bookmarkStart w:id="382" w:name="_Toc16840306"/>
      <w:r>
        <w:rPr>
          <w:lang w:val="en-GB"/>
        </w:rPr>
        <w:lastRenderedPageBreak/>
        <w:t>Appendix 3 – HSE Documents</w:t>
      </w:r>
      <w:bookmarkEnd w:id="380"/>
      <w:bookmarkEnd w:id="381"/>
      <w:bookmarkEnd w:id="382"/>
    </w:p>
    <w:p w14:paraId="0E656444" w14:textId="307D299E" w:rsidR="00AE6B8F" w:rsidRDefault="00AE6B8F">
      <w:r>
        <w:t xml:space="preserve">All current </w:t>
      </w:r>
      <w:r>
        <w:rPr>
          <w:b/>
        </w:rPr>
        <w:t xml:space="preserve">Mirvac Group </w:t>
      </w:r>
      <w:r w:rsidRPr="00B07311">
        <w:t>d</w:t>
      </w:r>
      <w:r w:rsidRPr="00D15CF4">
        <w:t>ocuments</w:t>
      </w:r>
      <w:r>
        <w:t xml:space="preserve"> including:</w:t>
      </w:r>
    </w:p>
    <w:p w14:paraId="0A195142" w14:textId="1FD69BCA" w:rsidR="00AE6B8F" w:rsidRDefault="00AE6B8F" w:rsidP="00162D9E">
      <w:pPr>
        <w:pStyle w:val="ListParagraph"/>
        <w:numPr>
          <w:ilvl w:val="0"/>
          <w:numId w:val="20"/>
        </w:numPr>
      </w:pPr>
      <w:r>
        <w:t>HSEMS;</w:t>
      </w:r>
    </w:p>
    <w:p w14:paraId="58B89B57" w14:textId="05AEC0E9" w:rsidR="00AE6B8F" w:rsidRDefault="00AE6B8F" w:rsidP="00162D9E">
      <w:pPr>
        <w:pStyle w:val="ListParagraph"/>
        <w:numPr>
          <w:ilvl w:val="0"/>
          <w:numId w:val="20"/>
        </w:numPr>
      </w:pPr>
      <w:r>
        <w:t>MMRs;</w:t>
      </w:r>
    </w:p>
    <w:p w14:paraId="1C2B5608" w14:textId="1753F5E7" w:rsidR="00AE6B8F" w:rsidRDefault="00AE6B8F" w:rsidP="00162D9E">
      <w:pPr>
        <w:pStyle w:val="ListParagraph"/>
        <w:numPr>
          <w:ilvl w:val="0"/>
          <w:numId w:val="20"/>
        </w:numPr>
      </w:pPr>
      <w:r>
        <w:t>Procedures;</w:t>
      </w:r>
    </w:p>
    <w:p w14:paraId="0B0D6A99" w14:textId="62B9348B" w:rsidR="00AE6B8F" w:rsidRDefault="00AE6B8F" w:rsidP="00162D9E">
      <w:pPr>
        <w:pStyle w:val="ListParagraph"/>
        <w:numPr>
          <w:ilvl w:val="0"/>
          <w:numId w:val="20"/>
        </w:numPr>
      </w:pPr>
      <w:r>
        <w:t>Guidelines; and</w:t>
      </w:r>
    </w:p>
    <w:p w14:paraId="5C4ECD85" w14:textId="7023CD9C" w:rsidR="00AE6B8F" w:rsidRDefault="00AE6B8F" w:rsidP="00162D9E">
      <w:pPr>
        <w:pStyle w:val="ListParagraph"/>
        <w:numPr>
          <w:ilvl w:val="0"/>
          <w:numId w:val="20"/>
        </w:numPr>
      </w:pPr>
      <w:r>
        <w:t>Forms and Templates.</w:t>
      </w:r>
    </w:p>
    <w:p w14:paraId="5C57492F" w14:textId="734294AE" w:rsidR="00AE6B8F" w:rsidRDefault="00AE6B8F" w:rsidP="00B07311">
      <w:r>
        <w:t xml:space="preserve">are available through the </w:t>
      </w:r>
      <w:hyperlink r:id="rId93" w:history="1">
        <w:r w:rsidRPr="00AE6B8F">
          <w:rPr>
            <w:rStyle w:val="Hyperlink"/>
          </w:rPr>
          <w:t>Group HSE SharePoint Site</w:t>
        </w:r>
      </w:hyperlink>
      <w:r>
        <w:t>.</w:t>
      </w:r>
    </w:p>
    <w:p w14:paraId="68F8A5F1" w14:textId="77777777" w:rsidR="00AE6B8F" w:rsidRDefault="00AE6B8F">
      <w:r>
        <w:t xml:space="preserve">All </w:t>
      </w:r>
      <w:r>
        <w:rPr>
          <w:b/>
        </w:rPr>
        <w:t xml:space="preserve">Office &amp; Industrial </w:t>
      </w:r>
      <w:r>
        <w:t>specific documents including:</w:t>
      </w:r>
    </w:p>
    <w:p w14:paraId="2024EB8F" w14:textId="2893BAB5" w:rsidR="00AE6B8F" w:rsidRDefault="00AE6B8F" w:rsidP="00162D9E">
      <w:pPr>
        <w:pStyle w:val="ListParagraph"/>
        <w:numPr>
          <w:ilvl w:val="0"/>
          <w:numId w:val="21"/>
        </w:numPr>
      </w:pPr>
      <w:r>
        <w:t>Workplace Risk Management Plan (WRMP);</w:t>
      </w:r>
    </w:p>
    <w:p w14:paraId="466E6DEC" w14:textId="65C47BF8" w:rsidR="00AE6B8F" w:rsidRDefault="00AE6B8F" w:rsidP="00162D9E">
      <w:pPr>
        <w:pStyle w:val="ListParagraph"/>
        <w:numPr>
          <w:ilvl w:val="0"/>
          <w:numId w:val="21"/>
        </w:numPr>
      </w:pPr>
      <w:r>
        <w:t>Procedures;</w:t>
      </w:r>
    </w:p>
    <w:p w14:paraId="19F50F79" w14:textId="22D13021" w:rsidR="00AE6B8F" w:rsidRDefault="00AE6B8F" w:rsidP="00162D9E">
      <w:pPr>
        <w:pStyle w:val="ListParagraph"/>
        <w:numPr>
          <w:ilvl w:val="0"/>
          <w:numId w:val="21"/>
        </w:numPr>
      </w:pPr>
      <w:r>
        <w:t>Guidelines; and</w:t>
      </w:r>
    </w:p>
    <w:p w14:paraId="568C772A" w14:textId="623AD29D" w:rsidR="00AE6B8F" w:rsidRDefault="00AE6B8F" w:rsidP="00162D9E">
      <w:pPr>
        <w:pStyle w:val="ListParagraph"/>
        <w:numPr>
          <w:ilvl w:val="0"/>
          <w:numId w:val="21"/>
        </w:numPr>
      </w:pPr>
      <w:r>
        <w:t xml:space="preserve">Forms and templates. </w:t>
      </w:r>
    </w:p>
    <w:p w14:paraId="33BEC47B" w14:textId="7704F91F" w:rsidR="00AE6B8F" w:rsidRDefault="00AE6B8F" w:rsidP="00B07311">
      <w:r>
        <w:t xml:space="preserve">are available through the </w:t>
      </w:r>
      <w:hyperlink r:id="rId94" w:history="1">
        <w:r w:rsidRPr="00AE6B8F">
          <w:rPr>
            <w:rStyle w:val="Hyperlink"/>
          </w:rPr>
          <w:t>O&amp;I HSE SharePoint Site</w:t>
        </w:r>
      </w:hyperlink>
      <w:r>
        <w:t>.</w:t>
      </w:r>
    </w:p>
    <w:p w14:paraId="1C078991" w14:textId="4F1D6CF2" w:rsidR="00AE6B8F" w:rsidRPr="00D15CF4" w:rsidRDefault="00AE6B8F">
      <w:pPr>
        <w:rPr>
          <w:b/>
        </w:rPr>
      </w:pPr>
      <w:r>
        <w:t xml:space="preserve"> </w:t>
      </w:r>
      <w:r>
        <w:rPr>
          <w:b/>
        </w:rPr>
        <w:t xml:space="preserve">NOTE: It is important to always use the documents direct from the Intranet to ensure the latest revision is in use. </w:t>
      </w:r>
    </w:p>
    <w:p w14:paraId="4B1D6684" w14:textId="77777777" w:rsidR="00024E08" w:rsidRDefault="00024E08" w:rsidP="003A3BA4">
      <w:pPr>
        <w:rPr>
          <w:lang w:val="en-GB"/>
        </w:rPr>
      </w:pPr>
    </w:p>
    <w:p w14:paraId="116FCD08" w14:textId="77777777" w:rsidR="00DC1015" w:rsidRDefault="00024E08" w:rsidP="00D15CF4">
      <w:pPr>
        <w:pStyle w:val="SectionHeading"/>
        <w:numPr>
          <w:ilvl w:val="0"/>
          <w:numId w:val="0"/>
        </w:numPr>
        <w:ind w:left="709" w:hanging="709"/>
        <w:rPr>
          <w:lang w:val="en-GB"/>
        </w:rPr>
      </w:pPr>
      <w:r>
        <w:rPr>
          <w:lang w:val="en-GB"/>
        </w:rPr>
        <w:br w:type="page"/>
      </w:r>
      <w:bookmarkStart w:id="383" w:name="_Toc519173396"/>
      <w:bookmarkStart w:id="384" w:name="_Toc519081090"/>
    </w:p>
    <w:p w14:paraId="140FEA49" w14:textId="7D5104F8" w:rsidR="00024E08" w:rsidRDefault="005C69BF" w:rsidP="00D15CF4">
      <w:pPr>
        <w:pStyle w:val="SectionHeading"/>
        <w:numPr>
          <w:ilvl w:val="0"/>
          <w:numId w:val="0"/>
        </w:numPr>
        <w:rPr>
          <w:lang w:val="en-GB"/>
        </w:rPr>
      </w:pPr>
      <w:bookmarkStart w:id="385" w:name="_Toc16840307"/>
      <w:bookmarkEnd w:id="383"/>
      <w:bookmarkEnd w:id="384"/>
      <w:r>
        <w:rPr>
          <w:lang w:val="en-GB"/>
        </w:rPr>
        <w:lastRenderedPageBreak/>
        <w:t>Appendix 4 – Workplace Document Matrix</w:t>
      </w:r>
      <w:bookmarkEnd w:id="385"/>
    </w:p>
    <w:tbl>
      <w:tblPr>
        <w:tblStyle w:val="Mirvac"/>
        <w:tblW w:w="0" w:type="auto"/>
        <w:tblLook w:val="04A0" w:firstRow="1" w:lastRow="0" w:firstColumn="1" w:lastColumn="0" w:noHBand="0" w:noVBand="1"/>
      </w:tblPr>
      <w:tblGrid>
        <w:gridCol w:w="2891"/>
        <w:gridCol w:w="3768"/>
        <w:gridCol w:w="1240"/>
        <w:gridCol w:w="1739"/>
      </w:tblGrid>
      <w:tr w:rsidR="00B07311" w:rsidRPr="00B07311" w14:paraId="16662AFE" w14:textId="77777777" w:rsidTr="006161B8">
        <w:trPr>
          <w:cnfStyle w:val="100000000000" w:firstRow="1" w:lastRow="0" w:firstColumn="0" w:lastColumn="0" w:oddVBand="0" w:evenVBand="0" w:oddHBand="0" w:evenHBand="0" w:firstRowFirstColumn="0" w:firstRowLastColumn="0" w:lastRowFirstColumn="0" w:lastRowLastColumn="0"/>
        </w:trPr>
        <w:tc>
          <w:tcPr>
            <w:tcW w:w="2891" w:type="dxa"/>
            <w:vAlign w:val="center"/>
          </w:tcPr>
          <w:p w14:paraId="141427B3" w14:textId="77777777" w:rsidR="00B07311" w:rsidRPr="00D15CF4" w:rsidRDefault="00B07311" w:rsidP="00D15CF4">
            <w:pPr>
              <w:spacing w:before="0"/>
              <w:rPr>
                <w:b/>
                <w:sz w:val="18"/>
                <w:szCs w:val="18"/>
              </w:rPr>
            </w:pPr>
            <w:r w:rsidRPr="00D15CF4">
              <w:rPr>
                <w:b/>
                <w:sz w:val="18"/>
                <w:szCs w:val="18"/>
              </w:rPr>
              <w:t>Record</w:t>
            </w:r>
          </w:p>
        </w:tc>
        <w:tc>
          <w:tcPr>
            <w:tcW w:w="3768" w:type="dxa"/>
            <w:vAlign w:val="center"/>
          </w:tcPr>
          <w:p w14:paraId="6443C91B" w14:textId="77777777" w:rsidR="00B07311" w:rsidRPr="00D15CF4" w:rsidRDefault="00B07311" w:rsidP="00D15CF4">
            <w:pPr>
              <w:spacing w:before="0"/>
              <w:rPr>
                <w:b/>
                <w:sz w:val="18"/>
                <w:szCs w:val="18"/>
              </w:rPr>
            </w:pPr>
            <w:r w:rsidRPr="00D15CF4">
              <w:rPr>
                <w:b/>
                <w:sz w:val="18"/>
                <w:szCs w:val="18"/>
              </w:rPr>
              <w:t>Location</w:t>
            </w:r>
          </w:p>
        </w:tc>
        <w:tc>
          <w:tcPr>
            <w:tcW w:w="1240" w:type="dxa"/>
            <w:vAlign w:val="center"/>
          </w:tcPr>
          <w:p w14:paraId="1786EACD" w14:textId="77777777" w:rsidR="00B07311" w:rsidRPr="00D15CF4" w:rsidRDefault="00B07311" w:rsidP="00D15CF4">
            <w:pPr>
              <w:spacing w:before="0"/>
              <w:rPr>
                <w:b/>
                <w:sz w:val="18"/>
                <w:szCs w:val="18"/>
              </w:rPr>
            </w:pPr>
            <w:r w:rsidRPr="00D15CF4">
              <w:rPr>
                <w:b/>
                <w:sz w:val="18"/>
                <w:szCs w:val="18"/>
              </w:rPr>
              <w:t>By Whom</w:t>
            </w:r>
          </w:p>
        </w:tc>
        <w:tc>
          <w:tcPr>
            <w:tcW w:w="1739" w:type="dxa"/>
            <w:vAlign w:val="center"/>
          </w:tcPr>
          <w:p w14:paraId="2DEA73B8" w14:textId="575E2889" w:rsidR="00B07311" w:rsidRPr="00D15CF4" w:rsidRDefault="00B07311" w:rsidP="00D15CF4">
            <w:pPr>
              <w:spacing w:before="0"/>
              <w:rPr>
                <w:b/>
                <w:sz w:val="18"/>
                <w:szCs w:val="18"/>
              </w:rPr>
            </w:pPr>
            <w:r w:rsidRPr="00D15CF4">
              <w:rPr>
                <w:b/>
                <w:sz w:val="18"/>
                <w:szCs w:val="18"/>
              </w:rPr>
              <w:t xml:space="preserve">Retention Period </w:t>
            </w:r>
            <w:r w:rsidR="00251A2F" w:rsidRPr="00DC1015">
              <w:rPr>
                <w:b/>
                <w:sz w:val="18"/>
                <w:szCs w:val="18"/>
              </w:rPr>
              <w:t>(Years)</w:t>
            </w:r>
          </w:p>
        </w:tc>
      </w:tr>
      <w:tr w:rsidR="00251A2F" w14:paraId="7AF9D2F3" w14:textId="77777777" w:rsidTr="006161B8">
        <w:trPr>
          <w:trHeight w:val="25"/>
        </w:trPr>
        <w:tc>
          <w:tcPr>
            <w:tcW w:w="2891" w:type="dxa"/>
          </w:tcPr>
          <w:p w14:paraId="4657302F" w14:textId="328D641B" w:rsidR="00251A2F" w:rsidRPr="00D15CF4" w:rsidRDefault="00251A2F" w:rsidP="00251A2F">
            <w:pPr>
              <w:rPr>
                <w:sz w:val="18"/>
                <w:szCs w:val="18"/>
              </w:rPr>
            </w:pPr>
            <w:r w:rsidRPr="00D15CF4">
              <w:rPr>
                <w:sz w:val="18"/>
                <w:szCs w:val="18"/>
              </w:rPr>
              <w:t>Risk in Design Review (DOOR) Minutes</w:t>
            </w:r>
          </w:p>
        </w:tc>
        <w:tc>
          <w:tcPr>
            <w:tcW w:w="3768" w:type="dxa"/>
          </w:tcPr>
          <w:p w14:paraId="19E05477" w14:textId="571EA3CB" w:rsidR="00251A2F" w:rsidRPr="00D15CF4" w:rsidRDefault="008E5461" w:rsidP="00251A2F">
            <w:pPr>
              <w:rPr>
                <w:sz w:val="18"/>
                <w:szCs w:val="18"/>
              </w:rPr>
            </w:pPr>
            <w:r>
              <w:rPr>
                <w:rFonts w:cs="Arial"/>
                <w:sz w:val="18"/>
                <w:szCs w:val="18"/>
              </w:rPr>
              <w:fldChar w:fldCharType="begin">
                <w:ffData>
                  <w:name w:val=""/>
                  <w:enabled/>
                  <w:calcOnExit w:val="0"/>
                  <w:textInput>
                    <w:default w:val="[Insert location]"/>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[Insert location]</w:t>
            </w:r>
            <w:r>
              <w:rPr>
                <w:rFonts w:cs="Arial"/>
                <w:sz w:val="18"/>
                <w:szCs w:val="18"/>
              </w:rPr>
              <w:fldChar w:fldCharType="end"/>
            </w:r>
          </w:p>
        </w:tc>
        <w:tc>
          <w:tcPr>
            <w:tcW w:w="1240" w:type="dxa"/>
          </w:tcPr>
          <w:p w14:paraId="4E152774" w14:textId="04D5225E" w:rsidR="00251A2F" w:rsidRPr="00D15CF4" w:rsidRDefault="00B56054" w:rsidP="00251A2F">
            <w:pPr>
              <w:rPr>
                <w:sz w:val="18"/>
                <w:szCs w:val="18"/>
              </w:rPr>
            </w:pPr>
            <w:r w:rsidRPr="00D15CF4">
              <w:rPr>
                <w:rFonts w:cs="Arial"/>
                <w:sz w:val="18"/>
                <w:szCs w:val="18"/>
              </w:rPr>
              <w:fldChar w:fldCharType="begin">
                <w:ffData>
                  <w:name w:val=""/>
                  <w:enabled/>
                  <w:calcOnExit w:val="0"/>
                  <w:textInput>
                    <w:default w:val="[Insert ]"/>
                  </w:textInput>
                </w:ffData>
              </w:fldChar>
            </w:r>
            <w:r w:rsidRPr="00D15CF4">
              <w:rPr>
                <w:rFonts w:cs="Arial"/>
                <w:sz w:val="18"/>
                <w:szCs w:val="18"/>
              </w:rPr>
              <w:instrText xml:space="preserve"> FORMTEXT </w:instrText>
            </w:r>
            <w:r w:rsidRPr="00D15CF4">
              <w:rPr>
                <w:rFonts w:cs="Arial"/>
                <w:sz w:val="18"/>
                <w:szCs w:val="18"/>
              </w:rPr>
            </w:r>
            <w:r w:rsidRPr="00D15CF4">
              <w:rPr>
                <w:rFonts w:cs="Arial"/>
                <w:sz w:val="18"/>
                <w:szCs w:val="18"/>
              </w:rPr>
              <w:fldChar w:fldCharType="separate"/>
            </w:r>
            <w:r w:rsidRPr="00D15CF4">
              <w:rPr>
                <w:rFonts w:cs="Arial"/>
                <w:noProof/>
                <w:sz w:val="18"/>
                <w:szCs w:val="18"/>
              </w:rPr>
              <w:t>[Insert ]</w:t>
            </w:r>
            <w:r w:rsidRPr="00D15CF4">
              <w:rPr>
                <w:rFonts w:cs="Arial"/>
                <w:sz w:val="18"/>
                <w:szCs w:val="18"/>
              </w:rPr>
              <w:fldChar w:fldCharType="end"/>
            </w:r>
          </w:p>
        </w:tc>
        <w:tc>
          <w:tcPr>
            <w:tcW w:w="1739" w:type="dxa"/>
          </w:tcPr>
          <w:p w14:paraId="1C977F42" w14:textId="6227F46D" w:rsidR="00251A2F" w:rsidRPr="00D15CF4" w:rsidRDefault="00251A2F" w:rsidP="00251A2F">
            <w:pPr>
              <w:rPr>
                <w:sz w:val="18"/>
                <w:szCs w:val="18"/>
              </w:rPr>
            </w:pPr>
            <w:r w:rsidRPr="00D15CF4">
              <w:rPr>
                <w:sz w:val="18"/>
                <w:szCs w:val="18"/>
              </w:rPr>
              <w:t>40</w:t>
            </w:r>
          </w:p>
        </w:tc>
      </w:tr>
      <w:tr w:rsidR="008E5461" w14:paraId="52112DC0" w14:textId="77777777" w:rsidTr="006161B8">
        <w:trPr>
          <w:trHeight w:val="25"/>
        </w:trPr>
        <w:tc>
          <w:tcPr>
            <w:tcW w:w="2891" w:type="dxa"/>
          </w:tcPr>
          <w:p w14:paraId="72491991" w14:textId="77777777" w:rsidR="008E5461" w:rsidRPr="00D15CF4" w:rsidRDefault="008E5461" w:rsidP="008E5461">
            <w:pPr>
              <w:rPr>
                <w:sz w:val="18"/>
                <w:szCs w:val="18"/>
              </w:rPr>
            </w:pPr>
            <w:r w:rsidRPr="00D15CF4">
              <w:rPr>
                <w:sz w:val="18"/>
                <w:szCs w:val="18"/>
              </w:rPr>
              <w:t>Workplace Risk &amp; Opportunity Register</w:t>
            </w:r>
          </w:p>
        </w:tc>
        <w:tc>
          <w:tcPr>
            <w:tcW w:w="3768" w:type="dxa"/>
          </w:tcPr>
          <w:p w14:paraId="7966B2A7" w14:textId="79A58D5F" w:rsidR="008E5461" w:rsidRPr="00D15CF4" w:rsidRDefault="006161B8" w:rsidP="008E5461">
            <w:pPr>
              <w:rPr>
                <w:sz w:val="18"/>
                <w:szCs w:val="18"/>
              </w:rPr>
            </w:pPr>
            <w:r w:rsidRPr="006161B8">
              <w:rPr>
                <w:rFonts w:cs="Arial"/>
                <w:szCs w:val="20"/>
              </w:rPr>
              <w:t>H:\Investments\Assets\Office &amp; Industrial\Industrial\Industrial\HSE Documentation all Industrial</w:t>
            </w:r>
          </w:p>
        </w:tc>
        <w:tc>
          <w:tcPr>
            <w:tcW w:w="1240" w:type="dxa"/>
          </w:tcPr>
          <w:p w14:paraId="73E0AEEB" w14:textId="68E307EC" w:rsidR="008E5461" w:rsidRPr="00D15CF4" w:rsidRDefault="006161B8" w:rsidP="008E5461">
            <w:pPr>
              <w:rPr>
                <w:sz w:val="18"/>
                <w:szCs w:val="18"/>
              </w:rPr>
            </w:pPr>
            <w:r>
              <w:rPr>
                <w:rFonts w:cs="Arial"/>
                <w:szCs w:val="20"/>
              </w:rPr>
              <w:t>FMs</w:t>
            </w:r>
          </w:p>
        </w:tc>
        <w:tc>
          <w:tcPr>
            <w:tcW w:w="1739" w:type="dxa"/>
          </w:tcPr>
          <w:p w14:paraId="0DA37020" w14:textId="1104742D" w:rsidR="008E5461" w:rsidRPr="00D15CF4" w:rsidRDefault="008E5461" w:rsidP="008E5461">
            <w:pPr>
              <w:rPr>
                <w:sz w:val="18"/>
                <w:szCs w:val="18"/>
              </w:rPr>
            </w:pPr>
            <w:r w:rsidRPr="00D15CF4">
              <w:rPr>
                <w:sz w:val="18"/>
                <w:szCs w:val="18"/>
              </w:rPr>
              <w:t>15</w:t>
            </w:r>
          </w:p>
        </w:tc>
      </w:tr>
      <w:tr w:rsidR="006161B8" w14:paraId="0AFEF6A7" w14:textId="77777777" w:rsidTr="006161B8">
        <w:trPr>
          <w:trHeight w:val="21"/>
        </w:trPr>
        <w:tc>
          <w:tcPr>
            <w:tcW w:w="2891" w:type="dxa"/>
          </w:tcPr>
          <w:p w14:paraId="00644230" w14:textId="6286362A" w:rsidR="006161B8" w:rsidRPr="00D15CF4" w:rsidRDefault="006161B8" w:rsidP="006161B8">
            <w:pPr>
              <w:rPr>
                <w:sz w:val="18"/>
                <w:szCs w:val="18"/>
              </w:rPr>
            </w:pPr>
            <w:r w:rsidRPr="00D15CF4">
              <w:rPr>
                <w:sz w:val="18"/>
                <w:szCs w:val="18"/>
              </w:rPr>
              <w:t>HSE Target or Management Plans for Workplace</w:t>
            </w:r>
          </w:p>
        </w:tc>
        <w:tc>
          <w:tcPr>
            <w:tcW w:w="3768" w:type="dxa"/>
          </w:tcPr>
          <w:p w14:paraId="214BDC71" w14:textId="46FDF2E5" w:rsidR="006161B8" w:rsidRPr="00D15CF4" w:rsidRDefault="00EE66E1" w:rsidP="006161B8">
            <w:pPr>
              <w:rPr>
                <w:sz w:val="18"/>
                <w:szCs w:val="18"/>
              </w:rPr>
            </w:pPr>
            <w:r w:rsidRPr="00EE66E1">
              <w:rPr>
                <w:sz w:val="18"/>
                <w:szCs w:val="18"/>
              </w:rPr>
              <w:t>H:\Investments\Assets\Office &amp; Industrial\Industrial\Industrial\HSE Documentation all Industrial</w:t>
            </w:r>
          </w:p>
        </w:tc>
        <w:tc>
          <w:tcPr>
            <w:tcW w:w="1240" w:type="dxa"/>
          </w:tcPr>
          <w:p w14:paraId="7654ACF2" w14:textId="04FCF856" w:rsidR="006161B8" w:rsidRPr="00D15CF4" w:rsidRDefault="006161B8" w:rsidP="006161B8">
            <w:pPr>
              <w:rPr>
                <w:sz w:val="18"/>
                <w:szCs w:val="18"/>
              </w:rPr>
            </w:pPr>
            <w:r>
              <w:rPr>
                <w:rFonts w:cs="Arial"/>
                <w:szCs w:val="20"/>
              </w:rPr>
              <w:t>FMs</w:t>
            </w:r>
          </w:p>
        </w:tc>
        <w:tc>
          <w:tcPr>
            <w:tcW w:w="1739" w:type="dxa"/>
          </w:tcPr>
          <w:p w14:paraId="297BBC99" w14:textId="072B4071" w:rsidR="006161B8" w:rsidRPr="00D15CF4" w:rsidRDefault="006161B8" w:rsidP="006161B8">
            <w:pPr>
              <w:rPr>
                <w:sz w:val="18"/>
                <w:szCs w:val="18"/>
              </w:rPr>
            </w:pPr>
            <w:r w:rsidRPr="00D15CF4">
              <w:rPr>
                <w:sz w:val="18"/>
                <w:szCs w:val="18"/>
              </w:rPr>
              <w:t>15</w:t>
            </w:r>
          </w:p>
        </w:tc>
      </w:tr>
      <w:tr w:rsidR="006161B8" w14:paraId="5486E1CE" w14:textId="77777777" w:rsidTr="006161B8">
        <w:trPr>
          <w:trHeight w:val="21"/>
        </w:trPr>
        <w:tc>
          <w:tcPr>
            <w:tcW w:w="2891" w:type="dxa"/>
          </w:tcPr>
          <w:p w14:paraId="17555045" w14:textId="77777777" w:rsidR="006161B8" w:rsidRPr="00D15CF4" w:rsidRDefault="006161B8" w:rsidP="006161B8">
            <w:pPr>
              <w:rPr>
                <w:sz w:val="18"/>
                <w:szCs w:val="18"/>
              </w:rPr>
            </w:pPr>
            <w:bookmarkStart w:id="386" w:name="_Hlk84584327"/>
            <w:r w:rsidRPr="00D15CF4">
              <w:rPr>
                <w:sz w:val="18"/>
                <w:szCs w:val="18"/>
              </w:rPr>
              <w:t xml:space="preserve">Workplace Roles and Responsibilities </w:t>
            </w:r>
            <w:bookmarkEnd w:id="386"/>
            <w:r w:rsidRPr="00D15CF4">
              <w:rPr>
                <w:sz w:val="18"/>
                <w:szCs w:val="18"/>
              </w:rPr>
              <w:t>(signed)</w:t>
            </w:r>
          </w:p>
        </w:tc>
        <w:tc>
          <w:tcPr>
            <w:tcW w:w="3768" w:type="dxa"/>
          </w:tcPr>
          <w:p w14:paraId="3EF5306C" w14:textId="094442C1" w:rsidR="006161B8" w:rsidRPr="00D15CF4" w:rsidRDefault="00EE66E1" w:rsidP="006161B8">
            <w:pPr>
              <w:rPr>
                <w:sz w:val="18"/>
                <w:szCs w:val="18"/>
              </w:rPr>
            </w:pPr>
            <w:r w:rsidRPr="002D5AD3">
              <w:rPr>
                <w:color w:val="0000FF"/>
                <w:sz w:val="18"/>
                <w:szCs w:val="18"/>
              </w:rPr>
              <w:t>H:\Investments\Assets\Office &amp; Industrial\Industrial\Industrial\HSE Documentation all Industrial</w:t>
            </w:r>
          </w:p>
        </w:tc>
        <w:tc>
          <w:tcPr>
            <w:tcW w:w="1240" w:type="dxa"/>
          </w:tcPr>
          <w:p w14:paraId="5F4F7DE8" w14:textId="7CDFB39B" w:rsidR="006161B8" w:rsidRPr="00D15CF4" w:rsidRDefault="006161B8" w:rsidP="006161B8">
            <w:pPr>
              <w:rPr>
                <w:sz w:val="18"/>
                <w:szCs w:val="18"/>
              </w:rPr>
            </w:pPr>
            <w:r>
              <w:rPr>
                <w:rFonts w:cs="Arial"/>
                <w:szCs w:val="20"/>
              </w:rPr>
              <w:t>FMs</w:t>
            </w:r>
          </w:p>
        </w:tc>
        <w:tc>
          <w:tcPr>
            <w:tcW w:w="1739" w:type="dxa"/>
          </w:tcPr>
          <w:p w14:paraId="079E0733" w14:textId="4F6A6548" w:rsidR="006161B8" w:rsidRPr="00D15CF4" w:rsidRDefault="006161B8" w:rsidP="006161B8">
            <w:pPr>
              <w:rPr>
                <w:sz w:val="18"/>
                <w:szCs w:val="18"/>
              </w:rPr>
            </w:pPr>
            <w:r w:rsidRPr="00D15CF4">
              <w:rPr>
                <w:sz w:val="18"/>
                <w:szCs w:val="18"/>
              </w:rPr>
              <w:t>15</w:t>
            </w:r>
          </w:p>
        </w:tc>
      </w:tr>
      <w:tr w:rsidR="008E5461" w14:paraId="4342A5CC" w14:textId="77777777" w:rsidTr="006161B8">
        <w:trPr>
          <w:trHeight w:val="21"/>
        </w:trPr>
        <w:tc>
          <w:tcPr>
            <w:tcW w:w="2891" w:type="dxa"/>
          </w:tcPr>
          <w:p w14:paraId="33A24069" w14:textId="4016B23C" w:rsidR="008E5461" w:rsidRPr="00D15CF4" w:rsidRDefault="008E5461" w:rsidP="008E5461">
            <w:pPr>
              <w:rPr>
                <w:sz w:val="18"/>
                <w:szCs w:val="18"/>
              </w:rPr>
            </w:pPr>
            <w:r w:rsidRPr="00D15CF4">
              <w:rPr>
                <w:sz w:val="18"/>
                <w:szCs w:val="18"/>
              </w:rPr>
              <w:t>Workplace Training Needs Analysis</w:t>
            </w:r>
          </w:p>
        </w:tc>
        <w:tc>
          <w:tcPr>
            <w:tcW w:w="3768" w:type="dxa"/>
          </w:tcPr>
          <w:p w14:paraId="728DBCF4" w14:textId="1AC1A415" w:rsidR="008E5461" w:rsidRPr="002D5AD3" w:rsidRDefault="00EE66E1" w:rsidP="008E5461">
            <w:pPr>
              <w:rPr>
                <w:color w:val="0000FF"/>
                <w:sz w:val="18"/>
                <w:szCs w:val="18"/>
              </w:rPr>
            </w:pPr>
            <w:r w:rsidRPr="002D5AD3">
              <w:rPr>
                <w:color w:val="0000FF"/>
                <w:szCs w:val="18"/>
              </w:rPr>
              <w:t>My Learning Portal</w:t>
            </w:r>
          </w:p>
        </w:tc>
        <w:tc>
          <w:tcPr>
            <w:tcW w:w="1240" w:type="dxa"/>
          </w:tcPr>
          <w:p w14:paraId="4296E16A" w14:textId="36197B01" w:rsidR="008E5461" w:rsidRPr="00D15CF4" w:rsidRDefault="006245F3" w:rsidP="008E5461">
            <w:pPr>
              <w:rPr>
                <w:sz w:val="18"/>
                <w:szCs w:val="18"/>
              </w:rPr>
            </w:pPr>
            <w:r>
              <w:rPr>
                <w:rFonts w:cs="Arial"/>
                <w:sz w:val="18"/>
                <w:szCs w:val="18"/>
              </w:rPr>
              <w:t>FM’s</w:t>
            </w:r>
          </w:p>
        </w:tc>
        <w:tc>
          <w:tcPr>
            <w:tcW w:w="1739" w:type="dxa"/>
          </w:tcPr>
          <w:p w14:paraId="31527441" w14:textId="0F5A117D" w:rsidR="008E5461" w:rsidRPr="00D15CF4" w:rsidRDefault="008E5461" w:rsidP="008E5461">
            <w:pPr>
              <w:rPr>
                <w:sz w:val="18"/>
                <w:szCs w:val="18"/>
              </w:rPr>
            </w:pPr>
            <w:r w:rsidRPr="00D15CF4">
              <w:rPr>
                <w:sz w:val="18"/>
                <w:szCs w:val="18"/>
              </w:rPr>
              <w:t>20</w:t>
            </w:r>
          </w:p>
        </w:tc>
      </w:tr>
      <w:tr w:rsidR="006161B8" w14:paraId="6935898E" w14:textId="77777777" w:rsidTr="006161B8">
        <w:trPr>
          <w:trHeight w:val="21"/>
        </w:trPr>
        <w:tc>
          <w:tcPr>
            <w:tcW w:w="2891" w:type="dxa"/>
          </w:tcPr>
          <w:p w14:paraId="7419C75E" w14:textId="29CF9A2D" w:rsidR="006161B8" w:rsidRPr="00D15CF4" w:rsidRDefault="006161B8" w:rsidP="006161B8">
            <w:pPr>
              <w:rPr>
                <w:sz w:val="18"/>
                <w:szCs w:val="18"/>
              </w:rPr>
            </w:pPr>
            <w:r w:rsidRPr="00D15CF4">
              <w:rPr>
                <w:sz w:val="18"/>
                <w:szCs w:val="18"/>
              </w:rPr>
              <w:t>Workplace Induction Register</w:t>
            </w:r>
          </w:p>
        </w:tc>
        <w:tc>
          <w:tcPr>
            <w:tcW w:w="3768" w:type="dxa"/>
          </w:tcPr>
          <w:p w14:paraId="1C024E9F" w14:textId="5C2F2B3C" w:rsidR="006161B8" w:rsidRPr="00D15CF4" w:rsidRDefault="006161B8" w:rsidP="006161B8">
            <w:pPr>
              <w:rPr>
                <w:sz w:val="18"/>
                <w:szCs w:val="18"/>
              </w:rPr>
            </w:pPr>
            <w:r>
              <w:rPr>
                <w:rFonts w:cs="Arial"/>
                <w:szCs w:val="20"/>
              </w:rPr>
              <w:t>Rapid Induct</w:t>
            </w:r>
          </w:p>
        </w:tc>
        <w:tc>
          <w:tcPr>
            <w:tcW w:w="1240" w:type="dxa"/>
          </w:tcPr>
          <w:p w14:paraId="1F8EEBC7" w14:textId="7BBA1ADF" w:rsidR="006161B8" w:rsidRPr="00D15CF4" w:rsidRDefault="006161B8" w:rsidP="006161B8">
            <w:pPr>
              <w:rPr>
                <w:sz w:val="18"/>
                <w:szCs w:val="18"/>
              </w:rPr>
            </w:pPr>
            <w:r>
              <w:rPr>
                <w:rFonts w:cs="Arial"/>
                <w:szCs w:val="20"/>
              </w:rPr>
              <w:t>FMs</w:t>
            </w:r>
          </w:p>
        </w:tc>
        <w:tc>
          <w:tcPr>
            <w:tcW w:w="1739" w:type="dxa"/>
          </w:tcPr>
          <w:p w14:paraId="48F7E5BE" w14:textId="5567D219" w:rsidR="006161B8" w:rsidRPr="00D15CF4" w:rsidRDefault="006161B8" w:rsidP="006161B8">
            <w:pPr>
              <w:rPr>
                <w:sz w:val="18"/>
                <w:szCs w:val="18"/>
              </w:rPr>
            </w:pPr>
            <w:r w:rsidRPr="00D15CF4">
              <w:rPr>
                <w:sz w:val="18"/>
                <w:szCs w:val="18"/>
              </w:rPr>
              <w:t>15</w:t>
            </w:r>
          </w:p>
        </w:tc>
      </w:tr>
      <w:tr w:rsidR="006161B8" w14:paraId="4A1422AF" w14:textId="77777777" w:rsidTr="006161B8">
        <w:trPr>
          <w:trHeight w:val="21"/>
        </w:trPr>
        <w:tc>
          <w:tcPr>
            <w:tcW w:w="2891" w:type="dxa"/>
          </w:tcPr>
          <w:p w14:paraId="7D9C6E3F" w14:textId="5E808ECF" w:rsidR="006161B8" w:rsidRPr="00D15CF4" w:rsidRDefault="006161B8" w:rsidP="006161B8">
            <w:pPr>
              <w:rPr>
                <w:sz w:val="18"/>
                <w:szCs w:val="18"/>
              </w:rPr>
            </w:pPr>
            <w:r w:rsidRPr="00D15CF4">
              <w:rPr>
                <w:sz w:val="18"/>
                <w:szCs w:val="18"/>
              </w:rPr>
              <w:t>Workplace Visitor Register</w:t>
            </w:r>
          </w:p>
        </w:tc>
        <w:tc>
          <w:tcPr>
            <w:tcW w:w="3768" w:type="dxa"/>
          </w:tcPr>
          <w:p w14:paraId="753E6A02" w14:textId="0364D583" w:rsidR="006161B8" w:rsidRPr="00D15CF4" w:rsidRDefault="00E22F49" w:rsidP="006161B8">
            <w:pPr>
              <w:rPr>
                <w:sz w:val="18"/>
                <w:szCs w:val="18"/>
              </w:rPr>
            </w:pPr>
            <w:r>
              <w:rPr>
                <w:rFonts w:cs="Arial"/>
                <w:szCs w:val="20"/>
              </w:rPr>
              <w:t>Rapid Access</w:t>
            </w:r>
          </w:p>
        </w:tc>
        <w:tc>
          <w:tcPr>
            <w:tcW w:w="1240" w:type="dxa"/>
          </w:tcPr>
          <w:p w14:paraId="7675CA21" w14:textId="7A543A4C" w:rsidR="006161B8" w:rsidRPr="00D15CF4" w:rsidRDefault="006161B8" w:rsidP="006161B8">
            <w:pPr>
              <w:rPr>
                <w:sz w:val="18"/>
                <w:szCs w:val="18"/>
              </w:rPr>
            </w:pPr>
            <w:r>
              <w:rPr>
                <w:rFonts w:cs="Arial"/>
                <w:szCs w:val="20"/>
              </w:rPr>
              <w:t>FMs</w:t>
            </w:r>
          </w:p>
        </w:tc>
        <w:tc>
          <w:tcPr>
            <w:tcW w:w="1739" w:type="dxa"/>
          </w:tcPr>
          <w:p w14:paraId="1FD85A7D" w14:textId="6BE4297E" w:rsidR="006161B8" w:rsidRPr="00D15CF4" w:rsidRDefault="006161B8" w:rsidP="006161B8">
            <w:pPr>
              <w:rPr>
                <w:sz w:val="18"/>
                <w:szCs w:val="18"/>
              </w:rPr>
            </w:pPr>
            <w:r w:rsidRPr="00D15CF4">
              <w:rPr>
                <w:sz w:val="18"/>
                <w:szCs w:val="18"/>
              </w:rPr>
              <w:t>15</w:t>
            </w:r>
          </w:p>
        </w:tc>
      </w:tr>
      <w:tr w:rsidR="006161B8" w14:paraId="683B7DAF" w14:textId="77777777" w:rsidTr="006161B8">
        <w:trPr>
          <w:trHeight w:val="21"/>
        </w:trPr>
        <w:tc>
          <w:tcPr>
            <w:tcW w:w="2891" w:type="dxa"/>
          </w:tcPr>
          <w:p w14:paraId="4AF9D57B" w14:textId="0CCF7613" w:rsidR="006161B8" w:rsidRPr="00D15CF4" w:rsidRDefault="006161B8" w:rsidP="006161B8">
            <w:pPr>
              <w:rPr>
                <w:sz w:val="18"/>
                <w:szCs w:val="18"/>
              </w:rPr>
            </w:pPr>
            <w:r w:rsidRPr="00D15CF4">
              <w:rPr>
                <w:sz w:val="18"/>
                <w:szCs w:val="18"/>
              </w:rPr>
              <w:t>Workplace HSE Consultation Statement</w:t>
            </w:r>
          </w:p>
        </w:tc>
        <w:tc>
          <w:tcPr>
            <w:tcW w:w="3768" w:type="dxa"/>
          </w:tcPr>
          <w:p w14:paraId="6D7FB642" w14:textId="12D2DC8E" w:rsidR="006161B8" w:rsidRPr="00D15CF4" w:rsidRDefault="006161B8" w:rsidP="006161B8">
            <w:pPr>
              <w:rPr>
                <w:sz w:val="18"/>
                <w:szCs w:val="18"/>
              </w:rPr>
            </w:pPr>
            <w:r>
              <w:rPr>
                <w:rFonts w:cs="Arial"/>
                <w:szCs w:val="20"/>
              </w:rPr>
              <w:t>H:\Investments\Assets\Office &amp; Industrial\NSW\Properties\Industrial\HSE Documentation all Industrial</w:t>
            </w:r>
          </w:p>
        </w:tc>
        <w:tc>
          <w:tcPr>
            <w:tcW w:w="1240" w:type="dxa"/>
          </w:tcPr>
          <w:p w14:paraId="577FF55D" w14:textId="1D0B1B4D" w:rsidR="006161B8" w:rsidRPr="00D15CF4" w:rsidRDefault="006161B8" w:rsidP="006161B8">
            <w:pPr>
              <w:rPr>
                <w:sz w:val="18"/>
                <w:szCs w:val="18"/>
              </w:rPr>
            </w:pPr>
            <w:r>
              <w:rPr>
                <w:rFonts w:cs="Arial"/>
                <w:szCs w:val="20"/>
              </w:rPr>
              <w:t>FMs</w:t>
            </w:r>
          </w:p>
        </w:tc>
        <w:tc>
          <w:tcPr>
            <w:tcW w:w="1739" w:type="dxa"/>
          </w:tcPr>
          <w:p w14:paraId="62F4E67F" w14:textId="7CBE7440" w:rsidR="006161B8" w:rsidRPr="00D15CF4" w:rsidRDefault="006161B8" w:rsidP="006161B8">
            <w:pPr>
              <w:rPr>
                <w:sz w:val="18"/>
                <w:szCs w:val="18"/>
              </w:rPr>
            </w:pPr>
            <w:r w:rsidRPr="00D15CF4">
              <w:rPr>
                <w:sz w:val="18"/>
                <w:szCs w:val="18"/>
              </w:rPr>
              <w:t>15</w:t>
            </w:r>
          </w:p>
        </w:tc>
      </w:tr>
      <w:tr w:rsidR="008E5461" w14:paraId="6DD73C39" w14:textId="77777777" w:rsidTr="006161B8">
        <w:trPr>
          <w:trHeight w:val="21"/>
        </w:trPr>
        <w:tc>
          <w:tcPr>
            <w:tcW w:w="2891" w:type="dxa"/>
          </w:tcPr>
          <w:p w14:paraId="69469B98" w14:textId="18CAEBD9" w:rsidR="008E5461" w:rsidRPr="00D15CF4" w:rsidRDefault="008E5461" w:rsidP="008E5461">
            <w:pPr>
              <w:rPr>
                <w:sz w:val="18"/>
                <w:szCs w:val="18"/>
              </w:rPr>
            </w:pPr>
            <w:r w:rsidRPr="00D15CF4">
              <w:rPr>
                <w:sz w:val="18"/>
                <w:szCs w:val="18"/>
              </w:rPr>
              <w:t xml:space="preserve">HSE Alerts </w:t>
            </w:r>
          </w:p>
        </w:tc>
        <w:tc>
          <w:tcPr>
            <w:tcW w:w="3768" w:type="dxa"/>
          </w:tcPr>
          <w:p w14:paraId="54CBF90C" w14:textId="5B52D3BC" w:rsidR="008E5461" w:rsidRPr="00D15CF4" w:rsidRDefault="006161B8" w:rsidP="008E5461">
            <w:pPr>
              <w:rPr>
                <w:rFonts w:cs="Arial"/>
                <w:sz w:val="18"/>
                <w:szCs w:val="18"/>
              </w:rPr>
            </w:pPr>
            <w:r>
              <w:rPr>
                <w:rFonts w:cs="Arial"/>
                <w:sz w:val="18"/>
                <w:szCs w:val="18"/>
              </w:rPr>
              <w:t xml:space="preserve">Rapid </w:t>
            </w:r>
            <w:r w:rsidR="00E22F49">
              <w:rPr>
                <w:rFonts w:cs="Arial"/>
                <w:sz w:val="18"/>
                <w:szCs w:val="18"/>
              </w:rPr>
              <w:t>&amp; iSystain</w:t>
            </w:r>
          </w:p>
        </w:tc>
        <w:tc>
          <w:tcPr>
            <w:tcW w:w="1240" w:type="dxa"/>
          </w:tcPr>
          <w:p w14:paraId="301E319A" w14:textId="3B3DC963" w:rsidR="008E5461" w:rsidRPr="00D15CF4" w:rsidRDefault="006161B8" w:rsidP="008E5461">
            <w:pPr>
              <w:rPr>
                <w:rFonts w:cs="Arial"/>
                <w:sz w:val="18"/>
                <w:szCs w:val="18"/>
              </w:rPr>
            </w:pPr>
            <w:r>
              <w:rPr>
                <w:rFonts w:cs="Arial"/>
                <w:sz w:val="18"/>
                <w:szCs w:val="18"/>
              </w:rPr>
              <w:t>FMs</w:t>
            </w:r>
          </w:p>
        </w:tc>
        <w:tc>
          <w:tcPr>
            <w:tcW w:w="1739" w:type="dxa"/>
          </w:tcPr>
          <w:p w14:paraId="1161BE89" w14:textId="69D0F316" w:rsidR="008E5461" w:rsidRPr="00D15CF4" w:rsidRDefault="008E5461" w:rsidP="008E5461">
            <w:pPr>
              <w:rPr>
                <w:sz w:val="18"/>
                <w:szCs w:val="18"/>
              </w:rPr>
            </w:pPr>
            <w:r>
              <w:rPr>
                <w:sz w:val="18"/>
                <w:szCs w:val="18"/>
              </w:rPr>
              <w:t>15</w:t>
            </w:r>
          </w:p>
        </w:tc>
      </w:tr>
      <w:tr w:rsidR="008E5461" w14:paraId="0FE6D477" w14:textId="77777777" w:rsidTr="006161B8">
        <w:trPr>
          <w:trHeight w:val="21"/>
        </w:trPr>
        <w:tc>
          <w:tcPr>
            <w:tcW w:w="2891" w:type="dxa"/>
          </w:tcPr>
          <w:p w14:paraId="73195B3B" w14:textId="7117EB71" w:rsidR="008E5461" w:rsidRPr="008E5461" w:rsidRDefault="008E5461" w:rsidP="008E5461">
            <w:pPr>
              <w:rPr>
                <w:sz w:val="18"/>
                <w:szCs w:val="18"/>
              </w:rPr>
            </w:pPr>
            <w:r>
              <w:rPr>
                <w:sz w:val="18"/>
                <w:szCs w:val="18"/>
              </w:rPr>
              <w:t>Toolbox Talk Records</w:t>
            </w:r>
          </w:p>
        </w:tc>
        <w:tc>
          <w:tcPr>
            <w:tcW w:w="3768" w:type="dxa"/>
          </w:tcPr>
          <w:p w14:paraId="2ECDCB37" w14:textId="0FA3FF18" w:rsidR="008E5461" w:rsidRDefault="00E22F49" w:rsidP="008E5461">
            <w:pPr>
              <w:rPr>
                <w:rFonts w:cs="Arial"/>
                <w:sz w:val="18"/>
                <w:szCs w:val="18"/>
              </w:rPr>
            </w:pPr>
            <w:r w:rsidRPr="00E22F49">
              <w:rPr>
                <w:rFonts w:cs="Arial"/>
                <w:sz w:val="18"/>
                <w:szCs w:val="18"/>
              </w:rPr>
              <w:t>H:\Investments\Assets\Office &amp; Industrial\Industrial\Industrial\HSE Documentation all Industrial\ALL Buildings - Contractor Meeting Minutes</w:t>
            </w:r>
          </w:p>
        </w:tc>
        <w:tc>
          <w:tcPr>
            <w:tcW w:w="1240" w:type="dxa"/>
          </w:tcPr>
          <w:p w14:paraId="27F9BC4C" w14:textId="65833E93" w:rsidR="008E5461" w:rsidRDefault="00D16E90" w:rsidP="008E5461">
            <w:pPr>
              <w:rPr>
                <w:rFonts w:cs="Arial"/>
                <w:sz w:val="18"/>
                <w:szCs w:val="18"/>
              </w:rPr>
            </w:pPr>
            <w:r>
              <w:rPr>
                <w:rFonts w:cs="Arial"/>
                <w:sz w:val="18"/>
                <w:szCs w:val="18"/>
              </w:rPr>
              <w:t>FMs</w:t>
            </w:r>
          </w:p>
        </w:tc>
        <w:tc>
          <w:tcPr>
            <w:tcW w:w="1739" w:type="dxa"/>
          </w:tcPr>
          <w:p w14:paraId="32B975BE" w14:textId="56F9A431" w:rsidR="008E5461" w:rsidRDefault="008E5461" w:rsidP="008E5461">
            <w:pPr>
              <w:rPr>
                <w:sz w:val="18"/>
                <w:szCs w:val="18"/>
              </w:rPr>
            </w:pPr>
            <w:r>
              <w:rPr>
                <w:sz w:val="18"/>
                <w:szCs w:val="18"/>
              </w:rPr>
              <w:t>20</w:t>
            </w:r>
          </w:p>
        </w:tc>
      </w:tr>
      <w:tr w:rsidR="008E5461" w14:paraId="1497E9FA" w14:textId="77777777" w:rsidTr="006161B8">
        <w:trPr>
          <w:trHeight w:val="21"/>
        </w:trPr>
        <w:tc>
          <w:tcPr>
            <w:tcW w:w="2891" w:type="dxa"/>
          </w:tcPr>
          <w:p w14:paraId="438EEB60" w14:textId="5E6674BC" w:rsidR="008E5461" w:rsidRDefault="008E5461" w:rsidP="008E5461">
            <w:pPr>
              <w:rPr>
                <w:sz w:val="18"/>
                <w:szCs w:val="18"/>
              </w:rPr>
            </w:pPr>
            <w:r>
              <w:rPr>
                <w:sz w:val="18"/>
                <w:szCs w:val="18"/>
              </w:rPr>
              <w:t xml:space="preserve">JSEA’s / SWMS’s </w:t>
            </w:r>
          </w:p>
        </w:tc>
        <w:tc>
          <w:tcPr>
            <w:tcW w:w="3768" w:type="dxa"/>
          </w:tcPr>
          <w:p w14:paraId="5CE8ABE6" w14:textId="7961699D" w:rsidR="008E5461" w:rsidRPr="00AA5012" w:rsidRDefault="006161B8" w:rsidP="008E5461">
            <w:pPr>
              <w:rPr>
                <w:sz w:val="18"/>
                <w:szCs w:val="18"/>
              </w:rPr>
            </w:pPr>
            <w:r>
              <w:rPr>
                <w:rFonts w:cs="Arial"/>
                <w:sz w:val="18"/>
                <w:szCs w:val="18"/>
              </w:rPr>
              <w:t>Rapid Induct</w:t>
            </w:r>
          </w:p>
        </w:tc>
        <w:tc>
          <w:tcPr>
            <w:tcW w:w="1240" w:type="dxa"/>
          </w:tcPr>
          <w:p w14:paraId="65177137" w14:textId="517878EE" w:rsidR="008E5461" w:rsidRPr="00AA5012" w:rsidRDefault="006161B8" w:rsidP="008E5461">
            <w:pPr>
              <w:rPr>
                <w:rFonts w:cs="Arial"/>
                <w:sz w:val="18"/>
                <w:szCs w:val="18"/>
              </w:rPr>
            </w:pPr>
            <w:r>
              <w:rPr>
                <w:rFonts w:cs="Arial"/>
                <w:sz w:val="18"/>
                <w:szCs w:val="18"/>
              </w:rPr>
              <w:t>HSE Team</w:t>
            </w:r>
          </w:p>
        </w:tc>
        <w:tc>
          <w:tcPr>
            <w:tcW w:w="1739" w:type="dxa"/>
          </w:tcPr>
          <w:p w14:paraId="4F5F42F1" w14:textId="39F4494E" w:rsidR="008E5461" w:rsidRDefault="008E5461" w:rsidP="008E5461">
            <w:pPr>
              <w:rPr>
                <w:sz w:val="18"/>
                <w:szCs w:val="18"/>
              </w:rPr>
            </w:pPr>
            <w:r>
              <w:rPr>
                <w:sz w:val="18"/>
                <w:szCs w:val="18"/>
              </w:rPr>
              <w:t>15</w:t>
            </w:r>
          </w:p>
        </w:tc>
      </w:tr>
      <w:tr w:rsidR="008E5461" w14:paraId="2AFB5BA6" w14:textId="77777777" w:rsidTr="006161B8">
        <w:trPr>
          <w:trHeight w:val="21"/>
        </w:trPr>
        <w:tc>
          <w:tcPr>
            <w:tcW w:w="2891" w:type="dxa"/>
          </w:tcPr>
          <w:p w14:paraId="048B3859" w14:textId="45D33DAF" w:rsidR="008E5461" w:rsidRDefault="008E5461" w:rsidP="008E5461">
            <w:pPr>
              <w:rPr>
                <w:sz w:val="18"/>
                <w:szCs w:val="18"/>
              </w:rPr>
            </w:pPr>
            <w:r>
              <w:rPr>
                <w:sz w:val="18"/>
                <w:szCs w:val="18"/>
              </w:rPr>
              <w:t>Facility Emergency Response Plan</w:t>
            </w:r>
          </w:p>
        </w:tc>
        <w:tc>
          <w:tcPr>
            <w:tcW w:w="3768" w:type="dxa"/>
          </w:tcPr>
          <w:p w14:paraId="392AC90D" w14:textId="77777777" w:rsidR="006161B8" w:rsidRDefault="006161B8" w:rsidP="006161B8">
            <w:pPr>
              <w:spacing w:line="260" w:lineRule="atLeast"/>
              <w:rPr>
                <w:rFonts w:cs="Arial"/>
                <w:szCs w:val="20"/>
              </w:rPr>
            </w:pPr>
            <w:r>
              <w:rPr>
                <w:rFonts w:cs="Arial"/>
                <w:szCs w:val="20"/>
              </w:rPr>
              <w:fldChar w:fldCharType="begin">
                <w:ffData>
                  <w:name w:val=""/>
                  <w:enabled/>
                  <w:calcOnExit w:val="0"/>
                  <w:textInput>
                    <w:default w:val="[Insert physical location]"/>
                  </w:textInput>
                </w:ffData>
              </w:fldChar>
            </w:r>
            <w:r>
              <w:rPr>
                <w:rFonts w:cs="Arial"/>
                <w:szCs w:val="20"/>
              </w:rPr>
              <w:instrText xml:space="preserve"> FORMTEXT </w:instrText>
            </w:r>
            <w:r>
              <w:rPr>
                <w:rFonts w:cs="Arial"/>
                <w:szCs w:val="20"/>
              </w:rPr>
            </w:r>
            <w:r>
              <w:rPr>
                <w:rFonts w:cs="Arial"/>
                <w:szCs w:val="20"/>
              </w:rPr>
              <w:fldChar w:fldCharType="separate"/>
            </w:r>
            <w:r>
              <w:rPr>
                <w:rFonts w:cs="Arial"/>
                <w:noProof/>
                <w:szCs w:val="20"/>
              </w:rPr>
              <w:t>[Insert physical location/filepath]</w:t>
            </w:r>
            <w:r>
              <w:rPr>
                <w:rFonts w:cs="Arial"/>
                <w:szCs w:val="20"/>
              </w:rPr>
              <w:fldChar w:fldCharType="end"/>
            </w:r>
          </w:p>
          <w:p w14:paraId="396FDADA" w14:textId="098EE7B0" w:rsidR="006161B8" w:rsidRDefault="006161B8" w:rsidP="006161B8">
            <w:pPr>
              <w:spacing w:line="260" w:lineRule="atLeast"/>
              <w:rPr>
                <w:rFonts w:cs="Arial"/>
                <w:szCs w:val="20"/>
              </w:rPr>
            </w:pPr>
            <w:r>
              <w:rPr>
                <w:rFonts w:cs="Arial"/>
                <w:szCs w:val="20"/>
              </w:rPr>
              <w:t xml:space="preserve">AL2001: </w:t>
            </w:r>
            <w:r w:rsidR="00B802EF" w:rsidRPr="00B11DDF">
              <w:rPr>
                <w:rFonts w:cs="Arial"/>
                <w:szCs w:val="20"/>
                <w:highlight w:val="yellow"/>
              </w:rPr>
              <w:t>H:\Investments\Assets\Office &amp; Industrial\NSW\Properties\39 Britton Street, Smithfield\Operations\Contracts &amp; Services\Emergency Procedures</w:t>
            </w:r>
            <w:r w:rsidR="00B11DDF" w:rsidRPr="00B11DDF">
              <w:rPr>
                <w:rFonts w:cs="Arial"/>
                <w:szCs w:val="20"/>
                <w:highlight w:val="yellow"/>
              </w:rPr>
              <w:t xml:space="preserve"> </w:t>
            </w:r>
            <w:r w:rsidR="00B86B97">
              <w:rPr>
                <w:rFonts w:cs="Arial"/>
                <w:szCs w:val="20"/>
                <w:highlight w:val="yellow"/>
              </w:rPr>
              <w:t xml:space="preserve">- </w:t>
            </w:r>
            <w:r w:rsidR="00B11DDF" w:rsidRPr="00B11DDF">
              <w:rPr>
                <w:rFonts w:cs="Arial"/>
                <w:szCs w:val="20"/>
                <w:highlight w:val="yellow"/>
              </w:rPr>
              <w:t>To be updated with new tenant (Tyres 4U)</w:t>
            </w:r>
          </w:p>
          <w:p w14:paraId="132BC2F3" w14:textId="584FB54F" w:rsidR="006161B8" w:rsidRDefault="006161B8" w:rsidP="006161B8">
            <w:pPr>
              <w:spacing w:line="260" w:lineRule="atLeast"/>
              <w:rPr>
                <w:rFonts w:cs="Arial"/>
                <w:szCs w:val="20"/>
              </w:rPr>
            </w:pPr>
            <w:r>
              <w:rPr>
                <w:rFonts w:cs="Arial"/>
                <w:szCs w:val="20"/>
              </w:rPr>
              <w:t>AL2002:</w:t>
            </w:r>
            <w:r w:rsidR="00B11DDF">
              <w:rPr>
                <w:rFonts w:cs="Arial"/>
                <w:szCs w:val="20"/>
              </w:rPr>
              <w:t xml:space="preserve"> </w:t>
            </w:r>
            <w:hyperlink r:id="rId95" w:history="1">
              <w:r w:rsidR="00B11DDF" w:rsidRPr="00B11DDF">
                <w:rPr>
                  <w:rStyle w:val="Hyperlink"/>
                  <w:rFonts w:cs="Arial"/>
                  <w:szCs w:val="20"/>
                </w:rPr>
                <w:t>H:\Investments\Assets\Office &amp; Industrial\NSW\Properties\8 Brabham Drive, Huntingwood\Operations\Contracts &amp; Services\Emergency Procedures\Reports &amp; Minutes</w:t>
              </w:r>
            </w:hyperlink>
          </w:p>
          <w:p w14:paraId="10E2B162" w14:textId="77777777" w:rsidR="006161B8" w:rsidRDefault="006161B8" w:rsidP="006161B8">
            <w:pPr>
              <w:spacing w:line="260" w:lineRule="atLeast"/>
              <w:rPr>
                <w:rFonts w:cs="Arial"/>
                <w:szCs w:val="20"/>
              </w:rPr>
            </w:pPr>
            <w:r>
              <w:rPr>
                <w:rFonts w:cs="Arial"/>
                <w:szCs w:val="20"/>
              </w:rPr>
              <w:lastRenderedPageBreak/>
              <w:t xml:space="preserve">AL2003: </w:t>
            </w:r>
            <w:hyperlink r:id="rId96" w:history="1">
              <w:r>
                <w:rPr>
                  <w:rStyle w:val="Hyperlink"/>
                  <w:rFonts w:cs="Arial"/>
                  <w:szCs w:val="20"/>
                </w:rPr>
                <w:t>\\mvsyd\dept\Investments\Assets\Office &amp; Industrial\NSW\Properties\34-38 Anzac Ave, Smeaton Grange\Operations\Contracts &amp; Services\Emergency Procedures\Reports &amp; Minutes\Emerg Plan &amp; Procedures_34 Anzac Ave Parts 1 to 4</w:t>
              </w:r>
            </w:hyperlink>
          </w:p>
          <w:p w14:paraId="63BBAC8E" w14:textId="77777777" w:rsidR="006161B8" w:rsidRDefault="006161B8" w:rsidP="006161B8">
            <w:pPr>
              <w:spacing w:line="260" w:lineRule="atLeast"/>
              <w:rPr>
                <w:rFonts w:cs="Arial"/>
                <w:szCs w:val="20"/>
              </w:rPr>
            </w:pPr>
            <w:r>
              <w:rPr>
                <w:rFonts w:cs="Arial"/>
                <w:szCs w:val="20"/>
              </w:rPr>
              <w:t>AL2004:</w:t>
            </w:r>
          </w:p>
          <w:p w14:paraId="31D7A704" w14:textId="77777777" w:rsidR="006161B8" w:rsidRDefault="006161B8" w:rsidP="006161B8">
            <w:pPr>
              <w:spacing w:line="260" w:lineRule="atLeast"/>
              <w:rPr>
                <w:rFonts w:cs="Arial"/>
                <w:szCs w:val="20"/>
              </w:rPr>
            </w:pPr>
            <w:r>
              <w:rPr>
                <w:rFonts w:cs="Arial"/>
                <w:szCs w:val="20"/>
              </w:rPr>
              <w:t>AL2005:</w:t>
            </w:r>
            <w:r>
              <w:t xml:space="preserve"> </w:t>
            </w:r>
            <w:r>
              <w:rPr>
                <w:rFonts w:cs="Arial"/>
                <w:szCs w:val="20"/>
              </w:rPr>
              <w:t>H:\Investments\Assets\Office &amp; Industrial\NSW\Properties\39 Herbert Street, St Leonards\Operations\Contracts &amp; Services\Emergency Procedures</w:t>
            </w:r>
          </w:p>
          <w:p w14:paraId="5FE09276" w14:textId="77777777" w:rsidR="006161B8" w:rsidRDefault="006161B8" w:rsidP="006161B8">
            <w:pPr>
              <w:spacing w:line="260" w:lineRule="atLeast"/>
              <w:rPr>
                <w:rFonts w:cs="Arial"/>
                <w:szCs w:val="20"/>
              </w:rPr>
            </w:pPr>
            <w:r>
              <w:rPr>
                <w:rFonts w:cs="Arial"/>
                <w:szCs w:val="20"/>
              </w:rPr>
              <w:t>HX2001:</w:t>
            </w:r>
          </w:p>
          <w:p w14:paraId="455F90AF" w14:textId="22F2EC9F" w:rsidR="006161B8" w:rsidRDefault="006161B8" w:rsidP="006161B8">
            <w:pPr>
              <w:spacing w:line="260" w:lineRule="atLeast"/>
              <w:rPr>
                <w:rFonts w:cs="Arial"/>
                <w:szCs w:val="20"/>
              </w:rPr>
            </w:pPr>
            <w:r>
              <w:rPr>
                <w:rFonts w:cs="Arial"/>
                <w:szCs w:val="20"/>
              </w:rPr>
              <w:t xml:space="preserve">HX2002: </w:t>
            </w:r>
            <w:r w:rsidRPr="006161B8">
              <w:rPr>
                <w:rFonts w:cs="Arial"/>
                <w:szCs w:val="20"/>
              </w:rPr>
              <w:t>H:\Investments\Assets\Office &amp; Industrial\NSW\Properties\Hoxton Park (1 Aviation Road)\Hoxton Park Big W - HX2002\Operations\Contracts &amp; Services\Emergency Procedures\ERP</w:t>
            </w:r>
          </w:p>
          <w:p w14:paraId="7E3E5EEA" w14:textId="77777777" w:rsidR="006161B8" w:rsidRDefault="006161B8" w:rsidP="006161B8">
            <w:pPr>
              <w:spacing w:line="260" w:lineRule="atLeast"/>
              <w:rPr>
                <w:rFonts w:cs="Arial"/>
                <w:szCs w:val="20"/>
              </w:rPr>
            </w:pPr>
            <w:r>
              <w:rPr>
                <w:rFonts w:cs="Arial"/>
                <w:szCs w:val="20"/>
              </w:rPr>
              <w:t>MP2013:</w:t>
            </w:r>
          </w:p>
          <w:p w14:paraId="39CC32F1" w14:textId="41889002" w:rsidR="006161B8" w:rsidRDefault="006161B8" w:rsidP="006161B8">
            <w:pPr>
              <w:spacing w:line="260" w:lineRule="atLeast"/>
              <w:rPr>
                <w:rFonts w:cs="Arial"/>
                <w:szCs w:val="20"/>
              </w:rPr>
            </w:pPr>
            <w:r>
              <w:rPr>
                <w:rFonts w:cs="Arial"/>
                <w:szCs w:val="20"/>
              </w:rPr>
              <w:t>MP2016:</w:t>
            </w:r>
            <w:r w:rsidR="00B86B97">
              <w:rPr>
                <w:rFonts w:cs="Arial"/>
                <w:szCs w:val="20"/>
              </w:rPr>
              <w:t xml:space="preserve"> </w:t>
            </w:r>
            <w:r w:rsidR="00B86B97" w:rsidRPr="00F317D0">
              <w:rPr>
                <w:rFonts w:cs="Arial"/>
                <w:szCs w:val="20"/>
                <w:highlight w:val="yellow"/>
              </w:rPr>
              <w:t>H:\Investments\Assets\Office &amp; Industrial\NSW\Properties\1-47 Percival Road, Smithfield\Operations\Contracts &amp; Services\Emergency Procedures</w:t>
            </w:r>
          </w:p>
          <w:p w14:paraId="69CB0BCF" w14:textId="77777777" w:rsidR="006161B8" w:rsidRDefault="006161B8" w:rsidP="006161B8">
            <w:pPr>
              <w:spacing w:line="260" w:lineRule="atLeast"/>
              <w:rPr>
                <w:rFonts w:cs="Arial"/>
                <w:szCs w:val="20"/>
              </w:rPr>
            </w:pPr>
            <w:r>
              <w:rPr>
                <w:rFonts w:cs="Arial"/>
                <w:szCs w:val="20"/>
              </w:rPr>
              <w:t>MP2023:</w:t>
            </w:r>
          </w:p>
          <w:p w14:paraId="2D90F03F" w14:textId="77777777" w:rsidR="006161B8" w:rsidRDefault="006161B8" w:rsidP="006161B8">
            <w:pPr>
              <w:spacing w:line="260" w:lineRule="atLeast"/>
              <w:rPr>
                <w:rFonts w:cs="Arial"/>
                <w:szCs w:val="20"/>
              </w:rPr>
            </w:pPr>
            <w:r>
              <w:rPr>
                <w:rFonts w:cs="Arial"/>
                <w:szCs w:val="20"/>
              </w:rPr>
              <w:t>MP2024:</w:t>
            </w:r>
          </w:p>
          <w:p w14:paraId="2C5D77E1" w14:textId="77777777" w:rsidR="006161B8" w:rsidRDefault="006161B8" w:rsidP="006161B8">
            <w:pPr>
              <w:spacing w:line="260" w:lineRule="atLeast"/>
              <w:rPr>
                <w:rFonts w:cs="Arial"/>
                <w:szCs w:val="20"/>
              </w:rPr>
            </w:pPr>
            <w:r>
              <w:rPr>
                <w:rFonts w:cs="Arial"/>
                <w:szCs w:val="20"/>
              </w:rPr>
              <w:t>MP2025:</w:t>
            </w:r>
          </w:p>
          <w:p w14:paraId="18CCC829" w14:textId="77777777" w:rsidR="006161B8" w:rsidRDefault="006161B8" w:rsidP="006161B8">
            <w:pPr>
              <w:spacing w:line="260" w:lineRule="atLeast"/>
              <w:rPr>
                <w:rFonts w:cs="Arial"/>
                <w:szCs w:val="20"/>
              </w:rPr>
            </w:pPr>
            <w:r>
              <w:rPr>
                <w:rFonts w:cs="Arial"/>
                <w:szCs w:val="20"/>
              </w:rPr>
              <w:t>MP2026:</w:t>
            </w:r>
          </w:p>
          <w:p w14:paraId="03278312" w14:textId="77777777" w:rsidR="006161B8" w:rsidRDefault="006161B8" w:rsidP="006161B8">
            <w:pPr>
              <w:spacing w:line="260" w:lineRule="atLeast"/>
              <w:rPr>
                <w:rFonts w:cs="Arial"/>
                <w:szCs w:val="20"/>
              </w:rPr>
            </w:pPr>
            <w:r>
              <w:rPr>
                <w:rFonts w:cs="Arial"/>
                <w:szCs w:val="20"/>
              </w:rPr>
              <w:t>PW2001:</w:t>
            </w:r>
          </w:p>
          <w:p w14:paraId="1DDC0988" w14:textId="77777777" w:rsidR="006161B8" w:rsidRDefault="006161B8" w:rsidP="006161B8">
            <w:pPr>
              <w:spacing w:line="260" w:lineRule="atLeast"/>
              <w:rPr>
                <w:rFonts w:cs="Arial"/>
                <w:szCs w:val="20"/>
              </w:rPr>
            </w:pPr>
            <w:r>
              <w:rPr>
                <w:rFonts w:cs="Arial"/>
                <w:szCs w:val="20"/>
              </w:rPr>
              <w:t>RH3001:</w:t>
            </w:r>
          </w:p>
          <w:p w14:paraId="1D665E88" w14:textId="7C4F70AB" w:rsidR="006161B8" w:rsidRDefault="006161B8" w:rsidP="006161B8">
            <w:pPr>
              <w:spacing w:line="260" w:lineRule="atLeast"/>
              <w:rPr>
                <w:rFonts w:cs="Arial"/>
                <w:szCs w:val="20"/>
              </w:rPr>
            </w:pPr>
            <w:r>
              <w:rPr>
                <w:rFonts w:cs="Arial"/>
                <w:szCs w:val="20"/>
              </w:rPr>
              <w:t>VR2001:</w:t>
            </w:r>
            <w:r w:rsidR="00B11DDF">
              <w:rPr>
                <w:rFonts w:cs="Arial"/>
                <w:szCs w:val="20"/>
              </w:rPr>
              <w:t xml:space="preserve"> </w:t>
            </w:r>
            <w:r w:rsidR="00B11DDF" w:rsidRPr="00F317D0">
              <w:rPr>
                <w:rFonts w:cs="Arial"/>
                <w:szCs w:val="20"/>
                <w:highlight w:val="yellow"/>
              </w:rPr>
              <w:t>H:\Investments\Assets\Office &amp; Industrial\NSW\Properties\274 Victoria Road, Rydalmere\Operations\Contracts &amp; Services\Emergency Procedures\Reports &amp; Minutes</w:t>
            </w:r>
          </w:p>
          <w:p w14:paraId="7B4553C1" w14:textId="77777777" w:rsidR="006161B8" w:rsidRDefault="006161B8" w:rsidP="006161B8">
            <w:pPr>
              <w:spacing w:line="260" w:lineRule="atLeast"/>
              <w:rPr>
                <w:rFonts w:cs="Arial"/>
                <w:szCs w:val="20"/>
              </w:rPr>
            </w:pPr>
            <w:r>
              <w:rPr>
                <w:rFonts w:cs="Arial"/>
                <w:szCs w:val="20"/>
              </w:rPr>
              <w:t>WA2001:</w:t>
            </w:r>
            <w:r>
              <w:t xml:space="preserve"> </w:t>
            </w:r>
            <w:r>
              <w:rPr>
                <w:rFonts w:cs="Arial"/>
                <w:szCs w:val="20"/>
              </w:rPr>
              <w:t>H:\Investments\Assets\Office &amp; Industrial\NSW\Properties\34 Waterloo Road, Macquarie Park\Operations\Contracts &amp; Services\Emergency Procedures</w:t>
            </w:r>
          </w:p>
          <w:p w14:paraId="1797F62C" w14:textId="1A011059" w:rsidR="006161B8" w:rsidRDefault="006161B8" w:rsidP="006161B8">
            <w:pPr>
              <w:spacing w:line="260" w:lineRule="atLeast"/>
              <w:rPr>
                <w:rFonts w:cs="Arial"/>
                <w:szCs w:val="20"/>
              </w:rPr>
            </w:pPr>
            <w:r>
              <w:rPr>
                <w:rFonts w:cs="Arial"/>
                <w:szCs w:val="20"/>
              </w:rPr>
              <w:lastRenderedPageBreak/>
              <w:t>WG2001</w:t>
            </w:r>
            <w:r w:rsidR="00B11DDF">
              <w:rPr>
                <w:rFonts w:cs="Arial"/>
                <w:szCs w:val="20"/>
              </w:rPr>
              <w:t xml:space="preserve">: </w:t>
            </w:r>
            <w:hyperlink r:id="rId97" w:history="1">
              <w:r w:rsidR="00B11DDF" w:rsidRPr="00B11DDF">
                <w:rPr>
                  <w:rStyle w:val="Hyperlink"/>
                  <w:rFonts w:cs="Arial"/>
                  <w:szCs w:val="20"/>
                </w:rPr>
                <w:t>H:\Investments\Assets\Office &amp; Industrial\NSW\Properties\60 Wallgrove Road Building 1\Operations\Contracts &amp; Services\Emergency Procedures</w:t>
              </w:r>
            </w:hyperlink>
          </w:p>
          <w:p w14:paraId="3BCBB513" w14:textId="2F537D44" w:rsidR="006161B8" w:rsidRDefault="006161B8" w:rsidP="006161B8">
            <w:pPr>
              <w:spacing w:line="260" w:lineRule="atLeast"/>
              <w:rPr>
                <w:rFonts w:cs="Arial"/>
                <w:szCs w:val="20"/>
              </w:rPr>
            </w:pPr>
            <w:r>
              <w:rPr>
                <w:rFonts w:cs="Arial"/>
                <w:szCs w:val="20"/>
              </w:rPr>
              <w:t>WG2002:</w:t>
            </w:r>
            <w:r w:rsidR="00B11DDF">
              <w:rPr>
                <w:rFonts w:cs="Arial"/>
                <w:szCs w:val="20"/>
              </w:rPr>
              <w:t xml:space="preserve"> </w:t>
            </w:r>
            <w:hyperlink r:id="rId98" w:history="1">
              <w:r w:rsidR="00B11DDF" w:rsidRPr="00B11DDF">
                <w:rPr>
                  <w:rStyle w:val="Hyperlink"/>
                  <w:rFonts w:cs="Arial"/>
                  <w:szCs w:val="20"/>
                </w:rPr>
                <w:t>H:\Investments\Assets\Office &amp; Industrial\NSW\Properties\60 Wallgrove Road Building 2\Operations\Contracts &amp; Services\Emergency Procedures</w:t>
              </w:r>
            </w:hyperlink>
          </w:p>
          <w:p w14:paraId="10EE717F" w14:textId="1BC69720" w:rsidR="006161B8" w:rsidRDefault="006161B8" w:rsidP="006161B8">
            <w:pPr>
              <w:spacing w:line="260" w:lineRule="atLeast"/>
              <w:rPr>
                <w:rFonts w:cs="Arial"/>
                <w:szCs w:val="20"/>
              </w:rPr>
            </w:pPr>
            <w:r>
              <w:rPr>
                <w:rFonts w:cs="Arial"/>
                <w:szCs w:val="20"/>
              </w:rPr>
              <w:t>WG2003:</w:t>
            </w:r>
            <w:r w:rsidR="00B11DDF">
              <w:rPr>
                <w:rFonts w:cs="Arial"/>
                <w:szCs w:val="20"/>
              </w:rPr>
              <w:t xml:space="preserve"> </w:t>
            </w:r>
            <w:hyperlink r:id="rId99" w:history="1">
              <w:r w:rsidR="00B11DDF" w:rsidRPr="00B86B97">
                <w:rPr>
                  <w:rStyle w:val="Hyperlink"/>
                  <w:rFonts w:cs="Arial"/>
                  <w:szCs w:val="20"/>
                </w:rPr>
                <w:t>H:\Investments\Assets\Office &amp; Industrial\NSW\Properties\60 Wallgrove Road Building 3\Operations\Contracts &amp; Services\Emergency Procedures</w:t>
              </w:r>
            </w:hyperlink>
          </w:p>
          <w:p w14:paraId="2684D594" w14:textId="4991C709" w:rsidR="006161B8" w:rsidRDefault="006161B8" w:rsidP="006161B8">
            <w:pPr>
              <w:spacing w:line="260" w:lineRule="atLeast"/>
              <w:rPr>
                <w:rFonts w:cs="Arial"/>
                <w:szCs w:val="20"/>
              </w:rPr>
            </w:pPr>
            <w:r>
              <w:rPr>
                <w:rFonts w:cs="Arial"/>
                <w:szCs w:val="20"/>
              </w:rPr>
              <w:t>WG2004:</w:t>
            </w:r>
            <w:r w:rsidR="00B11DDF">
              <w:rPr>
                <w:rFonts w:cs="Arial"/>
                <w:szCs w:val="20"/>
              </w:rPr>
              <w:t xml:space="preserve"> </w:t>
            </w:r>
            <w:hyperlink r:id="rId100" w:history="1">
              <w:r w:rsidR="00B11DDF" w:rsidRPr="00B11DDF">
                <w:rPr>
                  <w:rStyle w:val="Hyperlink"/>
                  <w:rFonts w:cs="Arial"/>
                  <w:szCs w:val="20"/>
                </w:rPr>
                <w:t>H:\Investments\Assets\Office &amp; Industrial\NSW\Properties\60 Wallgrove Road Building 4\Operations\Contracts &amp; Services\Emergency Procedures</w:t>
              </w:r>
            </w:hyperlink>
          </w:p>
          <w:p w14:paraId="51024A55" w14:textId="066EA956" w:rsidR="006161B8" w:rsidRDefault="006161B8" w:rsidP="006161B8">
            <w:pPr>
              <w:spacing w:line="260" w:lineRule="atLeast"/>
              <w:rPr>
                <w:rFonts w:cs="Arial"/>
                <w:szCs w:val="20"/>
              </w:rPr>
            </w:pPr>
            <w:r>
              <w:rPr>
                <w:rFonts w:cs="Arial"/>
                <w:szCs w:val="20"/>
              </w:rPr>
              <w:t>WG2005</w:t>
            </w:r>
            <w:r w:rsidR="00B11DDF">
              <w:rPr>
                <w:rFonts w:cs="Arial"/>
                <w:szCs w:val="20"/>
              </w:rPr>
              <w:t xml:space="preserve">: </w:t>
            </w:r>
            <w:hyperlink r:id="rId101" w:history="1">
              <w:r w:rsidR="00B86B97" w:rsidRPr="00B86B97">
                <w:rPr>
                  <w:rStyle w:val="Hyperlink"/>
                  <w:rFonts w:cs="Arial"/>
                  <w:szCs w:val="20"/>
                </w:rPr>
                <w:t>H:\Investments\Assets\Office &amp; Industrial\NSW\Properties\60 Wallgrove Road Building 5\Operations\Contracts &amp; Services\Emergency Procedures\Emergency Management Plan</w:t>
              </w:r>
            </w:hyperlink>
          </w:p>
          <w:p w14:paraId="6BFD6181" w14:textId="7C4BDB2A" w:rsidR="008E5461" w:rsidRDefault="008E5461" w:rsidP="008E5461">
            <w:pPr>
              <w:rPr>
                <w:sz w:val="18"/>
                <w:szCs w:val="18"/>
              </w:rPr>
            </w:pPr>
          </w:p>
        </w:tc>
        <w:tc>
          <w:tcPr>
            <w:tcW w:w="1240" w:type="dxa"/>
          </w:tcPr>
          <w:p w14:paraId="72929463" w14:textId="3A596097" w:rsidR="008E5461" w:rsidRDefault="008E5461" w:rsidP="008E5461">
            <w:pPr>
              <w:rPr>
                <w:rFonts w:cs="Arial"/>
                <w:sz w:val="18"/>
                <w:szCs w:val="18"/>
              </w:rPr>
            </w:pPr>
            <w:r w:rsidRPr="00AA5012">
              <w:rPr>
                <w:rFonts w:cs="Arial"/>
                <w:sz w:val="18"/>
                <w:szCs w:val="18"/>
              </w:rPr>
              <w:lastRenderedPageBreak/>
              <w:fldChar w:fldCharType="begin">
                <w:ffData>
                  <w:name w:val=""/>
                  <w:enabled/>
                  <w:calcOnExit w:val="0"/>
                  <w:textInput>
                    <w:default w:val="[Insert ]"/>
                  </w:textInput>
                </w:ffData>
              </w:fldChar>
            </w:r>
            <w:r w:rsidRPr="00AA5012">
              <w:rPr>
                <w:rFonts w:cs="Arial"/>
                <w:sz w:val="18"/>
                <w:szCs w:val="18"/>
              </w:rPr>
              <w:instrText xml:space="preserve"> FORMTEXT </w:instrText>
            </w:r>
            <w:r w:rsidRPr="00AA5012">
              <w:rPr>
                <w:rFonts w:cs="Arial"/>
                <w:sz w:val="18"/>
                <w:szCs w:val="18"/>
              </w:rPr>
            </w:r>
            <w:r w:rsidRPr="00AA5012">
              <w:rPr>
                <w:rFonts w:cs="Arial"/>
                <w:sz w:val="18"/>
                <w:szCs w:val="18"/>
              </w:rPr>
              <w:fldChar w:fldCharType="separate"/>
            </w:r>
            <w:r w:rsidRPr="00AA5012">
              <w:rPr>
                <w:rFonts w:cs="Arial"/>
                <w:noProof/>
                <w:sz w:val="18"/>
                <w:szCs w:val="18"/>
              </w:rPr>
              <w:t>[Insert ]</w:t>
            </w:r>
            <w:r w:rsidRPr="00AA5012">
              <w:rPr>
                <w:rFonts w:cs="Arial"/>
                <w:sz w:val="18"/>
                <w:szCs w:val="18"/>
              </w:rPr>
              <w:fldChar w:fldCharType="end"/>
            </w:r>
            <w:r w:rsidR="006161B8">
              <w:rPr>
                <w:rFonts w:cs="Arial"/>
                <w:sz w:val="18"/>
                <w:szCs w:val="18"/>
              </w:rPr>
              <w:t>FMs</w:t>
            </w:r>
          </w:p>
        </w:tc>
        <w:tc>
          <w:tcPr>
            <w:tcW w:w="1739" w:type="dxa"/>
          </w:tcPr>
          <w:p w14:paraId="7C5383FC" w14:textId="377177E7" w:rsidR="008E5461" w:rsidRDefault="008E5461" w:rsidP="008E5461">
            <w:pPr>
              <w:rPr>
                <w:sz w:val="18"/>
                <w:szCs w:val="18"/>
              </w:rPr>
            </w:pPr>
            <w:r>
              <w:rPr>
                <w:sz w:val="18"/>
                <w:szCs w:val="18"/>
              </w:rPr>
              <w:t>15</w:t>
            </w:r>
          </w:p>
        </w:tc>
      </w:tr>
      <w:tr w:rsidR="008E5461" w14:paraId="6ADA8444" w14:textId="77777777" w:rsidTr="006161B8">
        <w:trPr>
          <w:trHeight w:val="21"/>
        </w:trPr>
        <w:tc>
          <w:tcPr>
            <w:tcW w:w="2891" w:type="dxa"/>
          </w:tcPr>
          <w:p w14:paraId="27A4686A" w14:textId="07332EF2" w:rsidR="008E5461" w:rsidRDefault="008E5461" w:rsidP="008E5461">
            <w:pPr>
              <w:rPr>
                <w:sz w:val="18"/>
                <w:szCs w:val="18"/>
              </w:rPr>
            </w:pPr>
            <w:r>
              <w:rPr>
                <w:sz w:val="18"/>
                <w:szCs w:val="18"/>
              </w:rPr>
              <w:lastRenderedPageBreak/>
              <w:t>HSE Inspections</w:t>
            </w:r>
          </w:p>
        </w:tc>
        <w:tc>
          <w:tcPr>
            <w:tcW w:w="3768" w:type="dxa"/>
          </w:tcPr>
          <w:p w14:paraId="69468279" w14:textId="144430A7" w:rsidR="008E5461" w:rsidRPr="00AA5012" w:rsidRDefault="00D16E90" w:rsidP="008E5461">
            <w:pPr>
              <w:rPr>
                <w:rFonts w:cs="Arial"/>
                <w:sz w:val="18"/>
                <w:szCs w:val="18"/>
              </w:rPr>
            </w:pPr>
            <w:r>
              <w:rPr>
                <w:rFonts w:cs="Arial"/>
                <w:sz w:val="18"/>
                <w:szCs w:val="18"/>
              </w:rPr>
              <w:t xml:space="preserve">FCR01 &amp; </w:t>
            </w:r>
            <w:r w:rsidR="00716A6F">
              <w:rPr>
                <w:rFonts w:cs="Arial"/>
                <w:sz w:val="18"/>
                <w:szCs w:val="18"/>
              </w:rPr>
              <w:t>FCR 36 in Rapid</w:t>
            </w:r>
          </w:p>
        </w:tc>
        <w:tc>
          <w:tcPr>
            <w:tcW w:w="1240" w:type="dxa"/>
          </w:tcPr>
          <w:p w14:paraId="51083F3C" w14:textId="54C3CD54" w:rsidR="008E5461" w:rsidRPr="00AA5012" w:rsidRDefault="00716A6F" w:rsidP="008E5461">
            <w:pPr>
              <w:rPr>
                <w:rFonts w:cs="Arial"/>
                <w:sz w:val="18"/>
                <w:szCs w:val="18"/>
              </w:rPr>
            </w:pPr>
            <w:r>
              <w:rPr>
                <w:rFonts w:cs="Arial"/>
                <w:sz w:val="18"/>
                <w:szCs w:val="18"/>
              </w:rPr>
              <w:t>FMs</w:t>
            </w:r>
          </w:p>
        </w:tc>
        <w:tc>
          <w:tcPr>
            <w:tcW w:w="1739" w:type="dxa"/>
          </w:tcPr>
          <w:p w14:paraId="446ED47C" w14:textId="5F22EB3B" w:rsidR="008E5461" w:rsidRDefault="008E5461" w:rsidP="008E5461">
            <w:pPr>
              <w:rPr>
                <w:sz w:val="18"/>
                <w:szCs w:val="18"/>
              </w:rPr>
            </w:pPr>
            <w:r>
              <w:rPr>
                <w:sz w:val="18"/>
                <w:szCs w:val="18"/>
              </w:rPr>
              <w:t>15</w:t>
            </w:r>
          </w:p>
        </w:tc>
      </w:tr>
      <w:tr w:rsidR="008E5461" w14:paraId="189793CE" w14:textId="77777777" w:rsidTr="006161B8">
        <w:trPr>
          <w:trHeight w:val="21"/>
        </w:trPr>
        <w:tc>
          <w:tcPr>
            <w:tcW w:w="2891" w:type="dxa"/>
          </w:tcPr>
          <w:p w14:paraId="33351F9A" w14:textId="1348ADC3" w:rsidR="008E5461" w:rsidRDefault="008E5461" w:rsidP="008E5461">
            <w:pPr>
              <w:rPr>
                <w:sz w:val="18"/>
                <w:szCs w:val="18"/>
              </w:rPr>
            </w:pPr>
            <w:r>
              <w:rPr>
                <w:sz w:val="18"/>
                <w:szCs w:val="18"/>
              </w:rPr>
              <w:t>Hazard Notifications</w:t>
            </w:r>
          </w:p>
        </w:tc>
        <w:tc>
          <w:tcPr>
            <w:tcW w:w="3768" w:type="dxa"/>
          </w:tcPr>
          <w:p w14:paraId="180A17C3" w14:textId="3D31F76F" w:rsidR="008E5461" w:rsidRPr="00AA5012" w:rsidRDefault="00716A6F" w:rsidP="008E5461">
            <w:pPr>
              <w:rPr>
                <w:rFonts w:cs="Arial"/>
                <w:sz w:val="18"/>
                <w:szCs w:val="18"/>
              </w:rPr>
            </w:pPr>
            <w:r>
              <w:rPr>
                <w:rFonts w:cs="Arial"/>
                <w:sz w:val="18"/>
                <w:szCs w:val="18"/>
              </w:rPr>
              <w:t xml:space="preserve">Rapid </w:t>
            </w:r>
            <w:r w:rsidR="00D16E90">
              <w:rPr>
                <w:rFonts w:cs="Arial"/>
                <w:sz w:val="18"/>
                <w:szCs w:val="18"/>
              </w:rPr>
              <w:t>&amp; iSystain</w:t>
            </w:r>
          </w:p>
        </w:tc>
        <w:tc>
          <w:tcPr>
            <w:tcW w:w="1240" w:type="dxa"/>
          </w:tcPr>
          <w:p w14:paraId="563E4BE3" w14:textId="3DE4FBAB" w:rsidR="008E5461" w:rsidRPr="00AA5012" w:rsidRDefault="00716A6F" w:rsidP="008E5461">
            <w:pPr>
              <w:rPr>
                <w:rFonts w:cs="Arial"/>
                <w:sz w:val="18"/>
                <w:szCs w:val="18"/>
              </w:rPr>
            </w:pPr>
            <w:r>
              <w:rPr>
                <w:rFonts w:cs="Arial"/>
                <w:sz w:val="18"/>
                <w:szCs w:val="18"/>
              </w:rPr>
              <w:t>HSE Team</w:t>
            </w:r>
          </w:p>
        </w:tc>
        <w:tc>
          <w:tcPr>
            <w:tcW w:w="1739" w:type="dxa"/>
          </w:tcPr>
          <w:p w14:paraId="2EF21836" w14:textId="70E651DE" w:rsidR="008E5461" w:rsidRDefault="008E5461" w:rsidP="008E5461">
            <w:pPr>
              <w:rPr>
                <w:sz w:val="18"/>
                <w:szCs w:val="18"/>
              </w:rPr>
            </w:pPr>
            <w:r>
              <w:rPr>
                <w:sz w:val="18"/>
                <w:szCs w:val="18"/>
              </w:rPr>
              <w:t>15</w:t>
            </w:r>
          </w:p>
        </w:tc>
      </w:tr>
      <w:tr w:rsidR="008E5461" w14:paraId="7FED8B42" w14:textId="77777777" w:rsidTr="006161B8">
        <w:trPr>
          <w:trHeight w:val="21"/>
        </w:trPr>
        <w:tc>
          <w:tcPr>
            <w:tcW w:w="2891" w:type="dxa"/>
          </w:tcPr>
          <w:p w14:paraId="70FA1574" w14:textId="5F29B9E8" w:rsidR="008E5461" w:rsidRDefault="008E5461" w:rsidP="008E5461">
            <w:pPr>
              <w:rPr>
                <w:sz w:val="18"/>
                <w:szCs w:val="18"/>
              </w:rPr>
            </w:pPr>
            <w:r>
              <w:rPr>
                <w:sz w:val="18"/>
                <w:szCs w:val="18"/>
              </w:rPr>
              <w:t>Workplace HSE Instructions</w:t>
            </w:r>
          </w:p>
        </w:tc>
        <w:tc>
          <w:tcPr>
            <w:tcW w:w="3768" w:type="dxa"/>
          </w:tcPr>
          <w:p w14:paraId="4515FF4C" w14:textId="7BB5A95C" w:rsidR="008E5461" w:rsidRPr="00AA5012" w:rsidRDefault="00D16E90" w:rsidP="008E5461">
            <w:pPr>
              <w:rPr>
                <w:rFonts w:cs="Arial"/>
                <w:sz w:val="18"/>
                <w:szCs w:val="18"/>
              </w:rPr>
            </w:pPr>
            <w:r w:rsidRPr="00D16E90">
              <w:rPr>
                <w:rFonts w:cs="Arial"/>
                <w:sz w:val="18"/>
                <w:szCs w:val="18"/>
                <w:highlight w:val="yellow"/>
              </w:rPr>
              <w:t>Email notifications by HSE Team</w:t>
            </w:r>
          </w:p>
        </w:tc>
        <w:tc>
          <w:tcPr>
            <w:tcW w:w="1240" w:type="dxa"/>
          </w:tcPr>
          <w:p w14:paraId="77EFDFB2" w14:textId="4670576E" w:rsidR="008E5461" w:rsidRPr="00AA5012" w:rsidRDefault="006245F3" w:rsidP="008E5461">
            <w:pPr>
              <w:rPr>
                <w:rFonts w:cs="Arial"/>
                <w:sz w:val="18"/>
                <w:szCs w:val="18"/>
              </w:rPr>
            </w:pPr>
            <w:r>
              <w:rPr>
                <w:rFonts w:cs="Arial"/>
                <w:sz w:val="18"/>
                <w:szCs w:val="18"/>
              </w:rPr>
              <w:t>HSE Team</w:t>
            </w:r>
          </w:p>
        </w:tc>
        <w:tc>
          <w:tcPr>
            <w:tcW w:w="1739" w:type="dxa"/>
          </w:tcPr>
          <w:p w14:paraId="4865AEBE" w14:textId="62BD2769" w:rsidR="008E5461" w:rsidRDefault="008E5461" w:rsidP="008E5461">
            <w:pPr>
              <w:rPr>
                <w:sz w:val="18"/>
                <w:szCs w:val="18"/>
              </w:rPr>
            </w:pPr>
            <w:r>
              <w:rPr>
                <w:sz w:val="18"/>
                <w:szCs w:val="18"/>
              </w:rPr>
              <w:t>15</w:t>
            </w:r>
          </w:p>
        </w:tc>
      </w:tr>
      <w:tr w:rsidR="008E5461" w14:paraId="46F9C347" w14:textId="77777777" w:rsidTr="006161B8">
        <w:trPr>
          <w:trHeight w:val="21"/>
        </w:trPr>
        <w:tc>
          <w:tcPr>
            <w:tcW w:w="2891" w:type="dxa"/>
          </w:tcPr>
          <w:p w14:paraId="7B55E333" w14:textId="1138E441" w:rsidR="008E5461" w:rsidRDefault="008E5461" w:rsidP="008E5461">
            <w:pPr>
              <w:rPr>
                <w:sz w:val="18"/>
                <w:szCs w:val="18"/>
              </w:rPr>
            </w:pPr>
            <w:r>
              <w:rPr>
                <w:sz w:val="18"/>
                <w:szCs w:val="18"/>
              </w:rPr>
              <w:t>Workplace Incident Investigation Reports</w:t>
            </w:r>
          </w:p>
        </w:tc>
        <w:tc>
          <w:tcPr>
            <w:tcW w:w="3768" w:type="dxa"/>
          </w:tcPr>
          <w:p w14:paraId="28FA19EF" w14:textId="0A35A54B" w:rsidR="008E5461" w:rsidRPr="00AA5012" w:rsidRDefault="00D16E90" w:rsidP="008E5461">
            <w:pPr>
              <w:rPr>
                <w:rFonts w:cs="Arial"/>
                <w:sz w:val="18"/>
                <w:szCs w:val="18"/>
              </w:rPr>
            </w:pPr>
            <w:r>
              <w:rPr>
                <w:rFonts w:cs="Arial"/>
                <w:sz w:val="18"/>
                <w:szCs w:val="18"/>
              </w:rPr>
              <w:t>iSystain</w:t>
            </w:r>
          </w:p>
        </w:tc>
        <w:tc>
          <w:tcPr>
            <w:tcW w:w="1240" w:type="dxa"/>
          </w:tcPr>
          <w:p w14:paraId="1DC1A9C9" w14:textId="6739669C" w:rsidR="008E5461" w:rsidRPr="00AA5012" w:rsidRDefault="00D16E90" w:rsidP="008E5461">
            <w:pPr>
              <w:rPr>
                <w:rFonts w:cs="Arial"/>
                <w:sz w:val="18"/>
                <w:szCs w:val="18"/>
              </w:rPr>
            </w:pPr>
            <w:r>
              <w:rPr>
                <w:rFonts w:cs="Arial"/>
                <w:sz w:val="18"/>
                <w:szCs w:val="18"/>
              </w:rPr>
              <w:t>FMs</w:t>
            </w:r>
          </w:p>
        </w:tc>
        <w:tc>
          <w:tcPr>
            <w:tcW w:w="1739" w:type="dxa"/>
          </w:tcPr>
          <w:p w14:paraId="299B5432" w14:textId="6BDCA1E7" w:rsidR="008E5461" w:rsidRDefault="008E5461" w:rsidP="008E5461">
            <w:pPr>
              <w:rPr>
                <w:sz w:val="18"/>
                <w:szCs w:val="18"/>
              </w:rPr>
            </w:pPr>
            <w:r>
              <w:rPr>
                <w:sz w:val="18"/>
                <w:szCs w:val="18"/>
              </w:rPr>
              <w:t>15</w:t>
            </w:r>
          </w:p>
        </w:tc>
      </w:tr>
      <w:tr w:rsidR="008E5461" w14:paraId="46FB2191" w14:textId="77777777" w:rsidTr="006161B8">
        <w:trPr>
          <w:trHeight w:val="21"/>
        </w:trPr>
        <w:tc>
          <w:tcPr>
            <w:tcW w:w="2891" w:type="dxa"/>
          </w:tcPr>
          <w:p w14:paraId="26DC680F" w14:textId="1BA911AA" w:rsidR="008E5461" w:rsidRDefault="008E5461" w:rsidP="008E5461">
            <w:pPr>
              <w:rPr>
                <w:sz w:val="18"/>
                <w:szCs w:val="18"/>
              </w:rPr>
            </w:pPr>
            <w:r>
              <w:rPr>
                <w:sz w:val="18"/>
                <w:szCs w:val="18"/>
              </w:rPr>
              <w:t>Permits (e.g. mobile crane, confined spaces, hot work, excavation, isolation etc.)</w:t>
            </w:r>
          </w:p>
        </w:tc>
        <w:tc>
          <w:tcPr>
            <w:tcW w:w="3768" w:type="dxa"/>
          </w:tcPr>
          <w:p w14:paraId="7090C39D" w14:textId="60819D4C" w:rsidR="008E5461" w:rsidRPr="00AA5012" w:rsidRDefault="00D16E90" w:rsidP="008E5461">
            <w:pPr>
              <w:rPr>
                <w:rFonts w:cs="Arial"/>
                <w:sz w:val="18"/>
                <w:szCs w:val="18"/>
              </w:rPr>
            </w:pPr>
            <w:r>
              <w:rPr>
                <w:rFonts w:cs="Arial"/>
                <w:sz w:val="18"/>
                <w:szCs w:val="18"/>
              </w:rPr>
              <w:t>Individual site folders in H Drive</w:t>
            </w:r>
          </w:p>
        </w:tc>
        <w:tc>
          <w:tcPr>
            <w:tcW w:w="1240" w:type="dxa"/>
          </w:tcPr>
          <w:p w14:paraId="7CAD58C4" w14:textId="1F7EC74C" w:rsidR="008E5461" w:rsidRPr="00AA5012" w:rsidRDefault="00D16E90" w:rsidP="008E5461">
            <w:pPr>
              <w:rPr>
                <w:rFonts w:cs="Arial"/>
                <w:sz w:val="18"/>
                <w:szCs w:val="18"/>
              </w:rPr>
            </w:pPr>
            <w:r>
              <w:rPr>
                <w:rFonts w:cs="Arial"/>
                <w:sz w:val="18"/>
                <w:szCs w:val="18"/>
              </w:rPr>
              <w:t>FMs</w:t>
            </w:r>
          </w:p>
        </w:tc>
        <w:tc>
          <w:tcPr>
            <w:tcW w:w="1739" w:type="dxa"/>
          </w:tcPr>
          <w:p w14:paraId="2133456D" w14:textId="162A10BD" w:rsidR="008E5461" w:rsidRDefault="008E5461" w:rsidP="008E5461">
            <w:pPr>
              <w:rPr>
                <w:sz w:val="18"/>
                <w:szCs w:val="18"/>
              </w:rPr>
            </w:pPr>
            <w:r>
              <w:rPr>
                <w:sz w:val="18"/>
                <w:szCs w:val="18"/>
              </w:rPr>
              <w:t>15</w:t>
            </w:r>
          </w:p>
        </w:tc>
      </w:tr>
      <w:tr w:rsidR="008E5461" w14:paraId="13191522" w14:textId="77777777" w:rsidTr="006161B8">
        <w:trPr>
          <w:trHeight w:val="21"/>
        </w:trPr>
        <w:tc>
          <w:tcPr>
            <w:tcW w:w="2891" w:type="dxa"/>
          </w:tcPr>
          <w:p w14:paraId="6C899581" w14:textId="5ED65223" w:rsidR="008E5461" w:rsidRDefault="008E5461" w:rsidP="008E5461">
            <w:pPr>
              <w:rPr>
                <w:sz w:val="18"/>
                <w:szCs w:val="18"/>
              </w:rPr>
            </w:pPr>
            <w:r>
              <w:rPr>
                <w:sz w:val="18"/>
                <w:szCs w:val="18"/>
              </w:rPr>
              <w:t>Plant and Equipment Register</w:t>
            </w:r>
          </w:p>
        </w:tc>
        <w:tc>
          <w:tcPr>
            <w:tcW w:w="3768" w:type="dxa"/>
          </w:tcPr>
          <w:p w14:paraId="75395BFD" w14:textId="54B63DBC" w:rsidR="008E5461" w:rsidRPr="00AA5012" w:rsidRDefault="00D16E90" w:rsidP="008E5461">
            <w:pPr>
              <w:rPr>
                <w:rFonts w:cs="Arial"/>
                <w:sz w:val="18"/>
                <w:szCs w:val="18"/>
              </w:rPr>
            </w:pPr>
            <w:r w:rsidRPr="00D16E90">
              <w:rPr>
                <w:rFonts w:cs="Arial"/>
                <w:sz w:val="18"/>
                <w:szCs w:val="18"/>
              </w:rPr>
              <w:t>H:\Investments\Assets\Office &amp; Industrial\Industrial\Industrial\Yardi Upload Spreadsheets</w:t>
            </w:r>
          </w:p>
        </w:tc>
        <w:tc>
          <w:tcPr>
            <w:tcW w:w="1240" w:type="dxa"/>
          </w:tcPr>
          <w:p w14:paraId="348AE8EE" w14:textId="2D00AE4A" w:rsidR="008E5461" w:rsidRPr="00AA5012" w:rsidRDefault="00D16E90" w:rsidP="008E5461">
            <w:pPr>
              <w:rPr>
                <w:rFonts w:cs="Arial"/>
                <w:sz w:val="18"/>
                <w:szCs w:val="18"/>
              </w:rPr>
            </w:pPr>
            <w:r>
              <w:rPr>
                <w:rFonts w:cs="Arial"/>
                <w:sz w:val="18"/>
                <w:szCs w:val="18"/>
              </w:rPr>
              <w:t>FMs</w:t>
            </w:r>
          </w:p>
        </w:tc>
        <w:tc>
          <w:tcPr>
            <w:tcW w:w="1739" w:type="dxa"/>
          </w:tcPr>
          <w:p w14:paraId="5016BB37" w14:textId="1926590B" w:rsidR="008E5461" w:rsidRDefault="008E5461" w:rsidP="008E5461">
            <w:pPr>
              <w:rPr>
                <w:sz w:val="18"/>
                <w:szCs w:val="18"/>
              </w:rPr>
            </w:pPr>
            <w:r>
              <w:rPr>
                <w:sz w:val="18"/>
                <w:szCs w:val="18"/>
              </w:rPr>
              <w:t>15</w:t>
            </w:r>
          </w:p>
        </w:tc>
      </w:tr>
      <w:tr w:rsidR="008E5461" w14:paraId="7784C844" w14:textId="77777777" w:rsidTr="006161B8">
        <w:trPr>
          <w:trHeight w:val="21"/>
        </w:trPr>
        <w:tc>
          <w:tcPr>
            <w:tcW w:w="2891" w:type="dxa"/>
          </w:tcPr>
          <w:p w14:paraId="58189053" w14:textId="03256C6E" w:rsidR="008E5461" w:rsidRDefault="008E5461" w:rsidP="008E5461">
            <w:pPr>
              <w:rPr>
                <w:sz w:val="18"/>
                <w:szCs w:val="18"/>
              </w:rPr>
            </w:pPr>
            <w:r>
              <w:rPr>
                <w:sz w:val="18"/>
                <w:szCs w:val="18"/>
              </w:rPr>
              <w:t>Plant Pre-start Inspections / Plant Logbooks</w:t>
            </w:r>
          </w:p>
        </w:tc>
        <w:tc>
          <w:tcPr>
            <w:tcW w:w="3768" w:type="dxa"/>
          </w:tcPr>
          <w:p w14:paraId="41659220" w14:textId="17C0EABC" w:rsidR="008E5461" w:rsidRPr="00AA5012" w:rsidRDefault="00D16E90" w:rsidP="008E5461">
            <w:pPr>
              <w:rPr>
                <w:rFonts w:cs="Arial"/>
                <w:sz w:val="18"/>
                <w:szCs w:val="18"/>
              </w:rPr>
            </w:pPr>
            <w:r>
              <w:rPr>
                <w:rFonts w:cs="Arial"/>
                <w:sz w:val="18"/>
                <w:szCs w:val="18"/>
              </w:rPr>
              <w:t>Individual site folders in H Drive</w:t>
            </w:r>
          </w:p>
        </w:tc>
        <w:tc>
          <w:tcPr>
            <w:tcW w:w="1240" w:type="dxa"/>
          </w:tcPr>
          <w:p w14:paraId="70A3A486" w14:textId="4962F7DA" w:rsidR="008E5461" w:rsidRPr="00AA5012" w:rsidRDefault="00D16E90" w:rsidP="008E5461">
            <w:pPr>
              <w:rPr>
                <w:rFonts w:cs="Arial"/>
                <w:sz w:val="18"/>
                <w:szCs w:val="18"/>
              </w:rPr>
            </w:pPr>
            <w:r>
              <w:rPr>
                <w:rFonts w:cs="Arial"/>
                <w:sz w:val="18"/>
                <w:szCs w:val="18"/>
              </w:rPr>
              <w:t>FMs</w:t>
            </w:r>
          </w:p>
        </w:tc>
        <w:tc>
          <w:tcPr>
            <w:tcW w:w="1739" w:type="dxa"/>
          </w:tcPr>
          <w:p w14:paraId="50EB8CC8" w14:textId="5C31CB49" w:rsidR="008E5461" w:rsidRDefault="008E5461" w:rsidP="008E5461">
            <w:pPr>
              <w:rPr>
                <w:sz w:val="18"/>
                <w:szCs w:val="18"/>
              </w:rPr>
            </w:pPr>
            <w:r>
              <w:rPr>
                <w:sz w:val="18"/>
                <w:szCs w:val="18"/>
              </w:rPr>
              <w:t>15</w:t>
            </w:r>
          </w:p>
        </w:tc>
      </w:tr>
      <w:tr w:rsidR="008E5461" w14:paraId="72B9F862" w14:textId="77777777" w:rsidTr="006161B8">
        <w:trPr>
          <w:trHeight w:val="21"/>
        </w:trPr>
        <w:tc>
          <w:tcPr>
            <w:tcW w:w="2891" w:type="dxa"/>
          </w:tcPr>
          <w:p w14:paraId="63D3E8EC" w14:textId="0C2D60A0" w:rsidR="008E5461" w:rsidRDefault="008E5461" w:rsidP="008E5461">
            <w:pPr>
              <w:rPr>
                <w:sz w:val="18"/>
                <w:szCs w:val="18"/>
              </w:rPr>
            </w:pPr>
            <w:r>
              <w:rPr>
                <w:sz w:val="18"/>
                <w:szCs w:val="18"/>
              </w:rPr>
              <w:t>On-Site Plant Checklist</w:t>
            </w:r>
          </w:p>
        </w:tc>
        <w:tc>
          <w:tcPr>
            <w:tcW w:w="3768" w:type="dxa"/>
          </w:tcPr>
          <w:p w14:paraId="539B880A" w14:textId="7C7FE957" w:rsidR="008E5461" w:rsidRPr="00AA5012" w:rsidRDefault="00D16E90" w:rsidP="008E5461">
            <w:pPr>
              <w:rPr>
                <w:rFonts w:cs="Arial"/>
                <w:sz w:val="18"/>
                <w:szCs w:val="18"/>
              </w:rPr>
            </w:pPr>
            <w:r>
              <w:rPr>
                <w:rFonts w:cs="Arial"/>
                <w:sz w:val="18"/>
                <w:szCs w:val="18"/>
              </w:rPr>
              <w:t>N/A</w:t>
            </w:r>
          </w:p>
        </w:tc>
        <w:tc>
          <w:tcPr>
            <w:tcW w:w="1240" w:type="dxa"/>
          </w:tcPr>
          <w:p w14:paraId="10BECD77" w14:textId="331928B7" w:rsidR="008E5461" w:rsidRPr="00AA5012" w:rsidRDefault="00D16E90" w:rsidP="008E5461">
            <w:pPr>
              <w:rPr>
                <w:rFonts w:cs="Arial"/>
                <w:sz w:val="18"/>
                <w:szCs w:val="18"/>
              </w:rPr>
            </w:pPr>
            <w:r>
              <w:rPr>
                <w:rFonts w:cs="Arial"/>
                <w:sz w:val="18"/>
                <w:szCs w:val="18"/>
              </w:rPr>
              <w:t>N/A</w:t>
            </w:r>
          </w:p>
        </w:tc>
        <w:tc>
          <w:tcPr>
            <w:tcW w:w="1739" w:type="dxa"/>
          </w:tcPr>
          <w:p w14:paraId="02DCFBF1" w14:textId="01BB0AE5" w:rsidR="008E5461" w:rsidRDefault="008E5461" w:rsidP="008E5461">
            <w:pPr>
              <w:rPr>
                <w:sz w:val="18"/>
                <w:szCs w:val="18"/>
              </w:rPr>
            </w:pPr>
            <w:r>
              <w:rPr>
                <w:sz w:val="18"/>
                <w:szCs w:val="18"/>
              </w:rPr>
              <w:t>15</w:t>
            </w:r>
          </w:p>
        </w:tc>
      </w:tr>
      <w:tr w:rsidR="008E5461" w14:paraId="61D92935" w14:textId="77777777" w:rsidTr="006161B8">
        <w:trPr>
          <w:trHeight w:val="21"/>
        </w:trPr>
        <w:tc>
          <w:tcPr>
            <w:tcW w:w="2891" w:type="dxa"/>
          </w:tcPr>
          <w:p w14:paraId="05F9DBEE" w14:textId="2292D582" w:rsidR="008E5461" w:rsidRDefault="008E5461" w:rsidP="008E5461">
            <w:pPr>
              <w:rPr>
                <w:sz w:val="18"/>
                <w:szCs w:val="18"/>
              </w:rPr>
            </w:pPr>
            <w:r>
              <w:rPr>
                <w:sz w:val="18"/>
                <w:szCs w:val="18"/>
              </w:rPr>
              <w:t>Certificate of Competencies or Qualifications for Individuals at Workplace</w:t>
            </w:r>
          </w:p>
        </w:tc>
        <w:tc>
          <w:tcPr>
            <w:tcW w:w="3768" w:type="dxa"/>
          </w:tcPr>
          <w:p w14:paraId="5D76DFF9" w14:textId="2F7BB82D" w:rsidR="008E5461" w:rsidRPr="00AA5012" w:rsidRDefault="00D16E90" w:rsidP="008E5461">
            <w:pPr>
              <w:rPr>
                <w:rFonts w:cs="Arial"/>
                <w:sz w:val="18"/>
                <w:szCs w:val="18"/>
              </w:rPr>
            </w:pPr>
            <w:r>
              <w:rPr>
                <w:rFonts w:cs="Arial"/>
                <w:sz w:val="18"/>
                <w:szCs w:val="18"/>
              </w:rPr>
              <w:t>FCR 37 in Rapid</w:t>
            </w:r>
          </w:p>
        </w:tc>
        <w:tc>
          <w:tcPr>
            <w:tcW w:w="1240" w:type="dxa"/>
          </w:tcPr>
          <w:p w14:paraId="347B3B3C" w14:textId="65F8B562" w:rsidR="008E5461" w:rsidRPr="00AA5012" w:rsidRDefault="00D16E90" w:rsidP="008E5461">
            <w:pPr>
              <w:rPr>
                <w:rFonts w:cs="Arial"/>
                <w:sz w:val="18"/>
                <w:szCs w:val="18"/>
              </w:rPr>
            </w:pPr>
            <w:r>
              <w:rPr>
                <w:rFonts w:cs="Arial"/>
                <w:sz w:val="18"/>
                <w:szCs w:val="18"/>
              </w:rPr>
              <w:t xml:space="preserve">FM </w:t>
            </w:r>
          </w:p>
        </w:tc>
        <w:tc>
          <w:tcPr>
            <w:tcW w:w="1739" w:type="dxa"/>
          </w:tcPr>
          <w:p w14:paraId="769C3639" w14:textId="1FCC9A1A" w:rsidR="008E5461" w:rsidRDefault="008E5461" w:rsidP="008E5461">
            <w:pPr>
              <w:rPr>
                <w:sz w:val="18"/>
                <w:szCs w:val="18"/>
              </w:rPr>
            </w:pPr>
            <w:r>
              <w:rPr>
                <w:sz w:val="18"/>
                <w:szCs w:val="18"/>
              </w:rPr>
              <w:t>20</w:t>
            </w:r>
          </w:p>
        </w:tc>
      </w:tr>
      <w:tr w:rsidR="008E5461" w14:paraId="170D030D" w14:textId="77777777" w:rsidTr="006161B8">
        <w:trPr>
          <w:trHeight w:val="21"/>
        </w:trPr>
        <w:tc>
          <w:tcPr>
            <w:tcW w:w="2891" w:type="dxa"/>
          </w:tcPr>
          <w:p w14:paraId="1CD2DF37" w14:textId="29CD6602" w:rsidR="008E5461" w:rsidRDefault="008E5461" w:rsidP="008E5461">
            <w:pPr>
              <w:rPr>
                <w:sz w:val="18"/>
                <w:szCs w:val="18"/>
              </w:rPr>
            </w:pPr>
            <w:r>
              <w:rPr>
                <w:sz w:val="18"/>
                <w:szCs w:val="18"/>
              </w:rPr>
              <w:lastRenderedPageBreak/>
              <w:t>HSE Training Records</w:t>
            </w:r>
          </w:p>
        </w:tc>
        <w:tc>
          <w:tcPr>
            <w:tcW w:w="3768" w:type="dxa"/>
          </w:tcPr>
          <w:p w14:paraId="60CA03AA" w14:textId="6C0C66B6" w:rsidR="008E5461" w:rsidRPr="00AA5012" w:rsidRDefault="00D16E90" w:rsidP="008E5461">
            <w:pPr>
              <w:rPr>
                <w:rFonts w:cs="Arial"/>
                <w:sz w:val="18"/>
                <w:szCs w:val="18"/>
              </w:rPr>
            </w:pPr>
            <w:r>
              <w:rPr>
                <w:rFonts w:cs="Arial"/>
                <w:sz w:val="18"/>
                <w:szCs w:val="18"/>
              </w:rPr>
              <w:t>Mirvac Learning</w:t>
            </w:r>
          </w:p>
        </w:tc>
        <w:tc>
          <w:tcPr>
            <w:tcW w:w="1240" w:type="dxa"/>
          </w:tcPr>
          <w:p w14:paraId="40FB83EC" w14:textId="32CD4EDA" w:rsidR="008E5461" w:rsidRPr="00AA5012" w:rsidRDefault="008E5461" w:rsidP="008E5461">
            <w:pPr>
              <w:rPr>
                <w:rFonts w:cs="Arial"/>
                <w:sz w:val="18"/>
                <w:szCs w:val="18"/>
              </w:rPr>
            </w:pPr>
          </w:p>
        </w:tc>
        <w:tc>
          <w:tcPr>
            <w:tcW w:w="1739" w:type="dxa"/>
          </w:tcPr>
          <w:p w14:paraId="0C00D58C" w14:textId="3247157D" w:rsidR="008E5461" w:rsidRDefault="008E5461" w:rsidP="008E5461">
            <w:pPr>
              <w:rPr>
                <w:sz w:val="18"/>
                <w:szCs w:val="18"/>
              </w:rPr>
            </w:pPr>
            <w:r>
              <w:rPr>
                <w:sz w:val="18"/>
                <w:szCs w:val="18"/>
              </w:rPr>
              <w:t>20</w:t>
            </w:r>
          </w:p>
        </w:tc>
      </w:tr>
      <w:tr w:rsidR="008E5461" w14:paraId="16C919CD" w14:textId="77777777" w:rsidTr="006161B8">
        <w:trPr>
          <w:trHeight w:val="21"/>
        </w:trPr>
        <w:tc>
          <w:tcPr>
            <w:tcW w:w="2891" w:type="dxa"/>
          </w:tcPr>
          <w:p w14:paraId="19176160" w14:textId="46A5F019" w:rsidR="008E5461" w:rsidRDefault="008E5461" w:rsidP="008E5461">
            <w:pPr>
              <w:rPr>
                <w:sz w:val="18"/>
                <w:szCs w:val="18"/>
              </w:rPr>
            </w:pPr>
            <w:r>
              <w:rPr>
                <w:sz w:val="18"/>
                <w:szCs w:val="18"/>
              </w:rPr>
              <w:t>Electrical Equipment Inspection &amp; Testing Register</w:t>
            </w:r>
          </w:p>
        </w:tc>
        <w:tc>
          <w:tcPr>
            <w:tcW w:w="3768" w:type="dxa"/>
          </w:tcPr>
          <w:p w14:paraId="30FF6A0E" w14:textId="3BA0C781" w:rsidR="008E5461" w:rsidRPr="00AA5012" w:rsidRDefault="00D16E90" w:rsidP="008E5461">
            <w:pPr>
              <w:rPr>
                <w:rFonts w:cs="Arial"/>
                <w:sz w:val="18"/>
                <w:szCs w:val="18"/>
              </w:rPr>
            </w:pPr>
            <w:r>
              <w:rPr>
                <w:rFonts w:cs="Arial"/>
                <w:sz w:val="18"/>
                <w:szCs w:val="18"/>
              </w:rPr>
              <w:t>FCR 37 in Rapid</w:t>
            </w:r>
          </w:p>
        </w:tc>
        <w:tc>
          <w:tcPr>
            <w:tcW w:w="1240" w:type="dxa"/>
          </w:tcPr>
          <w:p w14:paraId="51946E2E" w14:textId="5EBD8018" w:rsidR="008E5461" w:rsidRPr="00AA5012" w:rsidRDefault="00D16E90" w:rsidP="008E5461">
            <w:pPr>
              <w:rPr>
                <w:rFonts w:cs="Arial"/>
                <w:sz w:val="18"/>
                <w:szCs w:val="18"/>
              </w:rPr>
            </w:pPr>
            <w:r>
              <w:rPr>
                <w:rFonts w:cs="Arial"/>
                <w:sz w:val="18"/>
                <w:szCs w:val="18"/>
              </w:rPr>
              <w:t>FMs</w:t>
            </w:r>
          </w:p>
        </w:tc>
        <w:tc>
          <w:tcPr>
            <w:tcW w:w="1739" w:type="dxa"/>
          </w:tcPr>
          <w:p w14:paraId="4653C569" w14:textId="156D5910" w:rsidR="008E5461" w:rsidRDefault="008E5461" w:rsidP="008E5461">
            <w:pPr>
              <w:rPr>
                <w:sz w:val="18"/>
                <w:szCs w:val="18"/>
              </w:rPr>
            </w:pPr>
            <w:r>
              <w:rPr>
                <w:sz w:val="18"/>
                <w:szCs w:val="18"/>
              </w:rPr>
              <w:t>15</w:t>
            </w:r>
          </w:p>
        </w:tc>
      </w:tr>
      <w:tr w:rsidR="008E5461" w14:paraId="1223260B" w14:textId="77777777" w:rsidTr="006161B8">
        <w:trPr>
          <w:trHeight w:val="21"/>
        </w:trPr>
        <w:tc>
          <w:tcPr>
            <w:tcW w:w="2891" w:type="dxa"/>
          </w:tcPr>
          <w:p w14:paraId="42AEAD32" w14:textId="494BD52A" w:rsidR="008E5461" w:rsidRDefault="008E5461" w:rsidP="008E5461">
            <w:pPr>
              <w:rPr>
                <w:sz w:val="18"/>
                <w:szCs w:val="18"/>
              </w:rPr>
            </w:pPr>
            <w:r w:rsidRPr="00F35449">
              <w:rPr>
                <w:rFonts w:cs="Arial"/>
                <w:szCs w:val="20"/>
              </w:rPr>
              <w:t xml:space="preserve">Workplace injury case files for employees </w:t>
            </w:r>
          </w:p>
        </w:tc>
        <w:tc>
          <w:tcPr>
            <w:tcW w:w="3768" w:type="dxa"/>
          </w:tcPr>
          <w:p w14:paraId="423741CA" w14:textId="74CBCD0F" w:rsidR="008E5461" w:rsidRPr="00AA5012" w:rsidRDefault="00D16E90" w:rsidP="008E5461">
            <w:pPr>
              <w:rPr>
                <w:rFonts w:cs="Arial"/>
                <w:sz w:val="18"/>
                <w:szCs w:val="18"/>
              </w:rPr>
            </w:pPr>
            <w:r>
              <w:rPr>
                <w:rFonts w:cs="Arial"/>
                <w:sz w:val="18"/>
                <w:szCs w:val="18"/>
              </w:rPr>
              <w:t>iSystain</w:t>
            </w:r>
          </w:p>
        </w:tc>
        <w:tc>
          <w:tcPr>
            <w:tcW w:w="1240" w:type="dxa"/>
          </w:tcPr>
          <w:p w14:paraId="5CE3A811" w14:textId="759B0594" w:rsidR="008E5461" w:rsidRPr="00AA5012" w:rsidRDefault="00D16E90" w:rsidP="008E5461">
            <w:pPr>
              <w:rPr>
                <w:rFonts w:cs="Arial"/>
                <w:sz w:val="18"/>
                <w:szCs w:val="18"/>
              </w:rPr>
            </w:pPr>
            <w:r>
              <w:rPr>
                <w:rFonts w:cs="Arial"/>
                <w:sz w:val="18"/>
                <w:szCs w:val="18"/>
              </w:rPr>
              <w:t>FMs</w:t>
            </w:r>
          </w:p>
        </w:tc>
        <w:tc>
          <w:tcPr>
            <w:tcW w:w="1739" w:type="dxa"/>
          </w:tcPr>
          <w:p w14:paraId="24B36B2B" w14:textId="50F9261B" w:rsidR="008E5461" w:rsidRDefault="008E5461" w:rsidP="008E5461">
            <w:pPr>
              <w:rPr>
                <w:sz w:val="18"/>
                <w:szCs w:val="18"/>
              </w:rPr>
            </w:pPr>
            <w:r w:rsidRPr="00F35449">
              <w:rPr>
                <w:rFonts w:cs="Arial"/>
                <w:szCs w:val="20"/>
              </w:rPr>
              <w:t>40</w:t>
            </w:r>
          </w:p>
        </w:tc>
      </w:tr>
      <w:tr w:rsidR="00D16E90" w14:paraId="49AB61BC" w14:textId="77777777" w:rsidTr="006161B8">
        <w:trPr>
          <w:trHeight w:val="21"/>
        </w:trPr>
        <w:tc>
          <w:tcPr>
            <w:tcW w:w="2891" w:type="dxa"/>
          </w:tcPr>
          <w:p w14:paraId="3611629B" w14:textId="4ED13F9D" w:rsidR="00D16E90" w:rsidRPr="00F35449" w:rsidRDefault="00D16E90" w:rsidP="00D16E90">
            <w:pPr>
              <w:rPr>
                <w:rFonts w:cs="Arial"/>
                <w:szCs w:val="20"/>
              </w:rPr>
            </w:pPr>
            <w:r w:rsidRPr="00F35449">
              <w:rPr>
                <w:rFonts w:cs="Arial"/>
                <w:szCs w:val="20"/>
              </w:rPr>
              <w:t>Workplace Employee Health Records associated with exposure to carcinogenic substance</w:t>
            </w:r>
          </w:p>
        </w:tc>
        <w:tc>
          <w:tcPr>
            <w:tcW w:w="3768" w:type="dxa"/>
          </w:tcPr>
          <w:p w14:paraId="5400ADEC" w14:textId="4A5DE969" w:rsidR="00D16E90" w:rsidRPr="00AA5012" w:rsidRDefault="00D16E90" w:rsidP="00D16E90">
            <w:pPr>
              <w:rPr>
                <w:rFonts w:cs="Arial"/>
                <w:sz w:val="18"/>
                <w:szCs w:val="18"/>
              </w:rPr>
            </w:pPr>
            <w:r>
              <w:rPr>
                <w:rFonts w:cs="Arial"/>
                <w:sz w:val="18"/>
                <w:szCs w:val="18"/>
              </w:rPr>
              <w:t>iSystain</w:t>
            </w:r>
          </w:p>
        </w:tc>
        <w:tc>
          <w:tcPr>
            <w:tcW w:w="1240" w:type="dxa"/>
          </w:tcPr>
          <w:p w14:paraId="391D19DE" w14:textId="4322FF54" w:rsidR="00D16E90" w:rsidRPr="00AA5012" w:rsidRDefault="00D16E90" w:rsidP="00D16E90">
            <w:pPr>
              <w:rPr>
                <w:rFonts w:cs="Arial"/>
                <w:sz w:val="18"/>
                <w:szCs w:val="18"/>
              </w:rPr>
            </w:pPr>
            <w:r>
              <w:rPr>
                <w:rFonts w:cs="Arial"/>
                <w:sz w:val="18"/>
                <w:szCs w:val="18"/>
              </w:rPr>
              <w:t>FMs</w:t>
            </w:r>
          </w:p>
        </w:tc>
        <w:tc>
          <w:tcPr>
            <w:tcW w:w="1739" w:type="dxa"/>
          </w:tcPr>
          <w:p w14:paraId="2C76190A" w14:textId="0137BC2D" w:rsidR="00D16E90" w:rsidRDefault="00D16E90" w:rsidP="00D16E90">
            <w:pPr>
              <w:rPr>
                <w:sz w:val="18"/>
                <w:szCs w:val="18"/>
              </w:rPr>
            </w:pPr>
            <w:r w:rsidRPr="00F35449">
              <w:rPr>
                <w:rFonts w:cs="Arial"/>
                <w:szCs w:val="20"/>
              </w:rPr>
              <w:t>30</w:t>
            </w:r>
          </w:p>
        </w:tc>
      </w:tr>
      <w:tr w:rsidR="00D16E90" w14:paraId="5C8F5A6C" w14:textId="77777777" w:rsidTr="006161B8">
        <w:trPr>
          <w:trHeight w:val="21"/>
        </w:trPr>
        <w:tc>
          <w:tcPr>
            <w:tcW w:w="2891" w:type="dxa"/>
          </w:tcPr>
          <w:p w14:paraId="3C6887CE" w14:textId="028CB5E8" w:rsidR="00D16E90" w:rsidRPr="00F35449" w:rsidRDefault="00D16E90" w:rsidP="00D16E90">
            <w:pPr>
              <w:rPr>
                <w:rFonts w:cs="Arial"/>
                <w:szCs w:val="20"/>
              </w:rPr>
            </w:pPr>
            <w:r w:rsidRPr="00F35449">
              <w:rPr>
                <w:rFonts w:cs="Arial"/>
                <w:szCs w:val="20"/>
              </w:rPr>
              <w:t>Minutes of Meetings [if applicable]</w:t>
            </w:r>
          </w:p>
        </w:tc>
        <w:tc>
          <w:tcPr>
            <w:tcW w:w="3768" w:type="dxa"/>
          </w:tcPr>
          <w:p w14:paraId="112EBF68" w14:textId="444C1DC8" w:rsidR="00D16E90" w:rsidRPr="00AA5012" w:rsidRDefault="00D16E90" w:rsidP="00D16E90">
            <w:pPr>
              <w:rPr>
                <w:rFonts w:cs="Arial"/>
                <w:sz w:val="18"/>
                <w:szCs w:val="18"/>
              </w:rPr>
            </w:pPr>
            <w:r w:rsidRPr="00E22F49">
              <w:rPr>
                <w:rFonts w:cs="Arial"/>
                <w:sz w:val="18"/>
                <w:szCs w:val="18"/>
              </w:rPr>
              <w:t>H:\Investments\Assets\Office &amp; Industrial\Industrial\Industrial\HSE Documentation all Industrial\ALL Buildings - Contractor Meeting Minutes</w:t>
            </w:r>
          </w:p>
        </w:tc>
        <w:tc>
          <w:tcPr>
            <w:tcW w:w="1240" w:type="dxa"/>
          </w:tcPr>
          <w:p w14:paraId="4971BCE4" w14:textId="6C051FE1" w:rsidR="00D16E90" w:rsidRPr="00AA5012" w:rsidRDefault="00D16E90" w:rsidP="00D16E90">
            <w:pPr>
              <w:rPr>
                <w:rFonts w:cs="Arial"/>
                <w:sz w:val="18"/>
                <w:szCs w:val="18"/>
              </w:rPr>
            </w:pPr>
            <w:r>
              <w:rPr>
                <w:rFonts w:cs="Arial"/>
                <w:sz w:val="18"/>
                <w:szCs w:val="18"/>
              </w:rPr>
              <w:t>FMs</w:t>
            </w:r>
          </w:p>
        </w:tc>
        <w:tc>
          <w:tcPr>
            <w:tcW w:w="1739" w:type="dxa"/>
          </w:tcPr>
          <w:p w14:paraId="2B6854F1" w14:textId="523AB249" w:rsidR="00D16E90" w:rsidRDefault="00D16E90" w:rsidP="00D16E90">
            <w:pPr>
              <w:rPr>
                <w:sz w:val="18"/>
                <w:szCs w:val="18"/>
              </w:rPr>
            </w:pPr>
            <w:r w:rsidRPr="00F35449">
              <w:rPr>
                <w:rFonts w:cs="Arial"/>
                <w:szCs w:val="20"/>
              </w:rPr>
              <w:t>15</w:t>
            </w:r>
          </w:p>
        </w:tc>
      </w:tr>
      <w:tr w:rsidR="00D16E90" w14:paraId="42194AA1" w14:textId="77777777" w:rsidTr="006161B8">
        <w:trPr>
          <w:trHeight w:val="21"/>
        </w:trPr>
        <w:tc>
          <w:tcPr>
            <w:tcW w:w="2891" w:type="dxa"/>
          </w:tcPr>
          <w:p w14:paraId="361B573F" w14:textId="5F50DDAD" w:rsidR="00D16E90" w:rsidRPr="00F35449" w:rsidRDefault="00D16E90" w:rsidP="00D16E90">
            <w:pPr>
              <w:rPr>
                <w:rFonts w:cs="Arial"/>
                <w:szCs w:val="20"/>
              </w:rPr>
            </w:pPr>
            <w:r w:rsidRPr="00F35449">
              <w:rPr>
                <w:rFonts w:cs="Arial"/>
                <w:szCs w:val="20"/>
              </w:rPr>
              <w:t>Workplace Corrective and Preventative Action Plans</w:t>
            </w:r>
          </w:p>
        </w:tc>
        <w:tc>
          <w:tcPr>
            <w:tcW w:w="3768" w:type="dxa"/>
          </w:tcPr>
          <w:p w14:paraId="51EEDAC9" w14:textId="2BBBC99E" w:rsidR="00D16E90" w:rsidRPr="00AA5012" w:rsidRDefault="00D16E90" w:rsidP="00D16E90">
            <w:pPr>
              <w:rPr>
                <w:rFonts w:cs="Arial"/>
                <w:sz w:val="18"/>
                <w:szCs w:val="18"/>
              </w:rPr>
            </w:pPr>
            <w:r>
              <w:rPr>
                <w:rFonts w:cs="Arial"/>
                <w:sz w:val="18"/>
                <w:szCs w:val="18"/>
              </w:rPr>
              <w:t>Rapid &amp; iSystain</w:t>
            </w:r>
          </w:p>
        </w:tc>
        <w:tc>
          <w:tcPr>
            <w:tcW w:w="1240" w:type="dxa"/>
          </w:tcPr>
          <w:p w14:paraId="534C351F" w14:textId="10873DD3" w:rsidR="00D16E90" w:rsidRPr="00AA5012" w:rsidRDefault="00D16E90" w:rsidP="00D16E90">
            <w:pPr>
              <w:rPr>
                <w:rFonts w:cs="Arial"/>
                <w:sz w:val="18"/>
                <w:szCs w:val="18"/>
              </w:rPr>
            </w:pPr>
            <w:r>
              <w:rPr>
                <w:rFonts w:cs="Arial"/>
                <w:sz w:val="18"/>
                <w:szCs w:val="18"/>
              </w:rPr>
              <w:t>FMs</w:t>
            </w:r>
          </w:p>
        </w:tc>
        <w:tc>
          <w:tcPr>
            <w:tcW w:w="1739" w:type="dxa"/>
          </w:tcPr>
          <w:p w14:paraId="2D9ED9E1" w14:textId="30D66D3E" w:rsidR="00D16E90" w:rsidRDefault="00D16E90" w:rsidP="00D16E90">
            <w:pPr>
              <w:rPr>
                <w:sz w:val="18"/>
                <w:szCs w:val="18"/>
              </w:rPr>
            </w:pPr>
            <w:r w:rsidRPr="00F35449">
              <w:rPr>
                <w:rFonts w:cs="Arial"/>
                <w:szCs w:val="20"/>
              </w:rPr>
              <w:t>15</w:t>
            </w:r>
          </w:p>
        </w:tc>
      </w:tr>
      <w:tr w:rsidR="00D16E90" w14:paraId="2B7C2A40" w14:textId="77777777" w:rsidTr="006161B8">
        <w:trPr>
          <w:trHeight w:val="21"/>
        </w:trPr>
        <w:tc>
          <w:tcPr>
            <w:tcW w:w="2891" w:type="dxa"/>
          </w:tcPr>
          <w:p w14:paraId="294E5317" w14:textId="556DA766" w:rsidR="00D16E90" w:rsidRPr="00F35449" w:rsidRDefault="00D16E90" w:rsidP="00D16E90">
            <w:pPr>
              <w:rPr>
                <w:rFonts w:cs="Arial"/>
                <w:szCs w:val="20"/>
              </w:rPr>
            </w:pPr>
            <w:r w:rsidRPr="00F35449">
              <w:rPr>
                <w:rFonts w:cs="Arial"/>
                <w:szCs w:val="20"/>
              </w:rPr>
              <w:t>Environmental Monitoring Test Results (e.g., water quality, dust, environmental noise, etc.)</w:t>
            </w:r>
          </w:p>
        </w:tc>
        <w:tc>
          <w:tcPr>
            <w:tcW w:w="3768" w:type="dxa"/>
          </w:tcPr>
          <w:p w14:paraId="3CD64F3B" w14:textId="33F9666D" w:rsidR="00D16E90" w:rsidRPr="00AA5012" w:rsidRDefault="006F333F" w:rsidP="00D16E90">
            <w:pPr>
              <w:rPr>
                <w:rFonts w:cs="Arial"/>
                <w:sz w:val="18"/>
                <w:szCs w:val="18"/>
              </w:rPr>
            </w:pPr>
            <w:r>
              <w:rPr>
                <w:rFonts w:cs="Arial"/>
                <w:sz w:val="18"/>
                <w:szCs w:val="18"/>
              </w:rPr>
              <w:t xml:space="preserve">Individual site folders in </w:t>
            </w:r>
            <w:r w:rsidR="00BA19B3">
              <w:rPr>
                <w:rFonts w:cs="Arial"/>
                <w:sz w:val="18"/>
                <w:szCs w:val="18"/>
              </w:rPr>
              <w:t>Sharepoint</w:t>
            </w:r>
          </w:p>
        </w:tc>
        <w:tc>
          <w:tcPr>
            <w:tcW w:w="1240" w:type="dxa"/>
          </w:tcPr>
          <w:p w14:paraId="04AA54EB" w14:textId="7034D9DA" w:rsidR="00D16E90" w:rsidRPr="00AA5012" w:rsidRDefault="006F333F" w:rsidP="00D16E90">
            <w:pPr>
              <w:rPr>
                <w:rFonts w:cs="Arial"/>
                <w:sz w:val="18"/>
                <w:szCs w:val="18"/>
              </w:rPr>
            </w:pPr>
            <w:r>
              <w:rPr>
                <w:rFonts w:cs="Arial"/>
                <w:sz w:val="18"/>
                <w:szCs w:val="18"/>
              </w:rPr>
              <w:t>FMs</w:t>
            </w:r>
          </w:p>
        </w:tc>
        <w:tc>
          <w:tcPr>
            <w:tcW w:w="1739" w:type="dxa"/>
          </w:tcPr>
          <w:p w14:paraId="15885D9E" w14:textId="2D29B6D8" w:rsidR="00D16E90" w:rsidRDefault="00D16E90" w:rsidP="00D16E90">
            <w:pPr>
              <w:rPr>
                <w:sz w:val="18"/>
                <w:szCs w:val="18"/>
              </w:rPr>
            </w:pPr>
            <w:r w:rsidRPr="00F35449">
              <w:rPr>
                <w:rFonts w:cs="Arial"/>
                <w:szCs w:val="20"/>
              </w:rPr>
              <w:t>40</w:t>
            </w:r>
          </w:p>
        </w:tc>
      </w:tr>
      <w:tr w:rsidR="00D16E90" w14:paraId="3D973EA2" w14:textId="77777777" w:rsidTr="006161B8">
        <w:trPr>
          <w:trHeight w:val="21"/>
        </w:trPr>
        <w:tc>
          <w:tcPr>
            <w:tcW w:w="2891" w:type="dxa"/>
          </w:tcPr>
          <w:p w14:paraId="75C0DFE4" w14:textId="6E4AA783" w:rsidR="00D16E90" w:rsidRPr="00F35449" w:rsidRDefault="00D16E90" w:rsidP="00D16E90">
            <w:pPr>
              <w:rPr>
                <w:rFonts w:cs="Arial"/>
                <w:szCs w:val="20"/>
              </w:rPr>
            </w:pPr>
            <w:r>
              <w:rPr>
                <w:rFonts w:cs="Arial"/>
                <w:szCs w:val="20"/>
              </w:rPr>
              <w:t>W</w:t>
            </w:r>
            <w:r w:rsidRPr="00F35449">
              <w:rPr>
                <w:rFonts w:cs="Arial"/>
                <w:szCs w:val="20"/>
              </w:rPr>
              <w:t>HS Monitoring Reports (e.g., noise, dust, etc.)</w:t>
            </w:r>
          </w:p>
        </w:tc>
        <w:tc>
          <w:tcPr>
            <w:tcW w:w="3768" w:type="dxa"/>
          </w:tcPr>
          <w:p w14:paraId="035A1D66" w14:textId="1AA25EE6" w:rsidR="00D16E90" w:rsidRPr="00AA5012" w:rsidRDefault="006F333F" w:rsidP="00D16E90">
            <w:pPr>
              <w:rPr>
                <w:rFonts w:cs="Arial"/>
                <w:sz w:val="18"/>
                <w:szCs w:val="18"/>
              </w:rPr>
            </w:pPr>
            <w:r>
              <w:rPr>
                <w:rFonts w:cs="Arial"/>
                <w:sz w:val="18"/>
                <w:szCs w:val="18"/>
              </w:rPr>
              <w:t xml:space="preserve">Individual site folders in </w:t>
            </w:r>
            <w:r w:rsidR="00BA19B3">
              <w:rPr>
                <w:rFonts w:cs="Arial"/>
                <w:sz w:val="18"/>
                <w:szCs w:val="18"/>
              </w:rPr>
              <w:t>Sharepoint</w:t>
            </w:r>
          </w:p>
        </w:tc>
        <w:tc>
          <w:tcPr>
            <w:tcW w:w="1240" w:type="dxa"/>
          </w:tcPr>
          <w:p w14:paraId="3326975D" w14:textId="48D84C69" w:rsidR="00D16E90" w:rsidRPr="00AA5012" w:rsidRDefault="006F333F" w:rsidP="00D16E90">
            <w:pPr>
              <w:rPr>
                <w:rFonts w:cs="Arial"/>
                <w:sz w:val="18"/>
                <w:szCs w:val="18"/>
              </w:rPr>
            </w:pPr>
            <w:r>
              <w:rPr>
                <w:rFonts w:cs="Arial"/>
                <w:sz w:val="18"/>
                <w:szCs w:val="18"/>
              </w:rPr>
              <w:t>FMs</w:t>
            </w:r>
          </w:p>
        </w:tc>
        <w:tc>
          <w:tcPr>
            <w:tcW w:w="1739" w:type="dxa"/>
          </w:tcPr>
          <w:p w14:paraId="6A89A54C" w14:textId="345855B6" w:rsidR="00D16E90" w:rsidRDefault="00D16E90" w:rsidP="00D16E90">
            <w:pPr>
              <w:rPr>
                <w:sz w:val="18"/>
                <w:szCs w:val="18"/>
              </w:rPr>
            </w:pPr>
            <w:r w:rsidRPr="00F35449">
              <w:rPr>
                <w:rFonts w:cs="Arial"/>
                <w:szCs w:val="20"/>
              </w:rPr>
              <w:t>40</w:t>
            </w:r>
          </w:p>
        </w:tc>
      </w:tr>
      <w:tr w:rsidR="00D16E90" w14:paraId="48674741" w14:textId="77777777" w:rsidTr="006161B8">
        <w:trPr>
          <w:trHeight w:val="21"/>
        </w:trPr>
        <w:tc>
          <w:tcPr>
            <w:tcW w:w="2891" w:type="dxa"/>
          </w:tcPr>
          <w:p w14:paraId="27E1730B" w14:textId="3D25654D" w:rsidR="00D16E90" w:rsidRDefault="00D16E90" w:rsidP="00D16E90">
            <w:pPr>
              <w:rPr>
                <w:rFonts w:cs="Arial"/>
                <w:szCs w:val="20"/>
              </w:rPr>
            </w:pPr>
            <w:r w:rsidRPr="00F35449">
              <w:rPr>
                <w:rFonts w:cs="Arial"/>
                <w:szCs w:val="20"/>
              </w:rPr>
              <w:t>Products and Hazardous Substances Register (includes Dangerous Goods)</w:t>
            </w:r>
          </w:p>
        </w:tc>
        <w:tc>
          <w:tcPr>
            <w:tcW w:w="3768" w:type="dxa"/>
          </w:tcPr>
          <w:p w14:paraId="0F07389A" w14:textId="47748FCC" w:rsidR="00D16E90" w:rsidRPr="00AA5012" w:rsidRDefault="006F333F" w:rsidP="00D16E90">
            <w:pPr>
              <w:rPr>
                <w:rFonts w:cs="Arial"/>
                <w:sz w:val="18"/>
                <w:szCs w:val="18"/>
              </w:rPr>
            </w:pPr>
            <w:r>
              <w:rPr>
                <w:rFonts w:cs="Arial"/>
                <w:sz w:val="18"/>
                <w:szCs w:val="18"/>
              </w:rPr>
              <w:t>Individual site folders in H Drive</w:t>
            </w:r>
          </w:p>
        </w:tc>
        <w:tc>
          <w:tcPr>
            <w:tcW w:w="1240" w:type="dxa"/>
          </w:tcPr>
          <w:p w14:paraId="231329FD" w14:textId="324B1E27" w:rsidR="00D16E90" w:rsidRPr="00AA5012" w:rsidRDefault="006F333F" w:rsidP="00D16E90">
            <w:pPr>
              <w:rPr>
                <w:rFonts w:cs="Arial"/>
                <w:sz w:val="18"/>
                <w:szCs w:val="18"/>
              </w:rPr>
            </w:pPr>
            <w:r>
              <w:rPr>
                <w:rFonts w:cs="Arial"/>
                <w:sz w:val="18"/>
                <w:szCs w:val="18"/>
              </w:rPr>
              <w:t>FMs</w:t>
            </w:r>
          </w:p>
        </w:tc>
        <w:tc>
          <w:tcPr>
            <w:tcW w:w="1739" w:type="dxa"/>
          </w:tcPr>
          <w:p w14:paraId="313E91AC" w14:textId="3BDCE768" w:rsidR="00D16E90" w:rsidRDefault="00D16E90" w:rsidP="00D16E90">
            <w:pPr>
              <w:rPr>
                <w:sz w:val="18"/>
                <w:szCs w:val="18"/>
              </w:rPr>
            </w:pPr>
            <w:r w:rsidRPr="00F35449">
              <w:rPr>
                <w:rFonts w:cs="Arial"/>
                <w:szCs w:val="20"/>
              </w:rPr>
              <w:t>40</w:t>
            </w:r>
          </w:p>
        </w:tc>
      </w:tr>
      <w:tr w:rsidR="00D16E90" w14:paraId="7470A161" w14:textId="77777777" w:rsidTr="006161B8">
        <w:trPr>
          <w:trHeight w:val="21"/>
        </w:trPr>
        <w:tc>
          <w:tcPr>
            <w:tcW w:w="2891" w:type="dxa"/>
          </w:tcPr>
          <w:p w14:paraId="0B4B38D8" w14:textId="1FEBFEA6" w:rsidR="00D16E90" w:rsidRPr="00F35449" w:rsidRDefault="00D16E90" w:rsidP="00D16E90">
            <w:pPr>
              <w:rPr>
                <w:rFonts w:cs="Arial"/>
                <w:szCs w:val="20"/>
              </w:rPr>
            </w:pPr>
            <w:r w:rsidRPr="00F35449">
              <w:rPr>
                <w:rFonts w:cs="Arial"/>
                <w:szCs w:val="20"/>
              </w:rPr>
              <w:t>Hazardous Materials Reports</w:t>
            </w:r>
          </w:p>
        </w:tc>
        <w:tc>
          <w:tcPr>
            <w:tcW w:w="3768" w:type="dxa"/>
          </w:tcPr>
          <w:p w14:paraId="5FD06B71" w14:textId="0AA97ECF" w:rsidR="00D16E90" w:rsidRPr="00AA5012" w:rsidRDefault="006F333F" w:rsidP="00D16E90">
            <w:pPr>
              <w:rPr>
                <w:rFonts w:cs="Arial"/>
                <w:sz w:val="18"/>
                <w:szCs w:val="18"/>
              </w:rPr>
            </w:pPr>
            <w:r>
              <w:rPr>
                <w:rFonts w:cs="Arial"/>
                <w:sz w:val="18"/>
                <w:szCs w:val="18"/>
              </w:rPr>
              <w:t>Individual site folders in H Drive</w:t>
            </w:r>
          </w:p>
        </w:tc>
        <w:tc>
          <w:tcPr>
            <w:tcW w:w="1240" w:type="dxa"/>
          </w:tcPr>
          <w:p w14:paraId="59B6B800" w14:textId="68872F59" w:rsidR="00D16E90" w:rsidRPr="00AA5012" w:rsidRDefault="006F333F" w:rsidP="00D16E90">
            <w:pPr>
              <w:rPr>
                <w:rFonts w:cs="Arial"/>
                <w:sz w:val="18"/>
                <w:szCs w:val="18"/>
              </w:rPr>
            </w:pPr>
            <w:r>
              <w:rPr>
                <w:rFonts w:cs="Arial"/>
                <w:sz w:val="18"/>
                <w:szCs w:val="18"/>
              </w:rPr>
              <w:t>FMs</w:t>
            </w:r>
          </w:p>
        </w:tc>
        <w:tc>
          <w:tcPr>
            <w:tcW w:w="1739" w:type="dxa"/>
          </w:tcPr>
          <w:p w14:paraId="51BDABB2" w14:textId="24A654C7" w:rsidR="00D16E90" w:rsidRDefault="00D16E90" w:rsidP="00D16E90">
            <w:pPr>
              <w:rPr>
                <w:sz w:val="18"/>
                <w:szCs w:val="18"/>
              </w:rPr>
            </w:pPr>
            <w:r w:rsidRPr="00F35449">
              <w:rPr>
                <w:rFonts w:cs="Arial"/>
                <w:szCs w:val="20"/>
              </w:rPr>
              <w:t>40</w:t>
            </w:r>
          </w:p>
        </w:tc>
      </w:tr>
      <w:tr w:rsidR="00D16E90" w14:paraId="106A39FE" w14:textId="77777777" w:rsidTr="006161B8">
        <w:trPr>
          <w:trHeight w:val="21"/>
        </w:trPr>
        <w:tc>
          <w:tcPr>
            <w:tcW w:w="2891" w:type="dxa"/>
          </w:tcPr>
          <w:p w14:paraId="6E7C90B7" w14:textId="563F7680" w:rsidR="00D16E90" w:rsidRPr="00F35449" w:rsidRDefault="00D16E90" w:rsidP="00D16E90">
            <w:pPr>
              <w:rPr>
                <w:rFonts w:cs="Arial"/>
                <w:szCs w:val="20"/>
              </w:rPr>
            </w:pPr>
            <w:r w:rsidRPr="00F35449">
              <w:rPr>
                <w:rFonts w:cs="Arial"/>
                <w:szCs w:val="20"/>
              </w:rPr>
              <w:t>Indoor Air quality report</w:t>
            </w:r>
          </w:p>
        </w:tc>
        <w:tc>
          <w:tcPr>
            <w:tcW w:w="3768" w:type="dxa"/>
          </w:tcPr>
          <w:p w14:paraId="3BC8AC20" w14:textId="4A42817D" w:rsidR="00D16E90" w:rsidRPr="00AA5012" w:rsidRDefault="006F333F" w:rsidP="00D16E90">
            <w:pPr>
              <w:rPr>
                <w:rFonts w:cs="Arial"/>
                <w:sz w:val="18"/>
                <w:szCs w:val="18"/>
              </w:rPr>
            </w:pPr>
            <w:r>
              <w:rPr>
                <w:rFonts w:cs="Arial"/>
                <w:sz w:val="18"/>
                <w:szCs w:val="18"/>
              </w:rPr>
              <w:t>Individual site folders in H Drive</w:t>
            </w:r>
          </w:p>
        </w:tc>
        <w:tc>
          <w:tcPr>
            <w:tcW w:w="1240" w:type="dxa"/>
          </w:tcPr>
          <w:p w14:paraId="1C8013FB" w14:textId="1AAE5EB0" w:rsidR="00D16E90" w:rsidRPr="00AA5012" w:rsidRDefault="006F333F" w:rsidP="00D16E90">
            <w:pPr>
              <w:rPr>
                <w:rFonts w:cs="Arial"/>
                <w:sz w:val="18"/>
                <w:szCs w:val="18"/>
              </w:rPr>
            </w:pPr>
            <w:r>
              <w:rPr>
                <w:rFonts w:cs="Arial"/>
                <w:sz w:val="18"/>
                <w:szCs w:val="18"/>
              </w:rPr>
              <w:t>FMs</w:t>
            </w:r>
          </w:p>
        </w:tc>
        <w:tc>
          <w:tcPr>
            <w:tcW w:w="1739" w:type="dxa"/>
          </w:tcPr>
          <w:p w14:paraId="788B3B2E" w14:textId="1C0F2186" w:rsidR="00D16E90" w:rsidRDefault="00D16E90" w:rsidP="00D16E90">
            <w:pPr>
              <w:rPr>
                <w:sz w:val="18"/>
                <w:szCs w:val="18"/>
              </w:rPr>
            </w:pPr>
            <w:r w:rsidRPr="00F35449">
              <w:rPr>
                <w:rFonts w:cs="Arial"/>
                <w:szCs w:val="20"/>
              </w:rPr>
              <w:t>40</w:t>
            </w:r>
          </w:p>
        </w:tc>
      </w:tr>
      <w:tr w:rsidR="00D16E90" w14:paraId="475213E8" w14:textId="77777777" w:rsidTr="006161B8">
        <w:trPr>
          <w:trHeight w:val="21"/>
        </w:trPr>
        <w:tc>
          <w:tcPr>
            <w:tcW w:w="2891" w:type="dxa"/>
          </w:tcPr>
          <w:p w14:paraId="294FE790" w14:textId="32D2772F" w:rsidR="00D16E90" w:rsidRPr="00F35449" w:rsidRDefault="00D16E90" w:rsidP="00D16E90">
            <w:pPr>
              <w:rPr>
                <w:rFonts w:cs="Arial"/>
                <w:szCs w:val="20"/>
              </w:rPr>
            </w:pPr>
            <w:r w:rsidRPr="00F35449">
              <w:rPr>
                <w:rFonts w:cs="Arial"/>
                <w:szCs w:val="20"/>
              </w:rPr>
              <w:t>Thermography reports</w:t>
            </w:r>
          </w:p>
        </w:tc>
        <w:tc>
          <w:tcPr>
            <w:tcW w:w="3768" w:type="dxa"/>
          </w:tcPr>
          <w:p w14:paraId="79734E5C" w14:textId="18C702A5" w:rsidR="00D16E90" w:rsidRPr="00AA5012" w:rsidRDefault="006F333F" w:rsidP="00D16E90">
            <w:pPr>
              <w:rPr>
                <w:rFonts w:cs="Arial"/>
                <w:sz w:val="18"/>
                <w:szCs w:val="18"/>
              </w:rPr>
            </w:pPr>
            <w:r>
              <w:rPr>
                <w:rFonts w:cs="Arial"/>
                <w:sz w:val="18"/>
                <w:szCs w:val="18"/>
              </w:rPr>
              <w:t>Individual site folders in H Drive</w:t>
            </w:r>
          </w:p>
        </w:tc>
        <w:tc>
          <w:tcPr>
            <w:tcW w:w="1240" w:type="dxa"/>
          </w:tcPr>
          <w:p w14:paraId="57921176" w14:textId="516D8637" w:rsidR="00D16E90" w:rsidRPr="00AA5012" w:rsidRDefault="006F333F" w:rsidP="00D16E90">
            <w:pPr>
              <w:rPr>
                <w:rFonts w:cs="Arial"/>
                <w:sz w:val="18"/>
                <w:szCs w:val="18"/>
              </w:rPr>
            </w:pPr>
            <w:r>
              <w:rPr>
                <w:rFonts w:cs="Arial"/>
                <w:sz w:val="18"/>
                <w:szCs w:val="18"/>
              </w:rPr>
              <w:t>FMs</w:t>
            </w:r>
          </w:p>
        </w:tc>
        <w:tc>
          <w:tcPr>
            <w:tcW w:w="1739" w:type="dxa"/>
          </w:tcPr>
          <w:p w14:paraId="19B4C764" w14:textId="0B85D33F" w:rsidR="00D16E90" w:rsidRDefault="00D16E90" w:rsidP="00D16E90">
            <w:pPr>
              <w:rPr>
                <w:sz w:val="18"/>
                <w:szCs w:val="18"/>
              </w:rPr>
            </w:pPr>
            <w:r w:rsidRPr="00F35449">
              <w:rPr>
                <w:rFonts w:cs="Arial"/>
                <w:szCs w:val="20"/>
              </w:rPr>
              <w:t>15</w:t>
            </w:r>
          </w:p>
        </w:tc>
      </w:tr>
      <w:tr w:rsidR="00D16E90" w14:paraId="77A2B245" w14:textId="77777777" w:rsidTr="006161B8">
        <w:trPr>
          <w:trHeight w:val="21"/>
        </w:trPr>
        <w:tc>
          <w:tcPr>
            <w:tcW w:w="2891" w:type="dxa"/>
          </w:tcPr>
          <w:p w14:paraId="43CF19D9" w14:textId="379E0697" w:rsidR="00D16E90" w:rsidRPr="00F35449" w:rsidRDefault="00D16E90" w:rsidP="00D16E90">
            <w:pPr>
              <w:rPr>
                <w:rFonts w:cs="Arial"/>
                <w:szCs w:val="20"/>
              </w:rPr>
            </w:pPr>
            <w:r w:rsidRPr="00F35449">
              <w:rPr>
                <w:rFonts w:cs="Arial"/>
                <w:szCs w:val="20"/>
              </w:rPr>
              <w:t>Slip test reports</w:t>
            </w:r>
          </w:p>
        </w:tc>
        <w:tc>
          <w:tcPr>
            <w:tcW w:w="3768" w:type="dxa"/>
          </w:tcPr>
          <w:p w14:paraId="7B1F6F52" w14:textId="3347D642" w:rsidR="00D16E90" w:rsidRPr="00AA5012" w:rsidRDefault="006F333F" w:rsidP="00D16E90">
            <w:pPr>
              <w:rPr>
                <w:rFonts w:cs="Arial"/>
                <w:sz w:val="18"/>
                <w:szCs w:val="18"/>
              </w:rPr>
            </w:pPr>
            <w:r>
              <w:rPr>
                <w:rFonts w:cs="Arial"/>
                <w:sz w:val="18"/>
                <w:szCs w:val="18"/>
              </w:rPr>
              <w:t>Individual site folders in H Drive</w:t>
            </w:r>
          </w:p>
        </w:tc>
        <w:tc>
          <w:tcPr>
            <w:tcW w:w="1240" w:type="dxa"/>
          </w:tcPr>
          <w:p w14:paraId="7FFEA6A7" w14:textId="1B72FEEA" w:rsidR="00D16E90" w:rsidRPr="00AA5012" w:rsidRDefault="006F333F" w:rsidP="00D16E90">
            <w:pPr>
              <w:rPr>
                <w:rFonts w:cs="Arial"/>
                <w:sz w:val="18"/>
                <w:szCs w:val="18"/>
              </w:rPr>
            </w:pPr>
            <w:r>
              <w:rPr>
                <w:rFonts w:cs="Arial"/>
                <w:sz w:val="18"/>
                <w:szCs w:val="18"/>
              </w:rPr>
              <w:t>FMs</w:t>
            </w:r>
          </w:p>
        </w:tc>
        <w:tc>
          <w:tcPr>
            <w:tcW w:w="1739" w:type="dxa"/>
          </w:tcPr>
          <w:p w14:paraId="674C5D43" w14:textId="2805C8E4" w:rsidR="00D16E90" w:rsidRDefault="00D16E90" w:rsidP="00D16E90">
            <w:pPr>
              <w:rPr>
                <w:sz w:val="18"/>
                <w:szCs w:val="18"/>
              </w:rPr>
            </w:pPr>
            <w:r w:rsidRPr="00F35449">
              <w:rPr>
                <w:rFonts w:cs="Arial"/>
                <w:szCs w:val="20"/>
              </w:rPr>
              <w:t>15</w:t>
            </w:r>
          </w:p>
        </w:tc>
      </w:tr>
      <w:tr w:rsidR="00D16E90" w14:paraId="286C6CB8" w14:textId="77777777" w:rsidTr="006161B8">
        <w:trPr>
          <w:trHeight w:val="21"/>
        </w:trPr>
        <w:tc>
          <w:tcPr>
            <w:tcW w:w="2891" w:type="dxa"/>
          </w:tcPr>
          <w:p w14:paraId="67160AFA" w14:textId="62939786" w:rsidR="00D16E90" w:rsidRPr="00F35449" w:rsidRDefault="00D16E90" w:rsidP="00D16E90">
            <w:pPr>
              <w:rPr>
                <w:rFonts w:cs="Arial"/>
                <w:szCs w:val="20"/>
              </w:rPr>
            </w:pPr>
            <w:r w:rsidRPr="00F35449">
              <w:rPr>
                <w:rFonts w:cs="Arial"/>
                <w:szCs w:val="20"/>
              </w:rPr>
              <w:t>MSDS for products and substances at the Workplace</w:t>
            </w:r>
          </w:p>
        </w:tc>
        <w:tc>
          <w:tcPr>
            <w:tcW w:w="3768" w:type="dxa"/>
          </w:tcPr>
          <w:p w14:paraId="53B008C3" w14:textId="629CD543" w:rsidR="00D16E90" w:rsidRPr="00AA5012" w:rsidRDefault="006F333F" w:rsidP="00D16E90">
            <w:pPr>
              <w:rPr>
                <w:rFonts w:cs="Arial"/>
                <w:sz w:val="18"/>
                <w:szCs w:val="18"/>
              </w:rPr>
            </w:pPr>
            <w:r>
              <w:rPr>
                <w:rFonts w:cs="Arial"/>
                <w:sz w:val="18"/>
                <w:szCs w:val="18"/>
              </w:rPr>
              <w:t>Filed onsite</w:t>
            </w:r>
          </w:p>
        </w:tc>
        <w:tc>
          <w:tcPr>
            <w:tcW w:w="1240" w:type="dxa"/>
          </w:tcPr>
          <w:p w14:paraId="234D08EB" w14:textId="027AF152" w:rsidR="00D16E90" w:rsidRPr="00AA5012" w:rsidRDefault="006F333F" w:rsidP="00D16E90">
            <w:pPr>
              <w:rPr>
                <w:rFonts w:cs="Arial"/>
                <w:sz w:val="18"/>
                <w:szCs w:val="18"/>
              </w:rPr>
            </w:pPr>
            <w:r>
              <w:rPr>
                <w:rFonts w:cs="Arial"/>
                <w:sz w:val="18"/>
                <w:szCs w:val="18"/>
              </w:rPr>
              <w:t>FMs</w:t>
            </w:r>
          </w:p>
        </w:tc>
        <w:tc>
          <w:tcPr>
            <w:tcW w:w="1739" w:type="dxa"/>
          </w:tcPr>
          <w:p w14:paraId="5D5BDE4F" w14:textId="00F8A4BB" w:rsidR="00D16E90" w:rsidRDefault="00D16E90" w:rsidP="00D16E90">
            <w:pPr>
              <w:rPr>
                <w:sz w:val="18"/>
                <w:szCs w:val="18"/>
              </w:rPr>
            </w:pPr>
            <w:r w:rsidRPr="00F35449">
              <w:rPr>
                <w:rFonts w:cs="Arial"/>
                <w:szCs w:val="20"/>
              </w:rPr>
              <w:t>40</w:t>
            </w:r>
          </w:p>
        </w:tc>
      </w:tr>
      <w:tr w:rsidR="00D16E90" w14:paraId="25D30176" w14:textId="77777777" w:rsidTr="006161B8">
        <w:trPr>
          <w:trHeight w:val="21"/>
        </w:trPr>
        <w:tc>
          <w:tcPr>
            <w:tcW w:w="2891" w:type="dxa"/>
          </w:tcPr>
          <w:p w14:paraId="6267C971" w14:textId="2AEBD0BA" w:rsidR="00D16E90" w:rsidRPr="00F35449" w:rsidRDefault="00D16E90" w:rsidP="00D16E90">
            <w:pPr>
              <w:rPr>
                <w:rFonts w:cs="Arial"/>
                <w:szCs w:val="20"/>
              </w:rPr>
            </w:pPr>
            <w:r w:rsidRPr="00F35449">
              <w:rPr>
                <w:rFonts w:cs="Arial"/>
                <w:szCs w:val="20"/>
              </w:rPr>
              <w:t>Risk Assessments e.g., hazardous substances, manual handling, etc.)</w:t>
            </w:r>
          </w:p>
        </w:tc>
        <w:tc>
          <w:tcPr>
            <w:tcW w:w="3768" w:type="dxa"/>
          </w:tcPr>
          <w:p w14:paraId="42A7CE0A" w14:textId="2B9AE1FF" w:rsidR="00D16E90" w:rsidRPr="00AA5012" w:rsidRDefault="006F333F" w:rsidP="00D16E90">
            <w:pPr>
              <w:rPr>
                <w:rFonts w:cs="Arial"/>
                <w:sz w:val="18"/>
                <w:szCs w:val="18"/>
              </w:rPr>
            </w:pPr>
            <w:r>
              <w:rPr>
                <w:rFonts w:cs="Arial"/>
                <w:sz w:val="18"/>
                <w:szCs w:val="18"/>
              </w:rPr>
              <w:t>Individual site folders in H Drive</w:t>
            </w:r>
          </w:p>
        </w:tc>
        <w:tc>
          <w:tcPr>
            <w:tcW w:w="1240" w:type="dxa"/>
          </w:tcPr>
          <w:p w14:paraId="3A98353E" w14:textId="190ED6BE" w:rsidR="00D16E90" w:rsidRPr="00AA5012" w:rsidRDefault="006F333F" w:rsidP="00D16E90">
            <w:pPr>
              <w:rPr>
                <w:rFonts w:cs="Arial"/>
                <w:sz w:val="18"/>
                <w:szCs w:val="18"/>
              </w:rPr>
            </w:pPr>
            <w:r>
              <w:rPr>
                <w:rFonts w:cs="Arial"/>
                <w:sz w:val="18"/>
                <w:szCs w:val="18"/>
              </w:rPr>
              <w:t>FMs</w:t>
            </w:r>
          </w:p>
        </w:tc>
        <w:tc>
          <w:tcPr>
            <w:tcW w:w="1739" w:type="dxa"/>
          </w:tcPr>
          <w:p w14:paraId="7C3F5CAB" w14:textId="5DD43B80" w:rsidR="00D16E90" w:rsidRDefault="00D16E90" w:rsidP="00D16E90">
            <w:pPr>
              <w:rPr>
                <w:sz w:val="18"/>
                <w:szCs w:val="18"/>
              </w:rPr>
            </w:pPr>
            <w:r w:rsidRPr="00F35449">
              <w:rPr>
                <w:rFonts w:cs="Arial"/>
                <w:szCs w:val="20"/>
              </w:rPr>
              <w:t>40</w:t>
            </w:r>
          </w:p>
        </w:tc>
      </w:tr>
      <w:tr w:rsidR="00D16E90" w14:paraId="6ED050F0" w14:textId="77777777" w:rsidTr="006161B8">
        <w:trPr>
          <w:trHeight w:val="21"/>
        </w:trPr>
        <w:tc>
          <w:tcPr>
            <w:tcW w:w="2891" w:type="dxa"/>
          </w:tcPr>
          <w:p w14:paraId="3C9D5BC5" w14:textId="48BDF75B" w:rsidR="00D16E90" w:rsidRPr="00F35449" w:rsidRDefault="00D16E90" w:rsidP="00D16E90">
            <w:pPr>
              <w:rPr>
                <w:rFonts w:cs="Arial"/>
                <w:szCs w:val="20"/>
              </w:rPr>
            </w:pPr>
            <w:r w:rsidRPr="00F35449">
              <w:rPr>
                <w:rFonts w:cs="Arial"/>
                <w:szCs w:val="20"/>
              </w:rPr>
              <w:t>Workplace PPE Supply Register</w:t>
            </w:r>
          </w:p>
        </w:tc>
        <w:tc>
          <w:tcPr>
            <w:tcW w:w="3768" w:type="dxa"/>
          </w:tcPr>
          <w:p w14:paraId="7BD65BAC" w14:textId="4A53BE4B" w:rsidR="00D16E90" w:rsidRPr="00AA5012" w:rsidRDefault="006F333F" w:rsidP="00D16E90">
            <w:pPr>
              <w:rPr>
                <w:rFonts w:cs="Arial"/>
                <w:sz w:val="18"/>
                <w:szCs w:val="18"/>
              </w:rPr>
            </w:pPr>
            <w:r w:rsidRPr="006F333F">
              <w:rPr>
                <w:rFonts w:cs="Arial"/>
                <w:sz w:val="18"/>
                <w:szCs w:val="18"/>
                <w:highlight w:val="yellow"/>
              </w:rPr>
              <w:t>N/A</w:t>
            </w:r>
          </w:p>
        </w:tc>
        <w:tc>
          <w:tcPr>
            <w:tcW w:w="1240" w:type="dxa"/>
          </w:tcPr>
          <w:p w14:paraId="6987BDC8" w14:textId="73903EE3" w:rsidR="00D16E90" w:rsidRPr="00AA5012" w:rsidRDefault="00D16E90" w:rsidP="00D16E90">
            <w:pPr>
              <w:rPr>
                <w:rFonts w:cs="Arial"/>
                <w:sz w:val="18"/>
                <w:szCs w:val="18"/>
              </w:rPr>
            </w:pPr>
            <w:r w:rsidRPr="00AA5012">
              <w:rPr>
                <w:rFonts w:cs="Arial"/>
                <w:sz w:val="18"/>
                <w:szCs w:val="18"/>
              </w:rPr>
              <w:fldChar w:fldCharType="begin">
                <w:ffData>
                  <w:name w:val=""/>
                  <w:enabled/>
                  <w:calcOnExit w:val="0"/>
                  <w:textInput>
                    <w:default w:val="[Insert ]"/>
                  </w:textInput>
                </w:ffData>
              </w:fldChar>
            </w:r>
            <w:r w:rsidRPr="00AA5012">
              <w:rPr>
                <w:rFonts w:cs="Arial"/>
                <w:sz w:val="18"/>
                <w:szCs w:val="18"/>
              </w:rPr>
              <w:instrText xml:space="preserve"> FORMTEXT </w:instrText>
            </w:r>
            <w:r w:rsidRPr="00AA5012">
              <w:rPr>
                <w:rFonts w:cs="Arial"/>
                <w:sz w:val="18"/>
                <w:szCs w:val="18"/>
              </w:rPr>
            </w:r>
            <w:r w:rsidRPr="00AA5012">
              <w:rPr>
                <w:rFonts w:cs="Arial"/>
                <w:sz w:val="18"/>
                <w:szCs w:val="18"/>
              </w:rPr>
              <w:fldChar w:fldCharType="separate"/>
            </w:r>
            <w:r w:rsidRPr="00AA5012">
              <w:rPr>
                <w:rFonts w:cs="Arial"/>
                <w:noProof/>
                <w:sz w:val="18"/>
                <w:szCs w:val="18"/>
              </w:rPr>
              <w:t>[Insert ]</w:t>
            </w:r>
            <w:r w:rsidRPr="00AA5012">
              <w:rPr>
                <w:rFonts w:cs="Arial"/>
                <w:sz w:val="18"/>
                <w:szCs w:val="18"/>
              </w:rPr>
              <w:fldChar w:fldCharType="end"/>
            </w:r>
          </w:p>
        </w:tc>
        <w:tc>
          <w:tcPr>
            <w:tcW w:w="1739" w:type="dxa"/>
          </w:tcPr>
          <w:p w14:paraId="17889BDE" w14:textId="31FB85BA" w:rsidR="00D16E90" w:rsidRDefault="00D16E90" w:rsidP="00D16E90">
            <w:pPr>
              <w:rPr>
                <w:sz w:val="18"/>
                <w:szCs w:val="18"/>
              </w:rPr>
            </w:pPr>
            <w:r w:rsidRPr="00F35449">
              <w:rPr>
                <w:rFonts w:cs="Arial"/>
                <w:szCs w:val="20"/>
              </w:rPr>
              <w:t>15</w:t>
            </w:r>
          </w:p>
        </w:tc>
      </w:tr>
      <w:tr w:rsidR="00D16E90" w14:paraId="498398C4" w14:textId="77777777" w:rsidTr="006161B8">
        <w:trPr>
          <w:trHeight w:val="21"/>
        </w:trPr>
        <w:tc>
          <w:tcPr>
            <w:tcW w:w="2891" w:type="dxa"/>
          </w:tcPr>
          <w:p w14:paraId="2DD325FA" w14:textId="58887B62" w:rsidR="00D16E90" w:rsidRPr="00F35449" w:rsidRDefault="00D16E90" w:rsidP="00D16E90">
            <w:pPr>
              <w:rPr>
                <w:rFonts w:cs="Arial"/>
                <w:szCs w:val="20"/>
              </w:rPr>
            </w:pPr>
            <w:r w:rsidRPr="00F35449">
              <w:rPr>
                <w:rFonts w:cs="Arial"/>
                <w:szCs w:val="20"/>
              </w:rPr>
              <w:t>Anti-Harassment Case Notes</w:t>
            </w:r>
          </w:p>
        </w:tc>
        <w:tc>
          <w:tcPr>
            <w:tcW w:w="3768" w:type="dxa"/>
          </w:tcPr>
          <w:p w14:paraId="1864A2F1" w14:textId="7FC96EDD" w:rsidR="00D16E90" w:rsidRPr="00AA5012" w:rsidRDefault="00D16E90" w:rsidP="00D16E90">
            <w:pPr>
              <w:rPr>
                <w:rFonts w:cs="Arial"/>
                <w:sz w:val="18"/>
                <w:szCs w:val="18"/>
              </w:rPr>
            </w:pPr>
            <w:r w:rsidRPr="006F333F">
              <w:rPr>
                <w:rFonts w:cs="Arial"/>
                <w:sz w:val="18"/>
                <w:szCs w:val="18"/>
                <w:highlight w:val="yellow"/>
              </w:rPr>
              <w:fldChar w:fldCharType="begin">
                <w:ffData>
                  <w:name w:val=""/>
                  <w:enabled/>
                  <w:calcOnExit w:val="0"/>
                  <w:textInput>
                    <w:default w:val="[Insert location]"/>
                  </w:textInput>
                </w:ffData>
              </w:fldChar>
            </w:r>
            <w:r w:rsidRPr="006F333F">
              <w:rPr>
                <w:rFonts w:cs="Arial"/>
                <w:sz w:val="18"/>
                <w:szCs w:val="18"/>
                <w:highlight w:val="yellow"/>
              </w:rPr>
              <w:instrText xml:space="preserve"> FORMTEXT </w:instrText>
            </w:r>
            <w:r w:rsidRPr="006F333F">
              <w:rPr>
                <w:rFonts w:cs="Arial"/>
                <w:sz w:val="18"/>
                <w:szCs w:val="18"/>
                <w:highlight w:val="yellow"/>
              </w:rPr>
            </w:r>
            <w:r w:rsidRPr="006F333F">
              <w:rPr>
                <w:rFonts w:cs="Arial"/>
                <w:sz w:val="18"/>
                <w:szCs w:val="18"/>
                <w:highlight w:val="yellow"/>
              </w:rPr>
              <w:fldChar w:fldCharType="separate"/>
            </w:r>
            <w:r w:rsidRPr="006F333F">
              <w:rPr>
                <w:rFonts w:cs="Arial"/>
                <w:noProof/>
                <w:sz w:val="18"/>
                <w:szCs w:val="18"/>
                <w:highlight w:val="yellow"/>
              </w:rPr>
              <w:t>[Insert location]</w:t>
            </w:r>
            <w:r w:rsidRPr="006F333F">
              <w:rPr>
                <w:rFonts w:cs="Arial"/>
                <w:sz w:val="18"/>
                <w:szCs w:val="18"/>
                <w:highlight w:val="yellow"/>
              </w:rPr>
              <w:fldChar w:fldCharType="end"/>
            </w:r>
          </w:p>
        </w:tc>
        <w:tc>
          <w:tcPr>
            <w:tcW w:w="1240" w:type="dxa"/>
          </w:tcPr>
          <w:p w14:paraId="67CBB716" w14:textId="6DAF23C5" w:rsidR="00D16E90" w:rsidRPr="00AA5012" w:rsidRDefault="00D16E90" w:rsidP="00D16E90">
            <w:pPr>
              <w:rPr>
                <w:rFonts w:cs="Arial"/>
                <w:sz w:val="18"/>
                <w:szCs w:val="18"/>
              </w:rPr>
            </w:pPr>
            <w:r w:rsidRPr="00AA5012">
              <w:rPr>
                <w:rFonts w:cs="Arial"/>
                <w:sz w:val="18"/>
                <w:szCs w:val="18"/>
              </w:rPr>
              <w:fldChar w:fldCharType="begin">
                <w:ffData>
                  <w:name w:val=""/>
                  <w:enabled/>
                  <w:calcOnExit w:val="0"/>
                  <w:textInput>
                    <w:default w:val="[Insert ]"/>
                  </w:textInput>
                </w:ffData>
              </w:fldChar>
            </w:r>
            <w:r w:rsidRPr="00AA5012">
              <w:rPr>
                <w:rFonts w:cs="Arial"/>
                <w:sz w:val="18"/>
                <w:szCs w:val="18"/>
              </w:rPr>
              <w:instrText xml:space="preserve"> FORMTEXT </w:instrText>
            </w:r>
            <w:r w:rsidRPr="00AA5012">
              <w:rPr>
                <w:rFonts w:cs="Arial"/>
                <w:sz w:val="18"/>
                <w:szCs w:val="18"/>
              </w:rPr>
            </w:r>
            <w:r w:rsidRPr="00AA5012">
              <w:rPr>
                <w:rFonts w:cs="Arial"/>
                <w:sz w:val="18"/>
                <w:szCs w:val="18"/>
              </w:rPr>
              <w:fldChar w:fldCharType="separate"/>
            </w:r>
            <w:r w:rsidRPr="00AA5012">
              <w:rPr>
                <w:rFonts w:cs="Arial"/>
                <w:noProof/>
                <w:sz w:val="18"/>
                <w:szCs w:val="18"/>
              </w:rPr>
              <w:t>[Insert ]</w:t>
            </w:r>
            <w:r w:rsidRPr="00AA5012">
              <w:rPr>
                <w:rFonts w:cs="Arial"/>
                <w:sz w:val="18"/>
                <w:szCs w:val="18"/>
              </w:rPr>
              <w:fldChar w:fldCharType="end"/>
            </w:r>
          </w:p>
        </w:tc>
        <w:tc>
          <w:tcPr>
            <w:tcW w:w="1739" w:type="dxa"/>
          </w:tcPr>
          <w:p w14:paraId="0D3BC866" w14:textId="194608EA" w:rsidR="00D16E90" w:rsidRDefault="00D16E90" w:rsidP="00D16E90">
            <w:pPr>
              <w:rPr>
                <w:sz w:val="18"/>
                <w:szCs w:val="18"/>
              </w:rPr>
            </w:pPr>
            <w:r w:rsidRPr="00F35449">
              <w:rPr>
                <w:rFonts w:cs="Arial"/>
                <w:szCs w:val="20"/>
              </w:rPr>
              <w:t>15</w:t>
            </w:r>
          </w:p>
        </w:tc>
      </w:tr>
      <w:tr w:rsidR="00D16E90" w14:paraId="571148BA" w14:textId="77777777" w:rsidTr="006161B8">
        <w:trPr>
          <w:trHeight w:val="21"/>
        </w:trPr>
        <w:tc>
          <w:tcPr>
            <w:tcW w:w="2891" w:type="dxa"/>
          </w:tcPr>
          <w:p w14:paraId="2E4AC147" w14:textId="4D1FF424" w:rsidR="00D16E90" w:rsidRPr="00F35449" w:rsidRDefault="00D16E90" w:rsidP="00D16E90">
            <w:pPr>
              <w:rPr>
                <w:rFonts w:cs="Arial"/>
                <w:szCs w:val="20"/>
              </w:rPr>
            </w:pPr>
            <w:r w:rsidRPr="00F35449">
              <w:rPr>
                <w:rFonts w:cs="Arial"/>
                <w:szCs w:val="20"/>
              </w:rPr>
              <w:t>HSE Audit Reports</w:t>
            </w:r>
          </w:p>
        </w:tc>
        <w:tc>
          <w:tcPr>
            <w:tcW w:w="3768" w:type="dxa"/>
          </w:tcPr>
          <w:p w14:paraId="04E597A4" w14:textId="4AB40146" w:rsidR="00D16E90" w:rsidRPr="00AA5012" w:rsidRDefault="006F333F" w:rsidP="00D16E90">
            <w:pPr>
              <w:rPr>
                <w:rFonts w:cs="Arial"/>
                <w:sz w:val="18"/>
                <w:szCs w:val="18"/>
              </w:rPr>
            </w:pPr>
            <w:r>
              <w:rPr>
                <w:rFonts w:cs="Arial"/>
                <w:sz w:val="18"/>
                <w:szCs w:val="18"/>
              </w:rPr>
              <w:t>Individual FM Folders</w:t>
            </w:r>
          </w:p>
        </w:tc>
        <w:tc>
          <w:tcPr>
            <w:tcW w:w="1240" w:type="dxa"/>
          </w:tcPr>
          <w:p w14:paraId="76F70FB2" w14:textId="0E385C4E" w:rsidR="00D16E90" w:rsidRPr="00AA5012" w:rsidRDefault="006F333F" w:rsidP="00D16E90">
            <w:pPr>
              <w:rPr>
                <w:rFonts w:cs="Arial"/>
                <w:sz w:val="18"/>
                <w:szCs w:val="18"/>
              </w:rPr>
            </w:pPr>
            <w:r>
              <w:rPr>
                <w:rFonts w:cs="Arial"/>
                <w:sz w:val="18"/>
                <w:szCs w:val="18"/>
              </w:rPr>
              <w:t>FMs</w:t>
            </w:r>
          </w:p>
        </w:tc>
        <w:tc>
          <w:tcPr>
            <w:tcW w:w="1739" w:type="dxa"/>
          </w:tcPr>
          <w:p w14:paraId="7F220470" w14:textId="2ED0B267" w:rsidR="00D16E90" w:rsidRDefault="00D16E90" w:rsidP="00D16E90">
            <w:pPr>
              <w:rPr>
                <w:sz w:val="18"/>
                <w:szCs w:val="18"/>
              </w:rPr>
            </w:pPr>
            <w:r w:rsidRPr="00F35449">
              <w:rPr>
                <w:rFonts w:cs="Arial"/>
                <w:szCs w:val="20"/>
              </w:rPr>
              <w:t>15</w:t>
            </w:r>
          </w:p>
        </w:tc>
      </w:tr>
      <w:tr w:rsidR="00D16E90" w14:paraId="686E6BCC" w14:textId="77777777" w:rsidTr="006161B8">
        <w:trPr>
          <w:trHeight w:val="21"/>
        </w:trPr>
        <w:tc>
          <w:tcPr>
            <w:tcW w:w="2891" w:type="dxa"/>
          </w:tcPr>
          <w:p w14:paraId="3FA415D2" w14:textId="6F2A5570" w:rsidR="00D16E90" w:rsidRPr="00F35449" w:rsidRDefault="00D16E90" w:rsidP="00D16E90">
            <w:pPr>
              <w:rPr>
                <w:rFonts w:cs="Arial"/>
                <w:szCs w:val="20"/>
              </w:rPr>
            </w:pPr>
            <w:r w:rsidRPr="00F35449">
              <w:rPr>
                <w:rFonts w:cs="Arial"/>
                <w:szCs w:val="20"/>
              </w:rPr>
              <w:lastRenderedPageBreak/>
              <w:t>HSE Review Reports</w:t>
            </w:r>
          </w:p>
        </w:tc>
        <w:tc>
          <w:tcPr>
            <w:tcW w:w="3768" w:type="dxa"/>
          </w:tcPr>
          <w:p w14:paraId="14E6021E" w14:textId="4372BA97" w:rsidR="00D16E90" w:rsidRPr="00AA5012" w:rsidRDefault="006F333F" w:rsidP="00D16E90">
            <w:pPr>
              <w:rPr>
                <w:rFonts w:cs="Arial"/>
                <w:sz w:val="18"/>
                <w:szCs w:val="18"/>
              </w:rPr>
            </w:pPr>
            <w:r>
              <w:rPr>
                <w:rFonts w:cs="Arial"/>
                <w:sz w:val="18"/>
                <w:szCs w:val="18"/>
              </w:rPr>
              <w:t>Individual FM Folders</w:t>
            </w:r>
          </w:p>
        </w:tc>
        <w:tc>
          <w:tcPr>
            <w:tcW w:w="1240" w:type="dxa"/>
          </w:tcPr>
          <w:p w14:paraId="56EBF0CB" w14:textId="20C7D080" w:rsidR="00D16E90" w:rsidRPr="00AA5012" w:rsidRDefault="006F333F" w:rsidP="00D16E90">
            <w:pPr>
              <w:rPr>
                <w:rFonts w:cs="Arial"/>
                <w:sz w:val="18"/>
                <w:szCs w:val="18"/>
              </w:rPr>
            </w:pPr>
            <w:r>
              <w:rPr>
                <w:rFonts w:cs="Arial"/>
                <w:sz w:val="18"/>
                <w:szCs w:val="18"/>
              </w:rPr>
              <w:t>FMs</w:t>
            </w:r>
          </w:p>
        </w:tc>
        <w:tc>
          <w:tcPr>
            <w:tcW w:w="1739" w:type="dxa"/>
          </w:tcPr>
          <w:p w14:paraId="348188EB" w14:textId="1758F881" w:rsidR="00D16E90" w:rsidRDefault="00D16E90" w:rsidP="00D16E90">
            <w:pPr>
              <w:rPr>
                <w:sz w:val="18"/>
                <w:szCs w:val="18"/>
              </w:rPr>
            </w:pPr>
            <w:r w:rsidRPr="00F35449">
              <w:rPr>
                <w:rFonts w:cs="Arial"/>
                <w:szCs w:val="20"/>
              </w:rPr>
              <w:t>15</w:t>
            </w:r>
          </w:p>
        </w:tc>
      </w:tr>
      <w:tr w:rsidR="00D16E90" w14:paraId="0CBA5E2B" w14:textId="77777777" w:rsidTr="006161B8">
        <w:trPr>
          <w:trHeight w:val="21"/>
        </w:trPr>
        <w:tc>
          <w:tcPr>
            <w:tcW w:w="2891" w:type="dxa"/>
          </w:tcPr>
          <w:p w14:paraId="193D0348" w14:textId="64BB5835" w:rsidR="00D16E90" w:rsidRPr="00F35449" w:rsidRDefault="00D16E90" w:rsidP="00D16E90">
            <w:pPr>
              <w:rPr>
                <w:rFonts w:cs="Arial"/>
                <w:szCs w:val="20"/>
              </w:rPr>
            </w:pPr>
            <w:r w:rsidRPr="00F35449">
              <w:rPr>
                <w:rFonts w:cs="Arial"/>
                <w:szCs w:val="20"/>
              </w:rPr>
              <w:t>HSE and Legal Correspondence</w:t>
            </w:r>
          </w:p>
        </w:tc>
        <w:tc>
          <w:tcPr>
            <w:tcW w:w="3768" w:type="dxa"/>
          </w:tcPr>
          <w:p w14:paraId="54B38E57" w14:textId="4F249B1A" w:rsidR="00D16E90" w:rsidRPr="00AA5012" w:rsidRDefault="00D16E90" w:rsidP="00D16E90">
            <w:pPr>
              <w:rPr>
                <w:rFonts w:cs="Arial"/>
                <w:sz w:val="18"/>
                <w:szCs w:val="18"/>
              </w:rPr>
            </w:pPr>
            <w:r w:rsidRPr="006F333F">
              <w:rPr>
                <w:rFonts w:cs="Arial"/>
                <w:sz w:val="18"/>
                <w:szCs w:val="18"/>
                <w:highlight w:val="yellow"/>
              </w:rPr>
              <w:fldChar w:fldCharType="begin">
                <w:ffData>
                  <w:name w:val=""/>
                  <w:enabled/>
                  <w:calcOnExit w:val="0"/>
                  <w:textInput>
                    <w:default w:val="[Insert location]"/>
                  </w:textInput>
                </w:ffData>
              </w:fldChar>
            </w:r>
            <w:r w:rsidRPr="006F333F">
              <w:rPr>
                <w:rFonts w:cs="Arial"/>
                <w:sz w:val="18"/>
                <w:szCs w:val="18"/>
                <w:highlight w:val="yellow"/>
              </w:rPr>
              <w:instrText xml:space="preserve"> FORMTEXT </w:instrText>
            </w:r>
            <w:r w:rsidRPr="006F333F">
              <w:rPr>
                <w:rFonts w:cs="Arial"/>
                <w:sz w:val="18"/>
                <w:szCs w:val="18"/>
                <w:highlight w:val="yellow"/>
              </w:rPr>
            </w:r>
            <w:r w:rsidRPr="006F333F">
              <w:rPr>
                <w:rFonts w:cs="Arial"/>
                <w:sz w:val="18"/>
                <w:szCs w:val="18"/>
                <w:highlight w:val="yellow"/>
              </w:rPr>
              <w:fldChar w:fldCharType="separate"/>
            </w:r>
            <w:r w:rsidRPr="006F333F">
              <w:rPr>
                <w:rFonts w:cs="Arial"/>
                <w:noProof/>
                <w:sz w:val="18"/>
                <w:szCs w:val="18"/>
                <w:highlight w:val="yellow"/>
              </w:rPr>
              <w:t>[Insert location]</w:t>
            </w:r>
            <w:r w:rsidRPr="006F333F">
              <w:rPr>
                <w:rFonts w:cs="Arial"/>
                <w:sz w:val="18"/>
                <w:szCs w:val="18"/>
                <w:highlight w:val="yellow"/>
              </w:rPr>
              <w:fldChar w:fldCharType="end"/>
            </w:r>
          </w:p>
        </w:tc>
        <w:tc>
          <w:tcPr>
            <w:tcW w:w="1240" w:type="dxa"/>
          </w:tcPr>
          <w:p w14:paraId="07687E65" w14:textId="4A5F2271" w:rsidR="00D16E90" w:rsidRPr="00AA5012" w:rsidRDefault="00D16E90" w:rsidP="00D16E90">
            <w:pPr>
              <w:rPr>
                <w:rFonts w:cs="Arial"/>
                <w:sz w:val="18"/>
                <w:szCs w:val="18"/>
              </w:rPr>
            </w:pPr>
            <w:r w:rsidRPr="00AA5012">
              <w:rPr>
                <w:rFonts w:cs="Arial"/>
                <w:sz w:val="18"/>
                <w:szCs w:val="18"/>
              </w:rPr>
              <w:fldChar w:fldCharType="begin">
                <w:ffData>
                  <w:name w:val=""/>
                  <w:enabled/>
                  <w:calcOnExit w:val="0"/>
                  <w:textInput>
                    <w:default w:val="[Insert ]"/>
                  </w:textInput>
                </w:ffData>
              </w:fldChar>
            </w:r>
            <w:r w:rsidRPr="00AA5012">
              <w:rPr>
                <w:rFonts w:cs="Arial"/>
                <w:sz w:val="18"/>
                <w:szCs w:val="18"/>
              </w:rPr>
              <w:instrText xml:space="preserve"> FORMTEXT </w:instrText>
            </w:r>
            <w:r w:rsidRPr="00AA5012">
              <w:rPr>
                <w:rFonts w:cs="Arial"/>
                <w:sz w:val="18"/>
                <w:szCs w:val="18"/>
              </w:rPr>
            </w:r>
            <w:r w:rsidRPr="00AA5012">
              <w:rPr>
                <w:rFonts w:cs="Arial"/>
                <w:sz w:val="18"/>
                <w:szCs w:val="18"/>
              </w:rPr>
              <w:fldChar w:fldCharType="separate"/>
            </w:r>
            <w:r w:rsidRPr="00AA5012">
              <w:rPr>
                <w:rFonts w:cs="Arial"/>
                <w:noProof/>
                <w:sz w:val="18"/>
                <w:szCs w:val="18"/>
              </w:rPr>
              <w:t>[Insert ]</w:t>
            </w:r>
            <w:r w:rsidRPr="00AA5012">
              <w:rPr>
                <w:rFonts w:cs="Arial"/>
                <w:sz w:val="18"/>
                <w:szCs w:val="18"/>
              </w:rPr>
              <w:fldChar w:fldCharType="end"/>
            </w:r>
          </w:p>
        </w:tc>
        <w:tc>
          <w:tcPr>
            <w:tcW w:w="1739" w:type="dxa"/>
          </w:tcPr>
          <w:p w14:paraId="4EC5938D" w14:textId="4B423398" w:rsidR="00D16E90" w:rsidRDefault="00D16E90" w:rsidP="00D16E90">
            <w:pPr>
              <w:rPr>
                <w:sz w:val="18"/>
                <w:szCs w:val="18"/>
              </w:rPr>
            </w:pPr>
            <w:r w:rsidRPr="00F35449">
              <w:rPr>
                <w:rFonts w:cs="Arial"/>
                <w:szCs w:val="20"/>
              </w:rPr>
              <w:t>20</w:t>
            </w:r>
          </w:p>
        </w:tc>
      </w:tr>
      <w:tr w:rsidR="00D16E90" w14:paraId="0C7FBE3B" w14:textId="77777777" w:rsidTr="006161B8">
        <w:trPr>
          <w:trHeight w:val="21"/>
        </w:trPr>
        <w:tc>
          <w:tcPr>
            <w:tcW w:w="2891" w:type="dxa"/>
          </w:tcPr>
          <w:p w14:paraId="0F3F0C27" w14:textId="1BB199A4" w:rsidR="00D16E90" w:rsidRPr="00F35449" w:rsidRDefault="00D16E90" w:rsidP="00D16E90">
            <w:pPr>
              <w:rPr>
                <w:rFonts w:cs="Arial"/>
                <w:szCs w:val="20"/>
              </w:rPr>
            </w:pPr>
            <w:r w:rsidRPr="00F35449">
              <w:rPr>
                <w:rFonts w:cs="Arial"/>
                <w:szCs w:val="20"/>
              </w:rPr>
              <w:t>Grants, submissions and awards</w:t>
            </w:r>
          </w:p>
        </w:tc>
        <w:tc>
          <w:tcPr>
            <w:tcW w:w="3768" w:type="dxa"/>
          </w:tcPr>
          <w:p w14:paraId="00C1E507" w14:textId="3EB91567" w:rsidR="00D16E90" w:rsidRPr="00AA5012" w:rsidRDefault="00D16E90" w:rsidP="00D16E90">
            <w:pPr>
              <w:rPr>
                <w:rFonts w:cs="Arial"/>
                <w:sz w:val="18"/>
                <w:szCs w:val="18"/>
              </w:rPr>
            </w:pPr>
            <w:r w:rsidRPr="006F333F">
              <w:rPr>
                <w:rFonts w:cs="Arial"/>
                <w:sz w:val="18"/>
                <w:szCs w:val="18"/>
                <w:highlight w:val="yellow"/>
              </w:rPr>
              <w:fldChar w:fldCharType="begin">
                <w:ffData>
                  <w:name w:val=""/>
                  <w:enabled/>
                  <w:calcOnExit w:val="0"/>
                  <w:textInput>
                    <w:default w:val="[Insert location]"/>
                  </w:textInput>
                </w:ffData>
              </w:fldChar>
            </w:r>
            <w:r w:rsidRPr="006F333F">
              <w:rPr>
                <w:rFonts w:cs="Arial"/>
                <w:sz w:val="18"/>
                <w:szCs w:val="18"/>
                <w:highlight w:val="yellow"/>
              </w:rPr>
              <w:instrText xml:space="preserve"> FORMTEXT </w:instrText>
            </w:r>
            <w:r w:rsidRPr="006F333F">
              <w:rPr>
                <w:rFonts w:cs="Arial"/>
                <w:sz w:val="18"/>
                <w:szCs w:val="18"/>
                <w:highlight w:val="yellow"/>
              </w:rPr>
            </w:r>
            <w:r w:rsidRPr="006F333F">
              <w:rPr>
                <w:rFonts w:cs="Arial"/>
                <w:sz w:val="18"/>
                <w:szCs w:val="18"/>
                <w:highlight w:val="yellow"/>
              </w:rPr>
              <w:fldChar w:fldCharType="separate"/>
            </w:r>
            <w:r w:rsidRPr="006F333F">
              <w:rPr>
                <w:rFonts w:cs="Arial"/>
                <w:noProof/>
                <w:sz w:val="18"/>
                <w:szCs w:val="18"/>
                <w:highlight w:val="yellow"/>
              </w:rPr>
              <w:t>[Insert location]</w:t>
            </w:r>
            <w:r w:rsidRPr="006F333F">
              <w:rPr>
                <w:rFonts w:cs="Arial"/>
                <w:sz w:val="18"/>
                <w:szCs w:val="18"/>
                <w:highlight w:val="yellow"/>
              </w:rPr>
              <w:fldChar w:fldCharType="end"/>
            </w:r>
          </w:p>
        </w:tc>
        <w:tc>
          <w:tcPr>
            <w:tcW w:w="1240" w:type="dxa"/>
          </w:tcPr>
          <w:p w14:paraId="297BDB24" w14:textId="5D76EDC7" w:rsidR="00D16E90" w:rsidRPr="00AA5012" w:rsidRDefault="00D16E90" w:rsidP="00D16E90">
            <w:pPr>
              <w:rPr>
                <w:rFonts w:cs="Arial"/>
                <w:sz w:val="18"/>
                <w:szCs w:val="18"/>
              </w:rPr>
            </w:pPr>
            <w:r w:rsidRPr="00AA5012">
              <w:rPr>
                <w:rFonts w:cs="Arial"/>
                <w:sz w:val="18"/>
                <w:szCs w:val="18"/>
              </w:rPr>
              <w:fldChar w:fldCharType="begin">
                <w:ffData>
                  <w:name w:val=""/>
                  <w:enabled/>
                  <w:calcOnExit w:val="0"/>
                  <w:textInput>
                    <w:default w:val="[Insert ]"/>
                  </w:textInput>
                </w:ffData>
              </w:fldChar>
            </w:r>
            <w:r w:rsidRPr="00AA5012">
              <w:rPr>
                <w:rFonts w:cs="Arial"/>
                <w:sz w:val="18"/>
                <w:szCs w:val="18"/>
              </w:rPr>
              <w:instrText xml:space="preserve"> FORMTEXT </w:instrText>
            </w:r>
            <w:r w:rsidRPr="00AA5012">
              <w:rPr>
                <w:rFonts w:cs="Arial"/>
                <w:sz w:val="18"/>
                <w:szCs w:val="18"/>
              </w:rPr>
            </w:r>
            <w:r w:rsidRPr="00AA5012">
              <w:rPr>
                <w:rFonts w:cs="Arial"/>
                <w:sz w:val="18"/>
                <w:szCs w:val="18"/>
              </w:rPr>
              <w:fldChar w:fldCharType="separate"/>
            </w:r>
            <w:r w:rsidRPr="00AA5012">
              <w:rPr>
                <w:rFonts w:cs="Arial"/>
                <w:noProof/>
                <w:sz w:val="18"/>
                <w:szCs w:val="18"/>
              </w:rPr>
              <w:t>[Insert ]</w:t>
            </w:r>
            <w:r w:rsidRPr="00AA5012">
              <w:rPr>
                <w:rFonts w:cs="Arial"/>
                <w:sz w:val="18"/>
                <w:szCs w:val="18"/>
              </w:rPr>
              <w:fldChar w:fldCharType="end"/>
            </w:r>
          </w:p>
        </w:tc>
        <w:tc>
          <w:tcPr>
            <w:tcW w:w="1739" w:type="dxa"/>
          </w:tcPr>
          <w:p w14:paraId="0F92C441" w14:textId="45C23A0A" w:rsidR="00D16E90" w:rsidRDefault="00D16E90" w:rsidP="00D16E90">
            <w:pPr>
              <w:rPr>
                <w:sz w:val="18"/>
                <w:szCs w:val="18"/>
              </w:rPr>
            </w:pPr>
            <w:r w:rsidRPr="00F35449">
              <w:rPr>
                <w:rFonts w:cs="Arial"/>
                <w:szCs w:val="20"/>
              </w:rPr>
              <w:t>7</w:t>
            </w:r>
          </w:p>
        </w:tc>
      </w:tr>
      <w:tr w:rsidR="00D16E90" w14:paraId="7B8ECC54" w14:textId="77777777" w:rsidTr="006161B8">
        <w:trPr>
          <w:trHeight w:val="21"/>
        </w:trPr>
        <w:tc>
          <w:tcPr>
            <w:tcW w:w="2891" w:type="dxa"/>
          </w:tcPr>
          <w:p w14:paraId="0111AB47" w14:textId="3041B352" w:rsidR="00D16E90" w:rsidRPr="00F35449" w:rsidRDefault="00D16E90" w:rsidP="00D16E90">
            <w:pPr>
              <w:rPr>
                <w:rFonts w:cs="Arial"/>
                <w:szCs w:val="20"/>
              </w:rPr>
            </w:pPr>
            <w:r w:rsidRPr="00F35449">
              <w:rPr>
                <w:rFonts w:cs="Arial"/>
                <w:szCs w:val="20"/>
              </w:rPr>
              <w:t>Essential Services</w:t>
            </w:r>
          </w:p>
        </w:tc>
        <w:tc>
          <w:tcPr>
            <w:tcW w:w="3768" w:type="dxa"/>
          </w:tcPr>
          <w:p w14:paraId="1DE48110" w14:textId="696E2F4E" w:rsidR="00D16E90" w:rsidRPr="00AA5012" w:rsidRDefault="006F333F" w:rsidP="00D16E90">
            <w:pPr>
              <w:rPr>
                <w:rFonts w:cs="Arial"/>
                <w:sz w:val="18"/>
                <w:szCs w:val="18"/>
              </w:rPr>
            </w:pPr>
            <w:r>
              <w:rPr>
                <w:rFonts w:cs="Arial"/>
                <w:sz w:val="18"/>
                <w:szCs w:val="18"/>
              </w:rPr>
              <w:t xml:space="preserve">Individual site folders in </w:t>
            </w:r>
            <w:r w:rsidR="00BA19B3">
              <w:rPr>
                <w:rFonts w:cs="Arial"/>
                <w:sz w:val="18"/>
                <w:szCs w:val="18"/>
              </w:rPr>
              <w:t>Sharepoint</w:t>
            </w:r>
          </w:p>
        </w:tc>
        <w:tc>
          <w:tcPr>
            <w:tcW w:w="1240" w:type="dxa"/>
          </w:tcPr>
          <w:p w14:paraId="6237F41D" w14:textId="5350A58E" w:rsidR="00D16E90" w:rsidRPr="00AA5012" w:rsidRDefault="00D16E90" w:rsidP="00D16E90">
            <w:pPr>
              <w:rPr>
                <w:rFonts w:cs="Arial"/>
                <w:sz w:val="18"/>
                <w:szCs w:val="18"/>
              </w:rPr>
            </w:pPr>
            <w:r w:rsidRPr="00AA5012">
              <w:rPr>
                <w:rFonts w:cs="Arial"/>
                <w:sz w:val="18"/>
                <w:szCs w:val="18"/>
              </w:rPr>
              <w:fldChar w:fldCharType="begin">
                <w:ffData>
                  <w:name w:val=""/>
                  <w:enabled/>
                  <w:calcOnExit w:val="0"/>
                  <w:textInput>
                    <w:default w:val="[Insert ]"/>
                  </w:textInput>
                </w:ffData>
              </w:fldChar>
            </w:r>
            <w:r w:rsidRPr="00AA5012">
              <w:rPr>
                <w:rFonts w:cs="Arial"/>
                <w:sz w:val="18"/>
                <w:szCs w:val="18"/>
              </w:rPr>
              <w:instrText xml:space="preserve"> FORMTEXT </w:instrText>
            </w:r>
            <w:r w:rsidRPr="00AA5012">
              <w:rPr>
                <w:rFonts w:cs="Arial"/>
                <w:sz w:val="18"/>
                <w:szCs w:val="18"/>
              </w:rPr>
            </w:r>
            <w:r w:rsidRPr="00AA5012">
              <w:rPr>
                <w:rFonts w:cs="Arial"/>
                <w:sz w:val="18"/>
                <w:szCs w:val="18"/>
              </w:rPr>
              <w:fldChar w:fldCharType="separate"/>
            </w:r>
            <w:r w:rsidRPr="00AA5012">
              <w:rPr>
                <w:rFonts w:cs="Arial"/>
                <w:noProof/>
                <w:sz w:val="18"/>
                <w:szCs w:val="18"/>
              </w:rPr>
              <w:t>[Insert ]</w:t>
            </w:r>
            <w:r w:rsidRPr="00AA5012">
              <w:rPr>
                <w:rFonts w:cs="Arial"/>
                <w:sz w:val="18"/>
                <w:szCs w:val="18"/>
              </w:rPr>
              <w:fldChar w:fldCharType="end"/>
            </w:r>
          </w:p>
        </w:tc>
        <w:tc>
          <w:tcPr>
            <w:tcW w:w="1739" w:type="dxa"/>
          </w:tcPr>
          <w:p w14:paraId="179CF5CF" w14:textId="47397A15" w:rsidR="00D16E90" w:rsidRDefault="00D16E90" w:rsidP="00D16E90">
            <w:pPr>
              <w:rPr>
                <w:sz w:val="18"/>
                <w:szCs w:val="18"/>
              </w:rPr>
            </w:pPr>
            <w:r w:rsidRPr="00F35449">
              <w:rPr>
                <w:rFonts w:cs="Arial"/>
                <w:szCs w:val="20"/>
              </w:rPr>
              <w:t>15</w:t>
            </w:r>
          </w:p>
        </w:tc>
      </w:tr>
    </w:tbl>
    <w:p w14:paraId="6C1AA36D" w14:textId="7E1D94B5" w:rsidR="008E5461" w:rsidRDefault="008E5461" w:rsidP="00024E08">
      <w:pPr>
        <w:rPr>
          <w:lang w:val="en-GB"/>
        </w:rPr>
      </w:pPr>
    </w:p>
    <w:p w14:paraId="4FDECFF3" w14:textId="77777777" w:rsidR="008E5461" w:rsidRDefault="008E5461">
      <w:pPr>
        <w:spacing w:before="0"/>
        <w:rPr>
          <w:lang w:val="en-GB"/>
        </w:rPr>
      </w:pPr>
      <w:r>
        <w:rPr>
          <w:lang w:val="en-GB"/>
        </w:rPr>
        <w:br w:type="page"/>
      </w:r>
    </w:p>
    <w:p w14:paraId="31C40AC2" w14:textId="68505C97" w:rsidR="00DC2E1C" w:rsidRDefault="00DC2E1C" w:rsidP="00D15CF4">
      <w:pPr>
        <w:pStyle w:val="SectionHeading"/>
        <w:numPr>
          <w:ilvl w:val="0"/>
          <w:numId w:val="0"/>
        </w:numPr>
        <w:ind w:left="720" w:right="-285" w:hanging="709"/>
        <w:rPr>
          <w:lang w:val="en-GB"/>
        </w:rPr>
      </w:pPr>
      <w:bookmarkStart w:id="387" w:name="_Toc16840308"/>
      <w:r>
        <w:rPr>
          <w:lang w:val="en-GB"/>
        </w:rPr>
        <w:lastRenderedPageBreak/>
        <w:t>Appendix 5 –</w:t>
      </w:r>
      <w:r w:rsidR="000917E9">
        <w:rPr>
          <w:lang w:val="en-GB"/>
        </w:rPr>
        <w:t xml:space="preserve"> Workplace Description</w:t>
      </w:r>
      <w:bookmarkEnd w:id="387"/>
    </w:p>
    <w:tbl>
      <w:tblPr>
        <w:tblW w:w="9638" w:type="dxa"/>
        <w:tblInd w:w="153"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left w:w="120" w:type="dxa"/>
          <w:right w:w="120" w:type="dxa"/>
        </w:tblCellMar>
        <w:tblLook w:val="04A0" w:firstRow="1" w:lastRow="0" w:firstColumn="1" w:lastColumn="0" w:noHBand="0" w:noVBand="1"/>
      </w:tblPr>
      <w:tblGrid>
        <w:gridCol w:w="3370"/>
        <w:gridCol w:w="6268"/>
      </w:tblGrid>
      <w:tr w:rsidR="006F333F" w14:paraId="077FF554"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7B99112A"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3A3467D4" w14:textId="77777777" w:rsidR="006F333F" w:rsidRDefault="006F333F">
            <w:pPr>
              <w:spacing w:before="60" w:after="60"/>
              <w:rPr>
                <w:rFonts w:cs="Arial"/>
                <w:b/>
                <w:szCs w:val="20"/>
              </w:rPr>
            </w:pPr>
            <w:r>
              <w:rPr>
                <w:rFonts w:cs="Arial"/>
                <w:b/>
                <w:szCs w:val="20"/>
              </w:rPr>
              <w:t>Nexus - 41 Lyn Parade, Prestons – Building 1</w:t>
            </w:r>
          </w:p>
        </w:tc>
      </w:tr>
      <w:tr w:rsidR="006F333F" w14:paraId="5F33AD51"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52F34BAA"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5AAAA2C8" w14:textId="77777777" w:rsidR="006F333F" w:rsidRDefault="006F333F">
            <w:pPr>
              <w:spacing w:before="60" w:after="60"/>
              <w:rPr>
                <w:rFonts w:cs="Arial"/>
                <w:b/>
                <w:szCs w:val="20"/>
              </w:rPr>
            </w:pPr>
            <w:r>
              <w:rPr>
                <w:rFonts w:cs="Arial"/>
                <w:b/>
                <w:szCs w:val="20"/>
              </w:rPr>
              <w:t>Mirvac Property Trust</w:t>
            </w:r>
          </w:p>
        </w:tc>
      </w:tr>
      <w:tr w:rsidR="006F333F" w14:paraId="55E7444F"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5C8CF462"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26884C63" w14:textId="77777777" w:rsidR="006F333F" w:rsidRDefault="006F333F">
            <w:pPr>
              <w:spacing w:before="60" w:after="60"/>
              <w:rPr>
                <w:rFonts w:cs="Arial"/>
                <w:b/>
                <w:szCs w:val="20"/>
              </w:rPr>
            </w:pPr>
            <w:r>
              <w:rPr>
                <w:rFonts w:cs="Arial"/>
                <w:b/>
                <w:szCs w:val="20"/>
              </w:rPr>
              <w:t>Fire Protection, Mechanical Services</w:t>
            </w:r>
          </w:p>
        </w:tc>
      </w:tr>
      <w:tr w:rsidR="006F333F" w14:paraId="0FE5525A"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24347C71"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0C96CA8E" w14:textId="77777777" w:rsidR="006F333F" w:rsidRDefault="006F333F">
            <w:pPr>
              <w:spacing w:before="60" w:after="60"/>
              <w:rPr>
                <w:rFonts w:cs="Arial"/>
                <w:b/>
                <w:szCs w:val="20"/>
              </w:rPr>
            </w:pPr>
            <w:r>
              <w:rPr>
                <w:rFonts w:cs="Arial"/>
                <w:b/>
                <w:szCs w:val="20"/>
              </w:rPr>
              <w:t>Nexus – 43-47 Lyn Parade, Prestons – Building 2</w:t>
            </w:r>
          </w:p>
        </w:tc>
      </w:tr>
      <w:tr w:rsidR="006F333F" w14:paraId="72EBC010"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6B94F2FA"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4C3A4812" w14:textId="77777777" w:rsidR="006F333F" w:rsidRDefault="006F333F">
            <w:pPr>
              <w:spacing w:before="60" w:after="60"/>
              <w:rPr>
                <w:rFonts w:cs="Arial"/>
                <w:b/>
                <w:szCs w:val="20"/>
              </w:rPr>
            </w:pPr>
            <w:r>
              <w:rPr>
                <w:rFonts w:cs="Arial"/>
                <w:b/>
                <w:szCs w:val="20"/>
              </w:rPr>
              <w:t>Mirvac Property Trust</w:t>
            </w:r>
          </w:p>
        </w:tc>
      </w:tr>
      <w:tr w:rsidR="006F333F" w14:paraId="742D28DD"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59342ABC"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41585121" w14:textId="77777777" w:rsidR="006F333F" w:rsidRDefault="006F333F">
            <w:pPr>
              <w:spacing w:before="60" w:after="60"/>
              <w:rPr>
                <w:rFonts w:cs="Arial"/>
                <w:b/>
                <w:szCs w:val="20"/>
              </w:rPr>
            </w:pPr>
            <w:r>
              <w:rPr>
                <w:rFonts w:cs="Arial"/>
                <w:b/>
                <w:szCs w:val="20"/>
              </w:rPr>
              <w:t>Fire Protection, Mechanical Services</w:t>
            </w:r>
          </w:p>
        </w:tc>
      </w:tr>
      <w:tr w:rsidR="006F333F" w14:paraId="77B51C6B"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0385AA3D" w14:textId="77777777" w:rsidR="006F333F" w:rsidRDefault="006F333F">
            <w:pPr>
              <w:pStyle w:val="BodyText1"/>
              <w:spacing w:before="60" w:after="60" w:line="240" w:lineRule="auto"/>
              <w:jc w:val="left"/>
              <w:rPr>
                <w:rFonts w:cs="Arial"/>
                <w:sz w:val="20"/>
                <w:lang w:eastAsia="en-US"/>
              </w:rPr>
            </w:pPr>
            <w:r>
              <w:rPr>
                <w:rFonts w:cs="Arial"/>
                <w:b/>
                <w:sz w:val="20"/>
                <w:lang w:eastAsia="en-US"/>
              </w:rPr>
              <w:t>Workplace and address:</w:t>
            </w:r>
          </w:p>
        </w:tc>
        <w:tc>
          <w:tcPr>
            <w:tcW w:w="6268" w:type="dxa"/>
            <w:tcBorders>
              <w:top w:val="single" w:sz="4" w:space="0" w:color="808080"/>
              <w:left w:val="single" w:sz="6" w:space="0" w:color="808080"/>
              <w:bottom w:val="single" w:sz="6" w:space="0" w:color="808080"/>
              <w:right w:val="single" w:sz="4" w:space="0" w:color="808080"/>
            </w:tcBorders>
            <w:hideMark/>
          </w:tcPr>
          <w:p w14:paraId="39E094B1" w14:textId="77777777" w:rsidR="006F333F" w:rsidRDefault="006F333F">
            <w:pPr>
              <w:spacing w:before="60" w:after="60"/>
              <w:rPr>
                <w:rFonts w:cs="Arial"/>
                <w:b/>
                <w:szCs w:val="20"/>
              </w:rPr>
            </w:pPr>
            <w:r>
              <w:rPr>
                <w:rFonts w:cs="Arial"/>
                <w:b/>
                <w:szCs w:val="20"/>
              </w:rPr>
              <w:t>Nexus – 43-47 Lyn Parade, Prestons – Building 3</w:t>
            </w:r>
          </w:p>
        </w:tc>
      </w:tr>
      <w:tr w:rsidR="006F333F" w14:paraId="56EDAB5D"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7A103811"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4" w:space="0" w:color="808080"/>
              <w:left w:val="single" w:sz="6" w:space="0" w:color="808080"/>
              <w:bottom w:val="single" w:sz="6" w:space="0" w:color="808080"/>
              <w:right w:val="single" w:sz="4" w:space="0" w:color="808080"/>
            </w:tcBorders>
            <w:hideMark/>
          </w:tcPr>
          <w:p w14:paraId="5B43E67A" w14:textId="77777777" w:rsidR="006F333F" w:rsidRDefault="006F333F">
            <w:pPr>
              <w:spacing w:before="60" w:after="60"/>
              <w:rPr>
                <w:rFonts w:cs="Arial"/>
                <w:b/>
                <w:szCs w:val="20"/>
              </w:rPr>
            </w:pPr>
            <w:r>
              <w:rPr>
                <w:rFonts w:cs="Arial"/>
                <w:b/>
                <w:szCs w:val="20"/>
              </w:rPr>
              <w:t>Mirvac Property Trust</w:t>
            </w:r>
          </w:p>
        </w:tc>
      </w:tr>
      <w:tr w:rsidR="006F333F" w14:paraId="0528A781"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76D3EED7"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4" w:space="0" w:color="808080"/>
              <w:left w:val="single" w:sz="6" w:space="0" w:color="808080"/>
              <w:bottom w:val="single" w:sz="6" w:space="0" w:color="808080"/>
              <w:right w:val="single" w:sz="4" w:space="0" w:color="808080"/>
            </w:tcBorders>
            <w:hideMark/>
          </w:tcPr>
          <w:p w14:paraId="3B7EA910" w14:textId="77777777" w:rsidR="006F333F" w:rsidRDefault="006F333F">
            <w:pPr>
              <w:spacing w:before="60" w:after="60"/>
              <w:rPr>
                <w:rFonts w:cs="Arial"/>
                <w:b/>
                <w:szCs w:val="20"/>
              </w:rPr>
            </w:pPr>
            <w:r>
              <w:rPr>
                <w:rFonts w:cs="Arial"/>
                <w:b/>
                <w:szCs w:val="20"/>
              </w:rPr>
              <w:t>Fire Protection, Mechanical Services</w:t>
            </w:r>
          </w:p>
        </w:tc>
      </w:tr>
      <w:tr w:rsidR="006F333F" w14:paraId="3793D291"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03AEA76E"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hideMark/>
          </w:tcPr>
          <w:p w14:paraId="5E59D6D7" w14:textId="77777777" w:rsidR="006F333F" w:rsidRDefault="006F333F">
            <w:pPr>
              <w:spacing w:before="60" w:after="60"/>
              <w:rPr>
                <w:rFonts w:cs="Arial"/>
                <w:b/>
                <w:szCs w:val="20"/>
              </w:rPr>
            </w:pPr>
            <w:r>
              <w:rPr>
                <w:b/>
                <w:szCs w:val="20"/>
              </w:rPr>
              <w:t>Nexus – 43-47 Lyn Parade, Prestons – Building 4</w:t>
            </w:r>
          </w:p>
        </w:tc>
      </w:tr>
      <w:tr w:rsidR="006F333F" w14:paraId="166A526D"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3D01E40F"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hideMark/>
          </w:tcPr>
          <w:p w14:paraId="0C96F60F" w14:textId="77777777" w:rsidR="006F333F" w:rsidRDefault="006F333F">
            <w:pPr>
              <w:spacing w:before="60" w:after="60"/>
              <w:rPr>
                <w:rFonts w:cs="Arial"/>
                <w:b/>
                <w:szCs w:val="20"/>
              </w:rPr>
            </w:pPr>
            <w:r>
              <w:rPr>
                <w:b/>
                <w:szCs w:val="20"/>
              </w:rPr>
              <w:t>Mirvac Property Trust</w:t>
            </w:r>
          </w:p>
        </w:tc>
      </w:tr>
      <w:tr w:rsidR="006F333F" w14:paraId="66C73C48"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07E8E330"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4" w:space="0" w:color="808080"/>
              <w:left w:val="single" w:sz="6" w:space="0" w:color="808080"/>
              <w:bottom w:val="single" w:sz="6" w:space="0" w:color="808080"/>
              <w:right w:val="single" w:sz="4" w:space="0" w:color="808080"/>
            </w:tcBorders>
            <w:hideMark/>
          </w:tcPr>
          <w:p w14:paraId="0C6055C6" w14:textId="77777777" w:rsidR="006F333F" w:rsidRDefault="006F333F">
            <w:pPr>
              <w:spacing w:before="60" w:after="60"/>
              <w:rPr>
                <w:rFonts w:cs="Arial"/>
                <w:b/>
                <w:szCs w:val="20"/>
              </w:rPr>
            </w:pPr>
            <w:r>
              <w:rPr>
                <w:b/>
                <w:szCs w:val="20"/>
              </w:rPr>
              <w:t>Fire Protection, Mechanical Services</w:t>
            </w:r>
          </w:p>
        </w:tc>
      </w:tr>
      <w:tr w:rsidR="006F333F" w14:paraId="42B5827B"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04608E92" w14:textId="77777777" w:rsidR="006F333F" w:rsidRDefault="006F333F">
            <w:pPr>
              <w:pStyle w:val="BodyText1"/>
              <w:spacing w:before="60" w:after="60" w:line="240" w:lineRule="auto"/>
              <w:jc w:val="left"/>
              <w:rPr>
                <w:rFonts w:cs="Arial"/>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hideMark/>
          </w:tcPr>
          <w:p w14:paraId="074A268C" w14:textId="77777777" w:rsidR="006F333F" w:rsidRDefault="006F333F">
            <w:pPr>
              <w:spacing w:before="60" w:after="60"/>
              <w:rPr>
                <w:rFonts w:cs="Arial"/>
                <w:b/>
                <w:szCs w:val="20"/>
              </w:rPr>
            </w:pPr>
            <w:r>
              <w:rPr>
                <w:rFonts w:cs="Arial"/>
                <w:b/>
                <w:szCs w:val="20"/>
              </w:rPr>
              <w:t>Nexus – 43-47 Lyn Parade, Prestons – Building 5</w:t>
            </w:r>
          </w:p>
        </w:tc>
      </w:tr>
      <w:tr w:rsidR="006F333F" w14:paraId="7E2F89E7"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485B764F"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hideMark/>
          </w:tcPr>
          <w:p w14:paraId="77D6956E" w14:textId="77777777" w:rsidR="006F333F" w:rsidRDefault="006F333F">
            <w:pPr>
              <w:spacing w:before="60" w:after="60"/>
              <w:rPr>
                <w:rFonts w:cs="Arial"/>
                <w:b/>
                <w:szCs w:val="20"/>
              </w:rPr>
            </w:pPr>
            <w:r>
              <w:rPr>
                <w:rFonts w:cs="Arial"/>
                <w:b/>
                <w:szCs w:val="20"/>
              </w:rPr>
              <w:t>Mirvac Property Trust</w:t>
            </w:r>
          </w:p>
        </w:tc>
      </w:tr>
      <w:tr w:rsidR="006F333F" w14:paraId="0E754CF7"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00CA6752"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4" w:space="0" w:color="808080"/>
              <w:left w:val="single" w:sz="6" w:space="0" w:color="808080"/>
              <w:bottom w:val="single" w:sz="6" w:space="0" w:color="808080"/>
              <w:right w:val="single" w:sz="4" w:space="0" w:color="808080"/>
            </w:tcBorders>
            <w:hideMark/>
          </w:tcPr>
          <w:p w14:paraId="6FEA66C3" w14:textId="77777777" w:rsidR="006F333F" w:rsidRDefault="006F333F">
            <w:pPr>
              <w:spacing w:before="60" w:after="60"/>
              <w:rPr>
                <w:rFonts w:cs="Arial"/>
                <w:b/>
                <w:szCs w:val="20"/>
              </w:rPr>
            </w:pPr>
            <w:r>
              <w:rPr>
                <w:rFonts w:cs="Arial"/>
                <w:b/>
                <w:szCs w:val="20"/>
              </w:rPr>
              <w:t>Fire Protection, Mechanical Services</w:t>
            </w:r>
          </w:p>
        </w:tc>
      </w:tr>
      <w:tr w:rsidR="006F333F" w14:paraId="2AF1A9FF"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451663FD" w14:textId="77777777" w:rsidR="006F333F" w:rsidRDefault="006F333F">
            <w:pPr>
              <w:pStyle w:val="BodyText1"/>
              <w:spacing w:before="60" w:after="60" w:line="240" w:lineRule="auto"/>
              <w:jc w:val="left"/>
              <w:rPr>
                <w:rFonts w:cs="Arial"/>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0706CCF6" w14:textId="77777777" w:rsidR="006F333F" w:rsidRDefault="006F333F">
            <w:pPr>
              <w:spacing w:before="60" w:after="60"/>
              <w:rPr>
                <w:rFonts w:cs="Arial"/>
                <w:b/>
                <w:szCs w:val="20"/>
              </w:rPr>
            </w:pPr>
            <w:r>
              <w:rPr>
                <w:rFonts w:cs="Arial"/>
                <w:b/>
                <w:szCs w:val="20"/>
              </w:rPr>
              <w:t>34-38 Anzac Ave, Smeaton Grange</w:t>
            </w:r>
          </w:p>
        </w:tc>
      </w:tr>
      <w:tr w:rsidR="006F333F" w14:paraId="14A2741E"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1413710F"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48E5029F" w14:textId="77777777" w:rsidR="006F333F" w:rsidRDefault="006F333F">
            <w:pPr>
              <w:spacing w:before="60" w:after="60"/>
              <w:rPr>
                <w:rFonts w:cs="Arial"/>
                <w:b/>
                <w:szCs w:val="20"/>
              </w:rPr>
            </w:pPr>
            <w:r>
              <w:rPr>
                <w:rFonts w:cs="Arial"/>
                <w:b/>
                <w:szCs w:val="20"/>
              </w:rPr>
              <w:t>Mirvac Property Trust No. 7</w:t>
            </w:r>
          </w:p>
        </w:tc>
      </w:tr>
      <w:tr w:rsidR="006F333F" w14:paraId="60FFE378" w14:textId="77777777" w:rsidTr="006F333F">
        <w:trPr>
          <w:trHeight w:val="523"/>
        </w:trPr>
        <w:tc>
          <w:tcPr>
            <w:tcW w:w="3370" w:type="dxa"/>
            <w:tcBorders>
              <w:top w:val="single" w:sz="4" w:space="0" w:color="808080"/>
              <w:left w:val="single" w:sz="4" w:space="0" w:color="808080"/>
              <w:bottom w:val="single" w:sz="6" w:space="0" w:color="808080"/>
              <w:right w:val="single" w:sz="6" w:space="0" w:color="808080"/>
            </w:tcBorders>
            <w:vAlign w:val="center"/>
            <w:hideMark/>
          </w:tcPr>
          <w:p w14:paraId="374D5B05"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4" w:space="0" w:color="808080"/>
              <w:left w:val="single" w:sz="6" w:space="0" w:color="808080"/>
              <w:bottom w:val="single" w:sz="6" w:space="0" w:color="808080"/>
              <w:right w:val="single" w:sz="4" w:space="0" w:color="808080"/>
            </w:tcBorders>
            <w:vAlign w:val="center"/>
            <w:hideMark/>
          </w:tcPr>
          <w:p w14:paraId="2DA9AA88" w14:textId="77777777" w:rsidR="006F333F" w:rsidRDefault="006F333F">
            <w:pPr>
              <w:spacing w:before="60" w:after="60"/>
              <w:rPr>
                <w:rFonts w:cs="Arial"/>
                <w:b/>
                <w:szCs w:val="20"/>
              </w:rPr>
            </w:pPr>
            <w:r>
              <w:rPr>
                <w:rFonts w:cs="Arial"/>
                <w:b/>
                <w:szCs w:val="20"/>
              </w:rPr>
              <w:t>Fire Protection, Mechanical Services</w:t>
            </w:r>
          </w:p>
        </w:tc>
      </w:tr>
      <w:tr w:rsidR="006F333F" w14:paraId="7967A013"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53C6580C" w14:textId="77777777" w:rsidR="006F333F" w:rsidRDefault="006F333F">
            <w:pPr>
              <w:pStyle w:val="BodyText1"/>
              <w:spacing w:before="60" w:after="60" w:line="240" w:lineRule="auto"/>
              <w:jc w:val="left"/>
              <w:rPr>
                <w:rFonts w:cs="Arial"/>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7B2C9BF2" w14:textId="77777777" w:rsidR="006F333F" w:rsidRDefault="006F333F">
            <w:pPr>
              <w:spacing w:before="60" w:after="60"/>
              <w:rPr>
                <w:rFonts w:cs="Arial"/>
                <w:b/>
                <w:szCs w:val="20"/>
              </w:rPr>
            </w:pPr>
            <w:r>
              <w:rPr>
                <w:rFonts w:cs="Arial"/>
                <w:b/>
                <w:szCs w:val="20"/>
              </w:rPr>
              <w:t>8 Brabham Dr, Huntingwood</w:t>
            </w:r>
          </w:p>
        </w:tc>
      </w:tr>
      <w:tr w:rsidR="006F333F" w14:paraId="04719E24"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17750133"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7EBBC496" w14:textId="77777777" w:rsidR="006F333F" w:rsidRDefault="006F333F">
            <w:pPr>
              <w:spacing w:before="60" w:after="60"/>
              <w:rPr>
                <w:rFonts w:cs="Arial"/>
                <w:b/>
                <w:szCs w:val="20"/>
              </w:rPr>
            </w:pPr>
            <w:r>
              <w:rPr>
                <w:rFonts w:cs="Arial"/>
                <w:b/>
                <w:szCs w:val="20"/>
              </w:rPr>
              <w:t>Mirvac Property Trust</w:t>
            </w:r>
          </w:p>
        </w:tc>
      </w:tr>
      <w:tr w:rsidR="006F333F" w14:paraId="15424C0D"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15CC7112"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5F1A7689" w14:textId="77777777" w:rsidR="006F333F" w:rsidRDefault="006F333F">
            <w:pPr>
              <w:spacing w:before="60" w:after="60"/>
              <w:rPr>
                <w:rFonts w:cs="Arial"/>
                <w:b/>
                <w:szCs w:val="20"/>
              </w:rPr>
            </w:pPr>
            <w:r>
              <w:rPr>
                <w:rFonts w:cs="Arial"/>
                <w:b/>
                <w:szCs w:val="20"/>
              </w:rPr>
              <w:t>Fire Protection</w:t>
            </w:r>
          </w:p>
        </w:tc>
      </w:tr>
      <w:tr w:rsidR="006F333F" w14:paraId="633A5B4E"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2B6C3FE1"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72DB5435" w14:textId="77777777" w:rsidR="006F333F" w:rsidRDefault="006F333F">
            <w:pPr>
              <w:spacing w:before="60" w:after="60"/>
              <w:rPr>
                <w:rFonts w:cs="Arial"/>
                <w:b/>
                <w:szCs w:val="20"/>
              </w:rPr>
            </w:pPr>
            <w:r>
              <w:rPr>
                <w:rFonts w:cs="Arial"/>
                <w:b/>
                <w:szCs w:val="20"/>
              </w:rPr>
              <w:t>39 Britton St, Smithfield</w:t>
            </w:r>
          </w:p>
        </w:tc>
      </w:tr>
      <w:tr w:rsidR="006F333F" w14:paraId="1B076BE7"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50CDA876" w14:textId="77777777" w:rsidR="006F333F" w:rsidRDefault="006F333F">
            <w:pPr>
              <w:pStyle w:val="BodyText1"/>
              <w:spacing w:before="60" w:after="60" w:line="240" w:lineRule="auto"/>
              <w:jc w:val="left"/>
              <w:rPr>
                <w:rFonts w:cs="Arial"/>
                <w:b/>
                <w:sz w:val="20"/>
                <w:lang w:eastAsia="en-US"/>
              </w:rPr>
            </w:pPr>
            <w:r>
              <w:rPr>
                <w:rFonts w:cs="Arial"/>
                <w:b/>
                <w:sz w:val="20"/>
                <w:lang w:eastAsia="en-US"/>
              </w:rPr>
              <w:lastRenderedPageBreak/>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7CC48AA2" w14:textId="77777777" w:rsidR="006F333F" w:rsidRDefault="006F333F">
            <w:pPr>
              <w:spacing w:before="60" w:after="60"/>
              <w:rPr>
                <w:rFonts w:cs="Arial"/>
                <w:b/>
                <w:szCs w:val="20"/>
              </w:rPr>
            </w:pPr>
            <w:r>
              <w:rPr>
                <w:rFonts w:cs="Arial"/>
                <w:b/>
                <w:szCs w:val="20"/>
              </w:rPr>
              <w:t>Mirvac Property Trust</w:t>
            </w:r>
          </w:p>
        </w:tc>
      </w:tr>
      <w:tr w:rsidR="006F333F" w14:paraId="51898A78"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06C34AEC"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0D1DF696" w14:textId="77777777" w:rsidR="006F333F" w:rsidRDefault="006F333F">
            <w:pPr>
              <w:spacing w:before="60" w:after="60"/>
              <w:rPr>
                <w:rFonts w:cs="Arial"/>
                <w:b/>
                <w:szCs w:val="20"/>
              </w:rPr>
            </w:pPr>
            <w:r>
              <w:rPr>
                <w:rFonts w:cs="Arial"/>
                <w:b/>
                <w:szCs w:val="20"/>
              </w:rPr>
              <w:t>Fire Protection</w:t>
            </w:r>
          </w:p>
        </w:tc>
      </w:tr>
      <w:tr w:rsidR="006F333F" w14:paraId="1EA87364"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2491FD5B"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0FB144C8" w14:textId="77777777" w:rsidR="006F333F" w:rsidRDefault="006F333F">
            <w:pPr>
              <w:spacing w:before="60" w:after="60"/>
              <w:rPr>
                <w:rFonts w:cs="Arial"/>
                <w:b/>
                <w:szCs w:val="20"/>
              </w:rPr>
            </w:pPr>
            <w:r>
              <w:rPr>
                <w:rFonts w:cs="Arial"/>
                <w:b/>
                <w:szCs w:val="20"/>
              </w:rPr>
              <w:t>1-47 Percival Rd, Smithfield – Building 1-4</w:t>
            </w:r>
          </w:p>
        </w:tc>
      </w:tr>
      <w:tr w:rsidR="006F333F" w14:paraId="1E343061"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3F5F88C9"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4F0F6F78" w14:textId="77777777" w:rsidR="006F333F" w:rsidRDefault="006F333F">
            <w:pPr>
              <w:spacing w:before="60" w:after="60"/>
              <w:rPr>
                <w:rFonts w:cs="Arial"/>
                <w:b/>
                <w:szCs w:val="20"/>
              </w:rPr>
            </w:pPr>
            <w:r>
              <w:rPr>
                <w:rFonts w:cs="Arial"/>
                <w:b/>
                <w:szCs w:val="20"/>
              </w:rPr>
              <w:t>Mirvac Property Trust</w:t>
            </w:r>
          </w:p>
        </w:tc>
      </w:tr>
      <w:tr w:rsidR="006F333F" w14:paraId="11DEF344"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5330AE49"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0D9B1771" w14:textId="77777777" w:rsidR="006F333F" w:rsidRDefault="006F333F">
            <w:pPr>
              <w:spacing w:before="60" w:after="60"/>
              <w:rPr>
                <w:rFonts w:cs="Arial"/>
                <w:b/>
                <w:szCs w:val="20"/>
              </w:rPr>
            </w:pPr>
            <w:r>
              <w:rPr>
                <w:rFonts w:cs="Arial"/>
                <w:b/>
                <w:szCs w:val="20"/>
              </w:rPr>
              <w:t xml:space="preserve">Fire Protection (except Building 2), Mechanical Services (Building 1 Only) </w:t>
            </w:r>
          </w:p>
        </w:tc>
      </w:tr>
      <w:tr w:rsidR="006F333F" w14:paraId="6C07BB75"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3127276F"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46209BD9" w14:textId="77777777" w:rsidR="006F333F" w:rsidRDefault="006F333F">
            <w:pPr>
              <w:spacing w:before="60" w:after="60"/>
              <w:rPr>
                <w:rFonts w:cs="Arial"/>
                <w:b/>
                <w:szCs w:val="20"/>
              </w:rPr>
            </w:pPr>
            <w:r>
              <w:rPr>
                <w:rFonts w:cs="Arial"/>
                <w:b/>
                <w:szCs w:val="20"/>
              </w:rPr>
              <w:t>1 Aviation Rd &amp; 40 Blackbird Close, Len Waters Estate – Hoxton Park</w:t>
            </w:r>
          </w:p>
        </w:tc>
      </w:tr>
      <w:tr w:rsidR="006F333F" w14:paraId="05A56517"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7FAF595B"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050400F5" w14:textId="77777777" w:rsidR="006F333F" w:rsidRDefault="006F333F">
            <w:pPr>
              <w:spacing w:before="60" w:after="60"/>
              <w:rPr>
                <w:rFonts w:cs="Arial"/>
                <w:b/>
                <w:szCs w:val="20"/>
              </w:rPr>
            </w:pPr>
            <w:r>
              <w:rPr>
                <w:rFonts w:cs="Arial"/>
                <w:b/>
                <w:szCs w:val="20"/>
              </w:rPr>
              <w:t>Mirvac Property Trust and JP Morgan</w:t>
            </w:r>
          </w:p>
        </w:tc>
      </w:tr>
      <w:tr w:rsidR="006F333F" w14:paraId="4782D967"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3523CBAB"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39492E52" w14:textId="77777777" w:rsidR="006F333F" w:rsidRDefault="006F333F">
            <w:pPr>
              <w:spacing w:before="60" w:after="60"/>
              <w:rPr>
                <w:rFonts w:cs="Arial"/>
                <w:b/>
                <w:szCs w:val="20"/>
              </w:rPr>
            </w:pPr>
            <w:r>
              <w:rPr>
                <w:rFonts w:cs="Arial"/>
                <w:b/>
                <w:szCs w:val="20"/>
              </w:rPr>
              <w:t>Triple Net Lease – No Major Plant Maintained by Mirvac for Big W, Fire Protection &amp; Mechanical for DB Schenker</w:t>
            </w:r>
          </w:p>
        </w:tc>
      </w:tr>
      <w:tr w:rsidR="006F333F" w14:paraId="578F5323"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01DB278D"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4F890B9D" w14:textId="77777777" w:rsidR="006F333F" w:rsidRDefault="006F333F">
            <w:pPr>
              <w:spacing w:before="60" w:after="60"/>
              <w:rPr>
                <w:rFonts w:cs="Arial"/>
                <w:b/>
                <w:szCs w:val="20"/>
              </w:rPr>
            </w:pPr>
            <w:r>
              <w:rPr>
                <w:rFonts w:cs="Arial"/>
                <w:b/>
                <w:szCs w:val="20"/>
              </w:rPr>
              <w:t xml:space="preserve">274 Victoria Rd, Rydalmere </w:t>
            </w:r>
          </w:p>
        </w:tc>
      </w:tr>
      <w:tr w:rsidR="006F333F" w14:paraId="2244D4F1"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30755309"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1FFF5AA3" w14:textId="77777777" w:rsidR="006F333F" w:rsidRDefault="006F333F">
            <w:pPr>
              <w:spacing w:before="60" w:after="60"/>
              <w:rPr>
                <w:rFonts w:cs="Arial"/>
                <w:b/>
                <w:szCs w:val="20"/>
              </w:rPr>
            </w:pPr>
            <w:r>
              <w:rPr>
                <w:rFonts w:cs="Arial"/>
                <w:b/>
                <w:szCs w:val="20"/>
              </w:rPr>
              <w:t xml:space="preserve">Mirvac Property Trust </w:t>
            </w:r>
          </w:p>
        </w:tc>
      </w:tr>
      <w:tr w:rsidR="006F333F" w14:paraId="1CF40725"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45A9DE18"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20BA0F92" w14:textId="77777777" w:rsidR="006F333F" w:rsidRDefault="006F333F">
            <w:pPr>
              <w:spacing w:before="60" w:after="60"/>
              <w:rPr>
                <w:rFonts w:cs="Arial"/>
                <w:b/>
                <w:szCs w:val="20"/>
              </w:rPr>
            </w:pPr>
            <w:r>
              <w:rPr>
                <w:rFonts w:cs="Arial"/>
                <w:b/>
                <w:szCs w:val="20"/>
              </w:rPr>
              <w:t>Triple Net Lease – No Major Plant Maintained by Mirvac</w:t>
            </w:r>
          </w:p>
        </w:tc>
      </w:tr>
      <w:tr w:rsidR="006F333F" w14:paraId="5E1EF02A"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58C2C545" w14:textId="77777777" w:rsidR="006F333F" w:rsidRDefault="006F333F">
            <w:pPr>
              <w:pStyle w:val="BodyText1"/>
              <w:spacing w:before="60" w:after="60" w:line="240" w:lineRule="auto"/>
              <w:jc w:val="left"/>
              <w:rPr>
                <w:rFonts w:cs="Arial"/>
                <w:b/>
                <w:sz w:val="20"/>
                <w:lang w:eastAsia="en-US"/>
              </w:rPr>
            </w:pPr>
            <w:r>
              <w:rPr>
                <w:rFonts w:cs="Arial"/>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4316D610" w14:textId="77777777" w:rsidR="006F333F" w:rsidRDefault="006F333F">
            <w:pPr>
              <w:spacing w:before="60" w:after="60"/>
              <w:rPr>
                <w:rFonts w:cs="Arial"/>
                <w:b/>
                <w:szCs w:val="20"/>
              </w:rPr>
            </w:pPr>
            <w:r>
              <w:rPr>
                <w:rFonts w:cs="Arial"/>
                <w:b/>
                <w:szCs w:val="20"/>
              </w:rPr>
              <w:t xml:space="preserve">60 Wallgrove Rd, Eastern Creek – Building 1 </w:t>
            </w:r>
          </w:p>
        </w:tc>
      </w:tr>
      <w:tr w:rsidR="006F333F" w14:paraId="75EF435C"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63F0589E" w14:textId="77777777" w:rsidR="006F333F" w:rsidRDefault="006F333F">
            <w:pPr>
              <w:pStyle w:val="BodyText1"/>
              <w:spacing w:before="60" w:after="60" w:line="240" w:lineRule="auto"/>
              <w:jc w:val="left"/>
              <w:rPr>
                <w:rFonts w:cs="Arial"/>
                <w:b/>
                <w:sz w:val="20"/>
                <w:lang w:eastAsia="en-US"/>
              </w:rPr>
            </w:pPr>
            <w:r>
              <w:rPr>
                <w:rFonts w:cs="Arial"/>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16848BAE" w14:textId="77777777" w:rsidR="006F333F" w:rsidRDefault="006F333F">
            <w:pPr>
              <w:spacing w:before="60" w:after="60"/>
              <w:rPr>
                <w:rFonts w:cs="Arial"/>
                <w:b/>
                <w:szCs w:val="20"/>
              </w:rPr>
            </w:pPr>
            <w:r>
              <w:rPr>
                <w:rFonts w:cs="Arial"/>
                <w:b/>
                <w:szCs w:val="20"/>
              </w:rPr>
              <w:t>Mirvac Property Trust</w:t>
            </w:r>
          </w:p>
        </w:tc>
      </w:tr>
      <w:tr w:rsidR="006F333F" w14:paraId="5C2041B2"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vAlign w:val="center"/>
            <w:hideMark/>
          </w:tcPr>
          <w:p w14:paraId="76F8269E" w14:textId="77777777" w:rsidR="006F333F" w:rsidRDefault="006F333F">
            <w:pPr>
              <w:pStyle w:val="BodyText1"/>
              <w:spacing w:before="60" w:after="60" w:line="240" w:lineRule="auto"/>
              <w:jc w:val="left"/>
              <w:rPr>
                <w:rFonts w:cs="Arial"/>
                <w:b/>
                <w:sz w:val="20"/>
                <w:lang w:eastAsia="en-US"/>
              </w:rPr>
            </w:pPr>
            <w:r>
              <w:rPr>
                <w:rFonts w:cs="Arial"/>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vAlign w:val="center"/>
            <w:hideMark/>
          </w:tcPr>
          <w:p w14:paraId="28EE6187" w14:textId="77777777" w:rsidR="006F333F" w:rsidRDefault="006F333F">
            <w:pPr>
              <w:spacing w:before="60" w:after="60"/>
              <w:rPr>
                <w:rFonts w:cs="Arial"/>
                <w:b/>
                <w:szCs w:val="20"/>
              </w:rPr>
            </w:pPr>
            <w:r>
              <w:rPr>
                <w:rFonts w:cs="Arial"/>
                <w:b/>
                <w:szCs w:val="20"/>
              </w:rPr>
              <w:t>Fire Protection, Mechanical Services</w:t>
            </w:r>
          </w:p>
        </w:tc>
      </w:tr>
      <w:tr w:rsidR="006F333F" w14:paraId="2FA9B938"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hideMark/>
          </w:tcPr>
          <w:p w14:paraId="5C8538B5" w14:textId="77777777" w:rsidR="006F333F" w:rsidRDefault="006F333F">
            <w:pPr>
              <w:pStyle w:val="BodyText1"/>
              <w:spacing w:before="60" w:after="60" w:line="240" w:lineRule="auto"/>
              <w:jc w:val="left"/>
              <w:rPr>
                <w:rFonts w:cs="Arial"/>
                <w:b/>
                <w:sz w:val="20"/>
                <w:lang w:eastAsia="en-US"/>
              </w:rPr>
            </w:pPr>
            <w:bookmarkStart w:id="388" w:name="_Hlk518380100"/>
            <w:r>
              <w:rPr>
                <w:b/>
                <w:sz w:val="20"/>
                <w:lang w:eastAsia="en-US"/>
              </w:rPr>
              <w:t>Workplace and address:</w:t>
            </w:r>
          </w:p>
        </w:tc>
        <w:tc>
          <w:tcPr>
            <w:tcW w:w="6268" w:type="dxa"/>
            <w:tcBorders>
              <w:top w:val="single" w:sz="6" w:space="0" w:color="808080"/>
              <w:left w:val="single" w:sz="6" w:space="0" w:color="808080"/>
              <w:bottom w:val="single" w:sz="6" w:space="0" w:color="808080"/>
              <w:right w:val="single" w:sz="4" w:space="0" w:color="808080"/>
            </w:tcBorders>
            <w:hideMark/>
          </w:tcPr>
          <w:p w14:paraId="7DDD58EF" w14:textId="77777777" w:rsidR="006F333F" w:rsidRDefault="006F333F">
            <w:pPr>
              <w:spacing w:before="60" w:after="60"/>
              <w:rPr>
                <w:rFonts w:cs="Arial"/>
                <w:b/>
                <w:szCs w:val="20"/>
              </w:rPr>
            </w:pPr>
            <w:r>
              <w:rPr>
                <w:b/>
                <w:szCs w:val="20"/>
              </w:rPr>
              <w:t>36 Gow St, Padstow</w:t>
            </w:r>
          </w:p>
        </w:tc>
      </w:tr>
      <w:tr w:rsidR="006F333F" w14:paraId="366A85F4"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hideMark/>
          </w:tcPr>
          <w:p w14:paraId="1D335E81" w14:textId="77777777" w:rsidR="006F333F" w:rsidRDefault="006F333F">
            <w:pPr>
              <w:pStyle w:val="BodyText1"/>
              <w:spacing w:before="60" w:after="60" w:line="240" w:lineRule="auto"/>
              <w:jc w:val="left"/>
              <w:rPr>
                <w:rFonts w:cs="Arial"/>
                <w:b/>
                <w:sz w:val="20"/>
                <w:lang w:eastAsia="en-US"/>
              </w:rPr>
            </w:pPr>
            <w:r>
              <w:rPr>
                <w:b/>
                <w:sz w:val="20"/>
                <w:lang w:eastAsia="en-US"/>
              </w:rPr>
              <w:t>Owner:</w:t>
            </w:r>
          </w:p>
        </w:tc>
        <w:tc>
          <w:tcPr>
            <w:tcW w:w="6268" w:type="dxa"/>
            <w:tcBorders>
              <w:top w:val="single" w:sz="6" w:space="0" w:color="808080"/>
              <w:left w:val="single" w:sz="6" w:space="0" w:color="808080"/>
              <w:bottom w:val="single" w:sz="6" w:space="0" w:color="808080"/>
              <w:right w:val="single" w:sz="4" w:space="0" w:color="808080"/>
            </w:tcBorders>
            <w:hideMark/>
          </w:tcPr>
          <w:p w14:paraId="56BD4770" w14:textId="77777777" w:rsidR="006F333F" w:rsidRDefault="006F333F">
            <w:pPr>
              <w:spacing w:before="60" w:after="60"/>
              <w:rPr>
                <w:rFonts w:cs="Arial"/>
                <w:b/>
                <w:szCs w:val="20"/>
              </w:rPr>
            </w:pPr>
            <w:r>
              <w:rPr>
                <w:b/>
                <w:szCs w:val="20"/>
              </w:rPr>
              <w:t>Mirvac Property Trust</w:t>
            </w:r>
          </w:p>
        </w:tc>
      </w:tr>
      <w:tr w:rsidR="006F333F" w14:paraId="5945F956" w14:textId="77777777" w:rsidTr="006F333F">
        <w:trPr>
          <w:trHeight w:val="523"/>
        </w:trPr>
        <w:tc>
          <w:tcPr>
            <w:tcW w:w="3370" w:type="dxa"/>
            <w:tcBorders>
              <w:top w:val="single" w:sz="6" w:space="0" w:color="808080"/>
              <w:left w:val="single" w:sz="4" w:space="0" w:color="808080"/>
              <w:bottom w:val="single" w:sz="6" w:space="0" w:color="808080"/>
              <w:right w:val="single" w:sz="6" w:space="0" w:color="808080"/>
            </w:tcBorders>
            <w:hideMark/>
          </w:tcPr>
          <w:p w14:paraId="2FA1BB8E" w14:textId="77777777" w:rsidR="006F333F" w:rsidRDefault="006F333F">
            <w:pPr>
              <w:pStyle w:val="BodyText1"/>
              <w:spacing w:before="60" w:after="60" w:line="240" w:lineRule="auto"/>
              <w:jc w:val="left"/>
              <w:rPr>
                <w:rFonts w:cs="Arial"/>
                <w:b/>
                <w:sz w:val="20"/>
                <w:lang w:eastAsia="en-US"/>
              </w:rPr>
            </w:pPr>
            <w:r>
              <w:rPr>
                <w:b/>
                <w:sz w:val="20"/>
                <w:lang w:eastAsia="en-US"/>
              </w:rPr>
              <w:t>Major Plant:</w:t>
            </w:r>
          </w:p>
        </w:tc>
        <w:tc>
          <w:tcPr>
            <w:tcW w:w="6268" w:type="dxa"/>
            <w:tcBorders>
              <w:top w:val="single" w:sz="6" w:space="0" w:color="808080"/>
              <w:left w:val="single" w:sz="6" w:space="0" w:color="808080"/>
              <w:bottom w:val="single" w:sz="6" w:space="0" w:color="808080"/>
              <w:right w:val="single" w:sz="4" w:space="0" w:color="808080"/>
            </w:tcBorders>
            <w:hideMark/>
          </w:tcPr>
          <w:p w14:paraId="6AA50F39" w14:textId="77777777" w:rsidR="006F333F" w:rsidRDefault="006F333F">
            <w:pPr>
              <w:spacing w:before="60" w:after="60"/>
              <w:rPr>
                <w:rFonts w:cs="Arial"/>
                <w:b/>
                <w:szCs w:val="20"/>
              </w:rPr>
            </w:pPr>
            <w:r>
              <w:rPr>
                <w:b/>
                <w:szCs w:val="20"/>
              </w:rPr>
              <w:t>Fire Protection, Mechanical Services</w:t>
            </w:r>
          </w:p>
        </w:tc>
        <w:bookmarkEnd w:id="388"/>
      </w:tr>
      <w:tr w:rsidR="006F333F" w14:paraId="2CC51CC9" w14:textId="77777777" w:rsidTr="006F333F">
        <w:trPr>
          <w:trHeight w:val="523"/>
        </w:trPr>
        <w:tc>
          <w:tcPr>
            <w:tcW w:w="3370" w:type="dxa"/>
            <w:tcBorders>
              <w:top w:val="single" w:sz="6" w:space="0" w:color="808080"/>
              <w:left w:val="single" w:sz="4" w:space="0" w:color="808080"/>
              <w:bottom w:val="single" w:sz="4" w:space="0" w:color="808080"/>
              <w:right w:val="single" w:sz="6" w:space="0" w:color="808080"/>
            </w:tcBorders>
            <w:hideMark/>
          </w:tcPr>
          <w:p w14:paraId="6C7B4D34" w14:textId="77777777" w:rsidR="006F333F" w:rsidRDefault="006F333F">
            <w:pPr>
              <w:pStyle w:val="BodyText1"/>
              <w:spacing w:before="60" w:after="60" w:line="240" w:lineRule="auto"/>
              <w:jc w:val="left"/>
              <w:rPr>
                <w:b/>
                <w:sz w:val="20"/>
                <w:lang w:eastAsia="en-US"/>
              </w:rPr>
            </w:pPr>
            <w:r>
              <w:rPr>
                <w:b/>
                <w:sz w:val="20"/>
                <w:lang w:eastAsia="en-US"/>
              </w:rPr>
              <w:t>Workplace and address:</w:t>
            </w:r>
          </w:p>
        </w:tc>
        <w:tc>
          <w:tcPr>
            <w:tcW w:w="6268" w:type="dxa"/>
            <w:tcBorders>
              <w:top w:val="single" w:sz="6" w:space="0" w:color="808080"/>
              <w:left w:val="single" w:sz="6" w:space="0" w:color="808080"/>
              <w:bottom w:val="single" w:sz="4" w:space="0" w:color="808080"/>
              <w:right w:val="single" w:sz="4" w:space="0" w:color="808080"/>
            </w:tcBorders>
            <w:hideMark/>
          </w:tcPr>
          <w:p w14:paraId="514DB27C" w14:textId="77777777" w:rsidR="006F333F" w:rsidRDefault="006F333F">
            <w:pPr>
              <w:spacing w:before="60" w:after="60"/>
              <w:rPr>
                <w:b/>
                <w:szCs w:val="20"/>
              </w:rPr>
            </w:pPr>
            <w:r>
              <w:rPr>
                <w:b/>
                <w:szCs w:val="20"/>
              </w:rPr>
              <w:t>39 Herbert Street St Leonards</w:t>
            </w:r>
          </w:p>
        </w:tc>
      </w:tr>
      <w:tr w:rsidR="006F333F" w14:paraId="04115A95" w14:textId="77777777" w:rsidTr="006F333F">
        <w:trPr>
          <w:trHeight w:val="523"/>
        </w:trPr>
        <w:tc>
          <w:tcPr>
            <w:tcW w:w="3370" w:type="dxa"/>
            <w:tcBorders>
              <w:top w:val="single" w:sz="6" w:space="0" w:color="808080"/>
              <w:left w:val="single" w:sz="4" w:space="0" w:color="808080"/>
              <w:bottom w:val="single" w:sz="4" w:space="0" w:color="808080"/>
              <w:right w:val="single" w:sz="6" w:space="0" w:color="808080"/>
            </w:tcBorders>
            <w:hideMark/>
          </w:tcPr>
          <w:p w14:paraId="20EE076A" w14:textId="77777777" w:rsidR="006F333F" w:rsidRDefault="006F333F">
            <w:pPr>
              <w:pStyle w:val="BodyText1"/>
              <w:spacing w:before="60" w:after="60" w:line="240" w:lineRule="auto"/>
              <w:jc w:val="left"/>
              <w:rPr>
                <w:b/>
                <w:sz w:val="20"/>
                <w:lang w:eastAsia="en-US"/>
              </w:rPr>
            </w:pPr>
            <w:r>
              <w:rPr>
                <w:b/>
                <w:sz w:val="20"/>
                <w:lang w:eastAsia="en-US"/>
              </w:rPr>
              <w:t>Owner:</w:t>
            </w:r>
          </w:p>
        </w:tc>
        <w:tc>
          <w:tcPr>
            <w:tcW w:w="6268" w:type="dxa"/>
            <w:tcBorders>
              <w:top w:val="single" w:sz="6" w:space="0" w:color="808080"/>
              <w:left w:val="single" w:sz="6" w:space="0" w:color="808080"/>
              <w:bottom w:val="single" w:sz="4" w:space="0" w:color="808080"/>
              <w:right w:val="single" w:sz="4" w:space="0" w:color="808080"/>
            </w:tcBorders>
            <w:hideMark/>
          </w:tcPr>
          <w:p w14:paraId="669F306B" w14:textId="77777777" w:rsidR="006F333F" w:rsidRDefault="006F333F">
            <w:pPr>
              <w:spacing w:before="60" w:after="60"/>
              <w:rPr>
                <w:b/>
                <w:szCs w:val="20"/>
              </w:rPr>
            </w:pPr>
            <w:r>
              <w:rPr>
                <w:b/>
                <w:szCs w:val="20"/>
              </w:rPr>
              <w:t>Mirvac Property Trust</w:t>
            </w:r>
          </w:p>
        </w:tc>
      </w:tr>
      <w:tr w:rsidR="006F333F" w14:paraId="0170EE73" w14:textId="77777777" w:rsidTr="006F333F">
        <w:trPr>
          <w:trHeight w:val="523"/>
        </w:trPr>
        <w:tc>
          <w:tcPr>
            <w:tcW w:w="3370" w:type="dxa"/>
            <w:tcBorders>
              <w:top w:val="single" w:sz="6" w:space="0" w:color="808080"/>
              <w:left w:val="single" w:sz="4" w:space="0" w:color="808080"/>
              <w:bottom w:val="single" w:sz="4" w:space="0" w:color="808080"/>
              <w:right w:val="single" w:sz="6" w:space="0" w:color="808080"/>
            </w:tcBorders>
            <w:hideMark/>
          </w:tcPr>
          <w:p w14:paraId="28CCB436" w14:textId="77777777" w:rsidR="006F333F" w:rsidRDefault="006F333F">
            <w:pPr>
              <w:pStyle w:val="BodyText1"/>
              <w:spacing w:before="60" w:after="60" w:line="240" w:lineRule="auto"/>
              <w:jc w:val="left"/>
              <w:rPr>
                <w:b/>
                <w:sz w:val="20"/>
                <w:lang w:eastAsia="en-US"/>
              </w:rPr>
            </w:pPr>
            <w:r>
              <w:rPr>
                <w:b/>
                <w:sz w:val="20"/>
                <w:lang w:eastAsia="en-US"/>
              </w:rPr>
              <w:t>Major Plant:</w:t>
            </w:r>
          </w:p>
        </w:tc>
        <w:tc>
          <w:tcPr>
            <w:tcW w:w="6268" w:type="dxa"/>
            <w:tcBorders>
              <w:top w:val="single" w:sz="6" w:space="0" w:color="808080"/>
              <w:left w:val="single" w:sz="6" w:space="0" w:color="808080"/>
              <w:bottom w:val="single" w:sz="4" w:space="0" w:color="808080"/>
              <w:right w:val="single" w:sz="4" w:space="0" w:color="808080"/>
            </w:tcBorders>
            <w:hideMark/>
          </w:tcPr>
          <w:p w14:paraId="502A4A4B" w14:textId="77777777" w:rsidR="006F333F" w:rsidRDefault="006F333F">
            <w:pPr>
              <w:spacing w:before="60" w:after="60"/>
              <w:rPr>
                <w:b/>
                <w:szCs w:val="20"/>
              </w:rPr>
            </w:pPr>
            <w:r>
              <w:rPr>
                <w:b/>
                <w:szCs w:val="20"/>
              </w:rPr>
              <w:t>Fire Protection, Mechanical Services</w:t>
            </w:r>
          </w:p>
        </w:tc>
      </w:tr>
      <w:tr w:rsidR="006F333F" w14:paraId="20C8D7B4" w14:textId="77777777" w:rsidTr="006F333F">
        <w:trPr>
          <w:trHeight w:val="523"/>
        </w:trPr>
        <w:tc>
          <w:tcPr>
            <w:tcW w:w="3370" w:type="dxa"/>
            <w:tcBorders>
              <w:top w:val="single" w:sz="6" w:space="0" w:color="808080"/>
              <w:left w:val="single" w:sz="4" w:space="0" w:color="808080"/>
              <w:bottom w:val="single" w:sz="4" w:space="0" w:color="808080"/>
              <w:right w:val="single" w:sz="6" w:space="0" w:color="808080"/>
            </w:tcBorders>
            <w:hideMark/>
          </w:tcPr>
          <w:p w14:paraId="64786507" w14:textId="77777777" w:rsidR="006F333F" w:rsidRDefault="006F333F">
            <w:pPr>
              <w:pStyle w:val="BodyText1"/>
              <w:spacing w:before="60" w:after="60" w:line="240" w:lineRule="auto"/>
              <w:jc w:val="left"/>
              <w:rPr>
                <w:b/>
                <w:sz w:val="20"/>
                <w:lang w:eastAsia="en-US"/>
              </w:rPr>
            </w:pPr>
            <w:r>
              <w:rPr>
                <w:b/>
                <w:sz w:val="20"/>
                <w:lang w:eastAsia="en-US"/>
              </w:rPr>
              <w:t>Workplace and address:</w:t>
            </w:r>
          </w:p>
        </w:tc>
        <w:tc>
          <w:tcPr>
            <w:tcW w:w="6268" w:type="dxa"/>
            <w:tcBorders>
              <w:top w:val="single" w:sz="6" w:space="0" w:color="808080"/>
              <w:left w:val="single" w:sz="6" w:space="0" w:color="808080"/>
              <w:bottom w:val="single" w:sz="4" w:space="0" w:color="808080"/>
              <w:right w:val="single" w:sz="4" w:space="0" w:color="808080"/>
            </w:tcBorders>
            <w:hideMark/>
          </w:tcPr>
          <w:p w14:paraId="79C8A0AC" w14:textId="0B292B4B" w:rsidR="006F333F" w:rsidRDefault="00B821DF">
            <w:pPr>
              <w:spacing w:before="60" w:after="60"/>
              <w:rPr>
                <w:b/>
                <w:szCs w:val="20"/>
              </w:rPr>
            </w:pPr>
            <w:r>
              <w:rPr>
                <w:b/>
                <w:szCs w:val="20"/>
              </w:rPr>
              <w:t>161 Manchester Rd, Auburn</w:t>
            </w:r>
          </w:p>
        </w:tc>
      </w:tr>
      <w:tr w:rsidR="006F333F" w14:paraId="2C0AFE60" w14:textId="77777777" w:rsidTr="006F333F">
        <w:trPr>
          <w:trHeight w:val="523"/>
        </w:trPr>
        <w:tc>
          <w:tcPr>
            <w:tcW w:w="3370" w:type="dxa"/>
            <w:tcBorders>
              <w:top w:val="single" w:sz="6" w:space="0" w:color="808080"/>
              <w:left w:val="single" w:sz="4" w:space="0" w:color="808080"/>
              <w:bottom w:val="single" w:sz="4" w:space="0" w:color="808080"/>
              <w:right w:val="single" w:sz="6" w:space="0" w:color="808080"/>
            </w:tcBorders>
            <w:hideMark/>
          </w:tcPr>
          <w:p w14:paraId="5407D98C" w14:textId="77777777" w:rsidR="006F333F" w:rsidRDefault="006F333F">
            <w:pPr>
              <w:pStyle w:val="BodyText1"/>
              <w:spacing w:before="60" w:after="60" w:line="240" w:lineRule="auto"/>
              <w:jc w:val="left"/>
              <w:rPr>
                <w:b/>
                <w:sz w:val="20"/>
                <w:lang w:eastAsia="en-US"/>
              </w:rPr>
            </w:pPr>
            <w:r>
              <w:rPr>
                <w:b/>
                <w:sz w:val="20"/>
                <w:lang w:eastAsia="en-US"/>
              </w:rPr>
              <w:t>Owner:</w:t>
            </w:r>
          </w:p>
        </w:tc>
        <w:tc>
          <w:tcPr>
            <w:tcW w:w="6268" w:type="dxa"/>
            <w:tcBorders>
              <w:top w:val="single" w:sz="6" w:space="0" w:color="808080"/>
              <w:left w:val="single" w:sz="6" w:space="0" w:color="808080"/>
              <w:bottom w:val="single" w:sz="4" w:space="0" w:color="808080"/>
              <w:right w:val="single" w:sz="4" w:space="0" w:color="808080"/>
            </w:tcBorders>
            <w:hideMark/>
          </w:tcPr>
          <w:p w14:paraId="4C31C2CD" w14:textId="77777777" w:rsidR="006F333F" w:rsidRDefault="006F333F">
            <w:pPr>
              <w:spacing w:before="60" w:after="60"/>
              <w:rPr>
                <w:b/>
                <w:szCs w:val="20"/>
              </w:rPr>
            </w:pPr>
            <w:r>
              <w:rPr>
                <w:b/>
                <w:szCs w:val="20"/>
              </w:rPr>
              <w:t>Mirvac Property Trust</w:t>
            </w:r>
          </w:p>
        </w:tc>
      </w:tr>
      <w:tr w:rsidR="006F333F" w14:paraId="5480B372" w14:textId="77777777" w:rsidTr="006F333F">
        <w:trPr>
          <w:trHeight w:val="523"/>
        </w:trPr>
        <w:tc>
          <w:tcPr>
            <w:tcW w:w="3370" w:type="dxa"/>
            <w:tcBorders>
              <w:top w:val="single" w:sz="6" w:space="0" w:color="808080"/>
              <w:left w:val="single" w:sz="4" w:space="0" w:color="808080"/>
              <w:bottom w:val="single" w:sz="4" w:space="0" w:color="808080"/>
              <w:right w:val="single" w:sz="6" w:space="0" w:color="808080"/>
            </w:tcBorders>
            <w:hideMark/>
          </w:tcPr>
          <w:p w14:paraId="3CCD82CA" w14:textId="77777777" w:rsidR="006F333F" w:rsidRDefault="006F333F">
            <w:pPr>
              <w:pStyle w:val="BodyText1"/>
              <w:spacing w:before="60" w:after="60" w:line="240" w:lineRule="auto"/>
              <w:jc w:val="left"/>
              <w:rPr>
                <w:b/>
                <w:sz w:val="20"/>
                <w:lang w:eastAsia="en-US"/>
              </w:rPr>
            </w:pPr>
            <w:r>
              <w:rPr>
                <w:b/>
                <w:sz w:val="20"/>
                <w:lang w:eastAsia="en-US"/>
              </w:rPr>
              <w:lastRenderedPageBreak/>
              <w:t>Major Plant:</w:t>
            </w:r>
          </w:p>
        </w:tc>
        <w:tc>
          <w:tcPr>
            <w:tcW w:w="6268" w:type="dxa"/>
            <w:tcBorders>
              <w:top w:val="single" w:sz="6" w:space="0" w:color="808080"/>
              <w:left w:val="single" w:sz="6" w:space="0" w:color="808080"/>
              <w:bottom w:val="single" w:sz="4" w:space="0" w:color="808080"/>
              <w:right w:val="single" w:sz="4" w:space="0" w:color="808080"/>
            </w:tcBorders>
            <w:hideMark/>
          </w:tcPr>
          <w:p w14:paraId="331F5806" w14:textId="4AB4ABCD" w:rsidR="006F333F" w:rsidRDefault="006F333F">
            <w:pPr>
              <w:spacing w:before="60" w:after="60"/>
              <w:rPr>
                <w:b/>
                <w:szCs w:val="20"/>
              </w:rPr>
            </w:pPr>
            <w:r>
              <w:rPr>
                <w:b/>
                <w:szCs w:val="20"/>
              </w:rPr>
              <w:t>Fire Protection, Mechanical Services</w:t>
            </w:r>
            <w:r w:rsidR="00B821DF">
              <w:rPr>
                <w:b/>
                <w:szCs w:val="20"/>
              </w:rPr>
              <w:t>, Stormwater retention and underground pipe</w:t>
            </w:r>
          </w:p>
        </w:tc>
      </w:tr>
    </w:tbl>
    <w:p w14:paraId="34AEC978" w14:textId="32F3E798" w:rsidR="00DC2E1C" w:rsidRPr="006D72D7" w:rsidRDefault="00DC2E1C">
      <w:pPr>
        <w:spacing w:before="0"/>
        <w:rPr>
          <w:lang w:val="en-GB"/>
        </w:rPr>
      </w:pPr>
    </w:p>
    <w:p w14:paraId="7DC90C2A" w14:textId="4EF48EF4" w:rsidR="00DC2E1C" w:rsidRDefault="00DC2E1C" w:rsidP="00D15CF4">
      <w:pPr>
        <w:pStyle w:val="SectionHeading"/>
        <w:numPr>
          <w:ilvl w:val="0"/>
          <w:numId w:val="0"/>
        </w:numPr>
        <w:ind w:right="-285"/>
        <w:rPr>
          <w:lang w:val="en-GB"/>
        </w:rPr>
      </w:pPr>
      <w:bookmarkStart w:id="389" w:name="_Toc16840309"/>
      <w:r>
        <w:rPr>
          <w:lang w:val="en-GB"/>
        </w:rPr>
        <w:t xml:space="preserve">Appendix </w:t>
      </w:r>
      <w:r w:rsidR="006D72D7">
        <w:rPr>
          <w:lang w:val="en-GB"/>
        </w:rPr>
        <w:t>6</w:t>
      </w:r>
      <w:r>
        <w:rPr>
          <w:lang w:val="en-GB"/>
        </w:rPr>
        <w:t xml:space="preserve"> – Plant &amp; Equipment Inspection and Testing Schedule</w:t>
      </w:r>
      <w:bookmarkEnd w:id="389"/>
    </w:p>
    <w:tbl>
      <w:tblPr>
        <w:tblW w:w="9780" w:type="dxa"/>
        <w:tblInd w:w="108" w:type="dxa"/>
        <w:tblCellMar>
          <w:left w:w="0" w:type="dxa"/>
          <w:right w:w="0" w:type="dxa"/>
        </w:tblCellMar>
        <w:tblLook w:val="04A0" w:firstRow="1" w:lastRow="0" w:firstColumn="1" w:lastColumn="0" w:noHBand="0" w:noVBand="1"/>
      </w:tblPr>
      <w:tblGrid>
        <w:gridCol w:w="2046"/>
        <w:gridCol w:w="1577"/>
        <w:gridCol w:w="1127"/>
        <w:gridCol w:w="1409"/>
        <w:gridCol w:w="3621"/>
      </w:tblGrid>
      <w:tr w:rsidR="00162D9E" w14:paraId="25BA8ECD" w14:textId="77777777" w:rsidTr="00162D9E">
        <w:trPr>
          <w:cantSplit/>
          <w:tblHeader/>
        </w:trPr>
        <w:tc>
          <w:tcPr>
            <w:tcW w:w="2127" w:type="dxa"/>
            <w:tcBorders>
              <w:top w:val="single" w:sz="8" w:space="0" w:color="808080"/>
              <w:left w:val="single" w:sz="8" w:space="0" w:color="808080"/>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5E63B8EB" w14:textId="77777777" w:rsidR="00162D9E" w:rsidRDefault="00162D9E">
            <w:pPr>
              <w:spacing w:after="120"/>
              <w:jc w:val="center"/>
              <w:rPr>
                <w:rFonts w:ascii="Arial" w:hAnsi="Arial" w:cs="Arial"/>
                <w:b/>
                <w:bCs/>
                <w:sz w:val="16"/>
                <w:szCs w:val="16"/>
              </w:rPr>
            </w:pPr>
            <w:r>
              <w:rPr>
                <w:rFonts w:ascii="Arial" w:hAnsi="Arial" w:cs="Arial"/>
                <w:b/>
                <w:bCs/>
                <w:sz w:val="16"/>
                <w:szCs w:val="16"/>
              </w:rPr>
              <w:t>Item</w:t>
            </w:r>
          </w:p>
        </w:tc>
        <w:tc>
          <w:tcPr>
            <w:tcW w:w="1417"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hideMark/>
          </w:tcPr>
          <w:p w14:paraId="32B9FBA5" w14:textId="77777777" w:rsidR="00162D9E" w:rsidRDefault="00162D9E">
            <w:pPr>
              <w:spacing w:after="120"/>
              <w:jc w:val="center"/>
              <w:rPr>
                <w:rFonts w:ascii="Arial" w:hAnsi="Arial" w:cs="Arial"/>
                <w:b/>
                <w:bCs/>
                <w:sz w:val="16"/>
                <w:szCs w:val="16"/>
              </w:rPr>
            </w:pPr>
            <w:r>
              <w:rPr>
                <w:rFonts w:ascii="Arial" w:hAnsi="Arial" w:cs="Arial"/>
                <w:b/>
                <w:bCs/>
                <w:sz w:val="16"/>
                <w:szCs w:val="16"/>
              </w:rPr>
              <w:t>Ticket or Cert. of Competency Required</w:t>
            </w:r>
          </w:p>
        </w:tc>
        <w:tc>
          <w:tcPr>
            <w:tcW w:w="1134"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23F7AE7A" w14:textId="77777777" w:rsidR="00162D9E" w:rsidRDefault="00162D9E">
            <w:pPr>
              <w:spacing w:before="40" w:after="40"/>
              <w:jc w:val="center"/>
              <w:rPr>
                <w:rFonts w:ascii="Arial" w:hAnsi="Arial" w:cs="Arial"/>
                <w:b/>
                <w:bCs/>
                <w:sz w:val="16"/>
                <w:szCs w:val="16"/>
              </w:rPr>
            </w:pPr>
            <w:r>
              <w:rPr>
                <w:rFonts w:ascii="Arial" w:hAnsi="Arial" w:cs="Arial"/>
                <w:b/>
                <w:bCs/>
                <w:sz w:val="16"/>
                <w:szCs w:val="16"/>
              </w:rPr>
              <w:t>Inspection</w:t>
            </w:r>
          </w:p>
          <w:p w14:paraId="6FED475F" w14:textId="77777777" w:rsidR="00162D9E" w:rsidRDefault="00162D9E">
            <w:pPr>
              <w:spacing w:after="120"/>
              <w:jc w:val="center"/>
              <w:rPr>
                <w:rFonts w:ascii="Arial" w:hAnsi="Arial" w:cs="Arial"/>
                <w:b/>
                <w:bCs/>
                <w:sz w:val="16"/>
                <w:szCs w:val="16"/>
              </w:rPr>
            </w:pPr>
            <w:r>
              <w:rPr>
                <w:rFonts w:ascii="Arial" w:hAnsi="Arial" w:cs="Arial"/>
                <w:b/>
                <w:bCs/>
                <w:sz w:val="16"/>
                <w:szCs w:val="16"/>
              </w:rPr>
              <w:t>by</w:t>
            </w:r>
          </w:p>
        </w:tc>
        <w:tc>
          <w:tcPr>
            <w:tcW w:w="1276"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7CD80B88" w14:textId="77777777" w:rsidR="00162D9E" w:rsidRDefault="00162D9E">
            <w:pPr>
              <w:spacing w:after="120"/>
              <w:jc w:val="center"/>
              <w:rPr>
                <w:rFonts w:ascii="Arial" w:hAnsi="Arial" w:cs="Arial"/>
                <w:b/>
                <w:bCs/>
                <w:sz w:val="16"/>
                <w:szCs w:val="16"/>
              </w:rPr>
            </w:pPr>
            <w:r>
              <w:rPr>
                <w:rFonts w:ascii="Arial" w:hAnsi="Arial" w:cs="Arial"/>
                <w:b/>
                <w:bCs/>
                <w:sz w:val="16"/>
                <w:szCs w:val="16"/>
              </w:rPr>
              <w:t>Australian Standard/ Code</w:t>
            </w:r>
          </w:p>
        </w:tc>
        <w:tc>
          <w:tcPr>
            <w:tcW w:w="3827"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073F62B6" w14:textId="77777777" w:rsidR="00162D9E" w:rsidRDefault="00162D9E">
            <w:pPr>
              <w:spacing w:after="120"/>
              <w:jc w:val="center"/>
              <w:rPr>
                <w:rFonts w:ascii="Arial" w:hAnsi="Arial" w:cs="Arial"/>
                <w:b/>
                <w:bCs/>
                <w:sz w:val="16"/>
                <w:szCs w:val="16"/>
              </w:rPr>
            </w:pPr>
            <w:r>
              <w:rPr>
                <w:rFonts w:ascii="Arial" w:hAnsi="Arial" w:cs="Arial"/>
                <w:b/>
                <w:bCs/>
                <w:sz w:val="16"/>
                <w:szCs w:val="16"/>
              </w:rPr>
              <w:t>Inspection/Records/ Other Required</w:t>
            </w:r>
          </w:p>
        </w:tc>
      </w:tr>
      <w:tr w:rsidR="00162D9E" w14:paraId="5E7AE4D1"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05082C" w14:textId="77777777" w:rsidR="00162D9E" w:rsidRDefault="00162D9E">
            <w:pPr>
              <w:spacing w:after="120" w:line="200" w:lineRule="atLeast"/>
              <w:rPr>
                <w:rFonts w:ascii="Arial" w:hAnsi="Arial" w:cs="Arial"/>
                <w:sz w:val="16"/>
                <w:szCs w:val="16"/>
              </w:rPr>
            </w:pPr>
            <w:r>
              <w:rPr>
                <w:rFonts w:ascii="Arial" w:hAnsi="Arial" w:cs="Arial"/>
                <w:sz w:val="16"/>
                <w:szCs w:val="16"/>
              </w:rPr>
              <w:t>Air Quality monitoring</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172E37" w14:textId="77777777" w:rsidR="00162D9E" w:rsidRDefault="00162D9E">
            <w:pPr>
              <w:spacing w:after="120" w:line="200" w:lineRule="atLeast"/>
              <w:rPr>
                <w:rFonts w:ascii="Arial" w:hAnsi="Arial" w:cs="Arial"/>
                <w:sz w:val="16"/>
                <w:szCs w:val="16"/>
              </w:rPr>
            </w:pPr>
            <w:r>
              <w:rPr>
                <w:rFonts w:ascii="Arial" w:hAnsi="Arial" w:cs="Arial"/>
                <w:sz w:val="16"/>
                <w:szCs w:val="16"/>
              </w:rPr>
              <w:t xml:space="preserve">Yes </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54D09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5D329A4" w14:textId="77777777" w:rsidR="00162D9E" w:rsidRDefault="00162D9E">
            <w:pPr>
              <w:spacing w:line="200" w:lineRule="atLeast"/>
              <w:ind w:left="-80"/>
              <w:rPr>
                <w:rFonts w:ascii="Arial" w:hAnsi="Arial" w:cs="Arial"/>
                <w:sz w:val="14"/>
                <w:szCs w:val="14"/>
              </w:rPr>
            </w:pPr>
            <w:r>
              <w:rPr>
                <w:rFonts w:ascii="Arial" w:hAnsi="Arial" w:cs="Arial"/>
                <w:sz w:val="14"/>
                <w:szCs w:val="14"/>
              </w:rPr>
              <w:t>ASHRAE, Slandered 62</w:t>
            </w:r>
          </w:p>
          <w:p w14:paraId="20F14AED" w14:textId="77777777" w:rsidR="00162D9E" w:rsidRDefault="00162D9E">
            <w:pPr>
              <w:spacing w:after="120" w:line="200" w:lineRule="atLeast"/>
              <w:ind w:left="-80"/>
              <w:rPr>
                <w:rFonts w:ascii="Arial" w:hAnsi="Arial" w:cs="Arial"/>
                <w:sz w:val="14"/>
                <w:szCs w:val="14"/>
              </w:rPr>
            </w:pPr>
            <w:r>
              <w:rPr>
                <w:rFonts w:ascii="Arial" w:hAnsi="Arial" w:cs="Arial"/>
                <w:sz w:val="14"/>
                <w:szCs w:val="14"/>
              </w:rPr>
              <w:t>AS1668.2:2012</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D43179" w14:textId="77777777" w:rsidR="00162D9E" w:rsidRDefault="00162D9E" w:rsidP="00162D9E">
            <w:pPr>
              <w:pStyle w:val="ListParagraph"/>
              <w:numPr>
                <w:ilvl w:val="0"/>
                <w:numId w:val="28"/>
              </w:numPr>
              <w:spacing w:before="0" w:after="0" w:line="200" w:lineRule="atLeast"/>
              <w:ind w:left="178" w:hanging="178"/>
              <w:rPr>
                <w:rFonts w:ascii="Arial" w:hAnsi="Arial" w:cs="Arial"/>
                <w:sz w:val="16"/>
                <w:szCs w:val="16"/>
              </w:rPr>
            </w:pPr>
            <w:r>
              <w:rPr>
                <w:rFonts w:ascii="Arial" w:hAnsi="Arial" w:cs="Arial"/>
                <w:sz w:val="16"/>
                <w:szCs w:val="16"/>
              </w:rPr>
              <w:t>Yearly Testing</w:t>
            </w:r>
          </w:p>
        </w:tc>
      </w:tr>
      <w:tr w:rsidR="00162D9E" w14:paraId="4AC46D3B"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A91B6A" w14:textId="77777777" w:rsidR="00162D9E" w:rsidRDefault="00162D9E">
            <w:pPr>
              <w:spacing w:after="120" w:line="200" w:lineRule="atLeast"/>
              <w:rPr>
                <w:rFonts w:ascii="Arial" w:hAnsi="Arial" w:cs="Arial"/>
                <w:sz w:val="16"/>
                <w:szCs w:val="16"/>
              </w:rPr>
            </w:pPr>
            <w:r>
              <w:rPr>
                <w:rFonts w:ascii="Arial" w:hAnsi="Arial" w:cs="Arial"/>
                <w:sz w:val="16"/>
                <w:szCs w:val="16"/>
              </w:rPr>
              <w:t>Building Maintenance Units ®</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8D8428"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13B36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D6F53F" w14:textId="77777777" w:rsidR="00162D9E" w:rsidRDefault="00162D9E">
            <w:pPr>
              <w:spacing w:line="200" w:lineRule="atLeast"/>
              <w:ind w:left="-80"/>
              <w:rPr>
                <w:rFonts w:ascii="Arial" w:hAnsi="Arial" w:cs="Arial"/>
                <w:sz w:val="14"/>
                <w:szCs w:val="14"/>
              </w:rPr>
            </w:pPr>
            <w:r>
              <w:rPr>
                <w:rFonts w:ascii="Arial" w:hAnsi="Arial" w:cs="Arial"/>
                <w:sz w:val="14"/>
                <w:szCs w:val="14"/>
              </w:rPr>
              <w:t>AS1418.13:1996</w:t>
            </w:r>
          </w:p>
          <w:p w14:paraId="0C8B68F4" w14:textId="77777777" w:rsidR="00162D9E" w:rsidRDefault="00162D9E">
            <w:pPr>
              <w:spacing w:after="120" w:line="200" w:lineRule="atLeast"/>
              <w:ind w:left="-80"/>
              <w:rPr>
                <w:rFonts w:ascii="Arial" w:hAnsi="Arial" w:cs="Arial"/>
                <w:sz w:val="14"/>
                <w:szCs w:val="14"/>
              </w:rPr>
            </w:pPr>
            <w:r>
              <w:rPr>
                <w:rFonts w:ascii="Arial" w:hAnsi="Arial" w:cs="Arial"/>
                <w:sz w:val="14"/>
                <w:szCs w:val="14"/>
              </w:rPr>
              <w:t>AS2550.13:1997</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B45FDE1"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Pre-operational prior to use</w:t>
            </w:r>
          </w:p>
          <w:p w14:paraId="27298525"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 xml:space="preserve">Routine servicing </w:t>
            </w:r>
          </w:p>
          <w:p w14:paraId="7EE59F33"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Annually</w:t>
            </w:r>
          </w:p>
          <w:p w14:paraId="4A1961A9"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10 Yearly</w:t>
            </w:r>
          </w:p>
        </w:tc>
      </w:tr>
      <w:tr w:rsidR="00162D9E" w14:paraId="705A6A80"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C9F4C4B" w14:textId="77777777" w:rsidR="00162D9E" w:rsidRDefault="00162D9E">
            <w:pPr>
              <w:spacing w:after="120" w:line="200" w:lineRule="atLeast"/>
              <w:rPr>
                <w:rFonts w:ascii="Arial" w:hAnsi="Arial" w:cs="Arial"/>
                <w:sz w:val="16"/>
                <w:szCs w:val="16"/>
              </w:rPr>
            </w:pPr>
            <w:r>
              <w:rPr>
                <w:rFonts w:ascii="Arial" w:hAnsi="Arial" w:cs="Arial"/>
                <w:sz w:val="16"/>
                <w:szCs w:val="16"/>
              </w:rPr>
              <w:t>Confined Space and monitoring equipment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3ECD9C"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62B6F6"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4011B450"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AS61779.1:2005</w:t>
            </w:r>
          </w:p>
          <w:p w14:paraId="023F3CB4" w14:textId="77777777" w:rsidR="00162D9E" w:rsidRDefault="00162D9E">
            <w:pPr>
              <w:pStyle w:val="ListParagraph"/>
              <w:spacing w:before="0" w:after="0" w:line="200" w:lineRule="atLeast"/>
              <w:ind w:left="-105"/>
              <w:rPr>
                <w:rFonts w:ascii="Arial" w:hAnsi="Arial" w:cs="Arial"/>
                <w:sz w:val="14"/>
                <w:szCs w:val="14"/>
              </w:rPr>
            </w:pPr>
          </w:p>
          <w:p w14:paraId="4F087E7C"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AS2865:2009</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E944A0"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Entry permit &amp; register retained for 15 years</w:t>
            </w:r>
          </w:p>
          <w:p w14:paraId="76FA75FA"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Yearly Report</w:t>
            </w:r>
          </w:p>
          <w:p w14:paraId="018CFF72"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Risk assessment retained for 40 years</w:t>
            </w:r>
          </w:p>
          <w:p w14:paraId="19306333"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Testing instruments should be calibrated yearly</w:t>
            </w:r>
          </w:p>
        </w:tc>
      </w:tr>
      <w:tr w:rsidR="00162D9E" w14:paraId="6E3D7A55"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7B4A713" w14:textId="77777777" w:rsidR="00162D9E" w:rsidRDefault="00162D9E">
            <w:pPr>
              <w:spacing w:after="120" w:line="200" w:lineRule="atLeast"/>
              <w:rPr>
                <w:rFonts w:ascii="Arial" w:hAnsi="Arial" w:cs="Arial"/>
                <w:sz w:val="16"/>
                <w:szCs w:val="16"/>
              </w:rPr>
            </w:pPr>
            <w:r>
              <w:rPr>
                <w:rFonts w:ascii="Arial" w:hAnsi="Arial" w:cs="Arial"/>
                <w:sz w:val="16"/>
                <w:szCs w:val="16"/>
              </w:rPr>
              <w:t>Cooling Towers ®</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A5BC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20570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B8ABE6" w14:textId="77777777" w:rsidR="00162D9E" w:rsidRDefault="00162D9E">
            <w:pPr>
              <w:spacing w:after="120" w:line="200" w:lineRule="atLeast"/>
              <w:ind w:left="-80"/>
              <w:rPr>
                <w:rFonts w:ascii="Arial" w:hAnsi="Arial" w:cs="Arial"/>
                <w:sz w:val="14"/>
                <w:szCs w:val="14"/>
              </w:rPr>
            </w:pPr>
            <w:r>
              <w:rPr>
                <w:rFonts w:ascii="Arial" w:hAnsi="Arial" w:cs="Arial"/>
                <w:sz w:val="14"/>
                <w:szCs w:val="14"/>
              </w:rPr>
              <w:t>AS3666.1,2&amp;3:2011</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A75B0A"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Monthly water testing</w:t>
            </w:r>
          </w:p>
          <w:p w14:paraId="425C6939"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 xml:space="preserve">Cleaned quarterly  </w:t>
            </w:r>
          </w:p>
        </w:tc>
      </w:tr>
      <w:tr w:rsidR="00162D9E" w14:paraId="1DE2ECAB"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8B0BC9" w14:textId="77777777" w:rsidR="00162D9E" w:rsidRDefault="00162D9E">
            <w:pPr>
              <w:spacing w:after="120" w:line="200" w:lineRule="atLeast"/>
              <w:rPr>
                <w:rFonts w:ascii="Arial" w:hAnsi="Arial" w:cs="Arial"/>
                <w:sz w:val="16"/>
                <w:szCs w:val="16"/>
              </w:rPr>
            </w:pPr>
            <w:r>
              <w:rPr>
                <w:rFonts w:ascii="Arial" w:hAnsi="Arial" w:cs="Arial"/>
                <w:sz w:val="16"/>
                <w:szCs w:val="16"/>
              </w:rPr>
              <w:t>Explosive Power Tool</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4FF011"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B9920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248FFB" w14:textId="77777777" w:rsidR="00162D9E" w:rsidRDefault="00162D9E">
            <w:pPr>
              <w:spacing w:after="120" w:line="200" w:lineRule="atLeast"/>
              <w:rPr>
                <w:rFonts w:ascii="Arial" w:hAnsi="Arial" w:cs="Arial"/>
                <w:sz w:val="16"/>
                <w:szCs w:val="16"/>
              </w:rPr>
            </w:pPr>
            <w:r>
              <w:rPr>
                <w:rFonts w:ascii="Arial" w:hAnsi="Arial" w:cs="Arial"/>
                <w:sz w:val="16"/>
                <w:szCs w:val="16"/>
              </w:rPr>
              <w:t>AS1873.1:2003</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B45DCF" w14:textId="77777777" w:rsidR="00162D9E" w:rsidRDefault="00162D9E" w:rsidP="00162D9E">
            <w:pPr>
              <w:pStyle w:val="ListParagraph"/>
              <w:numPr>
                <w:ilvl w:val="0"/>
                <w:numId w:val="32"/>
              </w:numPr>
              <w:ind w:left="173" w:hanging="173"/>
              <w:rPr>
                <w:rFonts w:ascii="Arial" w:hAnsi="Arial" w:cs="Arial"/>
                <w:sz w:val="16"/>
                <w:szCs w:val="16"/>
              </w:rPr>
            </w:pPr>
            <w:r>
              <w:rPr>
                <w:rFonts w:ascii="Arial" w:hAnsi="Arial" w:cs="Arial"/>
                <w:sz w:val="16"/>
                <w:szCs w:val="16"/>
              </w:rPr>
              <w:t>Pre-operational prior to use and cleaned at least a day after use</w:t>
            </w:r>
          </w:p>
          <w:p w14:paraId="627FAEEE"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Dismantled and examined for defects by an authorised operator at least once in every week in which the tool is used.</w:t>
            </w:r>
          </w:p>
          <w:p w14:paraId="5766CD68"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Tools should be returned to the manufacturer or authorised agent for complete overhaul at least in every 12-month period.</w:t>
            </w:r>
          </w:p>
        </w:tc>
      </w:tr>
      <w:tr w:rsidR="00162D9E" w14:paraId="5BC3BDD2"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59E2674" w14:textId="77777777" w:rsidR="00162D9E" w:rsidRDefault="00162D9E">
            <w:pPr>
              <w:spacing w:after="120" w:line="200" w:lineRule="atLeast"/>
              <w:rPr>
                <w:rFonts w:ascii="Arial" w:hAnsi="Arial" w:cs="Arial"/>
                <w:sz w:val="16"/>
                <w:szCs w:val="16"/>
              </w:rPr>
            </w:pPr>
            <w:r>
              <w:rPr>
                <w:rFonts w:ascii="Arial" w:hAnsi="Arial" w:cs="Arial"/>
                <w:sz w:val="16"/>
                <w:szCs w:val="16"/>
              </w:rPr>
              <w:t>Elevated work platforms ® Boom Lift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35EACF" w14:textId="77777777" w:rsidR="00162D9E" w:rsidRDefault="00162D9E">
            <w:pPr>
              <w:spacing w:after="120" w:line="200" w:lineRule="atLeast"/>
              <w:rPr>
                <w:rFonts w:ascii="Arial" w:hAnsi="Arial" w:cs="Arial"/>
                <w:sz w:val="16"/>
                <w:szCs w:val="16"/>
              </w:rPr>
            </w:pPr>
            <w:r>
              <w:rPr>
                <w:rFonts w:ascii="Arial" w:hAnsi="Arial" w:cs="Arial"/>
                <w:sz w:val="16"/>
                <w:szCs w:val="16"/>
              </w:rPr>
              <w:t>Yes, 11m or over</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7DE9A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799F70" w14:textId="77777777" w:rsidR="00162D9E" w:rsidRDefault="00162D9E">
            <w:pPr>
              <w:spacing w:after="120" w:line="200" w:lineRule="atLeast"/>
              <w:rPr>
                <w:rFonts w:ascii="Arial" w:hAnsi="Arial" w:cs="Arial"/>
                <w:sz w:val="16"/>
                <w:szCs w:val="16"/>
              </w:rPr>
            </w:pPr>
            <w:r>
              <w:rPr>
                <w:rFonts w:ascii="Arial" w:hAnsi="Arial" w:cs="Arial"/>
                <w:sz w:val="16"/>
                <w:szCs w:val="16"/>
              </w:rPr>
              <w:t>AS2550.10:2009</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E63126"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 xml:space="preserve">Pre-operational prior to use </w:t>
            </w:r>
          </w:p>
          <w:p w14:paraId="78F8781C"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3 Monthly</w:t>
            </w:r>
          </w:p>
          <w:p w14:paraId="6F24CD5E"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After the first 5 years of service, and each and every year thereafter, periodic inspections shall be structured to ensure all critical components are inspected, and tested where appropriate, within a 5 years period.</w:t>
            </w:r>
          </w:p>
          <w:p w14:paraId="71E79172"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A major inspection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3DFC02D8"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F56016B" w14:textId="77777777" w:rsidR="00162D9E" w:rsidRDefault="00162D9E">
            <w:pPr>
              <w:spacing w:after="120" w:line="200" w:lineRule="atLeast"/>
              <w:rPr>
                <w:rFonts w:ascii="Arial" w:hAnsi="Arial" w:cs="Arial"/>
                <w:sz w:val="16"/>
                <w:szCs w:val="16"/>
              </w:rPr>
            </w:pPr>
            <w:r>
              <w:rPr>
                <w:rFonts w:ascii="Arial" w:hAnsi="Arial" w:cs="Arial"/>
                <w:sz w:val="16"/>
                <w:szCs w:val="16"/>
              </w:rPr>
              <w:t>Emergency Lighting</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18167CD"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77D5B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C4FFC05" w14:textId="77777777" w:rsidR="00162D9E" w:rsidRDefault="00162D9E">
            <w:pPr>
              <w:spacing w:after="120" w:line="200" w:lineRule="atLeast"/>
              <w:rPr>
                <w:rFonts w:ascii="Arial" w:hAnsi="Arial" w:cs="Arial"/>
                <w:sz w:val="16"/>
                <w:szCs w:val="16"/>
              </w:rPr>
            </w:pPr>
            <w:r>
              <w:rPr>
                <w:rFonts w:ascii="Arial" w:hAnsi="Arial" w:cs="Arial"/>
                <w:sz w:val="16"/>
                <w:szCs w:val="16"/>
              </w:rPr>
              <w:t>AS2293.2:2012</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41A91" w14:textId="77777777" w:rsidR="00162D9E" w:rsidRDefault="00162D9E" w:rsidP="00162D9E">
            <w:pPr>
              <w:pStyle w:val="ListParagraph"/>
              <w:numPr>
                <w:ilvl w:val="0"/>
                <w:numId w:val="33"/>
              </w:numPr>
              <w:spacing w:before="0" w:after="0" w:line="200" w:lineRule="atLeast"/>
              <w:ind w:left="175" w:hanging="175"/>
              <w:rPr>
                <w:rFonts w:ascii="Arial" w:hAnsi="Arial" w:cs="Arial"/>
                <w:sz w:val="16"/>
                <w:szCs w:val="16"/>
              </w:rPr>
            </w:pPr>
            <w:r>
              <w:rPr>
                <w:rFonts w:ascii="Arial" w:hAnsi="Arial" w:cs="Arial"/>
                <w:sz w:val="16"/>
                <w:szCs w:val="16"/>
              </w:rPr>
              <w:t>6 monthly inspection and testing</w:t>
            </w:r>
          </w:p>
        </w:tc>
      </w:tr>
      <w:tr w:rsidR="00162D9E" w14:paraId="2526415A"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805EDF7" w14:textId="77777777" w:rsidR="00162D9E" w:rsidRDefault="00162D9E">
            <w:pPr>
              <w:spacing w:after="120" w:line="200" w:lineRule="atLeast"/>
              <w:rPr>
                <w:rFonts w:ascii="Arial" w:hAnsi="Arial" w:cs="Arial"/>
                <w:sz w:val="16"/>
                <w:szCs w:val="16"/>
              </w:rPr>
            </w:pPr>
            <w:r>
              <w:rPr>
                <w:rFonts w:ascii="Arial" w:hAnsi="Arial" w:cs="Arial"/>
                <w:sz w:val="16"/>
                <w:szCs w:val="16"/>
              </w:rPr>
              <w:t>Escalators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686D9DF"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E61223E"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F6B8362" w14:textId="77777777" w:rsidR="00162D9E" w:rsidRDefault="00162D9E">
            <w:pPr>
              <w:spacing w:after="120" w:line="200" w:lineRule="atLeast"/>
              <w:rPr>
                <w:rFonts w:ascii="Arial" w:hAnsi="Arial" w:cs="Arial"/>
                <w:sz w:val="16"/>
                <w:szCs w:val="16"/>
              </w:rPr>
            </w:pPr>
            <w:r>
              <w:rPr>
                <w:rFonts w:ascii="Arial" w:hAnsi="Arial" w:cs="Arial"/>
                <w:sz w:val="16"/>
                <w:szCs w:val="16"/>
              </w:rPr>
              <w:t>AS1735.1:2016</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A9C1ECA"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Monthly</w:t>
            </w:r>
          </w:p>
          <w:p w14:paraId="02562392"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Annual ‘Safe to Operate’ certificate</w:t>
            </w:r>
          </w:p>
          <w:p w14:paraId="3D9F5901"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162D9E" w14:paraId="10C1E19E"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A5D6D6" w14:textId="77777777" w:rsidR="00162D9E" w:rsidRDefault="00162D9E">
            <w:pPr>
              <w:spacing w:after="120" w:line="200" w:lineRule="atLeast"/>
              <w:rPr>
                <w:rFonts w:ascii="Arial" w:hAnsi="Arial" w:cs="Arial"/>
                <w:sz w:val="16"/>
                <w:szCs w:val="16"/>
              </w:rPr>
            </w:pPr>
            <w:r>
              <w:rPr>
                <w:rFonts w:ascii="Arial" w:hAnsi="Arial" w:cs="Arial"/>
                <w:sz w:val="16"/>
                <w:szCs w:val="16"/>
              </w:rPr>
              <w:t>Exhaust (tenants)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2FB1F9"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CB7C5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6D079E" w14:textId="77777777" w:rsidR="00162D9E" w:rsidRDefault="00162D9E">
            <w:pPr>
              <w:spacing w:after="120" w:line="200" w:lineRule="atLeast"/>
              <w:rPr>
                <w:rFonts w:ascii="Arial" w:hAnsi="Arial" w:cs="Arial"/>
                <w:sz w:val="16"/>
                <w:szCs w:val="16"/>
              </w:rPr>
            </w:pPr>
            <w:r>
              <w:rPr>
                <w:rFonts w:ascii="Arial" w:hAnsi="Arial" w:cs="Arial"/>
                <w:sz w:val="16"/>
                <w:szCs w:val="16"/>
              </w:rPr>
              <w:t>AS3666.2:2011</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6CA0A3A"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Monthly inspection</w:t>
            </w:r>
          </w:p>
          <w:p w14:paraId="0FF6F92D"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6 Monthly Clean</w:t>
            </w:r>
          </w:p>
        </w:tc>
      </w:tr>
      <w:tr w:rsidR="00162D9E" w14:paraId="2722333F"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8F9374F" w14:textId="77777777" w:rsidR="00162D9E" w:rsidRDefault="00162D9E">
            <w:pPr>
              <w:spacing w:after="120" w:line="200" w:lineRule="atLeast"/>
              <w:rPr>
                <w:rFonts w:ascii="Arial" w:hAnsi="Arial" w:cs="Arial"/>
                <w:sz w:val="16"/>
                <w:szCs w:val="16"/>
              </w:rPr>
            </w:pPr>
            <w:r>
              <w:rPr>
                <w:rFonts w:ascii="Arial" w:hAnsi="Arial" w:cs="Arial"/>
                <w:sz w:val="16"/>
                <w:szCs w:val="16"/>
              </w:rPr>
              <w:t>Fixed platforms &amp; stairs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BCBD025"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FCCFA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B79DC1" w14:textId="77777777" w:rsidR="00162D9E" w:rsidRDefault="00162D9E">
            <w:pPr>
              <w:spacing w:after="120" w:line="200" w:lineRule="atLeast"/>
              <w:rPr>
                <w:rFonts w:ascii="Arial" w:hAnsi="Arial" w:cs="Arial"/>
                <w:sz w:val="16"/>
                <w:szCs w:val="16"/>
              </w:rPr>
            </w:pPr>
            <w:r>
              <w:rPr>
                <w:rFonts w:ascii="Arial" w:hAnsi="Arial" w:cs="Arial"/>
                <w:sz w:val="16"/>
                <w:szCs w:val="16"/>
              </w:rPr>
              <w:t>AS657:2018</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2BA54B"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Routine inspection.</w:t>
            </w:r>
          </w:p>
          <w:p w14:paraId="41710038"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Annual External Inspection </w:t>
            </w:r>
          </w:p>
        </w:tc>
      </w:tr>
      <w:tr w:rsidR="00162D9E" w14:paraId="5CBAE91F"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14B5A0" w14:textId="77777777" w:rsidR="00162D9E" w:rsidRDefault="00162D9E">
            <w:pPr>
              <w:spacing w:after="120" w:line="200" w:lineRule="atLeast"/>
              <w:rPr>
                <w:rFonts w:ascii="Arial" w:hAnsi="Arial" w:cs="Arial"/>
                <w:sz w:val="16"/>
                <w:szCs w:val="16"/>
              </w:rPr>
            </w:pPr>
            <w:r>
              <w:rPr>
                <w:rFonts w:ascii="Arial" w:hAnsi="Arial" w:cs="Arial"/>
                <w:sz w:val="16"/>
                <w:szCs w:val="16"/>
              </w:rPr>
              <w:lastRenderedPageBreak/>
              <w:t>Scissor Lift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8AEBD"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A46CE9"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F32832" w14:textId="77777777" w:rsidR="00162D9E" w:rsidRDefault="00162D9E">
            <w:pPr>
              <w:spacing w:after="120" w:line="200" w:lineRule="atLeast"/>
              <w:rPr>
                <w:rFonts w:ascii="Arial" w:hAnsi="Arial" w:cs="Arial"/>
                <w:sz w:val="14"/>
                <w:szCs w:val="14"/>
              </w:rPr>
            </w:pPr>
            <w:r>
              <w:rPr>
                <w:rFonts w:ascii="Arial" w:hAnsi="Arial" w:cs="Arial"/>
                <w:sz w:val="14"/>
                <w:szCs w:val="14"/>
              </w:rPr>
              <w:t>AS2550.10:2009</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659E241" w14:textId="77777777" w:rsidR="00162D9E" w:rsidRDefault="00162D9E" w:rsidP="00162D9E">
            <w:pPr>
              <w:pStyle w:val="ListParagraph"/>
              <w:numPr>
                <w:ilvl w:val="0"/>
                <w:numId w:val="36"/>
              </w:numPr>
              <w:ind w:left="179" w:hanging="179"/>
              <w:rPr>
                <w:rFonts w:ascii="Arial" w:hAnsi="Arial" w:cs="Arial"/>
                <w:sz w:val="16"/>
                <w:szCs w:val="16"/>
              </w:rPr>
            </w:pPr>
            <w:r>
              <w:rPr>
                <w:rFonts w:ascii="Arial" w:hAnsi="Arial" w:cs="Arial"/>
                <w:sz w:val="16"/>
                <w:szCs w:val="16"/>
              </w:rPr>
              <w:t xml:space="preserve">Pre-operational prior to use </w:t>
            </w:r>
          </w:p>
          <w:p w14:paraId="61499427"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Routine </w:t>
            </w:r>
          </w:p>
          <w:p w14:paraId="5EC59361"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Periodic </w:t>
            </w:r>
          </w:p>
          <w:p w14:paraId="5CB3C9B4"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Enhanced periodic inspection after the first 5 years of service or continue with periodic inspections followed by major inspection by the end of the 10</w:t>
            </w:r>
            <w:r>
              <w:rPr>
                <w:rFonts w:ascii="Arial" w:hAnsi="Arial" w:cs="Arial"/>
                <w:sz w:val="16"/>
                <w:szCs w:val="16"/>
                <w:vertAlign w:val="superscript"/>
              </w:rPr>
              <w:t>th</w:t>
            </w:r>
            <w:r>
              <w:rPr>
                <w:rFonts w:ascii="Arial" w:hAnsi="Arial" w:cs="Arial"/>
                <w:sz w:val="16"/>
                <w:szCs w:val="16"/>
              </w:rPr>
              <w:t xml:space="preserve"> year.</w:t>
            </w:r>
          </w:p>
          <w:p w14:paraId="784DD395"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Critical components shall have been inspected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2A696DA8"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8E3CFB" w14:textId="77777777" w:rsidR="00162D9E" w:rsidRDefault="00162D9E">
            <w:pPr>
              <w:spacing w:after="120" w:line="200" w:lineRule="atLeast"/>
              <w:rPr>
                <w:rFonts w:ascii="Arial" w:hAnsi="Arial" w:cs="Arial"/>
                <w:sz w:val="16"/>
                <w:szCs w:val="16"/>
              </w:rPr>
            </w:pPr>
            <w:r>
              <w:rPr>
                <w:rFonts w:ascii="Arial" w:hAnsi="Arial" w:cs="Arial"/>
                <w:sz w:val="16"/>
                <w:szCs w:val="16"/>
              </w:rPr>
              <w:t>Electrical Switchboards and Electrical Equipment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0C6202F"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CD6AFD" w14:textId="77777777" w:rsidR="00162D9E" w:rsidRDefault="00162D9E">
            <w:pPr>
              <w:spacing w:after="120" w:line="200" w:lineRule="atLeast"/>
              <w:rPr>
                <w:rFonts w:ascii="Arial" w:hAnsi="Arial" w:cs="Arial"/>
                <w:sz w:val="16"/>
                <w:szCs w:val="16"/>
              </w:rPr>
            </w:pPr>
            <w:r>
              <w:rPr>
                <w:rFonts w:ascii="Arial" w:hAnsi="Arial" w:cs="Arial"/>
                <w:sz w:val="16"/>
                <w:szCs w:val="16"/>
              </w:rPr>
              <w:t>Licensed Electrician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28E436D"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AS3000:2108</w:t>
            </w:r>
          </w:p>
          <w:p w14:paraId="36BD8C6F"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AS3012:2105</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C13E04"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Thermal scan on switchboard 6 monthly</w:t>
            </w:r>
          </w:p>
          <w:p w14:paraId="3074E211"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 xml:space="preserve">Inspection of switchboard 6 monthly </w:t>
            </w:r>
          </w:p>
          <w:p w14:paraId="0F116C03"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Electrical Equipment as per the Australian Standard. 3 monthly, 6 monthly, Annual or 5 yearly</w:t>
            </w:r>
          </w:p>
        </w:tc>
      </w:tr>
      <w:tr w:rsidR="00162D9E" w14:paraId="71E643E5"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A09336" w14:textId="77777777" w:rsidR="00162D9E" w:rsidRDefault="00162D9E">
            <w:pPr>
              <w:spacing w:after="120" w:line="200" w:lineRule="atLeast"/>
              <w:rPr>
                <w:rFonts w:ascii="Arial" w:hAnsi="Arial" w:cs="Arial"/>
                <w:sz w:val="16"/>
                <w:szCs w:val="16"/>
              </w:rPr>
            </w:pPr>
            <w:r>
              <w:rPr>
                <w:rFonts w:ascii="Arial" w:hAnsi="Arial" w:cs="Arial"/>
                <w:sz w:val="16"/>
                <w:szCs w:val="16"/>
              </w:rPr>
              <w:t>Fire Fighting Equipment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3C358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DECE70"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EA2A0B1" w14:textId="77777777" w:rsidR="00162D9E" w:rsidRDefault="00162D9E">
            <w:pPr>
              <w:spacing w:after="120" w:line="200" w:lineRule="atLeast"/>
              <w:rPr>
                <w:rFonts w:ascii="Arial" w:hAnsi="Arial" w:cs="Arial"/>
                <w:sz w:val="14"/>
                <w:szCs w:val="14"/>
              </w:rPr>
            </w:pPr>
            <w:r>
              <w:rPr>
                <w:rFonts w:ascii="Arial" w:hAnsi="Arial" w:cs="Arial"/>
                <w:sz w:val="14"/>
                <w:szCs w:val="14"/>
              </w:rPr>
              <w:t>AS1851:2016</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FB5F79"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6 Monthly</w:t>
            </w:r>
          </w:p>
          <w:p w14:paraId="598A6F23"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Yearly</w:t>
            </w:r>
          </w:p>
          <w:p w14:paraId="2ED664D0"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5 Yearly</w:t>
            </w:r>
          </w:p>
        </w:tc>
      </w:tr>
      <w:tr w:rsidR="00162D9E" w14:paraId="04D5DE59"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C79B35" w14:textId="77777777" w:rsidR="00162D9E" w:rsidRDefault="00162D9E">
            <w:pPr>
              <w:spacing w:after="120" w:line="200" w:lineRule="atLeast"/>
              <w:rPr>
                <w:rFonts w:ascii="Arial" w:hAnsi="Arial" w:cs="Arial"/>
                <w:sz w:val="16"/>
                <w:szCs w:val="16"/>
              </w:rPr>
            </w:pPr>
            <w:r>
              <w:rPr>
                <w:rFonts w:ascii="Arial" w:hAnsi="Arial" w:cs="Arial"/>
                <w:sz w:val="16"/>
                <w:szCs w:val="16"/>
              </w:rPr>
              <w:t>Fire (Essential) Services Equipment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9A1333"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DF684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 (service provider)</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B0B3C7" w14:textId="77777777" w:rsidR="00162D9E" w:rsidRDefault="00162D9E">
            <w:pPr>
              <w:spacing w:after="120" w:line="200" w:lineRule="atLeast"/>
              <w:rPr>
                <w:rFonts w:ascii="Arial" w:hAnsi="Arial" w:cs="Arial"/>
                <w:sz w:val="14"/>
                <w:szCs w:val="14"/>
              </w:rPr>
            </w:pPr>
            <w:r>
              <w:rPr>
                <w:rFonts w:ascii="Arial" w:hAnsi="Arial" w:cs="Arial"/>
                <w:sz w:val="14"/>
                <w:szCs w:val="14"/>
              </w:rPr>
              <w:t>AS1851:2016</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EDAB6A"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Annual fire safety statement</w:t>
            </w:r>
          </w:p>
        </w:tc>
      </w:tr>
      <w:tr w:rsidR="00162D9E" w14:paraId="445E0783"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BFB1D5" w14:textId="77777777" w:rsidR="00162D9E" w:rsidRDefault="00162D9E">
            <w:pPr>
              <w:spacing w:after="120" w:line="200" w:lineRule="atLeast"/>
              <w:rPr>
                <w:rFonts w:ascii="Arial" w:hAnsi="Arial" w:cs="Arial"/>
                <w:sz w:val="16"/>
                <w:szCs w:val="16"/>
              </w:rPr>
            </w:pPr>
            <w:r>
              <w:rPr>
                <w:rFonts w:ascii="Arial" w:hAnsi="Arial" w:cs="Arial"/>
                <w:sz w:val="16"/>
                <w:szCs w:val="16"/>
              </w:rPr>
              <w:t>Forklift Truck</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160662"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BFF947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6EED81F" w14:textId="77777777" w:rsidR="00162D9E" w:rsidRDefault="00162D9E">
            <w:pPr>
              <w:spacing w:after="120" w:line="200" w:lineRule="atLeast"/>
              <w:rPr>
                <w:rFonts w:ascii="Arial" w:hAnsi="Arial" w:cs="Arial"/>
                <w:sz w:val="14"/>
                <w:szCs w:val="14"/>
              </w:rPr>
            </w:pPr>
            <w:r>
              <w:rPr>
                <w:rFonts w:ascii="Arial" w:hAnsi="Arial" w:cs="Arial"/>
                <w:sz w:val="14"/>
                <w:szCs w:val="14"/>
              </w:rPr>
              <w:t>AS2359.2:2013</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E5D6BB" w14:textId="77777777" w:rsidR="00162D9E" w:rsidRDefault="00162D9E" w:rsidP="00162D9E">
            <w:pPr>
              <w:pStyle w:val="ListParagraph"/>
              <w:numPr>
                <w:ilvl w:val="0"/>
                <w:numId w:val="36"/>
              </w:numPr>
              <w:ind w:left="179" w:hanging="179"/>
              <w:rPr>
                <w:rFonts w:ascii="Arial" w:hAnsi="Arial" w:cs="Arial"/>
                <w:sz w:val="16"/>
                <w:szCs w:val="16"/>
              </w:rPr>
            </w:pPr>
            <w:r>
              <w:rPr>
                <w:rFonts w:ascii="Arial" w:hAnsi="Arial" w:cs="Arial"/>
                <w:sz w:val="16"/>
                <w:szCs w:val="16"/>
              </w:rPr>
              <w:t xml:space="preserve">Pre-operational prior to use </w:t>
            </w:r>
          </w:p>
          <w:p w14:paraId="036BA9FD"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Regular inspection &amp; maintenance as per manufacturer. </w:t>
            </w:r>
          </w:p>
          <w:p w14:paraId="54651185"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Registered with roads authority if required.</w:t>
            </w:r>
          </w:p>
        </w:tc>
      </w:tr>
      <w:tr w:rsidR="00162D9E" w14:paraId="79A179AE"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531184" w14:textId="77777777" w:rsidR="00162D9E" w:rsidRDefault="00162D9E">
            <w:pPr>
              <w:spacing w:after="120" w:line="200" w:lineRule="atLeast"/>
              <w:rPr>
                <w:rFonts w:ascii="Arial" w:hAnsi="Arial" w:cs="Arial"/>
                <w:sz w:val="16"/>
                <w:szCs w:val="16"/>
              </w:rPr>
            </w:pPr>
            <w:r>
              <w:rPr>
                <w:rFonts w:ascii="Arial" w:hAnsi="Arial" w:cs="Arial"/>
                <w:sz w:val="16"/>
                <w:szCs w:val="16"/>
              </w:rPr>
              <w:t>Hazardous Materials (Substances)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D3E87F"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8B0710" w14:textId="77777777" w:rsidR="00162D9E" w:rsidRDefault="00162D9E">
            <w:pPr>
              <w:spacing w:after="120" w:line="200" w:lineRule="atLeast"/>
              <w:rPr>
                <w:rFonts w:ascii="Arial" w:hAnsi="Arial" w:cs="Arial"/>
                <w:sz w:val="16"/>
                <w:szCs w:val="16"/>
              </w:rPr>
            </w:pPr>
            <w:r>
              <w:rPr>
                <w:rFonts w:ascii="Arial" w:hAnsi="Arial" w:cs="Arial"/>
                <w:sz w:val="16"/>
                <w:szCs w:val="16"/>
              </w:rPr>
              <w:t>Safety Precautions</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9AA9C3"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AS2714:1993</w:t>
            </w:r>
          </w:p>
          <w:p w14:paraId="3B6F531D" w14:textId="77777777" w:rsidR="00162D9E" w:rsidRDefault="00162D9E">
            <w:pPr>
              <w:spacing w:after="120" w:line="200" w:lineRule="atLeast"/>
              <w:rPr>
                <w:rFonts w:ascii="Arial" w:hAnsi="Arial" w:cs="Arial"/>
                <w:sz w:val="14"/>
                <w:szCs w:val="14"/>
              </w:rPr>
            </w:pPr>
            <w:r>
              <w:rPr>
                <w:rFonts w:ascii="Arial" w:hAnsi="Arial" w:cs="Arial"/>
                <w:sz w:val="14"/>
                <w:szCs w:val="14"/>
              </w:rPr>
              <w:t>Nat Standard</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D45EFF"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Survey competed for building every 5 Years </w:t>
            </w:r>
          </w:p>
          <w:p w14:paraId="464D1FD9"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MSDS/SDS Register</w:t>
            </w:r>
          </w:p>
          <w:p w14:paraId="17CB9F0D"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Risk Assessment</w:t>
            </w:r>
          </w:p>
        </w:tc>
      </w:tr>
      <w:tr w:rsidR="00162D9E" w14:paraId="430AF154"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2C5FEBF" w14:textId="77777777" w:rsidR="00162D9E" w:rsidRDefault="00162D9E">
            <w:pPr>
              <w:spacing w:after="120" w:line="200" w:lineRule="atLeast"/>
              <w:rPr>
                <w:rFonts w:ascii="Arial" w:hAnsi="Arial" w:cs="Arial"/>
                <w:sz w:val="16"/>
                <w:szCs w:val="16"/>
              </w:rPr>
            </w:pPr>
            <w:r>
              <w:rPr>
                <w:rFonts w:ascii="Arial" w:hAnsi="Arial" w:cs="Arial"/>
                <w:sz w:val="16"/>
                <w:szCs w:val="16"/>
              </w:rPr>
              <w:t>Industrial Rope Access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CACD03"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27CDF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5149F4B"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AS4488.2:2017</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2FED0B"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rFonts w:cs="Arial"/>
                <w:sz w:val="16"/>
                <w:szCs w:val="16"/>
                <w:lang w:eastAsia="en-US"/>
              </w:rPr>
            </w:pPr>
            <w:r>
              <w:rPr>
                <w:sz w:val="16"/>
                <w:szCs w:val="16"/>
                <w:lang w:eastAsia="en-US"/>
              </w:rPr>
              <w:t>Periodic inspection of anchorages</w:t>
            </w:r>
          </w:p>
          <w:p w14:paraId="50A58EF2"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Yearly for permanently installed anchorages</w:t>
            </w:r>
          </w:p>
          <w:p w14:paraId="7A69AC7B"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Visual Inspection before use</w:t>
            </w:r>
          </w:p>
        </w:tc>
      </w:tr>
      <w:tr w:rsidR="00162D9E" w14:paraId="54C353D5"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D90D18" w14:textId="77777777" w:rsidR="00162D9E" w:rsidRDefault="00162D9E">
            <w:pPr>
              <w:pStyle w:val="BodyText3"/>
              <w:spacing w:before="120" w:after="120" w:line="200" w:lineRule="atLeast"/>
              <w:rPr>
                <w:rFonts w:cs="Arial"/>
                <w:sz w:val="16"/>
                <w:szCs w:val="16"/>
                <w:lang w:eastAsia="en-US"/>
              </w:rPr>
            </w:pPr>
            <w:r>
              <w:rPr>
                <w:sz w:val="16"/>
                <w:szCs w:val="16"/>
                <w:lang w:eastAsia="en-US"/>
              </w:rPr>
              <w:t>Ladders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2D80292" w14:textId="77777777" w:rsidR="00162D9E" w:rsidRDefault="00162D9E">
            <w:pPr>
              <w:pStyle w:val="BodyText3"/>
              <w:spacing w:before="120" w:after="120" w:line="200" w:lineRule="atLeast"/>
              <w:jc w:val="left"/>
              <w:rPr>
                <w:sz w:val="16"/>
                <w:szCs w:val="16"/>
                <w:lang w:eastAsia="en-US"/>
              </w:rPr>
            </w:pPr>
            <w:r>
              <w:rPr>
                <w:sz w:val="16"/>
                <w:szCs w:val="16"/>
                <w:lang w:eastAsia="en-US"/>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3E7855C"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F410F6" w14:textId="77777777" w:rsidR="00162D9E" w:rsidRDefault="00162D9E">
            <w:pPr>
              <w:pStyle w:val="BodyText3"/>
              <w:spacing w:before="120" w:after="120" w:line="200" w:lineRule="atLeast"/>
              <w:jc w:val="left"/>
              <w:rPr>
                <w:sz w:val="14"/>
                <w:szCs w:val="14"/>
                <w:lang w:eastAsia="en-US"/>
              </w:rPr>
            </w:pPr>
            <w:r>
              <w:rPr>
                <w:sz w:val="14"/>
                <w:szCs w:val="14"/>
                <w:lang w:eastAsia="en-US"/>
              </w:rPr>
              <w:t>AS1892.5:2000</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53B6EA2"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When purchased</w:t>
            </w:r>
          </w:p>
          <w:p w14:paraId="240FF859" w14:textId="77777777" w:rsidR="00162D9E" w:rsidRDefault="00162D9E" w:rsidP="00162D9E">
            <w:pPr>
              <w:pStyle w:val="ListParagraph"/>
              <w:numPr>
                <w:ilvl w:val="0"/>
                <w:numId w:val="36"/>
              </w:numPr>
              <w:ind w:left="179" w:hanging="179"/>
              <w:rPr>
                <w:rFonts w:ascii="Arial" w:hAnsi="Arial" w:cs="Arial"/>
                <w:sz w:val="16"/>
                <w:szCs w:val="16"/>
                <w:lang w:eastAsia="en-AU"/>
              </w:rPr>
            </w:pPr>
            <w:r>
              <w:rPr>
                <w:rFonts w:ascii="Arial" w:hAnsi="Arial" w:cs="Arial"/>
                <w:sz w:val="16"/>
                <w:szCs w:val="16"/>
              </w:rPr>
              <w:t xml:space="preserve">Pre-operational prior to use </w:t>
            </w:r>
          </w:p>
          <w:p w14:paraId="13B72A5A"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 xml:space="preserve">Annual </w:t>
            </w:r>
          </w:p>
          <w:p w14:paraId="74E08520"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After mishaps, drops and impacts</w:t>
            </w:r>
          </w:p>
          <w:p w14:paraId="646012EF"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Clearly labelled, e.g. safe working load &amp; industrial use</w:t>
            </w:r>
            <w:r>
              <w:rPr>
                <w:sz w:val="16"/>
                <w:szCs w:val="16"/>
              </w:rPr>
              <w:t>.</w:t>
            </w:r>
          </w:p>
        </w:tc>
      </w:tr>
      <w:tr w:rsidR="00162D9E" w14:paraId="49DA9304"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73F9A1" w14:textId="77777777" w:rsidR="00162D9E" w:rsidRDefault="00162D9E">
            <w:pPr>
              <w:spacing w:line="200" w:lineRule="atLeast"/>
              <w:rPr>
                <w:rFonts w:ascii="Arial" w:hAnsi="Arial" w:cs="Arial"/>
                <w:sz w:val="16"/>
                <w:szCs w:val="16"/>
              </w:rPr>
            </w:pPr>
            <w:r>
              <w:rPr>
                <w:rFonts w:ascii="Arial" w:hAnsi="Arial" w:cs="Arial"/>
                <w:sz w:val="16"/>
                <w:szCs w:val="16"/>
              </w:rPr>
              <w:t>Lifts ®</w:t>
            </w:r>
          </w:p>
          <w:p w14:paraId="503C7ADE" w14:textId="77777777" w:rsidR="00162D9E" w:rsidRDefault="00162D9E">
            <w:pPr>
              <w:spacing w:after="120" w:line="200" w:lineRule="atLeast"/>
              <w:rPr>
                <w:rFonts w:ascii="Arial" w:hAnsi="Arial" w:cs="Arial"/>
                <w:sz w:val="16"/>
                <w:szCs w:val="16"/>
              </w:rPr>
            </w:pPr>
            <w:r>
              <w:rPr>
                <w:rFonts w:ascii="Arial" w:hAnsi="Arial" w:cs="Arial"/>
                <w:sz w:val="16"/>
                <w:szCs w:val="16"/>
              </w:rPr>
              <w:t>(passenger or goods)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426746" w14:textId="77777777" w:rsidR="00162D9E" w:rsidRDefault="00162D9E">
            <w:pPr>
              <w:pStyle w:val="BalloonText"/>
              <w:spacing w:before="120" w:after="120" w:line="200" w:lineRule="atLeast"/>
              <w:rPr>
                <w:rFonts w:ascii="Arial" w:hAnsi="Arial" w:cs="Arial"/>
              </w:rPr>
            </w:pPr>
            <w:r>
              <w:rPr>
                <w:rFonts w:ascii="Arial" w:hAnsi="Arial" w:cs="Arial"/>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80ACFC"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794777" w14:textId="77777777" w:rsidR="00162D9E" w:rsidRDefault="00162D9E">
            <w:pPr>
              <w:spacing w:after="120" w:line="200" w:lineRule="atLeast"/>
              <w:rPr>
                <w:rFonts w:ascii="Arial" w:hAnsi="Arial" w:cs="Arial"/>
                <w:sz w:val="14"/>
                <w:szCs w:val="14"/>
              </w:rPr>
            </w:pPr>
            <w:r>
              <w:rPr>
                <w:rFonts w:ascii="Arial" w:hAnsi="Arial" w:cs="Arial"/>
                <w:sz w:val="14"/>
                <w:szCs w:val="14"/>
              </w:rPr>
              <w:t>AS1735.2:1997</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78D40" w14:textId="77777777" w:rsidR="00162D9E" w:rsidRDefault="00162D9E" w:rsidP="00162D9E">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Periodic to be carried out to the manufacturer’s recommendation.</w:t>
            </w:r>
          </w:p>
          <w:p w14:paraId="13B2B51B" w14:textId="77777777" w:rsidR="00162D9E" w:rsidRDefault="00162D9E" w:rsidP="00162D9E">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162D9E" w14:paraId="3917E5F5"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46E1DC" w14:textId="77777777" w:rsidR="00162D9E" w:rsidRDefault="00162D9E">
            <w:pPr>
              <w:spacing w:after="120" w:line="200" w:lineRule="atLeast"/>
              <w:rPr>
                <w:rFonts w:ascii="Arial" w:hAnsi="Arial" w:cs="Arial"/>
                <w:sz w:val="16"/>
                <w:szCs w:val="16"/>
              </w:rPr>
            </w:pPr>
            <w:r>
              <w:rPr>
                <w:rFonts w:ascii="Arial" w:hAnsi="Arial" w:cs="Arial"/>
                <w:sz w:val="16"/>
                <w:szCs w:val="16"/>
              </w:rPr>
              <w:t>Oxy/Acetylene/ Flashback arresters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5393DA"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No</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C5C17B7"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06BBB1"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AS4332:2016</w:t>
            </w:r>
          </w:p>
          <w:p w14:paraId="215B6AF1" w14:textId="77777777"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AS4603:2016</w:t>
            </w:r>
          </w:p>
          <w:p w14:paraId="4B2259C5" w14:textId="77777777" w:rsidR="00162D9E" w:rsidRDefault="00162D9E">
            <w:pPr>
              <w:spacing w:after="120" w:line="200" w:lineRule="atLeast"/>
              <w:rPr>
                <w:rFonts w:ascii="Arial" w:hAnsi="Arial" w:cs="Arial"/>
                <w:sz w:val="14"/>
                <w:szCs w:val="14"/>
              </w:rPr>
            </w:pPr>
            <w:r>
              <w:rPr>
                <w:rFonts w:ascii="Arial" w:hAnsi="Arial" w:cs="Arial"/>
                <w:sz w:val="14"/>
                <w:szCs w:val="14"/>
              </w:rPr>
              <w:t>AS4289:2016</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FDAB992" w14:textId="77777777" w:rsidR="00162D9E" w:rsidRDefault="00162D9E" w:rsidP="00162D9E">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Regular inspection &amp; adequate separation and storage.</w:t>
            </w:r>
          </w:p>
          <w:p w14:paraId="050E2289" w14:textId="77777777" w:rsidR="00162D9E" w:rsidRDefault="00162D9E" w:rsidP="00162D9E">
            <w:pPr>
              <w:pStyle w:val="ListParagraph"/>
              <w:numPr>
                <w:ilvl w:val="0"/>
                <w:numId w:val="37"/>
              </w:numPr>
              <w:spacing w:before="0" w:after="0" w:line="200" w:lineRule="atLeast"/>
              <w:ind w:left="175" w:hanging="142"/>
              <w:rPr>
                <w:rFonts w:ascii="Arial" w:hAnsi="Arial" w:cs="Arial"/>
                <w:szCs w:val="20"/>
              </w:rPr>
            </w:pPr>
            <w:r>
              <w:rPr>
                <w:rFonts w:ascii="Arial" w:hAnsi="Arial" w:cs="Arial"/>
                <w:sz w:val="16"/>
                <w:szCs w:val="16"/>
              </w:rPr>
              <w:t>Flashback arrester 12 months test.</w:t>
            </w:r>
          </w:p>
          <w:p w14:paraId="0A4F8510" w14:textId="77777777" w:rsidR="00162D9E" w:rsidRDefault="00162D9E" w:rsidP="00162D9E">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Hoses, gauges and other reticulation items 6 monthly.</w:t>
            </w:r>
          </w:p>
          <w:p w14:paraId="27B07F7F" w14:textId="77777777" w:rsidR="00162D9E" w:rsidRDefault="00162D9E" w:rsidP="00162D9E">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Yearly</w:t>
            </w:r>
          </w:p>
        </w:tc>
      </w:tr>
      <w:tr w:rsidR="00162D9E" w14:paraId="161815C0"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DDB208" w14:textId="77777777" w:rsidR="00162D9E" w:rsidRDefault="00162D9E">
            <w:pPr>
              <w:spacing w:after="120" w:line="200" w:lineRule="atLeast"/>
              <w:rPr>
                <w:rFonts w:ascii="Arial" w:hAnsi="Arial" w:cs="Arial"/>
                <w:sz w:val="16"/>
                <w:szCs w:val="16"/>
              </w:rPr>
            </w:pPr>
            <w:r>
              <w:rPr>
                <w:rFonts w:ascii="Arial" w:hAnsi="Arial" w:cs="Arial"/>
                <w:sz w:val="16"/>
                <w:szCs w:val="16"/>
              </w:rPr>
              <w:t>Personal Protective Equipment (PPE)</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03C86E"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2CF08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14AA09" w14:textId="77777777" w:rsidR="00162D9E" w:rsidRDefault="00162D9E">
            <w:pPr>
              <w:spacing w:after="120" w:line="200" w:lineRule="atLeast"/>
              <w:rPr>
                <w:rFonts w:ascii="Arial" w:hAnsi="Arial" w:cs="Arial"/>
                <w:sz w:val="14"/>
                <w:szCs w:val="14"/>
              </w:rPr>
            </w:pPr>
            <w:r>
              <w:rPr>
                <w:rFonts w:ascii="Arial" w:hAnsi="Arial" w:cs="Arial"/>
                <w:sz w:val="14"/>
                <w:szCs w:val="14"/>
              </w:rPr>
              <w:t>AS4501.2:2006</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CBF530" w14:textId="77777777" w:rsidR="00162D9E" w:rsidRDefault="00162D9E" w:rsidP="00162D9E">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Replaced as per the manufactures specifications</w:t>
            </w:r>
          </w:p>
          <w:p w14:paraId="0589E4B8" w14:textId="77777777" w:rsidR="00162D9E" w:rsidRDefault="00162D9E" w:rsidP="00162D9E">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Register of Supplied PPE</w:t>
            </w:r>
          </w:p>
        </w:tc>
      </w:tr>
      <w:tr w:rsidR="00162D9E" w14:paraId="52F84B59"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07355A" w14:textId="77777777" w:rsidR="00162D9E" w:rsidRDefault="00162D9E">
            <w:pPr>
              <w:spacing w:after="120" w:line="200" w:lineRule="atLeast"/>
              <w:rPr>
                <w:rFonts w:ascii="Arial" w:hAnsi="Arial" w:cs="Arial"/>
                <w:sz w:val="16"/>
                <w:szCs w:val="16"/>
              </w:rPr>
            </w:pPr>
            <w:r>
              <w:rPr>
                <w:rFonts w:ascii="Arial" w:hAnsi="Arial" w:cs="Arial"/>
                <w:sz w:val="16"/>
                <w:szCs w:val="16"/>
              </w:rPr>
              <w:lastRenderedPageBreak/>
              <w:t>Playgrounds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9685EC"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99CB2D5"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857835" w14:textId="77777777" w:rsidR="00162D9E" w:rsidRDefault="00162D9E">
            <w:pPr>
              <w:spacing w:after="120" w:line="200" w:lineRule="atLeast"/>
              <w:rPr>
                <w:rFonts w:ascii="Arial" w:hAnsi="Arial" w:cs="Arial"/>
                <w:sz w:val="14"/>
                <w:szCs w:val="14"/>
              </w:rPr>
            </w:pPr>
            <w:r>
              <w:rPr>
                <w:rFonts w:ascii="Arial" w:hAnsi="Arial" w:cs="Arial"/>
                <w:sz w:val="14"/>
                <w:szCs w:val="14"/>
              </w:rPr>
              <w:t>AS4685.0:2017</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61797E" w14:textId="77777777" w:rsidR="00162D9E" w:rsidRDefault="00162D9E" w:rsidP="00162D9E">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Daily and Weekly Visual Inspection</w:t>
            </w:r>
          </w:p>
          <w:p w14:paraId="087EDAE0" w14:textId="77777777" w:rsidR="00162D9E" w:rsidRDefault="00162D9E" w:rsidP="00162D9E">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 xml:space="preserve">Monthly or 3 monthly Operational Inspection </w:t>
            </w:r>
          </w:p>
          <w:p w14:paraId="059F7FD9" w14:textId="77777777" w:rsidR="00162D9E" w:rsidRDefault="00162D9E" w:rsidP="00162D9E">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Annual Comprehensive Inspection</w:t>
            </w:r>
          </w:p>
        </w:tc>
      </w:tr>
      <w:tr w:rsidR="00162D9E" w14:paraId="26F22B44"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A6F72EC"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Pressure Equipment</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987631" w14:textId="77777777" w:rsidR="00162D9E" w:rsidRDefault="00162D9E">
            <w:pPr>
              <w:pStyle w:val="BodyText3"/>
              <w:spacing w:before="120" w:after="120" w:line="200" w:lineRule="atLeast"/>
              <w:jc w:val="left"/>
              <w:rPr>
                <w:sz w:val="16"/>
                <w:szCs w:val="16"/>
                <w:lang w:eastAsia="en-US"/>
              </w:rPr>
            </w:pPr>
            <w:r>
              <w:rPr>
                <w:sz w:val="16"/>
                <w:szCs w:val="16"/>
                <w:lang w:eastAsia="en-US"/>
              </w:rPr>
              <w:t>Training/ 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FB00F4"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607199" w14:textId="77777777" w:rsidR="00162D9E" w:rsidRDefault="00162D9E">
            <w:pPr>
              <w:pStyle w:val="BodyText3"/>
              <w:spacing w:before="120" w:after="120" w:line="200" w:lineRule="atLeast"/>
              <w:jc w:val="left"/>
              <w:rPr>
                <w:sz w:val="14"/>
                <w:szCs w:val="14"/>
                <w:lang w:eastAsia="en-US"/>
              </w:rPr>
            </w:pPr>
            <w:r>
              <w:rPr>
                <w:sz w:val="14"/>
                <w:szCs w:val="14"/>
                <w:lang w:eastAsia="en-US"/>
              </w:rPr>
              <w:t>AS1200:2015</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1F2D611" w14:textId="77777777" w:rsidR="00162D9E" w:rsidRDefault="00162D9E" w:rsidP="00162D9E">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WorkCover authority registration</w:t>
            </w:r>
          </w:p>
          <w:p w14:paraId="0C0B4211" w14:textId="77777777" w:rsidR="00162D9E" w:rsidRDefault="00162D9E" w:rsidP="00162D9E">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Routine Inspection</w:t>
            </w:r>
          </w:p>
        </w:tc>
      </w:tr>
      <w:tr w:rsidR="00162D9E" w14:paraId="4B689545"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372A62C" w14:textId="77777777" w:rsidR="00162D9E" w:rsidRDefault="00162D9E">
            <w:pPr>
              <w:pStyle w:val="BodyText3"/>
              <w:spacing w:before="120" w:after="120" w:line="200" w:lineRule="atLeast"/>
              <w:jc w:val="left"/>
              <w:rPr>
                <w:sz w:val="16"/>
                <w:szCs w:val="16"/>
                <w:lang w:eastAsia="en-US"/>
              </w:rPr>
            </w:pPr>
            <w:r>
              <w:rPr>
                <w:sz w:val="16"/>
                <w:szCs w:val="16"/>
                <w:lang w:eastAsia="en-US"/>
              </w:rPr>
              <w:t xml:space="preserve">Residual Current Device (RCD) </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05DB0FD"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55BACEF"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060A31" w14:textId="77777777" w:rsidR="00162D9E" w:rsidRDefault="00162D9E">
            <w:pPr>
              <w:pStyle w:val="BodyText3"/>
              <w:spacing w:before="120" w:after="120" w:line="200" w:lineRule="atLeast"/>
              <w:jc w:val="left"/>
              <w:rPr>
                <w:sz w:val="14"/>
                <w:szCs w:val="14"/>
                <w:lang w:eastAsia="en-US"/>
              </w:rPr>
            </w:pPr>
            <w:r>
              <w:rPr>
                <w:sz w:val="14"/>
                <w:szCs w:val="14"/>
                <w:lang w:eastAsia="en-US"/>
              </w:rPr>
              <w:t>AS 3012:2010</w:t>
            </w:r>
          </w:p>
          <w:p w14:paraId="17C1CA94" w14:textId="77777777" w:rsidR="00162D9E" w:rsidRDefault="00162D9E">
            <w:pPr>
              <w:pStyle w:val="BodyText3"/>
              <w:spacing w:before="120" w:after="120" w:line="200" w:lineRule="atLeast"/>
              <w:jc w:val="left"/>
              <w:rPr>
                <w:sz w:val="14"/>
                <w:szCs w:val="14"/>
                <w:lang w:eastAsia="en-US"/>
              </w:rPr>
            </w:pPr>
            <w:r>
              <w:rPr>
                <w:sz w:val="14"/>
                <w:szCs w:val="14"/>
                <w:lang w:eastAsia="en-US"/>
              </w:rPr>
              <w:t>AS3760:2010</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853BE7"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6 Monthly Push Test</w:t>
            </w:r>
          </w:p>
          <w:p w14:paraId="1257BFDF"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Annual Functional Test</w:t>
            </w:r>
          </w:p>
        </w:tc>
      </w:tr>
      <w:tr w:rsidR="00162D9E" w14:paraId="5A444DA7"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35372" w14:textId="77777777" w:rsidR="00162D9E" w:rsidRDefault="00162D9E">
            <w:pPr>
              <w:spacing w:after="120" w:line="200" w:lineRule="atLeast"/>
              <w:rPr>
                <w:rFonts w:ascii="Arial" w:hAnsi="Arial" w:cs="Arial"/>
                <w:sz w:val="16"/>
                <w:szCs w:val="16"/>
              </w:rPr>
            </w:pPr>
            <w:r>
              <w:rPr>
                <w:rFonts w:ascii="Arial" w:hAnsi="Arial" w:cs="Arial"/>
                <w:sz w:val="16"/>
                <w:szCs w:val="16"/>
              </w:rPr>
              <w:t>Safe Work Method Statement (SWMS)/Job Safety &amp; Environment Analysis (JSEA)</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14F043"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522ED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3BDC4C6B" w14:textId="77777777" w:rsidR="00162D9E" w:rsidRDefault="00162D9E">
            <w:pPr>
              <w:spacing w:after="120" w:line="200" w:lineRule="atLeast"/>
              <w:rPr>
                <w:rFonts w:ascii="Arial" w:hAnsi="Arial" w:cs="Arial"/>
                <w:sz w:val="14"/>
                <w:szCs w:val="14"/>
              </w:rPr>
            </w:pP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D6C7BF1" w14:textId="77777777" w:rsidR="00162D9E" w:rsidRDefault="00162D9E" w:rsidP="00162D9E">
            <w:pPr>
              <w:pStyle w:val="BodyText3"/>
              <w:widowControl/>
              <w:numPr>
                <w:ilvl w:val="0"/>
                <w:numId w:val="38"/>
              </w:numPr>
              <w:suppressAutoHyphens w:val="0"/>
              <w:adjustRightInd/>
              <w:spacing w:line="200" w:lineRule="atLeast"/>
              <w:ind w:left="175" w:hanging="175"/>
              <w:jc w:val="left"/>
              <w:textAlignment w:val="auto"/>
              <w:rPr>
                <w:rFonts w:cs="Arial"/>
                <w:sz w:val="16"/>
                <w:szCs w:val="16"/>
                <w:lang w:eastAsia="en-US"/>
              </w:rPr>
            </w:pPr>
            <w:r>
              <w:rPr>
                <w:sz w:val="16"/>
                <w:szCs w:val="16"/>
                <w:lang w:eastAsia="en-US"/>
              </w:rPr>
              <w:t xml:space="preserve">Record of review by Competent Person </w:t>
            </w:r>
          </w:p>
          <w:p w14:paraId="15DB8294" w14:textId="77777777" w:rsidR="00162D9E" w:rsidRDefault="00162D9E" w:rsidP="00162D9E">
            <w:pPr>
              <w:pStyle w:val="BodyText3"/>
              <w:widowControl/>
              <w:numPr>
                <w:ilvl w:val="0"/>
                <w:numId w:val="38"/>
              </w:numPr>
              <w:suppressAutoHyphens w:val="0"/>
              <w:adjustRightInd/>
              <w:spacing w:line="200" w:lineRule="atLeast"/>
              <w:ind w:left="175" w:hanging="175"/>
              <w:jc w:val="left"/>
              <w:textAlignment w:val="auto"/>
              <w:rPr>
                <w:sz w:val="16"/>
                <w:szCs w:val="16"/>
                <w:lang w:eastAsia="en-US"/>
              </w:rPr>
            </w:pPr>
            <w:r>
              <w:rPr>
                <w:sz w:val="16"/>
                <w:szCs w:val="16"/>
                <w:lang w:eastAsia="en-US"/>
              </w:rPr>
              <w:t>Once approved Works can Proceed.</w:t>
            </w:r>
          </w:p>
          <w:p w14:paraId="212D19D2" w14:textId="77777777" w:rsidR="00162D9E" w:rsidRDefault="00162D9E" w:rsidP="00162D9E">
            <w:pPr>
              <w:pStyle w:val="BodyText3"/>
              <w:widowControl/>
              <w:numPr>
                <w:ilvl w:val="0"/>
                <w:numId w:val="38"/>
              </w:numPr>
              <w:suppressAutoHyphens w:val="0"/>
              <w:adjustRightInd/>
              <w:spacing w:line="200" w:lineRule="atLeast"/>
              <w:ind w:left="175" w:hanging="175"/>
              <w:jc w:val="left"/>
              <w:textAlignment w:val="auto"/>
              <w:rPr>
                <w:sz w:val="16"/>
                <w:szCs w:val="16"/>
                <w:lang w:eastAsia="en-US"/>
              </w:rPr>
            </w:pPr>
            <w:r>
              <w:rPr>
                <w:sz w:val="16"/>
                <w:szCs w:val="16"/>
                <w:lang w:eastAsia="en-US"/>
              </w:rPr>
              <w:t>Monitoring by principal contractor to ensure compliance where applicable.</w:t>
            </w:r>
          </w:p>
        </w:tc>
      </w:tr>
      <w:tr w:rsidR="00162D9E" w14:paraId="682E24DC"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63DAA2" w14:textId="77777777" w:rsidR="00162D9E" w:rsidRDefault="00162D9E">
            <w:pPr>
              <w:pStyle w:val="BodyText3"/>
              <w:spacing w:before="120" w:after="120" w:line="200" w:lineRule="atLeast"/>
              <w:rPr>
                <w:sz w:val="16"/>
                <w:szCs w:val="16"/>
                <w:lang w:eastAsia="en-US"/>
              </w:rPr>
            </w:pPr>
            <w:r>
              <w:rPr>
                <w:sz w:val="16"/>
                <w:szCs w:val="16"/>
                <w:lang w:eastAsia="en-US"/>
              </w:rPr>
              <w:t>Safety Harness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C73FF5" w14:textId="77777777" w:rsidR="00162D9E" w:rsidRDefault="00162D9E">
            <w:pPr>
              <w:pStyle w:val="BodyText3"/>
              <w:spacing w:before="120" w:after="120" w:line="200" w:lineRule="atLeast"/>
              <w:jc w:val="left"/>
              <w:rPr>
                <w:sz w:val="16"/>
                <w:szCs w:val="16"/>
                <w:lang w:eastAsia="en-US"/>
              </w:rPr>
            </w:pPr>
            <w:r>
              <w:rPr>
                <w:sz w:val="16"/>
                <w:szCs w:val="16"/>
                <w:lang w:eastAsia="en-US"/>
              </w:rPr>
              <w:t>Training/ Instruction</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ED824E"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6ACBE2F" w14:textId="77777777" w:rsidR="00162D9E" w:rsidRDefault="00162D9E">
            <w:pPr>
              <w:pStyle w:val="BodyText3"/>
              <w:spacing w:line="200" w:lineRule="atLeast"/>
              <w:ind w:left="-105"/>
              <w:rPr>
                <w:sz w:val="14"/>
                <w:szCs w:val="14"/>
                <w:lang w:eastAsia="en-US"/>
              </w:rPr>
            </w:pPr>
            <w:r>
              <w:rPr>
                <w:sz w:val="14"/>
                <w:szCs w:val="14"/>
                <w:lang w:eastAsia="en-US"/>
              </w:rPr>
              <w:t>  AS1891.4:2009</w:t>
            </w:r>
          </w:p>
          <w:p w14:paraId="7C08CE5D" w14:textId="77777777" w:rsidR="00162D9E" w:rsidRDefault="00162D9E">
            <w:pPr>
              <w:pStyle w:val="BodyText3"/>
              <w:spacing w:before="120" w:after="120" w:line="200" w:lineRule="atLeast"/>
              <w:jc w:val="left"/>
              <w:rPr>
                <w:sz w:val="14"/>
                <w:szCs w:val="14"/>
                <w:lang w:eastAsia="en-US"/>
              </w:rPr>
            </w:pPr>
            <w:r>
              <w:rPr>
                <w:sz w:val="14"/>
                <w:szCs w:val="14"/>
                <w:lang w:eastAsia="en-US"/>
              </w:rPr>
              <w:t>AS2626:1983</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E1B5F3"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Visual Inspection before use</w:t>
            </w:r>
          </w:p>
          <w:p w14:paraId="060E2856"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6 Monthly</w:t>
            </w:r>
            <w:r>
              <w:rPr>
                <w:sz w:val="16"/>
                <w:szCs w:val="16"/>
                <w:lang w:eastAsia="en-US"/>
              </w:rPr>
              <w:t xml:space="preserve"> external check</w:t>
            </w:r>
          </w:p>
        </w:tc>
      </w:tr>
      <w:tr w:rsidR="00162D9E" w14:paraId="2D767D66"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D48FFE9" w14:textId="77777777" w:rsidR="00162D9E" w:rsidRDefault="00162D9E">
            <w:pPr>
              <w:pStyle w:val="BodyText3"/>
              <w:spacing w:before="120" w:after="120" w:line="200" w:lineRule="atLeast"/>
              <w:jc w:val="left"/>
              <w:rPr>
                <w:sz w:val="16"/>
                <w:szCs w:val="16"/>
                <w:lang w:eastAsia="en-US"/>
              </w:rPr>
            </w:pPr>
            <w:r>
              <w:rPr>
                <w:sz w:val="16"/>
                <w:szCs w:val="16"/>
                <w:lang w:eastAsia="en-US"/>
              </w:rPr>
              <w:t>Safety Lines/fall arrest devices, lanyards (installation)</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8E6E62"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72D45D2"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DC672C" w14:textId="77777777" w:rsidR="00162D9E" w:rsidRDefault="00162D9E">
            <w:pPr>
              <w:pStyle w:val="BodyText3"/>
              <w:spacing w:line="200" w:lineRule="atLeast"/>
              <w:ind w:left="-105"/>
              <w:rPr>
                <w:sz w:val="14"/>
                <w:szCs w:val="14"/>
                <w:lang w:eastAsia="en-US"/>
              </w:rPr>
            </w:pPr>
            <w:r>
              <w:rPr>
                <w:sz w:val="14"/>
                <w:szCs w:val="14"/>
                <w:lang w:eastAsia="en-US"/>
              </w:rPr>
              <w:t>AS1891.4:2009</w:t>
            </w:r>
          </w:p>
          <w:p w14:paraId="786EF3AC" w14:textId="77777777" w:rsidR="00162D9E" w:rsidRDefault="00162D9E">
            <w:pPr>
              <w:pStyle w:val="BodyText3"/>
              <w:spacing w:before="120" w:after="120" w:line="200" w:lineRule="atLeast"/>
              <w:jc w:val="left"/>
              <w:rPr>
                <w:sz w:val="14"/>
                <w:szCs w:val="14"/>
                <w:lang w:eastAsia="en-US"/>
              </w:rPr>
            </w:pPr>
            <w:r>
              <w:rPr>
                <w:sz w:val="14"/>
                <w:szCs w:val="14"/>
                <w:lang w:eastAsia="en-US"/>
              </w:rPr>
              <w:t>AS4626:1993</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8714E1"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Visual Inspection before use</w:t>
            </w:r>
          </w:p>
          <w:p w14:paraId="0038DE46"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6 Monthly external check</w:t>
            </w:r>
          </w:p>
          <w:p w14:paraId="20B3D170"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12 Monthly full inspection/service</w:t>
            </w:r>
          </w:p>
        </w:tc>
      </w:tr>
      <w:tr w:rsidR="00162D9E" w14:paraId="683342BE"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B56D66" w14:textId="77777777" w:rsidR="00162D9E" w:rsidRDefault="00162D9E">
            <w:pPr>
              <w:pStyle w:val="BodyText3"/>
              <w:spacing w:before="120" w:after="120" w:line="200" w:lineRule="atLeast"/>
              <w:rPr>
                <w:sz w:val="16"/>
                <w:szCs w:val="16"/>
                <w:lang w:eastAsia="en-US"/>
              </w:rPr>
            </w:pPr>
            <w:r>
              <w:rPr>
                <w:sz w:val="16"/>
                <w:szCs w:val="16"/>
                <w:lang w:eastAsia="en-US"/>
              </w:rPr>
              <w:t>Slip testing on floors and commercial</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32B681"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901B2E"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6F5C8D" w14:textId="77777777" w:rsidR="00162D9E" w:rsidRDefault="00162D9E">
            <w:pPr>
              <w:pStyle w:val="BodyText3"/>
              <w:spacing w:before="120" w:after="120" w:line="200" w:lineRule="atLeast"/>
              <w:jc w:val="left"/>
              <w:rPr>
                <w:sz w:val="14"/>
                <w:szCs w:val="14"/>
                <w:lang w:eastAsia="en-US"/>
              </w:rPr>
            </w:pPr>
            <w:r>
              <w:rPr>
                <w:sz w:val="14"/>
                <w:szCs w:val="14"/>
                <w:lang w:eastAsia="en-US"/>
              </w:rPr>
              <w:t>AS4663:2013</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23E4079" w14:textId="77777777" w:rsidR="00162D9E" w:rsidRDefault="00162D9E" w:rsidP="00162D9E">
            <w:pPr>
              <w:pStyle w:val="BodyText3"/>
              <w:widowControl/>
              <w:numPr>
                <w:ilvl w:val="0"/>
                <w:numId w:val="37"/>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6 Monthly Wet and Dry Pendulum Testing</w:t>
            </w:r>
          </w:p>
          <w:p w14:paraId="093C4517" w14:textId="77777777" w:rsidR="00162D9E" w:rsidRDefault="00162D9E" w:rsidP="00162D9E">
            <w:pPr>
              <w:pStyle w:val="BodyText3"/>
              <w:widowControl/>
              <w:numPr>
                <w:ilvl w:val="0"/>
                <w:numId w:val="37"/>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 xml:space="preserve">Wet and Dry Pendulum Test after a strip and seal </w:t>
            </w:r>
          </w:p>
        </w:tc>
      </w:tr>
      <w:tr w:rsidR="00162D9E" w14:paraId="25199246"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194667E" w14:textId="77777777" w:rsidR="00162D9E" w:rsidRDefault="00162D9E">
            <w:pPr>
              <w:pStyle w:val="BodyText3"/>
              <w:spacing w:before="120" w:after="120" w:line="200" w:lineRule="atLeast"/>
              <w:jc w:val="left"/>
              <w:rPr>
                <w:sz w:val="16"/>
                <w:szCs w:val="16"/>
                <w:lang w:eastAsia="en-US"/>
              </w:rPr>
            </w:pPr>
            <w:r>
              <w:rPr>
                <w:sz w:val="16"/>
                <w:szCs w:val="16"/>
                <w:lang w:eastAsia="en-US"/>
              </w:rPr>
              <w:t>Swinging Stage</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52C9FBB"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F88601"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398944" w14:textId="77777777" w:rsidR="00162D9E" w:rsidRDefault="00162D9E">
            <w:pPr>
              <w:pStyle w:val="BodyText3"/>
              <w:spacing w:line="200" w:lineRule="atLeast"/>
              <w:ind w:left="-105"/>
              <w:rPr>
                <w:sz w:val="14"/>
                <w:szCs w:val="14"/>
                <w:lang w:eastAsia="en-US"/>
              </w:rPr>
            </w:pPr>
            <w:r>
              <w:rPr>
                <w:sz w:val="14"/>
                <w:szCs w:val="14"/>
                <w:lang w:eastAsia="en-US"/>
              </w:rPr>
              <w:t>  AS1576.4:2013</w:t>
            </w:r>
          </w:p>
          <w:p w14:paraId="4253B252" w14:textId="77777777" w:rsidR="00162D9E" w:rsidRDefault="00162D9E">
            <w:pPr>
              <w:pStyle w:val="BodyText3"/>
              <w:spacing w:before="120" w:after="120" w:line="200" w:lineRule="atLeast"/>
              <w:jc w:val="left"/>
              <w:rPr>
                <w:sz w:val="14"/>
                <w:szCs w:val="14"/>
                <w:lang w:eastAsia="en-US"/>
              </w:rPr>
            </w:pPr>
            <w:r>
              <w:rPr>
                <w:sz w:val="14"/>
                <w:szCs w:val="14"/>
                <w:lang w:eastAsia="en-US"/>
              </w:rPr>
              <w:t>AS4576:1995</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FECCB9B"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Handover Certificate</w:t>
            </w:r>
          </w:p>
          <w:p w14:paraId="5A4BCEA7"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Daily pre-start</w:t>
            </w:r>
          </w:p>
          <w:p w14:paraId="2943B23D"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Monthly inspection.</w:t>
            </w:r>
          </w:p>
        </w:tc>
      </w:tr>
      <w:tr w:rsidR="00162D9E" w14:paraId="7E52C373"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0D3F2D" w14:textId="77777777" w:rsidR="00162D9E" w:rsidRDefault="00162D9E">
            <w:pPr>
              <w:pStyle w:val="BodyText3"/>
              <w:spacing w:before="120" w:after="120" w:line="200" w:lineRule="atLeast"/>
              <w:jc w:val="left"/>
              <w:rPr>
                <w:sz w:val="16"/>
                <w:szCs w:val="16"/>
                <w:lang w:eastAsia="en-US"/>
              </w:rPr>
            </w:pPr>
            <w:r>
              <w:rPr>
                <w:sz w:val="16"/>
                <w:szCs w:val="16"/>
                <w:lang w:eastAsia="en-US"/>
              </w:rPr>
              <w:t>Switchboards (thermography)</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3D8095"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7AA8CC"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AAA7DB1" w14:textId="77777777" w:rsidR="00162D9E" w:rsidRDefault="00162D9E">
            <w:pPr>
              <w:pStyle w:val="BodyText3"/>
              <w:spacing w:before="120" w:after="120" w:line="200" w:lineRule="atLeast"/>
              <w:jc w:val="left"/>
              <w:rPr>
                <w:sz w:val="14"/>
                <w:szCs w:val="14"/>
                <w:lang w:eastAsia="en-US"/>
              </w:rPr>
            </w:pPr>
            <w:r>
              <w:rPr>
                <w:sz w:val="14"/>
                <w:szCs w:val="14"/>
                <w:lang w:eastAsia="en-US"/>
              </w:rPr>
              <w:t>AS ISO 18434.1:2014</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A4B223" w14:textId="77777777" w:rsidR="00162D9E" w:rsidRDefault="00162D9E" w:rsidP="00162D9E">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Annual Report</w:t>
            </w:r>
          </w:p>
        </w:tc>
      </w:tr>
      <w:tr w:rsidR="00162D9E" w14:paraId="2421359D"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82111B5" w14:textId="77777777" w:rsidR="00162D9E" w:rsidRDefault="00162D9E">
            <w:pPr>
              <w:pStyle w:val="BodyText3"/>
              <w:spacing w:before="120" w:after="120" w:line="200" w:lineRule="atLeast"/>
              <w:rPr>
                <w:sz w:val="16"/>
                <w:szCs w:val="16"/>
                <w:lang w:eastAsia="en-US"/>
              </w:rPr>
            </w:pPr>
            <w:r>
              <w:rPr>
                <w:sz w:val="16"/>
                <w:szCs w:val="16"/>
                <w:lang w:eastAsia="en-US"/>
              </w:rPr>
              <w:t>Traffic Control</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7B11B34"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6D7A8D"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0332D7" w14:textId="77777777" w:rsidR="00162D9E" w:rsidRDefault="00162D9E">
            <w:pPr>
              <w:pStyle w:val="BodyText3"/>
              <w:spacing w:before="120" w:after="120" w:line="200" w:lineRule="atLeast"/>
              <w:jc w:val="left"/>
              <w:rPr>
                <w:sz w:val="14"/>
                <w:szCs w:val="14"/>
                <w:lang w:eastAsia="en-US"/>
              </w:rPr>
            </w:pPr>
            <w:r>
              <w:rPr>
                <w:sz w:val="14"/>
                <w:szCs w:val="14"/>
                <w:lang w:eastAsia="en-US"/>
              </w:rPr>
              <w:t>AS1742.2:2009</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C21DBF" w14:textId="77777777" w:rsidR="00162D9E" w:rsidRDefault="00162D9E" w:rsidP="00162D9E">
            <w:pPr>
              <w:pStyle w:val="BodyText3"/>
              <w:widowControl/>
              <w:numPr>
                <w:ilvl w:val="0"/>
                <w:numId w:val="37"/>
              </w:numPr>
              <w:suppressAutoHyphens w:val="0"/>
              <w:adjustRightInd/>
              <w:spacing w:line="200" w:lineRule="atLeast"/>
              <w:ind w:left="206" w:hanging="206"/>
              <w:jc w:val="left"/>
              <w:textAlignment w:val="auto"/>
              <w:rPr>
                <w:sz w:val="16"/>
                <w:szCs w:val="16"/>
                <w:lang w:eastAsia="en-US"/>
              </w:rPr>
            </w:pPr>
            <w:r>
              <w:rPr>
                <w:sz w:val="16"/>
                <w:szCs w:val="16"/>
                <w:lang w:eastAsia="en-US"/>
              </w:rPr>
              <w:t>Mirvac Operated Carpark:</w:t>
            </w:r>
          </w:p>
          <w:p w14:paraId="4DFC18B4"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Independent Management Plan</w:t>
            </w:r>
          </w:p>
          <w:p w14:paraId="5B4C95F1"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FCR36</w:t>
            </w:r>
          </w:p>
        </w:tc>
      </w:tr>
      <w:tr w:rsidR="00162D9E" w14:paraId="34EDDEA8" w14:textId="77777777" w:rsidTr="00162D9E">
        <w:trPr>
          <w:cantSplit/>
          <w:trHeight w:val="536"/>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129391" w14:textId="77777777" w:rsidR="00162D9E" w:rsidRDefault="00162D9E">
            <w:pPr>
              <w:pStyle w:val="BodyText3"/>
              <w:spacing w:before="120" w:after="120" w:line="200" w:lineRule="atLeast"/>
              <w:rPr>
                <w:sz w:val="16"/>
                <w:szCs w:val="16"/>
                <w:lang w:eastAsia="en-US"/>
              </w:rPr>
            </w:pPr>
            <w:r>
              <w:rPr>
                <w:sz w:val="16"/>
                <w:szCs w:val="16"/>
                <w:lang w:eastAsia="en-US"/>
              </w:rPr>
              <w:t>Travelators ®</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B3D8BF" w14:textId="77777777" w:rsidR="00162D9E" w:rsidRDefault="00162D9E">
            <w:pPr>
              <w:pStyle w:val="BodyText3"/>
              <w:spacing w:before="120" w:after="120" w:line="200" w:lineRule="atLeast"/>
              <w:jc w:val="left"/>
              <w:rPr>
                <w:sz w:val="16"/>
                <w:szCs w:val="16"/>
                <w:lang w:eastAsia="en-US"/>
              </w:rPr>
            </w:pPr>
            <w:r>
              <w:rPr>
                <w:sz w:val="16"/>
                <w:szCs w:val="16"/>
                <w:lang w:eastAsia="en-US"/>
              </w:rPr>
              <w:t>Yes</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8F04A2"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B18E40" w14:textId="77777777" w:rsidR="00162D9E" w:rsidRDefault="00162D9E">
            <w:pPr>
              <w:pStyle w:val="BodyText3"/>
              <w:spacing w:before="120" w:after="120" w:line="200" w:lineRule="atLeast"/>
              <w:jc w:val="left"/>
              <w:rPr>
                <w:sz w:val="14"/>
                <w:szCs w:val="14"/>
                <w:lang w:eastAsia="en-US"/>
              </w:rPr>
            </w:pPr>
            <w:r>
              <w:rPr>
                <w:sz w:val="14"/>
                <w:szCs w:val="14"/>
                <w:lang w:eastAsia="en-US"/>
              </w:rPr>
              <w:t>AS1735.1:2016</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AAE718" w14:textId="77777777" w:rsidR="00162D9E" w:rsidRDefault="00162D9E" w:rsidP="00162D9E">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 xml:space="preserve">Monthly Service and Inspection </w:t>
            </w:r>
          </w:p>
          <w:p w14:paraId="7470663F" w14:textId="77777777" w:rsidR="00162D9E" w:rsidRDefault="00162D9E" w:rsidP="00162D9E">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6 Monthly Service and Inspection</w:t>
            </w:r>
          </w:p>
          <w:p w14:paraId="170F799F" w14:textId="77777777" w:rsidR="00162D9E" w:rsidRDefault="00162D9E" w:rsidP="00162D9E">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Annual Service and Inspection</w:t>
            </w:r>
          </w:p>
          <w:p w14:paraId="47B9909E" w14:textId="77777777" w:rsidR="00162D9E" w:rsidRDefault="00162D9E" w:rsidP="00162D9E">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WorkCover authority registration</w:t>
            </w:r>
          </w:p>
        </w:tc>
      </w:tr>
      <w:tr w:rsidR="00162D9E" w14:paraId="085C77C7" w14:textId="77777777" w:rsidTr="00162D9E">
        <w:trPr>
          <w:cantSplit/>
        </w:trPr>
        <w:tc>
          <w:tcPr>
            <w:tcW w:w="212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483A408" w14:textId="77777777" w:rsidR="00162D9E" w:rsidRDefault="00162D9E">
            <w:pPr>
              <w:pStyle w:val="BodyText3"/>
              <w:spacing w:before="120" w:after="120" w:line="200" w:lineRule="atLeast"/>
              <w:jc w:val="left"/>
              <w:rPr>
                <w:sz w:val="16"/>
                <w:szCs w:val="16"/>
                <w:lang w:eastAsia="en-US"/>
              </w:rPr>
            </w:pPr>
            <w:r>
              <w:rPr>
                <w:sz w:val="16"/>
                <w:szCs w:val="16"/>
                <w:lang w:eastAsia="en-US"/>
              </w:rPr>
              <w:t>Underground Storage tanks</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3887F1" w14:textId="77777777" w:rsidR="00162D9E" w:rsidRDefault="00162D9E">
            <w:pPr>
              <w:pStyle w:val="BodyText3"/>
              <w:spacing w:before="120" w:after="120" w:line="200" w:lineRule="atLeast"/>
              <w:jc w:val="left"/>
              <w:rPr>
                <w:sz w:val="16"/>
                <w:szCs w:val="16"/>
                <w:lang w:eastAsia="en-US"/>
              </w:rPr>
            </w:pPr>
            <w:r>
              <w:rPr>
                <w:sz w:val="16"/>
                <w:szCs w:val="16"/>
                <w:lang w:eastAsia="en-US"/>
              </w:rPr>
              <w:t>License</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C41BDE"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127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6DDC07" w14:textId="77777777" w:rsidR="00162D9E" w:rsidRDefault="00162D9E">
            <w:pPr>
              <w:pStyle w:val="BodyText3"/>
              <w:spacing w:line="200" w:lineRule="atLeast"/>
              <w:rPr>
                <w:sz w:val="14"/>
                <w:szCs w:val="14"/>
                <w:lang w:eastAsia="en-US"/>
              </w:rPr>
            </w:pPr>
            <w:r>
              <w:rPr>
                <w:sz w:val="14"/>
                <w:szCs w:val="14"/>
                <w:lang w:eastAsia="en-US"/>
              </w:rPr>
              <w:t>AS4482.1:2005</w:t>
            </w:r>
          </w:p>
          <w:p w14:paraId="4F9EE437" w14:textId="77777777" w:rsidR="00162D9E" w:rsidRDefault="00162D9E">
            <w:pPr>
              <w:pStyle w:val="BodyText3"/>
              <w:spacing w:before="120" w:after="120" w:line="200" w:lineRule="atLeast"/>
              <w:jc w:val="left"/>
              <w:rPr>
                <w:sz w:val="16"/>
                <w:szCs w:val="16"/>
                <w:lang w:eastAsia="en-US"/>
              </w:rPr>
            </w:pPr>
            <w:r>
              <w:rPr>
                <w:sz w:val="14"/>
                <w:szCs w:val="14"/>
                <w:lang w:eastAsia="en-US"/>
              </w:rPr>
              <w:t>Code of Practice</w:t>
            </w:r>
          </w:p>
        </w:tc>
        <w:tc>
          <w:tcPr>
            <w:tcW w:w="382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DA5EC7F"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Annual Report</w:t>
            </w:r>
          </w:p>
          <w:p w14:paraId="016E87CD"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Ground water monitoring as of 2011</w:t>
            </w:r>
          </w:p>
        </w:tc>
      </w:tr>
    </w:tbl>
    <w:p w14:paraId="2DFE4A1F" w14:textId="77777777" w:rsidR="00162D9E" w:rsidRDefault="00162D9E">
      <w:pPr>
        <w:rPr>
          <w:b/>
          <w:sz w:val="22"/>
          <w:lang w:val="en-GB"/>
        </w:rPr>
      </w:pPr>
    </w:p>
    <w:p w14:paraId="16680CF3" w14:textId="77777777" w:rsidR="00162D9E" w:rsidRDefault="00162D9E">
      <w:pPr>
        <w:rPr>
          <w:b/>
          <w:sz w:val="22"/>
          <w:lang w:val="en-GB"/>
        </w:rPr>
      </w:pPr>
    </w:p>
    <w:p w14:paraId="26634A2E" w14:textId="77777777" w:rsidR="00162D9E" w:rsidRDefault="00162D9E">
      <w:pPr>
        <w:rPr>
          <w:b/>
          <w:sz w:val="22"/>
          <w:lang w:val="en-GB"/>
        </w:rPr>
      </w:pPr>
    </w:p>
    <w:p w14:paraId="080B38F2" w14:textId="30C59148" w:rsidR="00DC2E1C" w:rsidRDefault="00DC2E1C">
      <w:pPr>
        <w:rPr>
          <w:b/>
          <w:sz w:val="22"/>
          <w:lang w:val="en-GB"/>
        </w:rPr>
      </w:pPr>
      <w:r>
        <w:rPr>
          <w:b/>
          <w:sz w:val="22"/>
          <w:lang w:val="en-GB"/>
        </w:rPr>
        <w:lastRenderedPageBreak/>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DC2E1C" w:rsidRPr="00DC2E1C" w14:paraId="39962AA2" w14:textId="77777777" w:rsidTr="00D15CF4">
        <w:tc>
          <w:tcPr>
            <w:tcW w:w="1555" w:type="dxa"/>
          </w:tcPr>
          <w:p w14:paraId="4F6C9AF2" w14:textId="09C2E289" w:rsidR="00DC2E1C" w:rsidRPr="00D15CF4" w:rsidRDefault="00DC2E1C" w:rsidP="00DC2E1C">
            <w:pPr>
              <w:rPr>
                <w:b/>
                <w:szCs w:val="18"/>
                <w:lang w:val="en-GB"/>
              </w:rPr>
            </w:pPr>
            <w:r w:rsidRPr="00D15CF4">
              <w:rPr>
                <w:rFonts w:cs="Arial"/>
                <w:szCs w:val="18"/>
              </w:rPr>
              <w:t>®</w:t>
            </w:r>
          </w:p>
        </w:tc>
        <w:tc>
          <w:tcPr>
            <w:tcW w:w="8073" w:type="dxa"/>
          </w:tcPr>
          <w:p w14:paraId="148125DC" w14:textId="1877CAD5" w:rsidR="00DC2E1C" w:rsidRPr="00D15CF4" w:rsidRDefault="00DC2E1C" w:rsidP="00DC2E1C">
            <w:pPr>
              <w:rPr>
                <w:szCs w:val="18"/>
                <w:lang w:val="en-GB"/>
              </w:rPr>
            </w:pPr>
            <w:r w:rsidRPr="00D15CF4">
              <w:rPr>
                <w:szCs w:val="18"/>
                <w:lang w:val="en-GB"/>
              </w:rPr>
              <w:t xml:space="preserve">Means items </w:t>
            </w:r>
            <w:r>
              <w:rPr>
                <w:szCs w:val="18"/>
                <w:lang w:val="en-GB"/>
              </w:rPr>
              <w:t>of plant or equipment, which require registration of their design and/or the specific item of plant itself (currently QLD, WA, VIC, SA and NSW). Plant which requires ‘item’ registration, i.e. for the specific piece of plant which arrives at a construction project, typically includes: concrete pumps (boom type), mobile cranes &gt; 10 tonnes SWL, tower cranes, air compressors, building maintenance units, and boom type elevated work platforms.</w:t>
            </w:r>
          </w:p>
        </w:tc>
      </w:tr>
      <w:tr w:rsidR="00DC2E1C" w:rsidRPr="00DC2E1C" w14:paraId="5B6D3836" w14:textId="77777777" w:rsidTr="00D15CF4">
        <w:tc>
          <w:tcPr>
            <w:tcW w:w="1555" w:type="dxa"/>
          </w:tcPr>
          <w:p w14:paraId="26AC8989" w14:textId="2EDA4AC1" w:rsidR="00DC2E1C" w:rsidRPr="00DC2E1C" w:rsidRDefault="00DC2E1C" w:rsidP="00DC2E1C">
            <w:pPr>
              <w:rPr>
                <w:rFonts w:cs="Arial"/>
                <w:szCs w:val="18"/>
              </w:rPr>
            </w:pPr>
            <w:r>
              <w:rPr>
                <w:rFonts w:cs="Arial"/>
                <w:szCs w:val="18"/>
              </w:rPr>
              <w:t>(#)</w:t>
            </w:r>
          </w:p>
        </w:tc>
        <w:tc>
          <w:tcPr>
            <w:tcW w:w="8073" w:type="dxa"/>
          </w:tcPr>
          <w:p w14:paraId="4425063D" w14:textId="55587CF4" w:rsidR="00DC2E1C" w:rsidRPr="00DC2E1C" w:rsidRDefault="00DC2E1C" w:rsidP="00DC2E1C">
            <w:pPr>
              <w:rPr>
                <w:szCs w:val="18"/>
                <w:lang w:val="en-GB"/>
              </w:rPr>
            </w:pPr>
            <w:r>
              <w:rPr>
                <w:szCs w:val="18"/>
                <w:lang w:val="en-GB"/>
              </w:rPr>
              <w:t>Means records required.</w:t>
            </w:r>
          </w:p>
        </w:tc>
      </w:tr>
    </w:tbl>
    <w:p w14:paraId="58185870" w14:textId="602DAC7B" w:rsidR="00DC2E1C" w:rsidRDefault="00DC2E1C">
      <w:pPr>
        <w:rPr>
          <w:b/>
          <w:sz w:val="22"/>
          <w:lang w:val="en-GB"/>
        </w:rPr>
      </w:pPr>
    </w:p>
    <w:p w14:paraId="533ED8C1" w14:textId="00C9E299" w:rsidR="00DC2E1C" w:rsidRDefault="00DC2E1C">
      <w:pPr>
        <w:rPr>
          <w:b/>
          <w:sz w:val="22"/>
          <w:lang w:val="en-GB"/>
        </w:rPr>
      </w:pPr>
      <w:r>
        <w:rPr>
          <w:b/>
          <w:sz w:val="22"/>
          <w:lang w:val="en-GB"/>
        </w:rPr>
        <w:t xml:space="preserve">Definitions: </w:t>
      </w:r>
    </w:p>
    <w:p w14:paraId="5C06B690" w14:textId="13AA27D0" w:rsidR="00DC2E1C" w:rsidRDefault="00DC2E1C">
      <w:pPr>
        <w:rPr>
          <w:sz w:val="22"/>
          <w:lang w:val="en-GB"/>
        </w:rPr>
      </w:pPr>
      <w:r>
        <w:rPr>
          <w:b/>
          <w:sz w:val="22"/>
          <w:lang w:val="en-GB"/>
        </w:rPr>
        <w:t>Competent Person</w:t>
      </w:r>
      <w:r>
        <w:rPr>
          <w:sz w:val="22"/>
          <w:lang w:val="en-GB"/>
        </w:rPr>
        <w:t xml:space="preserve"> for any task means a person who has acquired through training, qualification or experience, or a combination of them, the knowledge and skills to carry out the task. </w:t>
      </w:r>
    </w:p>
    <w:p w14:paraId="01C60BFE" w14:textId="25C6AFF2" w:rsidR="00221E30" w:rsidRDefault="00221E30">
      <w:pPr>
        <w:spacing w:before="0"/>
        <w:rPr>
          <w:sz w:val="22"/>
          <w:lang w:val="en-GB"/>
        </w:rPr>
      </w:pPr>
      <w:r>
        <w:rPr>
          <w:sz w:val="22"/>
          <w:lang w:val="en-GB"/>
        </w:rPr>
        <w:br w:type="page"/>
      </w:r>
    </w:p>
    <w:p w14:paraId="2AE17A12" w14:textId="4FF5B15A" w:rsidR="00221E30" w:rsidRDefault="00221E30" w:rsidP="00221E30">
      <w:pPr>
        <w:pStyle w:val="SectionHeading"/>
        <w:numPr>
          <w:ilvl w:val="0"/>
          <w:numId w:val="0"/>
        </w:numPr>
        <w:ind w:right="-285"/>
        <w:rPr>
          <w:lang w:val="en-GB"/>
        </w:rPr>
      </w:pPr>
      <w:bookmarkStart w:id="390" w:name="_Toc16840310"/>
      <w:r>
        <w:rPr>
          <w:lang w:val="en-GB"/>
        </w:rPr>
        <w:lastRenderedPageBreak/>
        <w:t xml:space="preserve">Appendix </w:t>
      </w:r>
      <w:r w:rsidR="006D72D7">
        <w:rPr>
          <w:lang w:val="en-GB"/>
        </w:rPr>
        <w:t>7</w:t>
      </w:r>
      <w:r>
        <w:rPr>
          <w:lang w:val="en-GB"/>
        </w:rPr>
        <w:t xml:space="preserve"> – Training Requirements</w:t>
      </w:r>
      <w:bookmarkEnd w:id="390"/>
    </w:p>
    <w:p w14:paraId="1E3131A1" w14:textId="0050E250" w:rsidR="00221E30" w:rsidRPr="006F252B" w:rsidRDefault="00221E30" w:rsidP="00D15CF4">
      <w:pPr>
        <w:rPr>
          <w:lang w:val="en-GB"/>
        </w:rPr>
      </w:pPr>
      <w:r w:rsidRPr="00221E30">
        <w:rPr>
          <w:noProof/>
        </w:rPr>
        <w:drawing>
          <wp:inline distT="0" distB="0" distL="0" distR="0" wp14:anchorId="3A06D015" wp14:editId="60EADBAC">
            <wp:extent cx="6120130" cy="18669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2"/>
                    <a:stretch>
                      <a:fillRect/>
                    </a:stretch>
                  </pic:blipFill>
                  <pic:spPr>
                    <a:xfrm>
                      <a:off x="0" y="0"/>
                      <a:ext cx="6120130" cy="1866900"/>
                    </a:xfrm>
                    <a:prstGeom prst="rect">
                      <a:avLst/>
                    </a:prstGeom>
                  </pic:spPr>
                </pic:pic>
              </a:graphicData>
            </a:graphic>
          </wp:inline>
        </w:drawing>
      </w:r>
    </w:p>
    <w:p w14:paraId="525891E2" w14:textId="0064C10C" w:rsidR="00221E30" w:rsidRDefault="00221E30">
      <w:pPr>
        <w:rPr>
          <w:sz w:val="22"/>
          <w:lang w:val="en-GB"/>
        </w:rPr>
      </w:pPr>
      <w:r>
        <w:rPr>
          <w:sz w:val="22"/>
          <w:lang w:val="en-GB"/>
        </w:rPr>
        <w:t xml:space="preserve">Training sessions are </w:t>
      </w:r>
      <w:r w:rsidR="006F252B">
        <w:rPr>
          <w:sz w:val="22"/>
          <w:lang w:val="en-GB"/>
        </w:rPr>
        <w:t xml:space="preserve">conducted regularly by the HSE team. The </w:t>
      </w:r>
      <w:hyperlink r:id="rId103" w:history="1">
        <w:r w:rsidR="006F252B" w:rsidRPr="006F252B">
          <w:rPr>
            <w:rStyle w:val="Hyperlink"/>
            <w:sz w:val="22"/>
            <w:lang w:val="en-GB"/>
          </w:rPr>
          <w:t>Training Calendar</w:t>
        </w:r>
      </w:hyperlink>
      <w:r w:rsidR="006F252B">
        <w:rPr>
          <w:sz w:val="22"/>
          <w:lang w:val="en-GB"/>
        </w:rPr>
        <w:t xml:space="preserve"> on Sharepoint can be used to book into a session. Should you require further assistance, please contact the HSE team. </w:t>
      </w:r>
    </w:p>
    <w:p w14:paraId="344EAB72" w14:textId="116BFB01" w:rsidR="004A1A82" w:rsidRDefault="004A1A82">
      <w:pPr>
        <w:spacing w:before="0"/>
        <w:rPr>
          <w:sz w:val="22"/>
          <w:lang w:val="en-GB"/>
        </w:rPr>
      </w:pPr>
      <w:r>
        <w:rPr>
          <w:sz w:val="22"/>
          <w:lang w:val="en-GB"/>
        </w:rPr>
        <w:br w:type="page"/>
      </w:r>
    </w:p>
    <w:p w14:paraId="05806B1D" w14:textId="1A13AD87" w:rsidR="004A1A82" w:rsidRDefault="004A1A82" w:rsidP="004A1A82">
      <w:pPr>
        <w:pStyle w:val="SectionHeading"/>
        <w:numPr>
          <w:ilvl w:val="0"/>
          <w:numId w:val="0"/>
        </w:numPr>
        <w:ind w:right="-285"/>
        <w:rPr>
          <w:lang w:val="en-GB"/>
        </w:rPr>
      </w:pPr>
      <w:bookmarkStart w:id="391" w:name="_Toc16840311"/>
      <w:r>
        <w:rPr>
          <w:lang w:val="en-GB"/>
        </w:rPr>
        <w:lastRenderedPageBreak/>
        <w:t xml:space="preserve">Appendix </w:t>
      </w:r>
      <w:r w:rsidR="006D72D7">
        <w:rPr>
          <w:lang w:val="en-GB"/>
        </w:rPr>
        <w:t>8</w:t>
      </w:r>
      <w:r>
        <w:rPr>
          <w:lang w:val="en-GB"/>
        </w:rPr>
        <w:t xml:space="preserve"> – </w:t>
      </w:r>
      <w:r w:rsidR="00C211FD">
        <w:rPr>
          <w:lang w:val="en-GB"/>
        </w:rPr>
        <w:t>HSE&amp;S Scorecard</w:t>
      </w:r>
      <w:r>
        <w:rPr>
          <w:lang w:val="en-GB"/>
        </w:rPr>
        <w:t xml:space="preserve"> KPIs</w:t>
      </w:r>
      <w:bookmarkEnd w:id="391"/>
    </w:p>
    <w:tbl>
      <w:tblPr>
        <w:tblW w:w="8931" w:type="dxa"/>
        <w:jc w:val="center"/>
        <w:tblLayout w:type="fixed"/>
        <w:tblLook w:val="04A0" w:firstRow="1" w:lastRow="0" w:firstColumn="1" w:lastColumn="0" w:noHBand="0" w:noVBand="1"/>
      </w:tblPr>
      <w:tblGrid>
        <w:gridCol w:w="4261"/>
        <w:gridCol w:w="4670"/>
      </w:tblGrid>
      <w:tr w:rsidR="00F2325E" w:rsidRPr="00A05E1B" w14:paraId="3C8D0390" w14:textId="77777777" w:rsidTr="0016751D">
        <w:trPr>
          <w:trHeight w:val="315"/>
          <w:jc w:val="center"/>
        </w:trPr>
        <w:tc>
          <w:tcPr>
            <w:tcW w:w="4261" w:type="dxa"/>
            <w:tcBorders>
              <w:top w:val="nil"/>
              <w:left w:val="nil"/>
              <w:bottom w:val="nil"/>
              <w:right w:val="nil"/>
            </w:tcBorders>
            <w:shd w:val="clear" w:color="000000" w:fill="A6A6A6"/>
            <w:noWrap/>
            <w:vAlign w:val="bottom"/>
            <w:hideMark/>
          </w:tcPr>
          <w:p w14:paraId="2288CCA0" w14:textId="77777777" w:rsidR="00F2325E" w:rsidRPr="004D6766" w:rsidRDefault="00F2325E" w:rsidP="0016751D">
            <w:pPr>
              <w:jc w:val="center"/>
              <w:rPr>
                <w:rFonts w:ascii="Arial" w:hAnsi="Arial" w:cs="Arial"/>
                <w:b/>
                <w:bCs/>
              </w:rPr>
            </w:pPr>
            <w:r w:rsidRPr="004D6766">
              <w:rPr>
                <w:rFonts w:ascii="Arial" w:hAnsi="Arial" w:cs="Arial"/>
                <w:b/>
                <w:bCs/>
              </w:rPr>
              <w:t xml:space="preserve">Objectives </w:t>
            </w:r>
          </w:p>
        </w:tc>
        <w:tc>
          <w:tcPr>
            <w:tcW w:w="4670" w:type="dxa"/>
            <w:tcBorders>
              <w:top w:val="nil"/>
              <w:left w:val="single" w:sz="4" w:space="0" w:color="auto"/>
              <w:bottom w:val="nil"/>
              <w:right w:val="nil"/>
            </w:tcBorders>
            <w:shd w:val="clear" w:color="000000" w:fill="A6A6A6"/>
            <w:noWrap/>
            <w:vAlign w:val="center"/>
            <w:hideMark/>
          </w:tcPr>
          <w:p w14:paraId="751EE03A" w14:textId="77777777" w:rsidR="00F2325E" w:rsidRPr="004D6766" w:rsidRDefault="00F2325E" w:rsidP="0016751D">
            <w:pPr>
              <w:jc w:val="center"/>
              <w:rPr>
                <w:rFonts w:ascii="Arial" w:hAnsi="Arial" w:cs="Arial"/>
                <w:b/>
                <w:bCs/>
                <w:color w:val="000000"/>
              </w:rPr>
            </w:pPr>
            <w:r w:rsidRPr="004D6766">
              <w:rPr>
                <w:rFonts w:ascii="Arial" w:hAnsi="Arial" w:cs="Arial"/>
                <w:b/>
                <w:bCs/>
                <w:color w:val="000000"/>
              </w:rPr>
              <w:t>Performance Targets</w:t>
            </w:r>
          </w:p>
        </w:tc>
      </w:tr>
      <w:tr w:rsidR="00F2325E" w:rsidRPr="00A05E1B" w14:paraId="472166CD" w14:textId="77777777" w:rsidTr="0016751D">
        <w:trPr>
          <w:trHeight w:val="368"/>
          <w:jc w:val="center"/>
        </w:trPr>
        <w:tc>
          <w:tcPr>
            <w:tcW w:w="426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8CE73C6" w14:textId="77777777" w:rsidR="00F2325E" w:rsidRPr="004D6766" w:rsidRDefault="00F2325E" w:rsidP="0016751D">
            <w:pPr>
              <w:jc w:val="center"/>
              <w:rPr>
                <w:rFonts w:ascii="Arial" w:hAnsi="Arial" w:cs="Arial"/>
                <w:b/>
                <w:bCs/>
                <w:color w:val="FFFFFF"/>
                <w:sz w:val="16"/>
                <w:szCs w:val="16"/>
              </w:rPr>
            </w:pPr>
            <w:r w:rsidRPr="004D6766">
              <w:rPr>
                <w:rFonts w:ascii="Arial" w:hAnsi="Arial" w:cs="Arial"/>
                <w:b/>
                <w:bCs/>
                <w:color w:val="FFFFFF"/>
                <w:sz w:val="16"/>
                <w:szCs w:val="16"/>
              </w:rPr>
              <w:t>LEAD INDICATORS</w:t>
            </w:r>
          </w:p>
        </w:tc>
        <w:tc>
          <w:tcPr>
            <w:tcW w:w="4670" w:type="dxa"/>
            <w:tcBorders>
              <w:top w:val="single" w:sz="4" w:space="0" w:color="auto"/>
              <w:left w:val="nil"/>
              <w:bottom w:val="single" w:sz="4" w:space="0" w:color="auto"/>
              <w:right w:val="single" w:sz="4" w:space="0" w:color="auto"/>
            </w:tcBorders>
            <w:shd w:val="clear" w:color="000000" w:fill="000000"/>
            <w:noWrap/>
            <w:vAlign w:val="center"/>
          </w:tcPr>
          <w:p w14:paraId="733C18D7" w14:textId="5478E97F" w:rsidR="00F2325E" w:rsidRPr="004D6766" w:rsidRDefault="00F2325E" w:rsidP="0016751D">
            <w:pPr>
              <w:jc w:val="center"/>
              <w:rPr>
                <w:rFonts w:ascii="Arial" w:hAnsi="Arial" w:cs="Arial"/>
                <w:b/>
                <w:bCs/>
                <w:color w:val="FFFFFF"/>
                <w:sz w:val="16"/>
                <w:szCs w:val="16"/>
              </w:rPr>
            </w:pPr>
          </w:p>
        </w:tc>
      </w:tr>
      <w:tr w:rsidR="00F2325E" w:rsidRPr="00A05E1B" w14:paraId="3F959B0D" w14:textId="77777777" w:rsidTr="0016751D">
        <w:trPr>
          <w:trHeight w:val="476"/>
          <w:jc w:val="center"/>
        </w:trPr>
        <w:tc>
          <w:tcPr>
            <w:tcW w:w="4261" w:type="dxa"/>
            <w:vMerge w:val="restart"/>
            <w:tcBorders>
              <w:top w:val="nil"/>
              <w:left w:val="single" w:sz="4" w:space="0" w:color="auto"/>
              <w:bottom w:val="single" w:sz="4" w:space="0" w:color="auto"/>
              <w:right w:val="single" w:sz="4" w:space="0" w:color="auto"/>
            </w:tcBorders>
            <w:shd w:val="clear" w:color="000000" w:fill="DAEEF3"/>
            <w:hideMark/>
          </w:tcPr>
          <w:p w14:paraId="6771A5B4"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 xml:space="preserve">Leadership- Demonstrated commitment to HSE </w:t>
            </w:r>
            <w:r w:rsidRPr="00DE4720">
              <w:rPr>
                <w:rFonts w:ascii="Arial" w:hAnsi="Arial" w:cs="Arial"/>
                <w:b/>
                <w:bCs/>
                <w:iCs/>
                <w:color w:val="000000"/>
                <w:sz w:val="16"/>
                <w:szCs w:val="16"/>
              </w:rPr>
              <w:br/>
            </w:r>
            <w:r w:rsidRPr="00DE4720">
              <w:rPr>
                <w:rFonts w:ascii="Arial" w:hAnsi="Arial" w:cs="Arial"/>
                <w:iCs/>
                <w:color w:val="000000"/>
                <w:sz w:val="16"/>
                <w:szCs w:val="16"/>
              </w:rPr>
              <w:t xml:space="preserve">Each Mirvac Group (MG) Executive Leadership Team member completes at least 2 x HSE related actions per quarter </w:t>
            </w:r>
          </w:p>
        </w:tc>
        <w:tc>
          <w:tcPr>
            <w:tcW w:w="4670" w:type="dxa"/>
            <w:vMerge w:val="restart"/>
            <w:tcBorders>
              <w:top w:val="nil"/>
              <w:left w:val="single" w:sz="4" w:space="0" w:color="auto"/>
              <w:bottom w:val="single" w:sz="4" w:space="0" w:color="auto"/>
              <w:right w:val="single" w:sz="4" w:space="0" w:color="auto"/>
            </w:tcBorders>
            <w:shd w:val="clear" w:color="000000" w:fill="00B050"/>
            <w:noWrap/>
            <w:vAlign w:val="center"/>
            <w:hideMark/>
          </w:tcPr>
          <w:p w14:paraId="0DEEE56D"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13C2224" w14:textId="77777777" w:rsidTr="0016751D">
        <w:trPr>
          <w:trHeight w:val="476"/>
          <w:jc w:val="center"/>
        </w:trPr>
        <w:tc>
          <w:tcPr>
            <w:tcW w:w="4261" w:type="dxa"/>
            <w:vMerge/>
            <w:tcBorders>
              <w:top w:val="nil"/>
              <w:left w:val="single" w:sz="4" w:space="0" w:color="auto"/>
              <w:bottom w:val="single" w:sz="4" w:space="0" w:color="auto"/>
              <w:right w:val="single" w:sz="4" w:space="0" w:color="auto"/>
            </w:tcBorders>
            <w:vAlign w:val="center"/>
            <w:hideMark/>
          </w:tcPr>
          <w:p w14:paraId="696A1052" w14:textId="77777777" w:rsidR="00F2325E" w:rsidRPr="00DE4720" w:rsidRDefault="00F2325E" w:rsidP="0016751D">
            <w:pPr>
              <w:rPr>
                <w:rFonts w:ascii="Arial" w:hAnsi="Arial" w:cs="Arial"/>
                <w:b/>
                <w:bCs/>
                <w:iCs/>
                <w:color w:val="000000"/>
                <w:sz w:val="16"/>
                <w:szCs w:val="16"/>
              </w:rPr>
            </w:pPr>
          </w:p>
        </w:tc>
        <w:tc>
          <w:tcPr>
            <w:tcW w:w="4670" w:type="dxa"/>
            <w:vMerge/>
            <w:tcBorders>
              <w:top w:val="nil"/>
              <w:left w:val="single" w:sz="4" w:space="0" w:color="auto"/>
              <w:bottom w:val="single" w:sz="4" w:space="0" w:color="auto"/>
              <w:right w:val="single" w:sz="4" w:space="0" w:color="auto"/>
            </w:tcBorders>
            <w:vAlign w:val="center"/>
            <w:hideMark/>
          </w:tcPr>
          <w:p w14:paraId="25010863" w14:textId="77777777" w:rsidR="00F2325E" w:rsidRPr="004D6766" w:rsidRDefault="00F2325E" w:rsidP="0016751D">
            <w:pPr>
              <w:rPr>
                <w:rFonts w:ascii="Arial" w:hAnsi="Arial" w:cs="Arial"/>
                <w:color w:val="FFFFFF"/>
                <w:sz w:val="16"/>
                <w:szCs w:val="16"/>
              </w:rPr>
            </w:pPr>
          </w:p>
        </w:tc>
      </w:tr>
      <w:tr w:rsidR="00F2325E" w:rsidRPr="00A05E1B" w14:paraId="1A705993" w14:textId="77777777" w:rsidTr="0016751D">
        <w:trPr>
          <w:trHeight w:val="656"/>
          <w:jc w:val="center"/>
        </w:trPr>
        <w:tc>
          <w:tcPr>
            <w:tcW w:w="4261" w:type="dxa"/>
            <w:tcBorders>
              <w:top w:val="single" w:sz="4" w:space="0" w:color="auto"/>
              <w:left w:val="single" w:sz="4" w:space="0" w:color="auto"/>
              <w:right w:val="single" w:sz="4" w:space="0" w:color="auto"/>
            </w:tcBorders>
            <w:shd w:val="clear" w:color="000000" w:fill="DAEEF3"/>
            <w:hideMark/>
          </w:tcPr>
          <w:p w14:paraId="1AF68DC1" w14:textId="77777777" w:rsidR="00F2325E" w:rsidRPr="00DE4720" w:rsidRDefault="00F2325E" w:rsidP="0016751D">
            <w:pPr>
              <w:rPr>
                <w:rFonts w:ascii="Arial" w:hAnsi="Arial" w:cs="Arial"/>
                <w:b/>
                <w:bCs/>
                <w:color w:val="000000"/>
                <w:sz w:val="16"/>
                <w:szCs w:val="16"/>
              </w:rPr>
            </w:pPr>
            <w:r w:rsidRPr="00DE4720">
              <w:rPr>
                <w:rFonts w:ascii="Arial" w:hAnsi="Arial" w:cs="Arial"/>
                <w:b/>
                <w:bCs/>
                <w:color w:val="000000"/>
                <w:sz w:val="16"/>
                <w:szCs w:val="16"/>
              </w:rPr>
              <w:t xml:space="preserve">Incident &amp; Near Miss Response </w:t>
            </w:r>
            <w:r w:rsidRPr="00DE4720">
              <w:rPr>
                <w:rFonts w:ascii="Arial" w:hAnsi="Arial" w:cs="Arial"/>
                <w:b/>
                <w:bCs/>
                <w:color w:val="000000"/>
                <w:sz w:val="16"/>
                <w:szCs w:val="16"/>
              </w:rPr>
              <w:br/>
            </w:r>
            <w:r w:rsidRPr="00DE4720">
              <w:rPr>
                <w:rFonts w:ascii="Arial" w:hAnsi="Arial" w:cs="Arial"/>
                <w:iCs/>
                <w:color w:val="000000"/>
                <w:sz w:val="16"/>
                <w:szCs w:val="16"/>
              </w:rPr>
              <w:t xml:space="preserve">a) Timely reporting (reported in iSystain within 24 hours of occurrence) </w:t>
            </w:r>
          </w:p>
        </w:tc>
        <w:tc>
          <w:tcPr>
            <w:tcW w:w="4670" w:type="dxa"/>
            <w:tcBorders>
              <w:top w:val="nil"/>
              <w:left w:val="nil"/>
              <w:bottom w:val="single" w:sz="4" w:space="0" w:color="auto"/>
              <w:right w:val="single" w:sz="4" w:space="0" w:color="auto"/>
            </w:tcBorders>
            <w:shd w:val="clear" w:color="000000" w:fill="00B050"/>
            <w:noWrap/>
            <w:vAlign w:val="center"/>
            <w:hideMark/>
          </w:tcPr>
          <w:p w14:paraId="7FA8F44F"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&lt;24 hrs</w:t>
            </w:r>
          </w:p>
        </w:tc>
      </w:tr>
      <w:tr w:rsidR="00F2325E" w:rsidRPr="00A05E1B" w14:paraId="79BD8495" w14:textId="77777777" w:rsidTr="0016751D">
        <w:trPr>
          <w:trHeight w:val="47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6329298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b</w:t>
            </w:r>
            <w:r w:rsidRPr="00DE4720">
              <w:rPr>
                <w:rFonts w:ascii="Arial" w:hAnsi="Arial" w:cs="Arial"/>
                <w:iCs/>
                <w:color w:val="000000"/>
                <w:sz w:val="16"/>
                <w:szCs w:val="16"/>
              </w:rPr>
              <w:t>) Timely close out of corrective and preventative measures (actions are completed as planned)</w:t>
            </w:r>
          </w:p>
        </w:tc>
        <w:tc>
          <w:tcPr>
            <w:tcW w:w="4670" w:type="dxa"/>
            <w:tcBorders>
              <w:top w:val="nil"/>
              <w:left w:val="nil"/>
              <w:bottom w:val="single" w:sz="4" w:space="0" w:color="auto"/>
              <w:right w:val="single" w:sz="4" w:space="0" w:color="auto"/>
            </w:tcBorders>
            <w:shd w:val="clear" w:color="000000" w:fill="00B050"/>
            <w:vAlign w:val="center"/>
            <w:hideMark/>
          </w:tcPr>
          <w:p w14:paraId="3D2A102E"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 xml:space="preserve">&gt; 90% </w:t>
            </w:r>
            <w:r w:rsidRPr="004D6766">
              <w:rPr>
                <w:rFonts w:ascii="Arial" w:hAnsi="Arial" w:cs="Arial"/>
                <w:color w:val="FFFFFF"/>
                <w:sz w:val="16"/>
                <w:szCs w:val="16"/>
              </w:rPr>
              <w:br/>
              <w:t>Close out</w:t>
            </w:r>
          </w:p>
        </w:tc>
      </w:tr>
      <w:tr w:rsidR="00F2325E" w:rsidRPr="00A05E1B" w14:paraId="00ED4206" w14:textId="77777777" w:rsidTr="0016751D">
        <w:trPr>
          <w:trHeight w:val="1118"/>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7694464E"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Training</w:t>
            </w:r>
            <w:r w:rsidRPr="00DE4720">
              <w:rPr>
                <w:rFonts w:ascii="Arial" w:hAnsi="Arial" w:cs="Arial"/>
                <w:b/>
                <w:bCs/>
                <w:iCs/>
                <w:color w:val="000000"/>
                <w:sz w:val="16"/>
                <w:szCs w:val="16"/>
              </w:rPr>
              <w:br/>
            </w:r>
            <w:r w:rsidRPr="00DE4720">
              <w:rPr>
                <w:rFonts w:ascii="Arial" w:hAnsi="Arial" w:cs="Arial"/>
                <w:iCs/>
                <w:color w:val="000000"/>
                <w:sz w:val="16"/>
                <w:szCs w:val="16"/>
              </w:rPr>
              <w:t>Timely provision of training to equip employees with minimum role specific HSE capabilities (All employees complete assigned HSE ‘Licence To Operate’ Training modules within 3 months of commencement)</w:t>
            </w:r>
          </w:p>
        </w:tc>
        <w:tc>
          <w:tcPr>
            <w:tcW w:w="4670" w:type="dxa"/>
            <w:tcBorders>
              <w:top w:val="nil"/>
              <w:left w:val="nil"/>
              <w:bottom w:val="single" w:sz="4" w:space="0" w:color="auto"/>
              <w:right w:val="single" w:sz="4" w:space="0" w:color="auto"/>
            </w:tcBorders>
            <w:shd w:val="clear" w:color="000000" w:fill="00B050"/>
            <w:noWrap/>
            <w:vAlign w:val="center"/>
            <w:hideMark/>
          </w:tcPr>
          <w:p w14:paraId="315A1A0B"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5CE8E57" w14:textId="77777777" w:rsidTr="0016751D">
        <w:trPr>
          <w:trHeight w:val="56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290A996D" w14:textId="77777777" w:rsidR="00F2325E" w:rsidRPr="00DE4720" w:rsidRDefault="00F2325E" w:rsidP="0016751D">
            <w:pPr>
              <w:rPr>
                <w:rFonts w:ascii="Arial" w:hAnsi="Arial" w:cs="Arial"/>
                <w:b/>
                <w:iCs/>
                <w:color w:val="000000"/>
                <w:sz w:val="16"/>
                <w:szCs w:val="16"/>
              </w:rPr>
            </w:pPr>
            <w:r w:rsidRPr="00DE4720">
              <w:rPr>
                <w:rFonts w:ascii="Arial" w:hAnsi="Arial" w:cs="Arial"/>
                <w:b/>
                <w:iCs/>
                <w:color w:val="000000"/>
                <w:sz w:val="16"/>
                <w:szCs w:val="16"/>
              </w:rPr>
              <w:t>Health and Wellbeing</w:t>
            </w:r>
          </w:p>
          <w:p w14:paraId="16ACBBC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 xml:space="preserve">100% of all employees (in aggregate) participate in a Mirvac sponsored H&amp;W initiative.  </w:t>
            </w:r>
          </w:p>
        </w:tc>
        <w:tc>
          <w:tcPr>
            <w:tcW w:w="4670" w:type="dxa"/>
            <w:tcBorders>
              <w:top w:val="nil"/>
              <w:left w:val="nil"/>
              <w:bottom w:val="single" w:sz="4" w:space="0" w:color="auto"/>
              <w:right w:val="single" w:sz="4" w:space="0" w:color="auto"/>
            </w:tcBorders>
            <w:shd w:val="clear" w:color="000000" w:fill="00B050"/>
            <w:noWrap/>
            <w:vAlign w:val="center"/>
            <w:hideMark/>
          </w:tcPr>
          <w:p w14:paraId="7BAB68DC"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69352C7D" w14:textId="77777777" w:rsidTr="0016751D">
        <w:trPr>
          <w:trHeight w:val="547"/>
          <w:jc w:val="center"/>
        </w:trPr>
        <w:tc>
          <w:tcPr>
            <w:tcW w:w="4261" w:type="dxa"/>
            <w:tcBorders>
              <w:top w:val="nil"/>
              <w:left w:val="single" w:sz="4" w:space="0" w:color="auto"/>
              <w:bottom w:val="single" w:sz="4" w:space="0" w:color="auto"/>
              <w:right w:val="single" w:sz="4" w:space="0" w:color="auto"/>
            </w:tcBorders>
            <w:shd w:val="clear" w:color="000000" w:fill="BFBFBF"/>
            <w:hideMark/>
          </w:tcPr>
          <w:p w14:paraId="00376166" w14:textId="77777777" w:rsidR="00F2325E" w:rsidRPr="004D6766" w:rsidRDefault="00F2325E" w:rsidP="0016751D">
            <w:pPr>
              <w:jc w:val="center"/>
              <w:rPr>
                <w:rFonts w:ascii="Arial" w:hAnsi="Arial" w:cs="Arial"/>
                <w:b/>
                <w:bCs/>
                <w:color w:val="000000"/>
                <w:sz w:val="16"/>
                <w:szCs w:val="16"/>
              </w:rPr>
            </w:pPr>
            <w:r w:rsidRPr="004D6766">
              <w:rPr>
                <w:rFonts w:ascii="Arial" w:hAnsi="Arial" w:cs="Arial"/>
                <w:b/>
                <w:bCs/>
                <w:color w:val="000000"/>
                <w:sz w:val="16"/>
                <w:szCs w:val="16"/>
              </w:rPr>
              <w:t xml:space="preserve">LAG INDICATORS </w:t>
            </w:r>
            <w:r w:rsidRPr="004D6766">
              <w:rPr>
                <w:rFonts w:ascii="Arial" w:hAnsi="Arial" w:cs="Arial"/>
                <w:b/>
                <w:bCs/>
                <w:color w:val="000000"/>
                <w:sz w:val="16"/>
                <w:szCs w:val="16"/>
              </w:rPr>
              <w:br/>
            </w:r>
            <w:r w:rsidRPr="004D6766">
              <w:rPr>
                <w:rFonts w:ascii="Arial" w:hAnsi="Arial" w:cs="Arial"/>
                <w:b/>
                <w:bCs/>
                <w:color w:val="000000"/>
                <w:sz w:val="14"/>
                <w:szCs w:val="14"/>
              </w:rPr>
              <w:t>(All stated frequency rates are 12-month rolling averages)</w:t>
            </w:r>
          </w:p>
        </w:tc>
        <w:tc>
          <w:tcPr>
            <w:tcW w:w="4670" w:type="dxa"/>
            <w:tcBorders>
              <w:top w:val="nil"/>
              <w:left w:val="nil"/>
              <w:bottom w:val="single" w:sz="4" w:space="0" w:color="auto"/>
              <w:right w:val="single" w:sz="4" w:space="0" w:color="auto"/>
            </w:tcBorders>
            <w:shd w:val="clear" w:color="000000" w:fill="BFBFBF"/>
            <w:hideMark/>
          </w:tcPr>
          <w:p w14:paraId="67A02599" w14:textId="77777777" w:rsidR="00F2325E" w:rsidRPr="004D6766" w:rsidRDefault="00F2325E" w:rsidP="0016751D">
            <w:pPr>
              <w:rPr>
                <w:rFonts w:ascii="Arial" w:hAnsi="Arial" w:cs="Arial"/>
                <w:b/>
                <w:bCs/>
                <w:color w:val="000000"/>
                <w:sz w:val="16"/>
                <w:szCs w:val="16"/>
              </w:rPr>
            </w:pPr>
            <w:r w:rsidRPr="004D6766">
              <w:rPr>
                <w:rFonts w:ascii="Arial" w:hAnsi="Arial" w:cs="Arial"/>
                <w:b/>
                <w:bCs/>
                <w:color w:val="000000"/>
                <w:sz w:val="16"/>
                <w:szCs w:val="16"/>
              </w:rPr>
              <w:t> </w:t>
            </w:r>
          </w:p>
        </w:tc>
      </w:tr>
      <w:tr w:rsidR="00F2325E" w:rsidRPr="00A05E1B" w14:paraId="6A86ECAB"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tcPr>
          <w:p w14:paraId="37F8A1BC" w14:textId="77777777" w:rsidR="00F2325E" w:rsidRDefault="00F2325E" w:rsidP="0016751D">
            <w:pPr>
              <w:rPr>
                <w:rFonts w:ascii="Arial" w:hAnsi="Arial" w:cs="Arial"/>
                <w:b/>
                <w:bCs/>
                <w:iCs/>
                <w:color w:val="000000"/>
                <w:sz w:val="16"/>
                <w:szCs w:val="16"/>
              </w:rPr>
            </w:pPr>
            <w:r>
              <w:rPr>
                <w:rFonts w:ascii="Arial" w:hAnsi="Arial" w:cs="Arial"/>
                <w:b/>
                <w:bCs/>
                <w:iCs/>
                <w:color w:val="000000"/>
                <w:sz w:val="16"/>
                <w:szCs w:val="16"/>
              </w:rPr>
              <w:t>CIFR</w:t>
            </w:r>
          </w:p>
          <w:p w14:paraId="58617978" w14:textId="77777777" w:rsidR="00F2325E" w:rsidRPr="00DE4720" w:rsidRDefault="00F2325E" w:rsidP="0016751D">
            <w:pPr>
              <w:rPr>
                <w:rFonts w:ascii="Arial" w:hAnsi="Arial" w:cs="Arial"/>
                <w:bCs/>
                <w:iCs/>
                <w:color w:val="000000"/>
                <w:sz w:val="16"/>
                <w:szCs w:val="16"/>
              </w:rPr>
            </w:pPr>
            <w:r>
              <w:rPr>
                <w:rFonts w:ascii="Arial" w:hAnsi="Arial" w:cs="Arial"/>
                <w:bCs/>
                <w:iCs/>
                <w:color w:val="000000"/>
                <w:sz w:val="16"/>
                <w:szCs w:val="16"/>
              </w:rPr>
              <w:t>Roll. Av. Critical Incident Frequency Rate</w:t>
            </w:r>
          </w:p>
        </w:tc>
        <w:tc>
          <w:tcPr>
            <w:tcW w:w="4670" w:type="dxa"/>
            <w:tcBorders>
              <w:top w:val="nil"/>
              <w:left w:val="nil"/>
              <w:bottom w:val="single" w:sz="4" w:space="0" w:color="auto"/>
              <w:right w:val="single" w:sz="4" w:space="0" w:color="auto"/>
            </w:tcBorders>
            <w:shd w:val="clear" w:color="000000" w:fill="00B050"/>
            <w:noWrap/>
            <w:vAlign w:val="center"/>
          </w:tcPr>
          <w:p w14:paraId="2E7DD812"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&lt;1.75</w:t>
            </w:r>
          </w:p>
        </w:tc>
      </w:tr>
      <w:tr w:rsidR="00F2325E" w:rsidRPr="00A05E1B" w14:paraId="71971B6F"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5532597A"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LTIFR</w:t>
            </w:r>
            <w:r w:rsidRPr="00DE4720">
              <w:rPr>
                <w:rFonts w:ascii="Arial" w:hAnsi="Arial" w:cs="Arial"/>
                <w:b/>
                <w:bCs/>
                <w:color w:val="000000"/>
                <w:sz w:val="16"/>
                <w:szCs w:val="16"/>
              </w:rPr>
              <w:br/>
            </w:r>
            <w:r w:rsidRPr="00DE4720">
              <w:rPr>
                <w:rFonts w:ascii="Arial" w:hAnsi="Arial" w:cs="Arial"/>
                <w:color w:val="000000"/>
                <w:sz w:val="16"/>
                <w:szCs w:val="16"/>
              </w:rPr>
              <w:t>Roll. Av. Lost Time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079F72BE"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 xml:space="preserve">&lt; </w:t>
            </w:r>
            <w:r>
              <w:rPr>
                <w:rFonts w:ascii="Arial" w:hAnsi="Arial" w:cs="Arial"/>
                <w:color w:val="FFFFFF"/>
                <w:sz w:val="18"/>
                <w:szCs w:val="18"/>
              </w:rPr>
              <w:t>3</w:t>
            </w:r>
          </w:p>
        </w:tc>
      </w:tr>
      <w:tr w:rsidR="00F2325E" w:rsidRPr="00A05E1B" w14:paraId="0CB75724"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4D047366"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TRIFR</w:t>
            </w:r>
            <w:r w:rsidRPr="00DE4720">
              <w:rPr>
                <w:rFonts w:ascii="Arial" w:hAnsi="Arial" w:cs="Arial"/>
                <w:b/>
                <w:bCs/>
                <w:color w:val="000000"/>
                <w:sz w:val="16"/>
                <w:szCs w:val="16"/>
              </w:rPr>
              <w:br/>
            </w:r>
            <w:r w:rsidRPr="00DE4720">
              <w:rPr>
                <w:rFonts w:ascii="Arial" w:hAnsi="Arial" w:cs="Arial"/>
                <w:color w:val="000000"/>
                <w:sz w:val="16"/>
                <w:szCs w:val="16"/>
              </w:rPr>
              <w:t>Roll. Av. Total Recordable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3ECBF67B"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 8.35</w:t>
            </w:r>
          </w:p>
        </w:tc>
      </w:tr>
      <w:tr w:rsidR="00F2325E" w:rsidRPr="00A05E1B" w14:paraId="5EC2B742"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7096BBA5"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EIFR</w:t>
            </w:r>
            <w:r w:rsidRPr="00DE4720">
              <w:rPr>
                <w:rFonts w:ascii="Arial" w:hAnsi="Arial" w:cs="Arial"/>
                <w:b/>
                <w:bCs/>
                <w:color w:val="000000"/>
                <w:sz w:val="16"/>
                <w:szCs w:val="16"/>
              </w:rPr>
              <w:br/>
            </w:r>
            <w:r w:rsidRPr="00DE4720">
              <w:rPr>
                <w:rFonts w:ascii="Arial" w:hAnsi="Arial" w:cs="Arial"/>
                <w:color w:val="000000"/>
                <w:sz w:val="16"/>
                <w:szCs w:val="16"/>
              </w:rPr>
              <w:t>Roll. Av. Environmental Incident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61A9924A"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&lt; 2</w:t>
            </w:r>
          </w:p>
        </w:tc>
      </w:tr>
    </w:tbl>
    <w:p w14:paraId="76891F3D" w14:textId="77777777" w:rsidR="004A1A82" w:rsidRPr="00D15CF4" w:rsidRDefault="004A1A82">
      <w:pPr>
        <w:rPr>
          <w:sz w:val="22"/>
          <w:lang w:val="en-GB"/>
        </w:rPr>
      </w:pPr>
    </w:p>
    <w:sectPr w:rsidR="004A1A82" w:rsidRPr="00D15CF4" w:rsidSect="00D15CF4">
      <w:headerReference w:type="default" r:id="rId104"/>
      <w:type w:val="continuous"/>
      <w:pgSz w:w="11906" w:h="16838" w:code="9"/>
      <w:pgMar w:top="2835" w:right="1134" w:bottom="851" w:left="1134" w:header="1077" w:footer="85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62353" w14:textId="77777777" w:rsidR="008844BB" w:rsidRDefault="008844BB" w:rsidP="001932E9">
      <w:r>
        <w:separator/>
      </w:r>
    </w:p>
    <w:p w14:paraId="6055C99E" w14:textId="77777777" w:rsidR="008844BB" w:rsidRDefault="008844BB"/>
  </w:endnote>
  <w:endnote w:type="continuationSeparator" w:id="0">
    <w:p w14:paraId="56552D1A" w14:textId="77777777" w:rsidR="008844BB" w:rsidRDefault="008844BB" w:rsidP="001932E9">
      <w:r>
        <w:continuationSeparator/>
      </w:r>
    </w:p>
    <w:p w14:paraId="1CB02AB8" w14:textId="77777777" w:rsidR="008844BB" w:rsidRDefault="008844BB"/>
  </w:endnote>
  <w:endnote w:type="continuationNotice" w:id="1">
    <w:p w14:paraId="6126444B" w14:textId="77777777" w:rsidR="008844BB" w:rsidRDefault="008844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Oswald Medium">
    <w:panose1 w:val="00000600000000000000"/>
    <w:charset w:val="00"/>
    <w:family w:val="auto"/>
    <w:pitch w:val="variable"/>
    <w:sig w:usb0="20000207" w:usb1="00000000" w:usb2="00000000" w:usb3="00000000" w:csb0="00000197" w:csb1="00000000"/>
  </w:font>
  <w:font w:name="Titillium Web">
    <w:charset w:val="00"/>
    <w:family w:val="auto"/>
    <w:pitch w:val="variable"/>
    <w:sig w:usb0="00000007" w:usb1="00000001" w:usb2="00000000" w:usb3="00000000" w:csb0="00000093" w:csb1="00000000"/>
  </w:font>
  <w:font w:name="TitilliumWeb-Regular">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EA09" w14:textId="77777777" w:rsidR="00B802EF" w:rsidRDefault="00B802EF" w:rsidP="0098109F">
    <w:pPr>
      <w:pStyle w:val="Spacer"/>
    </w:pPr>
    <w:r>
      <w:rPr>
        <w:noProof/>
        <w:lang w:eastAsia="en-AU"/>
      </w:rPr>
      <mc:AlternateContent>
        <mc:Choice Requires="wps">
          <w:drawing>
            <wp:anchor distT="45720" distB="45720" distL="114300" distR="114300" simplePos="0" relativeHeight="251692031" behindDoc="1" locked="0" layoutInCell="1" allowOverlap="1" wp14:anchorId="52F12987" wp14:editId="7B8FFCE1">
              <wp:simplePos x="0" y="0"/>
              <wp:positionH relativeFrom="column">
                <wp:posOffset>-102870</wp:posOffset>
              </wp:positionH>
              <wp:positionV relativeFrom="paragraph">
                <wp:posOffset>29845</wp:posOffset>
              </wp:positionV>
              <wp:extent cx="2407920" cy="771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771525"/>
                      </a:xfrm>
                      <a:prstGeom prst="rect">
                        <a:avLst/>
                      </a:prstGeom>
                      <a:noFill/>
                      <a:ln w="9525">
                        <a:noFill/>
                        <a:miter lim="800000"/>
                        <a:headEnd/>
                        <a:tailEnd/>
                      </a:ln>
                    </wps:spPr>
                    <wps:txbx>
                      <w:txbxContent>
                        <w:p w14:paraId="36172E5D" w14:textId="7B61ADAE" w:rsidR="00B802EF" w:rsidRPr="000912A0" w:rsidRDefault="00B802EF"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B802EF" w:rsidRPr="000912A0" w:rsidRDefault="00B802EF"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1721B135" w:rsidR="00B802EF" w:rsidRPr="000912A0" w:rsidRDefault="00B802EF"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2C16F389" w:rsidR="00B802EF" w:rsidRPr="000912A0" w:rsidRDefault="00B802EF"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15A2C66D" w:rsidR="00B802EF" w:rsidRPr="000912A0" w:rsidRDefault="00B802EF" w:rsidP="001E3A9E">
                          <w:pPr>
                            <w:pStyle w:val="Footer"/>
                            <w:ind w:left="8306" w:hanging="8306"/>
                            <w:rPr>
                              <w:rFonts w:cs="Arial"/>
                              <w:sz w:val="12"/>
                              <w:szCs w:val="12"/>
                            </w:rPr>
                          </w:pPr>
                          <w:r w:rsidRPr="000912A0">
                            <w:rPr>
                              <w:rFonts w:cs="Arial"/>
                              <w:sz w:val="12"/>
                              <w:szCs w:val="12"/>
                            </w:rPr>
                            <w:t xml:space="preserve">Document Number:  </w:t>
                          </w:r>
                          <w:r w:rsidRPr="00A61F29">
                            <w:rPr>
                              <w:rFonts w:cs="Arial"/>
                              <w:sz w:val="12"/>
                              <w:szCs w:val="12"/>
                            </w:rPr>
                            <w:t>HSE:O&amp;I:2.2</w:t>
                          </w:r>
                          <w:r>
                            <w:rPr>
                              <w:rFonts w:cs="Arial"/>
                              <w:sz w:val="12"/>
                              <w:szCs w:val="12"/>
                            </w:rPr>
                            <w:t>:</w:t>
                          </w:r>
                          <w:r w:rsidRPr="00A61F29">
                            <w:rPr>
                              <w:rFonts w:cs="Arial"/>
                              <w:sz w:val="12"/>
                              <w:szCs w:val="12"/>
                            </w:rPr>
                            <w:t>T:0247</w:t>
                          </w:r>
                        </w:p>
                        <w:p w14:paraId="69DCB6B4" w14:textId="1846E5D4" w:rsidR="00B802EF" w:rsidRPr="001856E1" w:rsidRDefault="00B802EF"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B802EF" w:rsidRPr="000912A0" w:rsidRDefault="00B802EF" w:rsidP="001E3A9E">
                          <w:pPr>
                            <w:rPr>
                              <w:rFonts w:cs="Arial"/>
                            </w:rPr>
                          </w:pPr>
                        </w:p>
                        <w:p w14:paraId="3F23181A" w14:textId="77777777" w:rsidR="00B802EF" w:rsidRPr="000912A0" w:rsidRDefault="00B802EF" w:rsidP="001E3A9E">
                          <w:pPr>
                            <w:pStyle w:val="Footer"/>
                            <w:ind w:left="8306" w:hanging="8306"/>
                            <w:rPr>
                              <w:rFonts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12987" id="_x0000_t202" coordsize="21600,21600" o:spt="202" path="m,l,21600r21600,l21600,xe">
              <v:stroke joinstyle="miter"/>
              <v:path gradientshapeok="t" o:connecttype="rect"/>
            </v:shapetype>
            <v:shape id="Text Box 2" o:spid="_x0000_s1026" type="#_x0000_t202" style="position:absolute;margin-left:-8.1pt;margin-top:2.35pt;width:189.6pt;height:60.75pt;z-index:-2516244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Pf9AEAAM0DAAAOAAAAZHJzL2Uyb0RvYy54bWysU1Fv0zAQfkfiP1h+p0mrlq5R02lsDCGN&#10;gTT4AVfHaSxsn7HdJuXXc3a6rhpviDxY55z93X3ffV5fD0azg/RBoa35dFJyJq3ARtldzX98v393&#10;xVmIYBvQaGXNjzLw683bN+veVXKGHepGekYgNlS9q3kXo6uKIohOGggTdNJSskVvINLW74rGQ0/o&#10;Rhezsnxf9Ogb51HIEOjv3Zjkm4zftlLEr20bZGS65tRbzKvP6zatxWYN1c6D65Q4tQH/0IUBZano&#10;GeoOIrC9V39BGSU8BmzjRKApsG2VkJkDsZmWr9g8deBk5kLiBHeWKfw/WPF4eHLfPIvDBxxogJlE&#10;cA8ofgZm8bYDu5M33mPfSWio8DRJVvQuVKerSepQhQSy7b9gQ0OGfcQMNLTeJFWIJyN0GsDxLLoc&#10;IhP0czYvl6sZpQTllsvpYrbIJaB6vu18iJ8kGpaCmnsaakaHw0OIqRuono+kYhbvldZ5sNqyvuar&#10;BPkqY1Qk32llan5Vpm90QiL50Tb5cgSlx5gKaHtinYiOlOOwHehgYr/F5kj8PY7+ovdAQYf+N2c9&#10;eavm4dcevORMf7ak4Wo6nycz5s18sUzs/WVme5kBKwiq5pGzMbyN2cAjoxvSulVZhpdOTr2SZ7I6&#10;J38nU17u86mXV7j5AwAA//8DAFBLAwQUAAYACAAAACEAJO+11d0AAAAJAQAADwAAAGRycy9kb3du&#10;cmV2LnhtbEyPQU/CQBCF7yb+h82YeINdClat3RKi8aoBhcTb0h3ahu5s011o/fcMJz1O3pc338uX&#10;o2vFGfvQeNIwmyoQSKW3DVUavr/eJ08gQjRkTesJNfxigGVxe5ObzPqB1njexEpwCYXMaKhj7DIp&#10;Q1mjM2HqOyTODr53JvLZV9L2ZuBy18pEqVQ60xB/qE2HrzWWx83Jadh+HH52C/VZvbmHbvCjkuSe&#10;pdb3d+PqBUTEMf7BcNVndSjYae9PZINoNUxmacKohsUjCM7n6Zy37RlMOJBFLv8vKC4AAAD//wMA&#10;UEsBAi0AFAAGAAgAAAAhALaDOJL+AAAA4QEAABMAAAAAAAAAAAAAAAAAAAAAAFtDb250ZW50X1R5&#10;cGVzXS54bWxQSwECLQAUAAYACAAAACEAOP0h/9YAAACUAQAACwAAAAAAAAAAAAAAAAAvAQAAX3Jl&#10;bHMvLnJlbHNQSwECLQAUAAYACAAAACEAyjED3/QBAADNAwAADgAAAAAAAAAAAAAAAAAuAgAAZHJz&#10;L2Uyb0RvYy54bWxQSwECLQAUAAYACAAAACEAJO+11d0AAAAJAQAADwAAAAAAAAAAAAAAAABOBAAA&#10;ZHJzL2Rvd25yZXYueG1sUEsFBgAAAAAEAAQA8wAAAFgFAAAAAA==&#10;" filled="f" stroked="f">
              <v:textbox>
                <w:txbxContent>
                  <w:p w14:paraId="36172E5D" w14:textId="7B61ADAE" w:rsidR="00B802EF" w:rsidRPr="000912A0" w:rsidRDefault="00B802EF"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B802EF" w:rsidRPr="000912A0" w:rsidRDefault="00B802EF"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1721B135" w:rsidR="00B802EF" w:rsidRPr="000912A0" w:rsidRDefault="00B802EF"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2C16F389" w:rsidR="00B802EF" w:rsidRPr="000912A0" w:rsidRDefault="00B802EF"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15A2C66D" w:rsidR="00B802EF" w:rsidRPr="000912A0" w:rsidRDefault="00B802EF" w:rsidP="001E3A9E">
                    <w:pPr>
                      <w:pStyle w:val="Footer"/>
                      <w:ind w:left="8306" w:hanging="8306"/>
                      <w:rPr>
                        <w:rFonts w:cs="Arial"/>
                        <w:sz w:val="12"/>
                        <w:szCs w:val="12"/>
                      </w:rPr>
                    </w:pPr>
                    <w:r w:rsidRPr="000912A0">
                      <w:rPr>
                        <w:rFonts w:cs="Arial"/>
                        <w:sz w:val="12"/>
                        <w:szCs w:val="12"/>
                      </w:rPr>
                      <w:t xml:space="preserve">Document Number:  </w:t>
                    </w:r>
                    <w:r w:rsidRPr="00A61F29">
                      <w:rPr>
                        <w:rFonts w:cs="Arial"/>
                        <w:sz w:val="12"/>
                        <w:szCs w:val="12"/>
                      </w:rPr>
                      <w:t>HSE:O&amp;I:2.2</w:t>
                    </w:r>
                    <w:r>
                      <w:rPr>
                        <w:rFonts w:cs="Arial"/>
                        <w:sz w:val="12"/>
                        <w:szCs w:val="12"/>
                      </w:rPr>
                      <w:t>:</w:t>
                    </w:r>
                    <w:r w:rsidRPr="00A61F29">
                      <w:rPr>
                        <w:rFonts w:cs="Arial"/>
                        <w:sz w:val="12"/>
                        <w:szCs w:val="12"/>
                      </w:rPr>
                      <w:t>T:0247</w:t>
                    </w:r>
                  </w:p>
                  <w:p w14:paraId="69DCB6B4" w14:textId="1846E5D4" w:rsidR="00B802EF" w:rsidRPr="001856E1" w:rsidRDefault="00B802EF"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B802EF" w:rsidRPr="000912A0" w:rsidRDefault="00B802EF" w:rsidP="001E3A9E">
                    <w:pPr>
                      <w:rPr>
                        <w:rFonts w:cs="Arial"/>
                      </w:rPr>
                    </w:pPr>
                  </w:p>
                  <w:p w14:paraId="3F23181A" w14:textId="77777777" w:rsidR="00B802EF" w:rsidRPr="000912A0" w:rsidRDefault="00B802EF" w:rsidP="001E3A9E">
                    <w:pPr>
                      <w:pStyle w:val="Footer"/>
                      <w:ind w:left="8306" w:hanging="8306"/>
                      <w:rPr>
                        <w:rFonts w:cs="Arial"/>
                        <w:b/>
                        <w:sz w:val="12"/>
                        <w:szCs w:val="12"/>
                      </w:rPr>
                    </w:pPr>
                  </w:p>
                </w:txbxContent>
              </v:textbox>
            </v:shape>
          </w:pict>
        </mc:Fallback>
      </mc:AlternateContent>
    </w:r>
  </w:p>
  <w:tbl>
    <w:tblPr>
      <w:tblStyle w:val="TableGrid"/>
      <w:tblW w:w="9659" w:type="dxa"/>
      <w:tblBorders>
        <w:top w:val="single" w:sz="6" w:space="0" w:color="061D42" w:themeColor="text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B802EF" w14:paraId="3287D362" w14:textId="77777777" w:rsidTr="00F85364">
      <w:trPr>
        <w:trHeight w:val="76"/>
      </w:trPr>
      <w:tc>
        <w:tcPr>
          <w:tcW w:w="6629" w:type="dxa"/>
          <w:tcBorders>
            <w:top w:val="single" w:sz="6" w:space="0" w:color="061D42" w:themeColor="text2"/>
            <w:left w:val="nil"/>
            <w:bottom w:val="nil"/>
            <w:right w:val="nil"/>
          </w:tcBorders>
          <w:vAlign w:val="center"/>
          <w:hideMark/>
        </w:tcPr>
        <w:p w14:paraId="3F5441C6" w14:textId="6ED109AB" w:rsidR="00B802EF" w:rsidRDefault="00B802EF" w:rsidP="001E3A9E">
          <w:pPr>
            <w:pStyle w:val="FooterText"/>
            <w:tabs>
              <w:tab w:val="clear" w:pos="4513"/>
              <w:tab w:val="clear" w:pos="9026"/>
              <w:tab w:val="right" w:pos="9639"/>
            </w:tabs>
            <w:ind w:right="-3011"/>
            <w:jc w:val="center"/>
            <w:rPr>
              <w:rFonts w:asciiTheme="minorHAnsi" w:hAnsiTheme="minorHAnsi"/>
            </w:rPr>
          </w:pPr>
          <w:r>
            <w:rPr>
              <w:rFonts w:asciiTheme="minorHAnsi" w:hAnsiTheme="minorHAnsi"/>
            </w:rPr>
            <w:t xml:space="preserve">Page </w:t>
          </w: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p>
      </w:tc>
      <w:tc>
        <w:tcPr>
          <w:tcW w:w="3030" w:type="dxa"/>
          <w:tcBorders>
            <w:top w:val="single" w:sz="6" w:space="0" w:color="061D42" w:themeColor="text2"/>
            <w:left w:val="nil"/>
            <w:bottom w:val="nil"/>
            <w:right w:val="nil"/>
          </w:tcBorders>
          <w:vAlign w:val="center"/>
          <w:hideMark/>
        </w:tcPr>
        <w:p w14:paraId="1E6C0EFD" w14:textId="77777777" w:rsidR="00B802EF" w:rsidRDefault="00B802EF" w:rsidP="003A3BA4">
          <w:pPr>
            <w:pStyle w:val="FooterText"/>
            <w:tabs>
              <w:tab w:val="clear" w:pos="4513"/>
              <w:tab w:val="clear" w:pos="9026"/>
              <w:tab w:val="right" w:pos="9639"/>
            </w:tabs>
            <w:jc w:val="right"/>
            <w:rPr>
              <w:rFonts w:asciiTheme="minorHAnsi" w:hAnsiTheme="minorHAnsi"/>
            </w:rPr>
          </w:pPr>
          <w:r>
            <w:rPr>
              <w:rFonts w:asciiTheme="minorHAnsi" w:hAnsiTheme="minorHAnsi"/>
            </w:rPr>
            <w:t>Confidential</w:t>
          </w:r>
        </w:p>
      </w:tc>
    </w:tr>
  </w:tbl>
  <w:p w14:paraId="1FC5176B" w14:textId="77777777" w:rsidR="00B802EF" w:rsidRPr="0098109F" w:rsidRDefault="00B802EF" w:rsidP="0098109F">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5511B" w14:textId="77777777" w:rsidR="008844BB" w:rsidRDefault="008844BB" w:rsidP="001932E9">
      <w:r>
        <w:separator/>
      </w:r>
    </w:p>
    <w:p w14:paraId="40153041" w14:textId="77777777" w:rsidR="008844BB" w:rsidRDefault="008844BB"/>
  </w:footnote>
  <w:footnote w:type="continuationSeparator" w:id="0">
    <w:p w14:paraId="14312366" w14:textId="77777777" w:rsidR="008844BB" w:rsidRDefault="008844BB" w:rsidP="001932E9">
      <w:r>
        <w:continuationSeparator/>
      </w:r>
    </w:p>
    <w:p w14:paraId="3C27BBC6" w14:textId="77777777" w:rsidR="008844BB" w:rsidRDefault="008844BB"/>
  </w:footnote>
  <w:footnote w:type="continuationNotice" w:id="1">
    <w:p w14:paraId="5D456AA0" w14:textId="77777777" w:rsidR="008844BB" w:rsidRDefault="008844B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1"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01"/>
    </w:tblGrid>
    <w:tr w:rsidR="00B802EF" w14:paraId="4313F926" w14:textId="77777777" w:rsidTr="00F85364">
      <w:trPr>
        <w:trHeight w:val="992"/>
      </w:trPr>
      <w:tc>
        <w:tcPr>
          <w:tcW w:w="6630" w:type="dxa"/>
          <w:tcBorders>
            <w:top w:val="nil"/>
            <w:left w:val="nil"/>
            <w:bottom w:val="single" w:sz="6" w:space="0" w:color="061D42" w:themeColor="text2"/>
            <w:right w:val="nil"/>
          </w:tcBorders>
          <w:vAlign w:val="center"/>
          <w:hideMark/>
        </w:tcPr>
        <w:p w14:paraId="6589988C" w14:textId="77777777" w:rsidR="00B802EF" w:rsidRPr="00A76345" w:rsidRDefault="00B802EF" w:rsidP="000C36E6">
          <w:pPr>
            <w:pStyle w:val="HeaderHeadingRightalign"/>
          </w:pPr>
          <w:r w:rsidRPr="00A76345">
            <w:t>TITLE OF DOCUMENT</w:t>
          </w:r>
        </w:p>
        <w:p w14:paraId="6AAE2220" w14:textId="77777777" w:rsidR="00B802EF" w:rsidRPr="005E3711" w:rsidRDefault="00B802EF" w:rsidP="005E3711">
          <w:pPr>
            <w:pStyle w:val="Monthtitle"/>
          </w:pPr>
          <w:r w:rsidRPr="005E3711">
            <w:t>Month 2018</w:t>
          </w:r>
        </w:p>
      </w:tc>
      <w:tc>
        <w:tcPr>
          <w:tcW w:w="3001" w:type="dxa"/>
          <w:tcBorders>
            <w:top w:val="nil"/>
            <w:left w:val="nil"/>
            <w:bottom w:val="single" w:sz="6" w:space="0" w:color="061D42" w:themeColor="text2"/>
            <w:right w:val="nil"/>
          </w:tcBorders>
          <w:vAlign w:val="center"/>
          <w:hideMark/>
        </w:tcPr>
        <w:p w14:paraId="35601BB7" w14:textId="77777777" w:rsidR="00B802EF" w:rsidRDefault="00B802EF" w:rsidP="005E3711">
          <w:pPr>
            <w:pStyle w:val="Logoposition"/>
          </w:pPr>
          <w:r>
            <w:rPr>
              <w:lang w:eastAsia="en-AU"/>
            </w:rPr>
            <w:drawing>
              <wp:inline distT="0" distB="0" distL="0" distR="0" wp14:anchorId="6D1F4EDE" wp14:editId="65218B7D">
                <wp:extent cx="82169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7049ED16" w14:textId="77777777" w:rsidR="00B802EF" w:rsidRPr="00D444D7" w:rsidRDefault="00B802EF" w:rsidP="00D44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BDB1D" w14:textId="77777777" w:rsidR="00B802EF" w:rsidRDefault="00B802EF" w:rsidP="00D444D7">
    <w:pPr>
      <w:pStyle w:val="Header"/>
    </w:pPr>
    <w:r>
      <w:rPr>
        <w:noProof/>
        <w:lang w:eastAsia="en-AU"/>
      </w:rPr>
      <mc:AlternateContent>
        <mc:Choice Requires="wpg">
          <w:drawing>
            <wp:anchor distT="0" distB="0" distL="114300" distR="114300" simplePos="0" relativeHeight="251689983" behindDoc="0" locked="0" layoutInCell="1" allowOverlap="1" wp14:anchorId="22EE2C13" wp14:editId="261D9A70">
              <wp:simplePos x="0" y="0"/>
              <wp:positionH relativeFrom="column">
                <wp:posOffset>-720090</wp:posOffset>
              </wp:positionH>
              <wp:positionV relativeFrom="paragraph">
                <wp:posOffset>-449792</wp:posOffset>
              </wp:positionV>
              <wp:extent cx="7584141" cy="10717305"/>
              <wp:effectExtent l="0" t="0" r="0" b="8255"/>
              <wp:wrapNone/>
              <wp:docPr id="1" name="Group 1"/>
              <wp:cNvGraphicFramePr/>
              <a:graphic xmlns:a="http://schemas.openxmlformats.org/drawingml/2006/main">
                <a:graphicData uri="http://schemas.microsoft.com/office/word/2010/wordprocessingGroup">
                  <wpg:wgp>
                    <wpg:cNvGrpSpPr/>
                    <wpg:grpSpPr>
                      <a:xfrm>
                        <a:off x="0" y="0"/>
                        <a:ext cx="7584141" cy="10717305"/>
                        <a:chOff x="-347133" y="-135466"/>
                        <a:chExt cx="7584141" cy="1071730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7133" y="-135466"/>
                          <a:ext cx="7584141" cy="10717305"/>
                        </a:xfrm>
                        <a:prstGeom prst="rect">
                          <a:avLst/>
                        </a:prstGeom>
                      </pic:spPr>
                    </pic:pic>
                    <pic:pic xmlns:pic="http://schemas.openxmlformats.org/drawingml/2006/picture">
                      <pic:nvPicPr>
                        <pic:cNvPr id="8"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black">
                        <a:xfrm>
                          <a:off x="681434" y="10018058"/>
                          <a:ext cx="2003612" cy="376518"/>
                        </a:xfrm>
                        <a:prstGeom prst="rect">
                          <a:avLst/>
                        </a:prstGeom>
                      </pic:spPr>
                    </pic:pic>
                    <pic:pic xmlns:pic="http://schemas.openxmlformats.org/drawingml/2006/picture">
                      <pic:nvPicPr>
                        <pic:cNvPr id="11"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19238" y="9923929"/>
                          <a:ext cx="914400" cy="4706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723B19" id="Group 1" o:spid="_x0000_s1026" style="position:absolute;margin-left:-56.7pt;margin-top:-35.4pt;width:597.2pt;height:843.9pt;z-index:251689983;mso-width-relative:margin;mso-height-relative:margin" coordorigin="-3471,-1354" coordsize="75841,10717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N0vfDAgAA4wkAAA4AAABkcnMvZTJvRG9jLnhtbORW&#10;W2/bIBR+n7T/gHhPbWLHSawm1bSu1aRui3b5AQTjGNVcBOTSf78DTrI47dSp6ku1hxAwh3O+8/Fx&#10;4PJqJ1u04dYJrWaYXKQYccV0JdRqhn/9vBlMMHKeqoq2WvEZfuAOX83fv7vcmpIPdaPbilsETpQr&#10;t2aGG+9NmSSONVxSd6ENVzBZayuph6FdJZWlW/Au22SYpkWy1bYyVjPuHHy97ibxPPqva878t7p2&#10;3KN2hgGbj62N7TK0yfySlitLTSPYHgZ9AQpJhYKgR1fX1FO0tuKRKymY1U7X/oJpmei6FozHHCAb&#10;kp5lc2v12sRcVuV2ZY40AbVnPL3YLfu6ubXmh1lYYGJrVsBFHIVcdrWV4R9Qol2k7OFIGd95xODj&#10;eDTJSU4wYjBH0jEZZ+moY5U1QH1YOMjyMckyjMBkQLJRXhQHi0/PuUkOMJIeOCNYCb89I9B7xMjz&#10;yoFVfm053juR/+RDUnu/NgPYPEO9WIpW+IcoRNimAEptFoItbDcAchcWiWqGhxgpKkH/MBuComFg&#10;ICwINt0KGjK60+zeIaU/NlSt+AdnQMFAbLBO+uZx2Au3bIW5EW0b9iz094mB2s/U8gQ3nRKvNVtL&#10;rnx3tCxvIUetXCOMw8iWXC45JGM/VxEQLZ233LMmBKwh8HcAG4CeTESUf4CFFByI7Ql5/VUlz0rt&#10;qBFg0Dp/y7VEoQNIARBsDC3p5s7toR1M9oR2aCJMANftCXTejLKgvvaVFU9fXypvSVlwUhhcGB7O&#10;irFC+a5SvFhoaLn9oitwtmwpu49aOCtrxYTkWR6LE0lTMklHky7mQXdwzWQFCbigfmXjYkSiwX+t&#10;OgIVvy+77G0XNLidXlN2T9S30ZRMhxkcV1DRFHrT4bSvsynJ8xTeKEFm+Tgt8nGYf1WZxUsUXhLR&#10;7f7VE54qp2Pon77N5r8BAAD//wMAUEsDBAoAAAAAAAAAIQCNSf4XaN0MAGjdDAAUAAAAZHJzL21l&#10;ZGlhL2ltYWdlMS5wbmeJUE5HDQoaCgAAAA1JSERSAAAE2QAABtoIAgAAAHdBNjcAAAAEZ0FNQQAA&#10;sY8L/GEFAAAKMWlDQ1BJQ0MgUHJvZmlsZQAASImdlndUU9kWh8+9N71QkhCKlNBraFICSA29SJEu&#10;KjEJEErAkAAiNkRUcERRkaYIMijggKNDkbEiioUBUbHrBBlE1HFwFBuWSWStGd+8ee/Nm98f935r&#10;n73P3Wfvfda6AJD8gwXCTFgJgAyhWBTh58WIjYtnYAcBDPAAA2wA4HCzs0IW+EYCmQJ82IxsmRP4&#10;F726DiD5+yrTP4zBAP+flLlZIjEAUJiM5/L42VwZF8k4PVecJbdPyZi2NE3OMErOIlmCMlaTc/Is&#10;W3z2mWUPOfMyhDwZy3PO4mXw5Nwn4405Er6MkWAZF+cI+LkyviZjg3RJhkDGb+SxGXxONgAoktwu&#10;5nNTZGwtY5IoMoIt43kA4EjJX/DSL1jMzxPLD8XOzFouEiSniBkmXFOGjZMTi+HPz03ni8XMMA43&#10;jSPiMdiZGVkc4XIAZs/8WRR5bRmyIjvYODk4MG0tbb4o1H9d/JuS93aWXoR/7hlEH/jD9ld+mQ0A&#10;sKZltdn6h21pFQBd6wFQu/2HzWAvAIqyvnUOfXEeunxeUsTiLGcrq9zcXEsBn2spL+jv+p8Of0Nf&#10;fM9Svt3v5WF485M4knQxQ143bmZ6pkTEyM7icPkM5p+H+B8H/nUeFhH8JL6IL5RFRMumTCBMlrVb&#10;yBOIBZlChkD4n5r4D8P+pNm5lona+BHQllgCpSEaQH4eACgqESAJe2Qr0O99C8ZHA/nNi9GZmJ37&#10;z4L+fVe4TP7IFiR/jmNHRDK4ElHO7Jr8WgI0IABFQAPqQBvoAxPABLbAEbgAD+ADAkEoiARxYDHg&#10;ghSQAUQgFxSAtaAYlIKtYCeoBnWgETSDNnAYdIFj4DQ4By6By2AE3AFSMA6egCnwCsxAEISFyBAV&#10;Uod0IEPIHLKFWJAb5AMFQxFQHJQIJUNCSAIVQOugUqgcqobqoWboW+godBq6AA1Dt6BRaBL6FXoH&#10;IzAJpsFasBFsBbNgTzgIjoQXwcnwMjgfLoK3wJVwA3wQ7oRPw5fgEVgKP4GnEYAQETqiizARFsJG&#10;QpF4JAkRIauQEqQCaUDakB6kH7mKSJGnyFsUBkVFMVBMlAvKHxWF4qKWoVahNqOqUQdQnag+1FXU&#10;KGoK9RFNRmuizdHO6AB0LDoZnYsuRlegm9Ad6LPoEfQ4+hUGg6FjjDGOGH9MHCYVswKzGbMb0445&#10;hRnGjGGmsVisOtYc64oNxXKwYmwxtgp7EHsSewU7jn2DI+J0cLY4X1w8TogrxFXgWnAncFdwE7gZ&#10;vBLeEO+MD8Xz8MvxZfhGfA9+CD+OnyEoE4wJroRIQiphLaGS0EY4S7hLeEEkEvWITsRwooC4hlhJ&#10;PEQ8TxwlviVRSGYkNimBJCFtIe0nnSLdIr0gk8lGZA9yPFlM3kJuJp8h3ye/UaAqWCoEKPAUVivU&#10;KHQqXFF4pohXNFT0VFysmK9YoXhEcUjxqRJeyUiJrcRRWqVUo3RU6YbStDJV2UY5VDlDebNyi/IF&#10;5UcULMWI4kPhUYoo+yhnKGNUhKpPZVO51HXURupZ6jgNQzOmBdBSaaW0b2iDtCkVioqdSrRKnkqN&#10;ynEVKR2hG9ED6On0Mvph+nX6O1UtVU9Vvuom1TbVK6qv1eaoeajx1UrU2tVG1N6pM9R91NPUt6l3&#10;qd/TQGmYaYRr5Grs0Tir8XQObY7LHO6ckjmH59zWhDXNNCM0V2ju0xzQnNbS1vLTytKq0jqj9VSb&#10;ru2hnaq9Q/uE9qQOVcdNR6CzQ+ekzmOGCsOTkc6oZPQxpnQ1df11Jbr1uoO6M3rGelF6hXrtevf0&#10;Cfos/ST9Hfq9+lMGOgYhBgUGrQa3DfGGLMMUw12G/YavjYyNYow2GHUZPTJWMw4wzjduNb5rQjZx&#10;N1lm0mByzRRjyjJNM91tetkMNrM3SzGrMRsyh80dzAXmu82HLdAWThZCiwaLG0wS05OZw2xljlrS&#10;LYMtCy27LJ9ZGVjFW22z6rf6aG1vnW7daH3HhmITaFNo02Pzq62ZLde2xvbaXPJc37mr53bPfW5n&#10;bse322N3055qH2K/wb7X/oODo4PIoc1h0tHAMdGx1vEGi8YKY21mnXdCO3k5rXY65vTW2cFZ7HzY&#10;+RcXpkuaS4vLo3nG8/jzGueNueq5clzrXaVuDLdEt71uUnddd457g/sDD30PnkeTx4SnqWeq50HP&#10;Z17WXiKvDq/XbGf2SvYpb8Tbz7vEe9CH4hPlU+1z31fPN9m31XfKz95vhd8pf7R/kP82/xsBWgHc&#10;gOaAqUDHwJWBfUGkoAVB1UEPgs2CRcE9IXBIYMj2kLvzDecL53eFgtCA0O2h98KMw5aFfR+OCQ8L&#10;rwl/GGETURDRv4C6YMmClgWvIr0iyyLvRJlESaJ6oxWjE6Kbo1/HeMeUx0hjrWJXxl6K04gTxHXH&#10;Y+Oj45vipxf6LNy5cDzBPqE44foi40V5iy4s1licvvj4EsUlnCVHEtGJMYktie85oZwGzvTSgKW1&#10;S6e4bO4u7hOeB28Hb5Lvyi/nTyS5JpUnPUp2Td6ePJninlKR8lTAFlQLnqf6p9alvk4LTduf9ik9&#10;Jr09A5eRmHFUSBGmCfsytTPzMoezzLOKs6TLnJftXDYlChI1ZUPZi7K7xTTZz9SAxESyXjKa45ZT&#10;k/MmNzr3SJ5ynjBvYLnZ8k3LJ/J9879egVrBXdFboFuwtmB0pefK+lXQqqWrelfrry5aPb7Gb82B&#10;tYS1aWt/KLQuLC98uS5mXU+RVtGaorH1futbixWKRcU3NrhsqNuI2ijYOLhp7qaqTR9LeCUXS61L&#10;K0rfb+ZuvviVzVeVX33akrRlsMyhbM9WzFbh1uvb3LcdKFcuzy8f2x6yvXMHY0fJjpc7l+y8UGFX&#10;UbeLsEuyS1oZXNldZVC1tep9dUr1SI1XTXutZu2m2te7ebuv7PHY01anVVda926vYO/Ner/6zgaj&#10;hop9mH05+x42Rjf2f836urlJo6m06cN+4X7pgYgDfc2Ozc0tmi1lrXCrpHXyYMLBy994f9Pdxmyr&#10;b6e3lx4ChySHHn+b+O31w0GHe4+wjrR9Z/hdbQe1o6QT6lzeOdWV0iXtjusePhp4tLfHpafje8vv&#10;9x/TPVZzXOV42QnCiaITn07mn5w+lXXq6enk02O9S3rvnIk9c60vvG/wbNDZ8+d8z53p9+w/ed71&#10;/LELzheOXmRd7LrkcKlzwH6g4wf7HzoGHQY7hxyHui87Xe4Znjd84or7ldNXva+euxZw7dLI/JHh&#10;61HXb95IuCG9ybv56Fb6ree3c27P3FlzF3235J7SvYr7mvcbfjT9sV3qID0+6j068GDBgztj3LEn&#10;P2X/9H686CH5YcWEzkTzI9tHxyZ9Jy8/Xvh4/EnWk5mnxT8r/1z7zOTZd794/DIwFTs1/lz0/NOv&#10;m1+ov9j/0u5l73TY9P1XGa9mXpe8UX9z4C3rbf+7mHcTM7nvse8rP5h+6PkY9PHup4xPn34D94Tz&#10;++xtAWsAAAAgY0hSTQAAeiYAAICEAAD6AAAAgOgAAHUwAADqYAAAOpgAABdwnLpRPAAAAAlwSFlz&#10;AAAXEgAAFxIBZ5/SUgAAIABJREFUeJy0vUuPJMeSLmZm7hGRmVXVzSaHmoHmAncnQAv9CAFa6AcJ&#10;0EI/dhazuWfmkGx2Vz4i/GF38blZeGRmFMmDkc+AJys70sPd3NzeD/4//u//T1VVNcaYlmVellqK&#10;hBBjjDGKyO16ZZEhxmEch2Fg5lJKKWWeZ3o2tFbiJ2NZFn+GiYgZn2OMT+eZb7fD8TiOY875er3m&#10;nKdxPBwO87IQETNz+x/GhL/8+uvxeDwdj8y8pJRzFhHsopSSUiqlEFEIYRiGEELOmYi0G6SqRLWU&#10;cZqGYail3G63lHMMYRjHeZ6ZiKUbzMSstbJIrfV2u83zLCKvLy8vLy/zPNO6xvaBiMZxVNVaSikl&#10;l1JKqbVqrQrIPOzrfLkIM04khECqKeec8+fPn1NK2BczBxEW2cxfa61VFRPT6+trLSXlXHIutfrC&#10;jscjNo7/Ohxut5uIMLOqYh5mFpEQwt0J4s9xmkrOKaVciqoGESx4XhZSxeZ5hRyfz+cANAuBmasq&#10;ljwOQ60Vi2fmaBsHuHJK2c4R32ut1C3GF3a5XNoaYmSiWitgDRhqd/T48/z+Pozj4XCYpimGoKrZ&#10;8HwcxwkoUevtdrtcLss8/+t/+2/Lslyv1/l2y6WIyBBjiLGW8hT/RaTaiRMRIBlCeH9/n6ZpHEet&#10;dV6WUkqMcRxHJorDEESWZTlfLsuyiMgwDMMwtKXbfpmZmIVZe4Ru50m36/V4PB6ORyJa5jnlzMwx&#10;xpwzMwsziwB2mHBZlhBCDEFCYKJSaymlllJV2wkyiwiOkolmPA/kJCql5JxLKYQFPpzL4XAARgFF&#10;G/6rfv70yf/szzctSy4l56yqIuJ4frvdgkiIMYgQ1plzqbXqDegWQhzH8TAdD4fjMIzXy02JVUkr&#10;rceuxFOk9QLYB6JSSpAGCCIqOLxajoejf8bW/LGVpKz/USU6yHMSB0xgYrKbhE91KN1T3N0zaouz&#10;BePP2zUfjofDdFDV2+22LAszY0kiwsLUrjA1PMSV2R4O1uOEClNXVVINITIzCwuLBBy8MNP7+/np&#10;vlhyv0iHKrP0FLfWdguv394Ph8Pb6+vxdAoh5JSut9uyLNM06cMg1RpGIDxg4++6h5SNqguevRsv&#10;Ly8553lelmXOOYPgEPEPL69PSQSu8IY0DUMQeX19nZfler2CT+F+4TrQM5LeU05yAk2UUnL2hOMA&#10;eT9Mryt6dD9NKTl+OJch4uvt2+PkRHQ8HNS/7kiERnkKtxCCURd22KtSvlwD9h4CM6td2xAjPQDN&#10;19DIoAGfmJd5HqdpHMda67IstVZQ2v/47Re72YGI7GaXYRgcpLReDJZSd9e/PUesJS0LyBcIXQCt&#10;Y04pGWbWinNWVdXXl5c2iX0D3D0cDkYJChEZGQjz7Ub0hPTtjWma0rLc5hky0jiOh2kaxnGZ5yck&#10;XfXT58/zPGMX4zgyc1qWeZ6PxyNYJM7iME3H43EYx+/fvpGR9x4rSs4b7HEUHY5+bf0sSWkcB1tP&#10;vygyemKk0z4fj6en+71er/dvZSLiWsvT51mEDJM6tCVjXE/OXTeAMzSPw856LiwSQ0MHI288z3NH&#10;N1bMfX9/r6palZhCCOMwDOMYQ/z27Xesl7aHP0kAyqgqJgQXDUGAUyWXXLKJgvr205eGhLWWWqph&#10;4ufPnw0HV7mOiMdxANvNuaiqCGMX4EfPAMrCEoKICDXRqFatws/pwN5IaXH6YKfIzI4P9yPnYqJK&#10;kziAWMfDURVUpOQMMa2o6uFwfMq/lmUmYoHs0sRJYW78lLZISER1udIW23BCDsO7G3rLjdRut0Um&#10;KbERA8VBDFyxvnayRFW11hqNBdyNEKPfLupWBpH1UaSBinSPVUR1Q93XAfbEBiPfRN0RlZNKzkW1&#10;DsMwTRMRXa+32+36+vr6dH5mwdJclAWt1p31pMs3Zm6yQwgQ4XAI1cRFJYqYi5m/f/8+DMPL6SQh&#10;1FpTSmAPtdYxhAC5X3GdeBiGGwju40JFHFhEq4bDftjGovq/HocS5Zwb9wN9IYKes4Kkk8WdwxFz&#10;T4Vcj8IBsylXIoJl3fNOe6bUWmolw7Dj8dhoUq+NEr2fz2y/Ev/XEIohBNl7ybEYMLHFMzOJqF/g&#10;LcMuObNxfVdcIVBC2SYiXN8oEmOspmcGEegSGEEEt8dlKawUb2zHhBuvJnh1KqjDDRdsPUEDWoU6&#10;bTcd0jzOrr8SpFpK0e2gnm9smC/5NxlaCjPWLHiLqoRALph3KFVLAVGQWknE13b/uu25NxVIBIus&#10;pZzf368iIcZxHA+Hw/F4/OGHH2KMsDu0oeof2xmSHy3566ptyrGFmcdxhNGnmOEAF1ZV5RGfcXb9&#10;3PYvskP4Gs8RUdWN+QC0QJVKcaruq2pSvs0POuvv7Qlcm6dWnEI7cSy7Qw/ILDi46g90p9BMJ7Vq&#10;B0wRASoGkZxzzrmKjOM4DMP1en2KP0+BQESwv5ByYwFqbKXDGjXta3+ajwYkNkMpn2d3LvB+9QeU&#10;Km24eAfR9qfzEVAW/LnlsOsIIdRaa67MJCLErFVLKY6lfsI+Ka5OrY0ZiwiT8WwlZVewNz+8G6C0&#10;hrArBFTr9nUEEnjHkp3CNt55JzEwhxCbWqSVdLX47a3HZFbuoNrfRPLX8h+RiKdDt8O/WZ/Ysirt&#10;d9QJ1DEEcE/nBbIVt5WU6gZhaIMA4nrj+mYDNIEO28LqxvSyBzex3TeeIhKYOe2Q6D34rJhpqKCq&#10;/NfvWAixx1gnLcz89Hlm1s0Vt++dHxGBEd/TENw00LeVdKg6Yd8hthhPWdLmz+2opShEFNh5wWrB&#10;JTfL2q7Ttua3hozzOisvtQbw9B4TuOkczzU/iAN32rP6NV0vRKMDhh5bXPtrWs3HA2ZWFzlcIyV6&#10;fgp6D7g/oMMhRGrMChbX1dxGxPbTqsSsKyaDdG3ZIXbdi7eViN7fr+M4Hg7HcRyIqJmw5+XLlx8c&#10;jD4TCX3//r1RwSBBwhAHkKZSsgEZRj0IaIXouY69N7QqBXK/AhGVUvHlXxrO/x/EgecjBAExMabQ&#10;foFtmEemyWJEtMe/nA92dFuYGbY5/7mv5JEz+p8dUP6YHsnqmGmiHFTrUpKIRBHwTlUVZkjsT+dx&#10;8ZtNiMW0T1fYyPqWmNRuX4+jyZy0sjpuioj0O3WRTIkfrkpb0nM4NDayig0Ye8+/vr1hulJrLSWl&#10;BDHv7dMnsquttUZShbS6LMs4juM0xRiXZVmWBc4QQBbOq5xzLYVFYowfMLCnEGGXTU0GxZ9uzHgc&#10;JeemWZmKW0qB35VcnMXJ9fqbcZd2xqUA651/4Ms4DKrKW4rlxF3NLqWmjDUjhx2/2spTSsMwiMg4&#10;DA6TUkpOiczvJCbmEHO+Xh0sYCdiW9ugoPHLqgqfG4vgFJk5hgD1kmNUVXiNmAhnx51GUQ3Rf//2&#10;DUZcIooxHg6H0/E4juO3798NUrV2lt9hGFJKcJIPwxBEcikpJagQ9GCl7GHVaCT0nBDY3Laq2vyf&#10;vTpq8MSAg6IYewbM1fzYZKaT/hqTAbP/E7aACpVd+4v8jE2pHk+naAaXUiscmKXWL1++wCVba0Us&#10;AIDzyy+/4LchRjjS4dD4/v27v6uniGqAhaDjet0wDDFGYXYbJsAFXTdgwfBIi4QYsSExnbzaqdGe&#10;LurY1xMvVUdyvDKYo2Bx8LqFwojAvSZKRMxwa2S7qmLBCLh36xnh4hPlUqij5W7mSCn1AQKraQZI&#10;FYLmjGAH6KLqa/O3EKlqHCI+MbMqYW1E3BSsdufYBXlmUoXVghpLxNJ2jO4fDDXZjDph7QMZiAX+&#10;x/WH6lJjpzIZimIqNylKZ+FJ7AKSnQ0ThyC1llKySAhRgkjWXGuJ0f0G3N1gh5iqVmKGWzWI5Fxg&#10;Raul1lLvjIqPwy6cElVmdfBCseKVhDbgwHvDIO9GV3ETV1h1OscwjrU2j5SSAnthrN0BNHfTrAuH&#10;1xHCTTPESGhWm2ckYu8cL5dLcwya/AGUduPBHatyFrYKRPgzBHILkUGSjMc/4gObn7QxjI0RfIsQ&#10;9oE6w8B6MfU5qmsTEIsR9hCjmIK6gcxKeJ+Dv4nuZEQby4D5CTwdwka1sJGnI8bg7zKYqKryTtyB&#10;X+87xWocBjeEqGqBv8ZW5jtxREWoi08oRHcT3o1m5qaN2kT7KJRyJqIW84IniVLO8MM0RFIFndI7&#10;VmI2DmbOKdWtVbTkPKvC/0lOHIj0w/Uzs1HHVTHowHOvHfu+HNHwk937+BcHVC9S2srMumcQeETM&#10;D5CTiKbDpM2zBZWgcGWW3r9n1hwmIhqGER5LrZB8tEJN5B5Q68mnlGKMIjzEQUmXZck5L+YGx5Ms&#10;HDhAOXxfbsISQoAYh/gpEXl/f0dAErOoarH4nOPx+JfgmXNmJtVo9xGhBzl8aGF5HC5TuMBwF7hx&#10;N0QCZGooFrYXthDLdkqGvbrLv4boOG/KRGWmUqtRVbenrBznnjiaTrGek4mOz+xXmFdgMy+1qKow&#10;Q9AG5UdMXIa3IMZoBqmn8Iew5UIsojAeZCsbIk9F7s6mfL9QcoCquvUzmBtp5fq29y1JN5jW5+uH&#10;VoHf+cmLcM7Pnx+GUWvNpk4Ca7VTXFW1qkZtZr5wPB5BCud5vl6vy7LEEI7jeL5cJAQJQVXhLL3T&#10;ux4W+tzYsDJC+w6wyKsx436iUiuVwiLO4z32z9/iV8GZrr+xMa2HVTV4M/ODCVmJxFBhlYyZRQQu&#10;2doNsIQWnzkMsGrnnKsqomfpzonKzMzX65XdgxqatMcWw+zKcC9cxBiHcSQicE0oh1UVTxQT7oko&#10;mL+U8NtasUd3peLJ5sViZnMAbjemqno6Hgv0Y+wuRk5p9fKbPLESe2OWDbA21RRC2wx0UaOgZKxU&#10;nQQAH1wXtcU3ZIU/0GTGBiu7Mbodjt8rI7/Dye57PPP26RP+FWIl4kVUFUYdqDRpWa7X67dv30rO&#10;4zQhoG7wWDXVlNK9Eat/rQGtSTN2uKGzkjARcGNJiZg1RjWTeYwR8Qh++x3L9yxSBHwWgTdyXYyJ&#10;yw1cIsHeu9LC7hIpsMUE6P7GTdM03263nMFRpmmaxnE6HJZlWWU74BQRQLTeOHcFEC3LgvPCq0Uk&#10;wIyAhdn1xwMg9Cvi2UJJdRqnqpBsSWvNOTML9HXTQv26N6+Sy4pOglUVobl/bTjmrXj3kQzEzEoK&#10;W3ulqqaRMskDgzDdkbnWxsW42SN6/oXDce0kqKZSqhGcQFRKi0RdVUFnSZAAYI9iJhIS2EACrNmw&#10;bHrsvw7jc3t8u+lmRfRLHEKvM6wq2PQWsXzgBvYrXYzZRoUlGscRGosqIrcZ0ZFpJyRNtXSfyW/n&#10;PM+gUth7jDHGIYRQrrenJGLvHL99/w47DhioGoz2WJWbQ1aJymFh1wTPCzOJLHNxU8VK1FTHcexw&#10;qeEDEweRe7ORa8imgBk0PooCgIYI+YpZYiSIj36XN1xgDzp3IoGdARFB/gVjgrFPRMK+LgobB3hV&#10;r5fcz799Mc5vVSZUR08TqF2SgOo4DP0u/FCqpR1BK2Kzqeyuk1k7Frlizp4umhKi44A/KaV5nlNK&#10;nj6zEoHuz40KyMzM87IEEcROQ05NOWtKKedetnWr4t76G9yUTLNwrNmQN1f6tMlTWI648J/zf5Uu&#10;ujEhOa3fe76/slvp/fk4Ho6l5JRSzrkxDiUNsl2/+v98evtUSsk5IbKxlEKk0nwJzsGq84PT8RRi&#10;yLlcrhdwQBGZDtM8z8xr4kMLD2YuYbVg1VpTSjknIl6WJQQJIeIetDXv35e9kXNi5hiL1jUGPueE&#10;+My/MthMNGwUiPYUOWr3t6rCb1GbxEF0vd1MQoSqIbDB7fGv4/HYG0RqrY1x1qo9ubWlbQwktFrl&#10;xEIjqSdlf7RbVa2lqiq1ZXIthYbBjXS1FDWy9nSelHNoeS+NvMDz4XS7t2Cy021VcqyyK/eHJwRj&#10;CZnI11RTfOnExG5Jx+7w5/P1w4Tda07GYp4D7wr3G2g1tIlhuJPJSTX6TC8vLyGEWsrlcjmfz0R0&#10;+PTp9e3tgnxF5qIKcfwucOhuPF+RKpu9uX+9egDMwwjmXgtEZLJ+Y9K0IetsB7baQakjSBtz3Sou&#10;+sGsK+rYTy8CYvJ5nlXV4vIzwqWr6jRN0zTBcep8IuecS2FmrVUtthmEBnmYTbXwK9gtY2MSoSZh&#10;NJFdhCGmx1iWhcw50mgtswPZpRwDtn758mWe58vlcrvdcs6X67XUervd4KKsXQofVuuU0Vdba+3X&#10;2YvKq0pgd16peZn8OrUTtGD6ddl2Kvh/VwXbGZm7GJKKA2f9ld8bo0yPUrx2sPXUFjcIYZ7j8YgE&#10;rZoSHMJQ7//93//9eDy+vr4iG3lelsv5fJvn19dXJIyJSMn5Zhacz58+qVG9FeF9GY83GKme/dVg&#10;ZmbYKUHg2DzzLR7BdH6/Cx9wWjbqxo/EawMk123az/rHyAQ+7mg6/jsMQ1qWUgqMKYg3HoYBJhKg&#10;Vh8J3/KuO8wHVl8s5paZuZSK+BwLOF+FQiKgvamPtkb7bxxiLdUixLXUyjnXqrQGPazIsAHGqn18&#10;JOh8MMDNDN+0W9TuYGbdBF3Cz/dIqMllQUeWjuz1B8J+eNyRMkMD0roKji7bOaW017mUSyIsVZQq&#10;fPA5l5wzfALuxnnclK+z30tnx+0kBqbjOJRSkAavFocPQeFR4mcrMVBqkcq1UrPphRD28pTKE6ak&#10;SillYCgzDJ5hGGKM8XK90TMSsTcul8s4DIfjMYYgCLaHYWWHVfWQoi3BvyMR+N5jVXCdajM8bvQm&#10;9gPGLe5oi3vS11NxEKy4+mR0ulphVhFWNWd1v4Lum6cDrPbuqtJf94uajeOeS3/wXtUWVbkulRmZ&#10;/54q0iJg1PDZJ3TRrVP6ejFx7709nb1jAU9HKQU2zcPhgG/mefZY+g0r69gZ/sudpSalxOMozH1d&#10;D6RjOcllZu2ki+fLJ1JublFd49u4ey214A/78BANDdb9X6OLQp1we0LD2I/IqnaahV+p3R+M45gS&#10;l1KJCvI3MQmsVP5zn2MYBhZGmEhtaWQqggCsO1KjqvTy+lJKSUu6XpNqM3tN4/T9/buwhHjv/3yd&#10;RjfaQ9istVj8amhkvPlFS9lLCt0fpZQQitmHCUbGf+Cw+qvAPSLuPs9ESPOotUXpKxGllJDjyhyJ&#10;gkgIMYillT7yrxgHaKClFs/taSm03BjoqnjaQqnzV5FLpGQpKHdMd3e/LtQ0FARtYyQfIdbMpKk9&#10;SOA+qohaRgboXgihZ+T94h8Z9h+utq3VPlC719xP0lEn2twX2+jOrJsL5Ur/3orez+9iYX1wvYQQ&#10;pIvpxVv5f/s//x+bcRsAYah6Oj1PQHeCpqo5Z4T15pynaWoJuAFGlxa/ByMudwN/Xi8X9oUiMVWE&#10;RW7X68pQu7BMt2YCQWOMQ4whhPfz80Iaa9xLZ1Ujovf3d+r1WJfXdxzfOaU4DOMwIPN4WZbb7ZZS&#10;ejmd3OEOUID69zGNvUCAPNv+S6yhufhL0Vrh+ZzGEarOt2/fvn/7pqrH0wm20pRzTul4OpVSkF3w&#10;+dOnaEl01Gloan/HYXCY90fw8vLy6y+/zMvy9vo6DAPK5OAolnlOKUkI0zSFEFJKyzwfDodhHFH8&#10;Bmotau1M0wRHfLYBKeZ/+fln3E8v+wHRql/KHXze3t5CCNfLRVWnwyHn/O3bt7e3t2BRYtXymXPO&#10;OSUv7IQjgHDz0z/9E3TLZO5cCLjTNP3Hf/zH50+fpsPhP/72t+Pp9OOPP/79P/8TZY3cv+3ODcQ8&#10;80Oe8JLSr7/++vPPP396e/vPv//9eDh8+vz5b3/7288///z7779//fq1lHI8Ho+HAzHjM5CvmvQD&#10;eEzjuF7r7vZ/+eEHBEXDOxRC8NpISuQB1e69P5/Pry8vxHy5XETk9fWVmS/n83Q4uM21x8/1Fm/x&#10;H0jlpVyGYUBG69fffqO7h5mZCDYXpPRAI12WpeSMOjRYszD7ansLgkeEE1EpBY7fvnBLzvnl5cWf&#10;7dz2ivJgrYDHMLDIsizzPMfBpXUOIQzDOA5TCEOMMS15XlJOJYRwOBxPx9M0Tb+df3963z1xtItb&#10;VyI9Hk9YPmImjDOpKh2Px+v1Os9zjOF0OoUQEWPy06cfvP4KEXldllKyBzVpczxW1fry5eV8flfV&#10;0+lFVd/f34n0dHq5Xi9sWhNIOuK1zu8zbfSa9gElAMZxHIaoav6WnKZxome1Gb5///729ul4PN5u&#10;NyDwDz/88NNPP76/vwtKRqmmlOf5BtL39vbm17cHxell7M/LT22apt9++20Yxn/91/+Vmf/H//hb&#10;zvmnn368fT97nrYS4c7mnFGO5TBNuRSUBTpM0/F0uiwlhADCzywW4lSZyePWiChYUSniPM8zLjJq&#10;vSxLWpb59fVtfYbW3661cLa8fOj8kP24nM8IXYkxMnMrEVfKy8vLMs+5lGkcj6eTMJ8vl/P7O1jy&#10;I6o3WeSBNVyv2fcrLFVXkDawmyymqqT0+YfT9Xq93m5MhPQBXHzYmh9r7dxKgpk+5xb39PLycjqd&#10;fvvt69P9jjs1Ti7nsxPKYDyRma/Xa4xxGscYoxLhnqaUrtfr6+vry8sLEV2v17QscRimaVq0QF4X&#10;S0NwclRKSSnXWsD6QZp0ydTzNfvD/d6oLxi7ekvFZPx1nhDOl8vTffGOaDTu4MP5fH66fuz0cVSL&#10;DiVV8DKIGe/v77ho4zi+vb2N45hSut1uUP4eRaOX06laCBx0UGj4zd+ygRETEdKIHr+X6bSJEbGg&#10;lmF4vt9lWWCzUNUQwjSN0zTFOFyvl6f38Xq7PS0LlxNkiQFW+lpLSrmUEuPzEJU9W9jt9ryspoix&#10;Lyg6IFxM5/ezpcdzn+x1vd5gnwohirAFhrS4kj8/3g6nnPKSlpyzsIzjOB2mcRi//t7u15bM6KzP&#10;y+YNMZru5/yamWmeUdhlFYkR34FY3EZPNkVIGCJ0zjmlVVTbw094ZdcXAmpMdadm2OFwMD8zMsJQ&#10;jy32oqkzVxD8Vavt8PBweO6nxbSP/I6IzuczM0H4OV8uTPz6+nIIlEtZlgV1EMnwHe4HSERqNWVE&#10;JBxedE2aWWXovfPlsjz9vpWxpId7lzMUjb5OBxNdd8oxvr29+Xnl5r0vVfXLly/LPC8pBZFxmkQE&#10;UrGfo0MYfyzL4nZeK0EozPztujzFt8N0cFGnl3NOpyPDrNBUv3meFygCYFzdG4SZRlEva0pEEUl/&#10;MYI+r8FuG5jawRI1KwLth/+hjiWIewhhmqYhxtIJ/YxATRO79wi3nxaZpo56M177B5zAeYx2IjhC&#10;TL2MzdPpnxQTUyUvC8FbNNkvgAFdrtRaU8IagggNg26RdDVpdDert6F6fQLevjrGWJjVHHe11pQz&#10;0j+qZSKZQ6DuVkjrwEW93dpAtCGjz9wO/TrhahCz11UL1XbDSD88P1AsphrVaN/PZ+7yZsGhmehy&#10;uTyFz95o4dlAKtMPSHU6HKiZ91rA/TAMjHpOpu95wg8G3BfCDOxVVQmhdjhGtF6EaRz9M9vRAJgg&#10;GTgjsoxfNexyAra+uCNsZPYI6vHHj0cV4myxurJMVHxhps6tPqytbr++0OmRv9r+uwdz7WovU9OR&#10;anN72n103CYUqnG3Q/PKrWU/+rese+89RdQuHXdGUHI/3Z/k+t3CRIJy5apEHAS1ZAOUjSaHNMq/&#10;tQs+AUQ/uzsh4NxTVe3qFreQFeA4SnM6yu8JUrQ57SaFGFvt+Z+ahVJdDGImGBNUtQVfdz4Dt80P&#10;Q2RBlFfGSYYgzLuFLrwkhjZXPDNTVW35LdJM8iIBxNAOeWV37gN7dtREVhWklOIKV8crtXa0hYlg&#10;ZERUKMimbAtCKMFD0KQGZtl4iNsHtyIFs75LjLWUANMAc7PLuA9Q/PeGlD2GP44fvnwBLGqtS0q3&#10;2+12u+WUDtNUTJgvpVQUn1ONf4TqakbmZnjvRi8jtd92K2Ni/Wilu8OcG3Y1OjL1OPZcKHssj4gU&#10;7MwQGHo46s2qZ3Z0bkDqMMcQqWVChtDMvB65g7tHHcTYmB32ow+LWe9ze4XWj0jB9p964XdnPEHD&#10;Dx5+5qxufARss6tm7wvwlfsrkB9UrWK8WyzCXl7Z3ugYRU8G9x4PMXBhogy4llpTzqq6ynbGPz+G&#10;HE7L965rAandZe7Ms/sG++UaDsCr54k3vNouxfaNHwtNz/8B1nBmjnGARlhKWXR5jElo8NnBRG1O&#10;+k4aMc7pjIM6DNrsxf1dSgk1Qb2oJ4z4HyUROzo7W6cPT1LtQvvxs63HFqZ2Ckq84kknENOuKL6u&#10;aMvv9lBlxajHCfpvjHy1Z9cYb2oT7Oz3z8ko6+hLz2hfMcc27OvEm5NpHOt5QbzcAsgBB+FTzcLl&#10;7op+qdrhyv7QraTfhLWUMhROwAxuxPUS4bjXA+L17bx+i/iWFTOY40onaFOQji0Kbo/x3K5XmDk9&#10;etAh2xizaq7Vjb57/lXPzzRDXCUiRRqkUYgVzMxsRp1aKxt1/oCRJCSId2iKT61Q8p14bYUEHsc4&#10;DMU0a1JFJYdBBDYVF6bXC2Xlc3u+QcwxxscdEdFgZtRsDUicc5dS4jDAA0xEOeeU0rDTC4dcHe3+&#10;JlvhBnv5o7AElJ8hq0aDOsYtksoDYntGaHjilgj8+fXrV8yACk9wPIrI1fzDd/DZWw9qqNZaWw0k&#10;O/rT6QS3PBDPHEEDCpO04quApK15HEcJgUUOhwOiXlGxrav2u6rxR/jlzE1aLU9YVeMwUIt4CcSc&#10;U2LUPbZT9oNwnbNp0bUytBq7Zc6s/WgWGI1qrQhKM317GIZ7hgM6ibDGB6YKMYu1t3FrRS2iZ2PT&#10;CgiSTc6NYt5dFhA+ZuptHNtnqOeQHcJox9VZ12RUN32pR+d+PLrrxk33Y61SRYkYVfoRbgEcEBaV&#10;Ftn+gaFt+wpQViZWUkYxQOcbamYBSLwxBqJW9pCYQpC4Y7wnImFU81ovE4qwuR8W/4tF1qo5I327&#10;lViqiFr0QPajAAAgAElEQVRnRjmV7iq3TQ3DiLIaKSk1I1EcBunba23WI6JK8G+wsFAg4lrrsiQR&#10;CaGGIEQcY2CZdBg6RbTPykduhSsVPZGgrp8WJJWAdCAyq4drBcw8HQ7uPByHoQTwPMfuTi+rqlqZ&#10;xVOZyRkjUwgtyaDzViEDvISgRIT/ug8ndnmt4O30ocCB9TtVBCQlhMUaiaF4IBG5AZ7+CNXVhJ9O&#10;CGpoVu30mdlFJiCpWnDlXxraAI5cHLjyPqwpuKeLPmSbO3xKrXmeIUghN9LLvCnCrEWidYihrmha&#10;Bwy7tiaAw1gqIkgdXlVEA5lYPpgJ0E3MKLWqFT7ocW8XPtiFz0DN4rL3/EoeXRV7ApXN843pdIIQ&#10;Wc22gQgmYC+3uzLxnp4yL8uiz0KQ9t67NyzNhdaEAybaD1Qf4lClMHMpRbXWUpaqWXgYhl7/3Oql&#10;TwakW1JVrYRoS++j8XSdu7rovu5twrBrZqqmM7lMZtTF/vDT1u5ePn3v83e2MoQBNkquVVNKc10e&#10;4oz/kN21829/EJEyrTHX1GFDYyf2HKhEg+l8W+NoRFgkGt49f2uHxYbMZP+3M5jXjAyxFDRnB7a+&#10;hlLmr97IFvTR+d6t1luU7dZVdtmjadXb+8i2Q7gK1TiLSVjq2ul/yUC2pEeKObt3GXVVf1WVaL7d&#10;nLixSPSK2fawr4u7rVWLyIBzVWudLAXA5A29g+Mj3HoV3i/ysswWxirMAkW0lJCzlWs1LMGPW/WE&#10;7tpUrztjD3Kvi/qjK00kIjShejYQkgTWDjUXogRaI4K3E1G1HMu9DbNhohp7hvjuvKHnAUQ0DIOf&#10;ocFoU2L4bizWhK1X/JgIlRsfbDFMO0sNMdaUikkVAyIPhgFGC7flN8HYUu/uFk+q3k/17p8kBLLq&#10;i8kCTcFawL/HcRQRT1Xd00X9QO8NIbbCP3mhWmUw1WChXLXWEGOeZ788/Uagg+Eyt/BBEWa+jCN3&#10;5VKhGX4An731VKQVdVougIaEe2R4Mre6tNM0Xa9Xd42q2chFteQ8jCPEFOTn5JSCSOmCFnwlin6t&#10;tZZSyPOLbPvjOJIqghOIaFkWYYZOPgzNAoqEYcQ3qtkYcEwA0Xo1eiQkmpelR+mqqqVwraj/vBm0&#10;Og16BMAuqku6Zi3DkL1YdGuSCcZXa02qnPM4jk910VIKcvZ7Ks+8BhlSp4c/SlF+H9XYj6IsTfev&#10;z0dvr2svbOOpXxSyewhiFxR9mz5IknH0RjwrKaE2H7sGffckoBqHoSVbVWXmD2xGEqSWqlVrqU2L&#10;ELFgMDcaeAZ0RWgiSl+pqmor6hTkYGvwe6lKNA5DSloKCjjRMIygJHu6aAhC1Gp3QRVlplpKLlkq&#10;KtY4PCNzs/c7KXb419q3bgZ8GpEehlGk1WlDGI8Htni4QdPNRJCHD6ViGIbgSf4rCjQDTVvDFjP9&#10;TzjTag2uiwKaqKnw6BclCS5/Od/YxxP6/etXtqhUEUFiOTGfz2e23GYvyeazPaL6Srp7k83m7biX&#10;doX7nkBM/I/ooetbRBiORiDeP6CLQtRmWms9Y3aCdTVnJYLMEENAxX4mKrUGGPtdn1+FpSaT2Wc2&#10;c48JjqaabtbBLc8TRL6qcl+zsVu/mKLzp3Q25t5q9tGDJm84cfv4NyudVHXht1phfDUVPZsusuoc&#10;ZDY+aixY7Qb11RP+6vD6t/4ebGNPGIenGqMUqrWgiD7i4ftLxB9Cz4WEUmsXEBp2a6js9px4ztps&#10;HlUFhrQz7/zGJm6bn+3uVm5Y2OPY2dqyLKj+GAKsey0HIcZhJVSNy3yEWnevhizHzYrUPporT2tV&#10;vvuhNvV0SQuuT7CiSYB8Wp6XEV1xeVVGP1otbqpYAS38yvFUm7i8WistPoy7QUS8d76I37GdrfxO&#10;dsoNtocABH+TFaclk0LFRIiHZkorF3s6/18dIQQ1c5ia5UhVo/UdvXv9YqK1NzvAeTU3mG2BXbLx&#10;aoG1wp9Rcq6qE620Ua1oywdb6ogH8kzbuaQ0h6hsPeYlCHEUqbWWJ7dcu4qzdtG01mIFdEDQmKjT&#10;Rc2y2MxK9n3dYTyfPn3yiqYV12tZcik//fTTvVT6RwTIF1CJeBtOSUC6DipAI+cujeDux9aWLkDc&#10;czg/rmn+dGwQutteezs1ALKtMJjLa/29/e7xS7IYV2ZGc0lYS+CJDRb1Ck3Yg0KfjqegNjPLXxj9&#10;yfXnWM3k6neGTLRyCtF+L8LMnz99cgsQQj3xW2+8/giKp6OZpyw7EXdyL7mX7mw/3RbmZTlMk6rm&#10;UjwDhztNZnMjtgRpM2qdpglS5jAMOed5WUQkpcTMcAIjJI9VgQy1VQQvxBzRVztGJO3c3xbmy+Xi&#10;q2r3p3NHPw7QKer88wAp3KrVDGnu2t2DW855vbCdVIO4hi2zYCbynkAN+YkQVHl38dfj6HCGaPU7&#10;ia1WTf5m41F7+NCfrB/fByiEy8WsoNhVlXcyXuzwfZlW+XiDp7YFewixrEGCwpZE2mwuO5gtIoAu&#10;asQHCcKt2GC1ABtt1oQ1QNdF9VorJNiwUlBVi3RVpWqsjUjhwGb5yM8QQlAl1E0F3hEjnhYXvHIh&#10;XkNerQR3Z+/AQeRW9kt7qypWPk2jqsKBgworOefQesF7xmOT+FFjploenaA1dimdLUBRGrzWCv/q&#10;HXra5w0R+ENUaWLdHQv7yE6/0S2R3YAK5xH50mDUORNqwiEX4wHVe0h5FxecDK8Ov073hqTn/gkm&#10;+Yf6OmrTRUWVkMYM+8VfnSeYwX5z8U0TU1rxFiPGSMxANghYLXdLNtS7o7iICxCTuHAXupbjNvC6&#10;EAKpSscFANJiTMTXWa3o8R+MrWj0+F57ag8P92Zt426/ZL30EJWjEEmZ+w405Brptg+qC3//gPhc&#10;V+6wsRXv7beUSgQvrvQn/FfhIEGahoLSqZa9WXaodN3hYjE+D0XxebQjT9SJoL2OT1BP1rJfqkqt&#10;p/FOI84Ptub6IVGLrcu5hBBaY1EiEvoYOPQn8M0fw7BvQDR8a6pVobeSRSLLx0fDpoy2h9YD3Vtp&#10;u6egWqZ+rnEs3X+IVELYIkibPufnunEIfl4bfkc7Vt8uun0DLtficK89zTF3mfg9HdrZ7F8exVpy&#10;rHN323mke4gcwbc9Y+ofdt7GVvMVBKRJIDFKa3jThXGvGLJnU/CL0N7w8b5EQmdRaRjGpMVrp/VS&#10;pdsuDa9WXVTtVHrKQUR1x64/ml/RWUvuirZh+WIxOR8T4nXnnrZhCUINZY3twLCKs8S/ui9r76I6&#10;xNlPi5mtiBPbNWsQ2Qc0lCgWGWIkZuQZwt7gbtn+QomX+tzgW0cHVbX7MHcXMXhaJnQJxO7mjGo9&#10;zDyN4weEabN9Q7Ta+5n/xMVSU1oqpPYu+hzfQwxsPM9IlXqUtSqUrgn9J9Hi1pzktdaX0+kpfPZG&#10;sJLZ2GSwQhTzPMM+1MpHIcq6VUuHWtQkLXh3z+fz4XCApHU4HFBd5jBNqybKXeqR6u12awTBzFeA&#10;cFEdx3FJKeeMJPhlWRAwPCAgGVejFHRCIFMFW1ONGFHa50IuSRJ3tShqrZDPoqncEJic/Oh2SFd0&#10;t5ercB7MXN2yW+sHMe3wU3ktrmq9VZEQv2UWK0FslqytUr2q9R1VdYS8ozOoF9U72T62NWDaFW6m&#10;Y9SavHYRcZFaQi2lNI9xECZp9Fz/wC9qw4glZH7Elxq1pQ4Wbv9m1QqfYYxhr+AHNT9AVbUG2RZm&#10;nGrGERlTaYcmEh6sFu3VT1ukLsuiVUWYeQA8SfWDRgsirbmuqwdMXEodhxGT1qpEpR2tMvrFqarV&#10;ZML6Q01rP0wDIcCl4zjmXM7ns6pO0yEEmeeZhwjcaCEMdgdCCB5T08oC1ZpSIhn9/NUCVqv7UowE&#10;+p8o5lK9wdUqg+KGBRduEKzbprYoAzcG7Zllv/z4Y8l5SW0s8+xUOISAQglpWZSI7To/RXXtdIl1&#10;narMsTlrmvpt+/V9qpWi+ihubneoqcQwuJfSkkT2ng97rYy33/cLgWdbVUEVb/O8pBRDgG0ORdth&#10;+KjNskwdABqTTCnjpFDjyeCg+lC91F9KqoiI6El6KQX+BTYKBo4mO/vSPhuf1jv/Qd7sA5nkO768&#10;WafXtrXX4TowM3hWKSXPM6pPBZPHXJ3ayBIu0jwNO/pzY69P4566vixzi4hipjU9/gmd+hgOQcQy&#10;YAoIALwue5i45/TdU8AhmSptYdZ0VwhwLfEcWhO7zYOwe+e9z8fe3UNz0YbbCr8xeao8t2auDp2P&#10;FFoT6DZrCEE8a7QjHpUltABdU/6ANNABYGpUC0b84Gg6PrPqox/oJqok1p6aPONMfQnmum2wVBEx&#10;HcYmB73dOd8Yn/O7vbHmwHS2P+YVpfGH2yh1taX671azzzMA7b766fB2dxjBHMgFZSn9ZXaWAQlf&#10;1jKjhcjBDdbty7dWrNGniPAwRGvAWTsHHgQ2e9Ue3asuXfSHPgwRzXeAb9V6fYv0ljqAt8WhiEgw&#10;10K1+OT1IJiZeZsYw/eDLK/ycVyv12BMVEQQQQqJ3KV6gea2z70IhNg1tM5UcBjHdrH6ivbIqzSo&#10;aK1sAkXa6VMKX6h0A1tbi3dt6eXeOm9e5GoY2BiYewbusIHbXV9RrlkjkPXxoEiQpR16zeM2m4ha&#10;2/eU0u16rarH4/FwOCDA7HEAd/qNqCcZdN/zxi7yZFiTzaLGdIvV5etcGJ0J0dQGFCNfjT0wBprw&#10;hHokqroHn731hBhdesNBoIjir7/+il95HV0UTEOeXnC7F7JeRaBbtiRSolpKK/MYI7tdo9PYL6jP&#10;vFU+8KI4DEgJw3m1fNFSEJBDRJwSoIRDUVPmBZGHnWDRo44XRmRTuaFkGjPbYo79t6cWPeGE1ZDN&#10;PwDhbc+ijFMmj1U2JM85Xy4X6tG7odrKU3oN00lMYyqOiGq0HwftLl+bUvug4o9NcaaIukUQI+WC&#10;HEwiJiXhkrmYutpWR/CqwfK1z/qbnrvddErpjiH7tPOywGFfSlnSUnJRHUMItKNRS0ukWSkc9lEb&#10;UfF80UYwYgyrZuwcm6iTTix9sqqqprQ0krIp6flRz4xSCpqnSSvvRbXWaZpKKTmnUkqtJRciJhVF&#10;+iittWCgbXHd9atQjIMqwSyFcH7XqapFv8uaGdgyLZk5iJAIyiHGg+mi5HCqqhve1h8N0hqwcfjE&#10;zC/nZQsR9mmljIrezdCm3dM92u50VS8hm5eCGq24vFyKoDV39zx1qI5TvOMORBTFodv2i1fB86Ck&#10;8Ij+mTC/p8Pse8LcIm4sRvf5VHvc/MmrXe1HKVLL2blcLrWU08uLUzTYlAUClpUH2ypcmnNSDX4s&#10;xqBK0EZStFsKqTbbHKLeO5Lurn6n5Kpa9nXRuz36DdxV1++Il/35B3PasqmTRyWEIa6Wml41oi2q&#10;0Jb29rm7H5gVng6tz/s07jHn2+0WQmxhqCIy4P11DxD7cBBmuIyUmeBll/3kz73Y3d18Ubtgqyqk&#10;SoRmRUyWI0ge9m7Mgtl7NKruiyh7V2+EOT5nTxcSkSEOVSuWtAXQB7qot+Tw57Ur0eU6c9vdSk98&#10;u6SkNHZ9obVqMQQZhp20L89TWekrQ33+ABRinQjJtSDtVTxyHW8N0d3oibx3vnv87gO4+ctWKcVA&#10;SZ2yBcRVrd2POjvPX6aszwcC8cDUWjdVpLOdz6tEZ4Ai1b5+u6qWLqtLO4uvX/8W2mZpI8Hr5X77&#10;ts5Da99R2o9ttontfczMNI6T1y6qFdWYUyn5dHpxhWBdFlGFEagLOYRY6QtWZrrzi7YX3kmcOwT6&#10;999/B6MdLXEUTPf9/T2IkJVARM2bDwKiei6CM4f0jLBGCGjNk6PKxgjXbF+TQnenXyt5N+eJczJ6&#10;EJ1hfng6T0qJhmEQac27ci6lZFOA+3uwEjBVN1X5Y7V2DTDratLRWnUYRKSlX4SAG6IVfas0p+T9&#10;RYZx3NNFAdKeb7Cloa6s7h7wT0b1ju3MTW1DpJATFNoYSsUzfs3MjCezBbsj/kE8kZLoKXz2xnrE&#10;KBwVAipmzbebWEMI7CilpLWO46hdS9tg1YDdPQs1G56WVnDL70a3r5u5WHlbCFu9jq61XYU5Gb9t&#10;9MVBbStX57SGuuRwoA2xJw9FFhEkGDw7rFUJcBLeg7Ejaj0H+EDnb8vraDAkbPQc3lAGZiYKMfpb&#10;2hTdXrp5V8uFasd+ifrPgA8R6R/VftzQq+7S1Vqe+kVj9AoJZjRBbtoOg+lZjx0IESFmtZ0eNabb&#10;ECfnXIYCb03JGVFYtepe4CR+1R2Kf+ni5UY3MdbutOpe+lHy41UlTSkR8ThKHIYgUkr1FkHP1yNM&#10;rdkwYnGbdWAYBmay8pxKVAozKcUYOkxpWNxdH+7DoLDAEKQUqIKtVC8+UC9Vm2DtphC4j6VWiHRx&#10;nY86VaWjeNt9IWUGEQm1G7t+0ZJXqaVjiHtw+/r1K2gjEaF5Caou/cff/gYyVVXFhI8Qo6dk36P6&#10;lm6vkLW9NvLimVZK2ieJ/kOKqM+96hx2Fnuz/bEu+kDSYZVmEUguyzwvy/L69sYW+dyIodvRthQF&#10;H0rJzPDer/6WUkrgcE9SdO168kjS/Xb5seoWf/ZGUyk/xgZ7zPXPJxf1/gdbFc0YbOObIYgngtpU&#10;95sxpuNyDndm97+siyo97dO4ly+6LGkYYJlC9RCORMVrfq8w+ANAcFOo/CzUBLS9dT5fz94vNnAj&#10;v0JbxKVVnOYHbetDzrk7hmFIS4KkoVVRaD3EUJbmkOwW+IF+R4YU3RKbl4HpDvvXeLWmXHc6KQ3D&#10;oOq2sOoF4/Z65DSHL/e48KFRAQ9ZTSgLDm2r0HVN7ZQfdF02XfQPYH3H7/7gyXU3DV79N7R594b5&#10;kqOF7iPWXxlw18F3Ekw0la0LwT8o3IGWn1UtFIRUmydja5xgolyrtKACaT0vYxSRVRd1yH4IYV3r&#10;xzvlIyIehuCiiyo1YQcNhAiC/cZyhfQ9LM+3Vt0Q4Cfyv/9f/y+29/rygiBbKKzeS/NyPjfSuDL9&#10;VRmhhwt0Op2y9X5k5mEcD9M0jCPMQhCGYAsHsH744YfL5XK9XIh5miYmulyvl8vlX/7lX9wng746&#10;cPS/vLyIVXYlDwAoBXoaaHfojA1uhHAajQV//fo1PGtq9+nTp2B9JokIwaWllBgCGWPjjiHd5vl8&#10;PjMzuu1dLxdmfnl93ZP5oNTl1twp5ZTQU/Tt0yfERlpxh1Z1DRViW/AzM5piI8vZj2X1U6pebzfv&#10;Taq1zstyvV6RoBVDGMZxGAZvRqK1vr69qbYm4+hIBoUTyVo4LLJquiLy/v17iNFdf1DIkXuJNAik&#10;s7Z6tjFC9oLwkayMJDNfLpdpmk6n0+FwEBE8k1J6eXlp+62t7iWMHSi6yHdHYP5SlHpiZm+ni1NO&#10;KX3//v18PscYf/zy5cuXL+hDW3IGmhHR6Xg8nU7ozjrfbiHG4/GI6N/r5TJOz5tclZzbu0RUNeWM&#10;fOmXlxdcHDTQSykhTq/JFi5emLK6LIt0IWrefO+f//mfEfiHP3EQqvr777//+OXLjz/9NMR4uV7P&#10;5zMu2udPn8BSih0ino8Dqk9FCaJVU8bdLJ8+fbpdr/OyDEN8eXkZ4jAvy+16FR5Pp9PpdGIRNPAk&#10;5hDCt2/fQt/H1UwVnz9/ftq08Lffflufhz8kZ6+oRkRBZBjHaZoO0xSH4du3byutdYqrGkL1Rltk&#10;LvEg8vbpLeeclpRyUtUgIQ4Iez5BQu1d6CGE8/v703M8fvqSM+44+rgCt8PthuaE903bpC4eEAGE&#10;9G2+v783M61uxunTj6Z6aPfvtCyz80BLjiJiHui57BhDSBaoH0Smw+F0PI7T9O16ccLc0Wm6Xq+o&#10;WQplMqW8LHNKmTR0lLLpY+D/y2IthUdrKbzMUiiGEIdW9SfnvCyp5Hw8HodxCCHklC/XS045xDAM&#10;A/KROumiCUqoeGRkcNWhfjv/GkIYhjHGwM2NmXIub2+v1q81Ho+nGAMi6r+8/JhSWuYlZZSRG8Zp&#10;HIbhernmUnL2DgpxHMYQYwlJWpKhlTZIbf7eUO+c7RjHp+eIaNv1USPBh8PhzryIf4ohqAmG3fS6&#10;pIRD0VqXlGqt4zCM03Q+n2MXB9HKg+c8HQ6gZmKIAjL47ft36XqI+9385ZdfPMSGmauFVJxOJyym&#10;L2zj63oct9utjycialz/drsNwwC2zsyePHI8Hh0s/Y7BCl01cYHBW231IgQTzcsCVtjKjplpH2ky&#10;Hm7t/UIvlwv4Xa11nmdEpkzjeNnpF6pWiKGRCBMDXt/eLufz5XplZrTyuhqPmMaxsaoQ0Pk2pfT6&#10;+kp2sfs4QFhjwQoblRtHkDi7ca2vLMbr6yt49BDj6eVlGIZlnq+325cvXzBParJCCzXHex8HOksD&#10;Vmp5MaWUn3/+eRwGCSGldLlc0rKggfnlcjmdTsfDoarOt1tVPR4Ox9Pp6/vVDV52e5mZzufLMMRx&#10;moY4EFHKaZnnlPLXr1+naTq9nE7H0zB6Q7Uagpjo4n1chxjj16+/b02vDSek+cO7C0lKSi/jtN6t&#10;rpXu58+fb7fb+XxGrNM4TqfTcZomdFzvt4AXzPMc4zBNI5SulNI8LzknmUYLGKIQJMbBWcDOvbjG&#10;CAE5EnMtFTEjLFJLnabpcJgul8vvv/8+TdM//dPPMOM6eTZde1VythRFp+nw9L3zPAfrd0qkjhR7&#10;oYvjOD7lO+M4OM6SmYGYOZcSQ7T5CZJdLvl0PKlqdZZvLom9/p91uTqLxLkjGu7XX3+FDJlLySmF&#10;GF9fXk4vL98uM4LPEaSdm4jS/GyP61daHg6XmSmEiL6mxfL20de0zos5CEVVcaFqKbLTd7eVeulI&#10;mJqt5+l+3dazMT/RrnJcZdjy/baF2iq33u+XZdeW9ODCYCIekPrKTNbsOqVUct6zc0Bevet3XXJ+&#10;P59hWkWxz2pi2IpvzjkMSq2iDUqimJqQUmrwR/lSU2fuyjquftE1hcz0X3UPhqpXGycztvz973+P&#10;IYzjOB0O6Eg+jmMI4Zdff4Xrz3vBoe2VdkGGwH4v6qBm1HSuyMwpJTIfKXQMtqY6vn33IFTUp7Uz&#10;2dy0brer9V71xx9/lK6sojmam07r6GVSfb3uxPS+vb7idUGklDIvC3yJe/1Ub2iqRkREUCzxfZ8/&#10;2bKkVBUNnbdGXDJgrlzfnJCq6o1xFxT4JZqm6XA4nM9niJ1sDkxs7Otvv7Wk7RCgNYGZgYA+Dkj2&#10;Ys4gtVAMNTtH70ZQIhT+bSiBKjVusiXfzYp7fWWkRvng4t8ZeAJPMjOXUi0YDMreECMK+pVab/OM&#10;iFxjjWNFkxgiQps7ixxWQ8u99/Znse6du+af2ydh4lF4+6lZJSHJiapazoCIwAjyn//5ny4FTtM0&#10;TRMmFZHD8VhLuaY0326qepimcZr8/gK2Ysytaiua2jneRKTiIrRz6KJl5nlBwxtmhsgFhR+xhe3+&#10;EsFLjIy+2gl22lsce5Jingqo7sgZQLEftqJcDZ5EhCp8gCQtoO4uq+JPkLNSWxIOUeVcVKmW2TFo&#10;xTTmD5LBzATurERB8IytdJbRrWGdtvxGUC2ZiLtcA//Pnd+OWUOIq8YmHTfZyWJ9P5+DyDAMMN+A&#10;SC4pUXAsdeQiIh1HaDUVRSBqrcwyDFFrNEYOagMvJcUYG5LoOlu7BOwW6HaezNzFtK0n1L5/CmrE&#10;8j5cqZVcdEC2m3TvLWGEaTDHIUpoVwZfSkCCVDRdJaKid241B7R/95/xIG4e+cA/4wfcX/uthdsN&#10;7L4I7kvouTzVV6ToAu99nr7vqPUWt+qj1jR8d539CruV7slYd1Ta0bOlJKCHpLkcQ9dRWXtc0S4k&#10;h9khuecDUqLBWDkhndrbmxlYVvAa7XXWufnXnRFC6NfgZLZ2Jbj8zovLKkYVwfGqlUW4u9jK/MPn&#10;zzmleZ5Ry+B2vc63G3chi/db9lBtbglYoKKwIKuJTJ6EsufN8CAaJKCCy4OMq2qMsbhlea1CbOXN&#10;29Sg8PS0j2UcIrPUUpOu9CQO8XQ6hhCZOOdM5F1HesbYkF71o/Z7tZZOB1h/v5r1laiL2kVOvngq&#10;sggsTU7JGw41jsHII6NOeUA0VWn59twXR3+g7v2AbOMhRCa0ImEB4TZmddkPNCUy2drfyW0lHwwT&#10;eE0Y31KIx4ef8J0YY86wxjTzawgSY0Btp87Iht90JSF6Dsi7taP8ZXcEsHmJzELnIWb+0q4gJjPL&#10;3vr3MMgPwkls9+X/j+ORlG04zbNfPPrbPVXxcb/782jf48dV4HZ3+B5Ue4iCcjD3Ko9xH93e5IdZ&#10;N2sVI1Ps/t4/3dw4ulpVzWWxSgaNA4C6rHI5AP3TTz8RuoOK1FqvtxuiGa+XC3AOnFJVl5TqPCNU&#10;yWXEGII7zdQiD6qVswuyNsFz6u+Q6i0Wroq4sN4uq+mivUF3PUCiaOVq8OqmlzJDVySLcXc52ytS&#10;sAuNzET0888/w8wOiymMLsFKVjyOlBKbMTuYE4mZoRc1OyL8AqVoreH1tW6pTlVlyO6dnOsS6MvL&#10;yzzPl8sFnGwcx8PhgIKxHp6uqsUSGBAAsJKbng49G+MweI4umVnBwdUqFa8kRsEwICe547d5fb3T&#10;icmpbCKOh6T2vtmnw5sl6FrMgzUEtGANMY7TpLDU5nw+n9/f34+Hw+F4hJKfSxGRxu8tcEJrS9n7&#10;gMxvUsnxsPEWdSHMOBIzZ4QBo0IprwaxJaVQSoUTQ0REhnGMtf729Suc84gJrxZL/OWHH5i5qnqq&#10;6uF4PB6P379/d9GKfRBdbqkllalFuYsQRcQNhhDFqpgyUZBQ8g2ODlK9zXNOSUSi6uvrqztqmHkY&#10;x2Ga0NPozi9KqmiIp92184sTQii1ateMHTU55rlV75JtLPSyJIhpJj42O/2yJOTMI78RtXW4lFoy&#10;MJm76AlmjjuCYG8dxkpVCYGjgOAqvN8N25d/4aWzdduK2p42UJgYPAyD78edD0RM+jykYr7dJhiW&#10;Dmik7D8AACAASURBVAcRQQnoZVmm15O/xZiZqtI0Hap1eKZmAwoikSm6qNcHVcDc3m20TSWCOq7q&#10;HjWwHV03qb2Bdu/KrJWiXIslopbpLTb/qoLWWokYBjR8VhR6zUWsQgE1FlBLLiEEYQE+Mzd/l4hQ&#10;1m275T9Yp6+A7Ih32TgRdd1o7sim+knckVZ7fX9P282lDp/w9i0vb9AnUvPTkvPBPyoGW/vaSIaO&#10;vB9zG62Uk99ikHew8iUlXRbcaIC65x3aG0VcjrGZffv3wCIiosH9zx6ZoErUYghXquKzGzb7v3bw&#10;e7avYZBS2ArSus8EWRtidebIcoJaMJEFs6hqAH1zztuJjezoA24L/vbheqqFiSEWvVgg0q1rwc0i&#10;A0iZ18t9dl7Sxfvhh1Lr9XIppaA5WbWGSc0921vtrSrBnYyL+02sJqLklKyHUwhRYgwo5YCot+Q9&#10;3dCM3M67KWZ137CMery6pUCktCCe35pItMxiajo2bj0ehj+WnJBSU0zw9/FwvKOHKHd/Xm7MStwq&#10;y+ofYZCJx1oZ5dCa2CzCKStq/bFVr/wgQJpbouKqS+hH1m8iKPNVUYFBCVm1sqf4fMB3UPcrtX6H&#10;AlAsSyKcUaMTbV9VvWiiERgm1t2tRZOQab2gqqoxxmj3yNnFutRaa7O0tPSNvfXvmQjAnpjJpser&#10;/0QL8T839hBiQ6I76rc3jN47hMhMTM/3uzfVnc3IH9Sqfgc2b93TRY2e3Kk8Yu4Wf8BF3M3E3VpF&#10;JBKhDZVrN/uQ2IzojLBYExgxj0A1+9y6dXsrEb2+vKhXUSgFgaZKNKOYpIWYZhs0jsDIxoPNEwff&#10;Dkh8tXJbCA9bBVPTsBkJvh1+I2IAQnn7BiTQfCPjNvG3kV0iz39rCNsRZagia+V0qMcxduLWKkBA&#10;EUUfakF3QZFpmvYQ93A8rhAwQzgRuRG0GisiIjIG6W8m09g3tZq6lyFb0pXhYJHMSNdxRmuvqp8/&#10;f9auRM08z4jAmHZiU4dhINMzybR9Nk8ym6LVXmShStWejBYM0EImvOlIJ4CqffbNlg8v0lO/aGo9&#10;DNGKl5dlgRPpdrvFGA+wvhORud+hmyH4uVq9pQ+MOu6O8AF5Yo3rw6nZwVXr5qSosmJ/QksHzYbV&#10;ECEQb29vCELDJbrdbpfz+TbPb//9vxORqPLhAOFMmFuT222KKd4rizR7r7brDHtErZWFI0cRL6ZH&#10;IUZYLoYYixVTRfzGaH1NoVRHa3t7u143MbS4LKssYV4RuzQhRoKfvNZqweHYQrMFEKF4Umg1ybiz&#10;/Li/hFNr7N5CInF/iamkxttDayzeBPQ9mphrgXZgSYOIqijWZYPprmmb7cvv3IoArktsaWba6dOF&#10;WkT4h17x2eM9CDxR1ZwSiyBoP4bQqTxYVftfWKAQ4gdRAIYgJsRoNWe2mUG7iNSt4i1BmnW8qYrN&#10;AuWv8y18rOMZzPAGd8ZrmBoc6nqYxK2dDCgYPM2ZWsZpkSDDMHis4FznUssYRxIKGjw62Fym2pXE&#10;Jyfiu+u0D+3CfvAoEfW9JRwn2EnkRjcCaNmR2LmhrxZyjJXE8y3cTY8PQ4wgUx7Z3hGeD9dJnbWx&#10;Kzt3N6L11MElYhHYMyhGTQk2U2YexhHsvjgD7cYdVDYaeKdS9s/FGJsWSha/U0p97L9nmrk+Gx+o&#10;5THGsiamrm3u4H8LIagBk5gREhKsHgF2gYoY6sU/qMlouMa//formZaLO/txqBEKDQSrFI1VIfaY&#10;XdW3ODJhPu/EHoOwg/iT+bGllPP7+6oNdq2AQwi6beKlyGl8kDVxc2IcsqZUSkqZiIYBceExHmJa&#10;0u12y2WG7EE02l6aSGncXFV3dbOq1VIa1/8QaUFKeSBkSYlIkMDC+ZwZbuDQ4gJgmPbGDdwNIhqH&#10;MeXUxFEiyCFDHC5pxoW0MI8N9j6Bs5hk0mgDE6EvimjVrEhzQ5gMfVAr7oGuqAF7d2hrAFbJ7Fch&#10;OFl7gOcO30FGhqqaIxR0JtydkVuQ6mojqPiaiZR4t45x2NSFdnhCOfEchGr9uNq+Sqvk5OvZW/8e&#10;cOoadAkDNFh2/Uf6XD0be/jQbHkdHft4HkPO+2n39rs3n5rJ1OkrUAhbrpBgOkq4R+eddzjXUhOZ&#10;uGuN0eQ3hKx298vxDwRTWpVmG3/APNcR2czxxYovuVOrqmrO4ekGVP/+yy+wpiDXBeGmIvJv//Zv&#10;/GwIc4sAYKt3oYqEGWnVIws8XGAAnkzSJGwPRnIjSsPgNnr6AYbXSqVjvWQo4gzP/LSu/JBVV6d1&#10;plWXOB6P9+SNmYiQjijM4zgi1ZCZX19f9xjPp7c3zyfJpZRlablnkFGMl7Syrn2fyY5h5LseLd15&#10;t5pSw3CYJmJG7HGzsOJ5HIeZePfGHsbA5bXCzRiw1uqxvtKhEBbNnSaB0df2dCkV5ytm2sKpVVWq&#10;NewkRewNtW6EAwodxbgsyzKvrXN6jRoYxSJRBBH23u51b/4msrjZ2+wLvSTkCCNWZt7x0G++MYCa&#10;iZQoMjsA1Uzmbp6IMS7zHGMcp+k0jkw0L8v5fL69vyOpDNDWjsCJCOS12uJnGUJVQr3rIIRATS0i&#10;EkMcP53GYQghpJyJyJOv/Bzvxh3O+GfY1UCdhR5+CaRF/4ZaqzsSH8bDj9rIrXcU7ixpNVsSDxtz&#10;rAvTO6O2ljd2uWwVIUT/st/Xo6TSoxCQHN9DGiUitarSfgnsaMIWKdrnPax7+/QJRn3kwCPI/HA4&#10;XNLyqIuSVSnutgDWr2GHOa/b2u4zSKgGSrunJBKaR7rXNLrXPQ5HTlKqtP52iENPUvwyFfTeEFFd&#10;Jb8Qwk46bXuFoLlEt4wu1aPdaVzK3Vl8Nto0iNijij129dT4/kqs0sNKgvpr5Zas3h634eW66Tv6&#10;7Kx0b5G0zzL2fjLE2EzM2nFVXNVHQuC2/QddtLYISCLVFSndnGE7erqXp/fuDq5PH/gADneI6s9D&#10;KwsihajmDBXRK39oZzYFGpWOyGNeoBTMms4K3Sy7tx7guVfCUzMC4nssiQxDuCvId78v3x41uv+B&#10;LZWMhZWcPSCoqpaUdLfHw3P4O5lhorqS0FpKNqnN5AHTTnfW/9jQBOIFfr7SsarK++6utpaHYji1&#10;G/2fzO4U4A4H6y6cWahVaVzZexNizb4KUciRam+du3vYGapVC1Va3cRIx9l5+Dnf8SIIML9y0zeK&#10;CGKCVuLDrbxc7e1qHlDxeFrtddKsbE0dNImdiNxLAXUglyIJztjO+WYw7b75U+AqBQ23V5uwqtaq&#10;8nHA7J8ee3DuoyTI2bnu+rhteW1Wsu6ve+e1f2Oer6i0XBgmSxoiak7LDybqaeZKz/1orGsgixRI&#10;0UTe9gzzp9ZffR27S3w2TN5iLjkjENbXgYsKT4X2lICZiF5fX9lxC502a2Xmw+HQU0wRGZsBrdWY&#10;gcSRS6GUaq05JZR5JOZWFg+xVbz2YiFbD/eKYudXQZ7nCheQb1u5y6Z+MYjozQoDFNM6QDWvV0u8&#10;7qJZHLIb2sbMzLfrFUGGShQtLHCapvedWikhRjbuXlt6eK61YrYYAg8DGu8iaLOUgn4GbI44AJA6&#10;Vcc/ENH1ep2mCb8FyiO0Ukwlw3Zav75SfvvtN4CrecDGUSxXcBdxTZEGbwbgqmro4p3I/CzDOHqP&#10;SrIAAFKNlrSDvdOG/DWDiiLExeI/n46G8S4q4bBCGGKs5j2GoRTQe3l5maaJreRGSqnFmatG9FtX&#10;rbUilTHsVZYjEgiOnUmpXVT3c3b7YcjQRHfkiYla6NSm/oUGERTE8qCAaZqOx6MwLykVD3SPEch/&#10;uV5PLy+4nlW1y7AhYanWqJKYRBh2+vl2CzHA1ZBy0qoIGx+Hg/dyBGxjjMM4In4hWMxwsP668Kq4&#10;BxmHx52Zo8HBzUPG6AAUv19qtZ0ITnJcQN4M6i4gkRKLF08uVBDbfZimnrE1UrNPE0vdkE4XUIaB&#10;nzZtc1HFJ/Sd4kX9KqlJN80ac9eny2XwxuFtyrjDw6ZxnJdlWZacElmGaQxBF6dqqyJALc+qHRmI&#10;ZymlVh2i+CaYCSxG1Z3Z2u9RlSSIlmqebCvvKZJzXoN2qalWH/RgcL9W5cqVvQZJCEhVctGwMbpS&#10;CoiW840QYgiBhEnJa1TUWkkpSJPdJTZltKrH2veYuF7KvXWuYkR3XLQfbrfW4OHm7XQ7lzGe9WAI&#10;IRWdTtxbrHoPp8NZOyvquhO1RHDDIxc19tqbNfM2mTfHZIiyU2bvcDyqJ030/W9TEpFxHDVGkAI2&#10;LfpOF+0ZrnY1Gfsbfbc1VUUv1hVczGw5Zj4t3emiD6qp7stADQlXVYRJtYrknIdhgKcpoQaEpRqR&#10;aYlkkmGPUqzaH+Xnz5+bQbDWlPPtdkNZu8PheU0ayDwe8lBUB2TxtGjU1WxardH33vmqWXyoC/ub&#10;pmkcR9TKqp0XPYSQas2lBITkiMByTTEYR928KKUFmlvrWMbG7LTCwxZjDI3GteY9IiQSQKrMXLir&#10;RMYYtgfbMGdsbq4GhFJyLUxMcbAgJkM+aIDMD7ooMTFBtKveRKrWZV5yyhw7r0VP6Hd1UW67rgiG&#10;InRPlJacn0upCPzKOZeSY9yrT8sb0fpPDG3ZxCoqHJiZQxAA/3HUWp7ynXleSi0hBNRlDBJKLfO8&#10;MItfC/K+xyy1WskJWjGCiWLcq6dd2ZG2g2ftUFctL1FrpQiWjXKAzRYfgpSSd/jm81FrecrKSf6a&#10;G2N37OCDmLRTzS1BHx6r70FXdMefz/t57hzvve7qq/PYh/UBahLX03nCMLhqRp0Mv1JS6/NHZiNo&#10;PLTWtVMLc1qWEAKhG8iDfvuHo8XoMgJFmKlrAK3dvaWOLKGU0Y9fvqjVg80pzcuCzby8vKjFzYJR&#10;TdMkIbDVpEUCIRQwYc6lhBhhJkGoaMNFqAF2WkXV++G456eaEF9LQb5ZsDIDHhhzu91c1Vk5nOkb&#10;rYytqsn8YRiGXuZw/Q3+Sdo6eIjocDxCmwpWA6mUgkyGpxB/f393xFVVCWGAM7DTdWutaVmQg48j&#10;2NgI4HTqetWsshWiTGu93m4owoRFjMNwuV6RMuc7xZPzsjR4dsDZs+gQtaAp1OZqazPEJSuK0P4s&#10;BYywlMLLkjyxU7VIiyNSa4BJJpzBXwq1EG5V+hChY4zVegYyiivGGERomlB6xy8YdFTUSSbV27Lc&#10;rtdcyjAMIUa1+hAwQ5RSyAD+9L3CXO2aKALYmJuA3i2YTfa69+saQh6mKXf1pbVWrbWEgO9zSjWl&#10;EMLhcJjGcZymmBI8Y0gBqlYyFKfZ6gi1uj5VVV/fJi4tr1WImKz2hiqzhAjvFlW1fFGriXWb59vt&#10;plaNFraeaMIZM9dSFrdVhVY/x9tkqBFa3zHOt1r1I8RyeP1Pp8dqcdf45XSwxomW/+NyRhAJ0XDP&#10;5IOX08lzoUEjitW8fY7PtrTOWqlqzSp7E5xTVr8sfpT4hLSC9VbalbSS5k5K29yQHVcjfCtrSjE+&#10;v3232622UNtAqixi9fE6prbSf12W1EwPITRyl3MpSy3Cq6Am5qmizifgBnBVEy4N0xXPe44WQAC1&#10;xid6OlptJBN3uCLKq2Xf5UxAf+NCVGthHkKAF0KLsQaOUmtFVVVyghbDPM8hRJFqvLDWUsuab7hy&#10;sI/XqX5t+0f3e2O413WdnpqP6Klu5lxETXddEaZnDeZRqo512wNO1m7K63LjXD/QRe/EOf7w+ZcQ&#10;wMRXvkDEZqWapmm1BJn+TM8UUf9+C347AicU9sNbF73SI+hqrSO6f9H2XR9b4z2WqpgVGPaoUsrQ&#10;1VOEtuZOj7vjw0uausYs/bF6EDtzqI6NuyuqVs7X04vI833IChOoVitMuicT51KC6aKo4gGGcjz9&#10;T9rerEmW3EgXcwcQW1bV2bqbwyFfpNF9kclMv+KazPSLZDLTT9V9ueLMcMju06eWzIwFgN+HD+6B&#10;yIyo5uFQGM7pWrIisDh8989PwKIvqVgQMSkF7xdVMFhnHmP0fr+P5TRN5tGmAuWQcl6IxtJ5vW3d&#10;GsaQolJSMQ5R5XBkOBFRCE3FgsqOk1DXdIRyDHNK5SxCj48Pi+LMi4j3Bae3lAutRFbkxev5dfWV&#10;azu3nPPp4wfT+42Eqdy5ncGMTI0SHXHa3Asl9EWnZ2ZGvWg+yuhilF1KVTC6Kf/bGSLmVybntB/1&#10;QchdSe5W7ozj1Tnvg29dQ0ToGb3keRgGosKfqdC4Z9bc0U0YlAm9RnbXlZcNg9XDLAmM2LiUoCkl&#10;59pii+p+FgHjjuZ/NHLVLE83k/JxT7XvHUcXGFET2JFyfD1tcHFeCRFpCZFxF/rb16vcaLVItQtk&#10;xn9k+8d8EBc9MnmgkWbNf/TG1nIW5W/1C6Z5RiWgIaSWi/q3jVAWYfEKlcGkws/Wam8FlNHPP/8M&#10;8YcUcMCdw7ZcliXPc05JFNi3aZoswmqFKrcqXSuL8aOGFhGhco+KipZNPNcOUTYizxkRMOccheDU&#10;qIBVY1hEtSQnkV9//dXA6EXEO4e66h++fCFNPSdVdIL3K5BApZ0w0T/9/veknbIRnq0N+Pvx8vLC&#10;a7Wsh9GF9Wa9rijFAdNFwurmESKSM2x16CIGhMNEfd/DVkFyCOJpbds+v7yQCIyuorcQCdGnT59E&#10;60VTjLPWi55Op935Z/swKv2sQyaGhmtsqgV6BxXFOnJKIYSsh0ImyFfNMjj1zOSU3HGCkzuKi6Id&#10;Tow5ZzOfnHOnYRCiZZ5jjAb/g4mwTh6Wm6+I/37YIs04wcVZdQ71mmNddVGB/Ze1/haGU04pwzEh&#10;8tPvfne9Xl9eXs7n84JE7pxjjJ8+f359fb1eLtfrFd1QYKk6NBfPWRTNH6zk6UNfihBVzMFfQKjy&#10;Zyea9k5E7Hi8TmA313G8Xq/4BTMDkeu2p0tKpWZVV43Nx/Nl3QtlmWCRUkpbvXNNCE3beu/Xeumq&#10;5FtE+r4/MEUdO+edd96JiGRJznF2XddF7WUPYy+/iy8qyGFez5MrnbO+xxv2U8sbY0nJutSC2DSu&#10;KkVaGZmXKFpWDHdlctgw4YMcudfzuW3bruuAaTzPM0Iu7eNDNb11UjEuVp4NFQ4pvkwLXEbw11lP&#10;l2VZ1qhPIRmiqiaKahXNQn/blb3j5Fe1nitQZBGqa4vKr0mDD7RadmLfwmyIS7SeLq7YEpk5IcBL&#10;RJJL6w4zRFXO0N8airCPvqsUrNRVf4YVYbM6GNMaWJ/MRKYx1Gyz5qjmS61/K0SGlQ9PqFPc/Hfm&#10;Wc/QvjrKOnFVqWp9JWCk4eYyc4wxz3PRZrYkqBtwe/vsapXlawgFIwIqQhN4rPrd4AxvDLvbTbZt&#10;PxgWMLEWU+slVEZg3IudAwORSq9yytU32pge67dffw1NU1qvN40PoWvblPNRqpFY4oS5fOC+1M5k&#10;mE8mIqR4HKwLR+CYU5VFmkWGvkdPFyJyyEBGllnTkPq1Se9YztkXYbi+CjrusizaUS4QEdzRqEhv&#10;29b7IYTgnc85LUsUiZKLF46Vu4qsj74f3te9NNYjaJsmS7Y6LCgeOeem+YQvYIsaBk9K6cZuwhvR&#10;iwgVbUSUsyA08vDpQ21pmTPjiIKKC6UQmvElYsW9Ww+01FgePkeEiSvwmQ2U0e4wFUpUovIRNzOD&#10;50buzPPSttS6BiBhNM9Lnud5GU7AwCMtBcDhsUgBdtJWXWX4I1iavNQTsvWkCpkgq9GenVMENtC4&#10;A0twlcF2M/93Nqfak81P/jHjmCCYturCbxhgJtzqj8v3r5dU8TRlU0R4vTnVC2mzLZvhFVNGat+u&#10;tkGpfH5lZlIZX/VKUeYJJE4UudY9/H5z8P/+f/4/4BPX6xXaurcYuXPM/Pz8DMYNS8b6AT4/P+8+&#10;EQz33kZ6+vABzeK896fTyfvSLK5gFNXOXQBOHDQfyyo2tNdRsmwKM0FR44F1nM9np71b8Oe4A865&#10;hAZNKRERAEshNszDanmTRHS5XLh4vyocVCroc5Zmab7b0+mEFFDvHCLDy7LM8xy8B4jrPM9vb2/z&#10;PLdN0/d91/fl8973Xee1l6AzQ1QqYUvk1YilbROhYndBNcFmqmP1er3CorbudrGyxFaS0+efTicS&#10;eX17E/SmI0LicRNC23Vd18ELgj//9ddfHx8fT6dTTunt7e1yvTIRmnBl6zdQxcG+fv36+PBARGj4&#10;aV8PwzBPE1LPu86aHM5ocoMjbguYaN+E8O3bN4O2IvQ7jRGmL+9hX5VmORuoFhERS2vlitiIGSu6&#10;758Zl0VM3iOgI2q24SCa5jQMoWlSSss8Q0YCOUF0Ic650vTv5giqpnxs/jFmJpruFTIRIip9YtV1&#10;nLR/ktBMRKSwDPoF/fGPf1zm+Tpex+s4L4vkjBv7+9/9cYlxmqZxHIGRC273w48/bvarWi+SEaCk&#10;zppE2rbtGnrT+0JE4zjCoAIFosvOPE3s3DAMXdeh9WuMsbhROlfxvZU+c05914cmTNP08vI6TVMT&#10;Qtf3r88XVue9EZtzzrDQCqvRKU2pMA12nGK8Xsfr9TrPU9u2+KAa4MF7x+xevv4FVZpd2xIRsrJh&#10;+ZcyBA22GFb283lUMx7Q4uV02rYVA/FZT168xF0WmhRgzFpAQzF8ue6XppvfuhJCzEw5uUJTpbLS&#10;MTMxITeSqq3G7Bo1x5z+AchRBO1ql5QiM2Nbmqa5Xq+79VrDMMAXuSzLMi/zssDj9vmfPoGkVMks&#10;pPvw8KD9RZuHh1MIASKjpT4Ef9MPLcZSP8y2Mq0ajW4/7kerErDZ/4e2NzKrf8HMl8tlGkfvfY8W&#10;xON4uV5/+umn3Ydfzufdvm1HMHjDMNy+VIrNucua0DLu5lFEFI/joutyK3MLnqz7vpRHOaUQzRu+&#10;xMxE8zyvV76KtqONFlzSIGNrl310LrujrPeOpQx9D8cibBKnlTKXy6W4vJlDCEVkNM0vv/xix1+z&#10;ULRIhTPrcrkYCzqfz+u9c67RltdvCn+4PcbNidTzRK/m+/PKmtp3c+5IKSpYOwrz7rSUNGpVFFp5&#10;hxBenp935389wDpKFSRJvQDx+y0AtL79dszzbPEorjSj19eXpm2HfmjbhojmebmO12Wej9zcr69v&#10;fd+dTic02Jym8XK5jOP0YTjdcEnc09Ow/5zz5VzoLTTMnFZojnn3vKacvPbtdA7u3JRzvl7Hsp8x&#10;Xq/rfo7jdHuKxcbb3we4dL13oMAscjmfz+fzp0+fLU2kBpBrmv3+k5fL+e7OMTO9vLy2bTsMQ993&#10;SIFZlphSLPKlEtjg7ZBu6OwyjiOyiNu2TQe9xI5GE5o9Ns+BSqakVUihvy4zZxVhqE1LKWWRx08/&#10;7j5/GIbL5XIdr4656zpmh36/n7/s99eFOxLKGhFBdnvv4mXcvY+5SqmlihmgTzKkUVSZJDl/+fLl&#10;cr3O0+RDOJ1WeeS9H/q+aVtT6dF3zaTGljvwmAi+1JwTM4fQtG3jffjll1/atun7vmlaEZmm6Xq9&#10;TNP8P/3PfzTMfFnj/00IXlMcVqVPJD+0h/1pkauPzM2cMzR5tD4xzFtTd1c62+7b9Xp11nJCBKeZ&#10;Uvr85csNH8MOwOiDKka85g4wM+JkcVnOl0tRVopjR49EibfE98xpV45QFKVjb3htonDD43Dwq4t7&#10;e050I5ZkP01UiMbrlVSnbEJwbctax1ImnXNEd02NqwgRLAd7Y123xuqHxyZer9eb3cQHn56epIJK&#10;MswhxAbNBg5dh/qZ1Yl7M+rETkSoVvT01X1uZ0A3gUdaHaUiO02EqNpMqdwmO94z80zXvwK+x41X&#10;kNdcMpsAmUOaCBoAVfAmhVMSrU590WZ0oilttbfmXc8NET09PkJLRVh2miakc6PchZSVZFVmHx4e&#10;jIwTkl1FyBrT3+7EzovN3b4+3b4QiTFK/efqI8wVgE39J6BPkIrkbIpF0mrGWgv5Lb+avtV2lej5&#10;2zfDjgKqDdw6Ly+/6LM2/53nOcYlJwVtdgUNwdLtavfYPZWV87rdFSGwC+sive6mUkXtbLPdUzaH&#10;H/K6OOsxoP8vxUAiRcnTe6Tcvm5ps76vNIQoypai2RDRNCfYjIgNwnLI+XS9XnlVp9ed/unHH0HS&#10;OOhlLiPF+OnzZ9uZ+vSPDnBjG1SH7/mOIEU2yT/1HZfN9d2OHaLWIypTFJ3p+2YBeHT1GBKWmKKU&#10;zrgNa7YY9A8h4c1bhJl//fVXtVGd9/5U2kiu8otWNsC66FIxp2e97oxRUPWHdDtJ7Ud2sKj9n5fH&#10;WnBE2Ve5XE1jbj5Dvd5/fh1XtG08BpC4YQVGEIes6TuH16rLjYWta6xfVN2bnQEBsYZzbUrVnxi7&#10;WOUOpF7NSb73YA5YSjZwqprligTvMxq3wEmf0i1I7JaFctWji7W8ShQBSBSkxyuGhzcut2U2chMH&#10;1nke7edvDr4LlnH1zrJcJObtzf/9J98Q6N81PdqeM34ouuZVdvK7rwD4pfGQrL1Dy4KVoIrgkcM+&#10;xram+gPgDDdpG3p6O+qniFEH8JYYidjv7OfRPjRNA8fBskTvI6qAy7psUdCwlI3tqcM1EXElJHkY&#10;BqAQlUaAsnaZUvZ+K7wrpZ5+i/cfDqQX3yePxbjUZ4czBcZBLbKhJ4P57z9fSptAY/m8wt3vDPhK&#10;RLx9C9fNEd+4VZzrD1TT0i3ngsFmDRRg0UA7MhTfesKiQK3KHrmwX+MZrqI9+S//5X+Zpvl6vaDE&#10;r23bDx8+tG1zHV9TWvvocrEAFytqFsnM1tnhb+2h8tvjYN92PlWpiPfya93erSYpin0NNJlww5rx&#10;iSwilm9GRGwZ8UUJi8dYMqF2+tpfESWEg5yjCrjcInur/kiqg9RrrmaJiBkTuaZp2tZg7q7X6/58&#10;mgbNPMDgoKY3TROXhar2mKz6zjhNtCq/6xelfymorUKjGcexChXccbW7weoYkNLg0bsbBELLXk4p&#10;5eyk5qfVMeV81ERo3UnbPJ1eLTrJyKhmBpomItUDSRGGXYVESUZtIlmbK8YYrcLQploeTGQfWxmd&#10;ZQAAIABJREFU5o1GTPQ3sMPTw0NS53dKKS8LPOsppexcFrFMA/D9vutKEEZTE/HzrutqDrRKxzv2&#10;L/W0iVaeIiJE81KKIiyYD0oGVK+tSPRYAYlRzGZLqFOsI7q5w++Cnm0mr+lV8BvZDSI9Gu/9xtOg&#10;XylGV2ljoMoVw/1P2n4NoFauquesnlX2TWzyBvdVoQQbdbHpu1skA1ZoX0J2Lgx1LCrnGJM6xc0U&#10;FUGRQ84UobJw8MF5V7ZWfVUVlVPbdfbeKmosKXNKOcbFORdC03ZtP/TBh3meWMM7dpI5U9M1CBzN&#10;y0La3hZhU672hKozPTo+Tfq7OXnhUKlIukekksdmZRLxWHXffGv0q6RDW5o+vILgHZpRSsjVIqFl&#10;XpwvMSgmRh4dEkeZKk2RiQV9g4RZyqqYiArMUZWjQETkHAODWar0ARUZuUymmDZWklmpacz2dryX&#10;DtPe3jdG1SLVH+BGQB1BaB3S5GjfXOVhsbm9c69LysYdQdzmwr1DUu+OEIKxrw3BVdoB9pGr/dwZ&#10;IrWJvzOZ6oEmyrOUAkI7r6N1HL34iKUgEwEPdWq5Sc4FskvveoGo2O5/zUKlylVjLs0Jcs7BexSU&#10;CvIdvMfp+wLhs5W52hvmfp7fO25E+eY7YwKqumQRdzD/955/swAq/Px757mlF73IvKItkrmWjrHN&#10;uq4lwnFBByPnfNc5LsagPpyIZcNg7uazvpe1fNeyJO6Wy1zZZpUbSpxzQuiELVA5ien9/dzdh65r&#10;RfI0LVkmZm7bxjnfttYzj6n0QCFHTshEp4kRKnmylUJtZiQzPT09ppRjivM0S2mw6ZhdcXWi1qIy&#10;reo/L+tfqew7hmSkGNdHw0xSkDKda7SuGAgj5fdUvNXBObU49p8fY4JAJ3V6Q0YfzScED3B9/Gtx&#10;0eWAb4hpoVsNUMz/WFlQpCibavIJ4GrLt9bivgoYim2Jqj3YKj1Tk+PF1fV2Ps+VLdo0c0pxWdp5&#10;Gc3zSWTxsOyc8hlmS/YiIlm+L759NI747f0H3Bar8kZ+sZKsXTOMZDXDsEVtg1hNeamScOyFwOFg&#10;7d77zoVcE8Noow0tMWb1Ipj+7b1PdRz1bp1FcJLdaxr6nrXaiaua/m/fvnGdo9t1hqmDLBccMJID&#10;mTlpnNZVxRLpRlZVW//161fUlJaSrbZtQnDen89nqUool3lGXOkBuKZ3A3oVNHHnHKRZAUcTEVWX&#10;SVPyDG+Wa/ZDlA6aCNVcdl2BiAuh+g2D7+7zILkNSjMXIBaneKcEhp1zQZzSStQSflQf/ObhOEpN&#10;mqonc/Pv7siqUlDlC3DOjeOY1d/PzFnHNM8FQ8v8cK6ga67rorXgx0r6pHZD3BsKOpLmABd2oubo&#10;YkZQxdrkDhXTAZ/Je8TP11foaw51VuNu2w38/OUL1mvUjgjn6QHxQJU66iAe1XfDBa3XOeddgVpd&#10;PZdWcHixRK9a9dc1Fm1D6w3WudEtHdq3hk7knINWJ0QxJUL8wXsqjCLp9d+cQ9M0OeF4s3M+NGUq&#10;kASW7m9noY3aE4lkzdWXnE8PH2OMS1xiBIYZBx/Ik/dBhbSrdZSX11fscFbEESvJvlwuXN8Ovc5H&#10;JF2bq+V/JCTkqr2VSgBYnyEbpm/tPh9VY/oOMqPDrYTJJPKbmnJRH8GPSVgjEikn2KLwfy8LsnWW&#10;HfOMiYQ+fvxgOVqL5Wjl/PD5ZLsByvK+VO0i35LWGj8pVFx0blW2altUgx9KcjU4yM3+7O/b0d2n&#10;qhMV/tY71x3bolZyY2lEIMh04MlNSLWoXgnKQB9RumNN3zvKLasXJSLA3MpZnFtLdXflgg7bDVJl&#10;rqgQ9gEiMlbGJRQsBuuJrWCOB1rEMT3vs5RF4eJM4xGRTNQoBG6EYxeKD1GrLbJvWGhh7DGaiskK&#10;cutExHuxfrDOEfyttUC9kWh38/ztE7pbby1Kbl4B5y+pVY/8rN35v/P87dxXteE75+n0C1KvlohQ&#10;yflaw3TFhD56TtM0lm1IJa7lvXcy3+I8F53+wBg1SK01s4/Z+mdWi+WtLbayRfjGvPcEMUGif8/v&#10;YC8d7QMKsnIWSUv0JQenaRpz45RcEYdLc3sOdtkrNdAmzMzU9wOKmGJcUkkjb0IwN4Q51vCuYuau&#10;tPVb9/1o5JyZadvfSYS41BWHEJqGiMDrtaZXy6aq5n9j3D/HGCP8EcbPnXdt1+66v+g4Lnp0H42P&#10;GQ42PqbJzPpb/VVWNFZWHDUSMa0yxygwH6pGwZsBhslc4r0qR5wr3vx//dd/bZu27/sPHz+KyDRN&#10;z88v8zx9/PTQNI33oWmC7QzYmZY2AjSgqDzL3X35+8YhH9sa6k5t0aNagw0fU6o17pQ1ES9UhK4+&#10;+NrbjF9VaW+kMb33F1BG9bllnksNqioW0DNqJyLmCvXrBorTBPOHjx9Lhj3iXfNsJsruWIOWOiPF&#10;ccy2KfoLEWClbA1p/AdJz2vdoQ40hSNYWTr/9w/Y3o5yNDsMzAHfktXoW3ptzUnfaSJUWUF2AmLd&#10;e2oZXJ3pvQQy/Ql/gpuD2a6XE8Jbi99SSrOeJkxTMUXZSIuZtzt//+/uOF8ueCChZLRt0YL8+fmZ&#10;qwYkNvBzDAQ0XNtS5Yy/eZ+BWFJpkmbUt9FH7evNBdMf5vri2aetmrQiVEzrnfUeDVP7uB4mo6qP&#10;ldfpH3Cdf4AW56gKVyu0nFLVpoP0LW4bxLhRWQrVKpPCHTfCsw9lfaBsWzK6SnUo90LbOKWU2Gmp&#10;0NYWLYxMMhF7XzKfEcQoR65f8PEg5qenp3mex/E6TVNKeZymlPI0TSH4+tqtLgXjnmCTFdVtjn5j&#10;U+wP51jxf6sPs+Ld6V/i4pBCnZuFDcJLx1ggzrHIasmuk9lqORsRsDfYqRlKavvlcnBwwOvlrR7L&#10;OwoDBIdxu/JwYvSFq6ZQjPFcGkg4i2QTegaRU4oT23bn3FoSXeZBmW5E2d80TIje3H0wGTB8q3h5&#10;p+9xUB9ZXo0y9455cMtidOZHrOl7ecchq98S6g0Z78yTDiyrmtVXH+Oqj7QdFjsnB71kjoZT74zN&#10;u+jaVYsjVs+suXTJsB9V9SnB7XszjEhyjgbmqR4raJ/OWD2R5GNn/PE8v3fczK7+2vFeC27vd+f/&#10;zvN33/J3zFO/3PATBGpE4IUgqXpafu/z5Zbaax/d7XDeQWTkhEAWm1uS7m1RYq2bJ+XzkIE5hCbn&#10;nHOksp+l1P+QTx7sw9EwpY2JiByyOIjEHfSf5ErO63lxpX3oLdYv4PzRuZX/0g3Z396A7xi5pOTc&#10;UtDhenMmbSlcX8Cj+7Esi/Ou5LtJadzVhCblcffzR+OQb6xCqOBgY3Nv+aHOE+4edCbLVR2TqEVD&#10;RF4FhOHd1AMXNmfhLU3ih58+fjLMBRGZpqlru2meRGZwHXsMRhXAuj3/79qf7943XQv2TZxDjzgz&#10;HG+msjWYVorx3sOII8Rm6h1HSZKBA0GCAgvHWoYWMZxSOGi9uOo3Jk1FhGiJsWV2IYgIGpqZa4Tu&#10;bozUF3urFnjvs5KLgQ/lnD9//lymva0X/fTpk2PG6Wbwa5VJls5Hij6cc751duqsfv/73+vjc0pp&#10;OZ9BjuBNSHC0Oj0+Bsp3zqUYU4zOOSDIx2VJ2q7GlB7Rbqty57xRQtxvIsTbuO5KOjeEULkodudp&#10;7AF/VVKptU+xHbThjQTvEe8gIiCjSs6xYqiFOitX5ero001+hyEm7TXi1LUW1PFmzMJ2g5nH6xXX&#10;HcaJBdKTNoG8abLH9cW7YeumJuoXImLBH0bThZSSwhgaX7dVZ80QMxWWtQmN1/TXzR1+f4jQ6lQr&#10;/Ky2vX3VeWWa3oqihgZR5Ahrd9hG792aX5BFuqYhVeZEEzeL6VU7Zqm6rab5KUSzQx3sPSvQfc6K&#10;ns2GhKxoAU576xWwkDYA+L4qNS7ViMApcN6F0HrnEWWrPYSusvZLrx3LIq7ujvMuNE3OwrxkwC8t&#10;88PpQRdX/UvyeDqh/HiJEQuZxhGJ2U9PTyVT2pSRd0/zvodBseO4XNs1lUhE1BZizb4znEwO++pd&#10;RYZUvYU8dB2SzeEQhQNcRL0aJSIqUgK4Xdc554gkxkhCOWfHENWkPpPN2r9+/cq8Qoi37YDlnJc3&#10;WosrV8mVUvKevfcWR/XeMzeATTLx7zQtyl5oM6wP728fNcWufIDI+k8CIS2l5EOwoOX9AI6ItZRh&#10;dSEfvZfNiWOUXonCe9b0Tunp7lidzDWjqR5Ixkudc8ebtu6nGp+b3+onbN8a76Uq/PHek7qfvmv+&#10;JXJ0x1KWGL1zHIJXmQJ2hK5mTpmMQ1mVzfmOhRIzCjosaUXQ1SClEhaDH83gTCpXyEa8Hszzewer&#10;8N3Kbe0ZU+eF5Zxzbtp2d/7uXdvpdvLfP0/nWJdbJz9adqVoXbyG/w7Gsiyk+e/4PLStlq3f6WYc&#10;7apzTtAcTVBo5u2Uy3qJLSRKxEwb8H+7HN67lItIcj4452KSlOJRifjRPqBzjHPMrgmh1MTGGNGf&#10;c1VFqCS81jPR+RDd2aL4kpgul3PKWSR7780no5VQlgqlT2X1S28J9+84eAifopgSc4noitX9xm3d&#10;b8QCrOGHMoSjyxFjbF3jgxOhHIvt17btddy3RVW9Sha7RrLu0X28UWlIN2Llh9W+E1IRvffaIA36&#10;mwsBDiB0pAeaQEkCvReBeqws7DxbNi9y9z5+/DjP0/Pzs9aLNn3ff/zw8fXtV16zaVgPGiZGoRZl&#10;A0x0vKHfOd7jY8b6TI+6s0WNfFnLlwqpaeg/tK3MM7hrQAFJwSGA01TExDz0xabCZQXjA87SkS2K&#10;RDLZDoIgR86MFEMXlpirsHnqLeTayVqJT+TErrFN57xVJ+6NlDM713UdUC7xEKOk1XjThY/TZBza&#10;4g/M/OnTJ5AgGmwgGRI2ecUa/oYDZi7eSrBJ75NCAdsRavgw5yoEbeEPHGQ+aiJU6QemvlDl9VGO&#10;VMD0CyvUW0c116/BinRDLCBItKLI5pRQD4lC4gYESsTaXZ3qQyyZdhvx95ui8OHhIWugWHJeYhQi&#10;vywgIW9+DZHMnJ3rKhDIpIYiERUbsnoTK48X84uW+a5Vl6tA0G+7rsNakronQF2nYbghBlwHs0VR&#10;VECwWrUY7P4CH+Z2yiZH93bUEltEiGKKTJwdO3EiaJLtmEuBZfABPibYVzHFvnt0IklboaSUIjr3&#10;VJakkUT9qqxn7ZAsgM4EcFhU7Gy1PM21hiwXDVywNoYhsy0r/Vn/Q4Rq0hQDN845H0IWIRIA9t+G&#10;QwH2qBTuFHeEiL59+wYSQlZRzsB2Td672iQxX8o4juCHIKS89u1MT8oHyo6YVDsYSNPasUVlITNJ&#10;67wXtJY2d7JGmI96wOByUxVAKC/Bj1fqLq+md2xRIWKNiKqZ1/cDtiuliEpO5x2QjY1ILVbJxDBW&#10;pQSC18cru3PFoiwGG6ONmdfMESiF2OINyVWsAwYzEWUqSQF/h5tYr+DmSooIQNG9c+A/McbmuMke&#10;EYElUp0NAcI+GF5bLt+8+pA1fecoWfEVqa0rNY8Fuj29y4rlptkVcw1lRMrx7PlcZz0wl2pw/u1G&#10;fDeDDVdvy1KKE1A00Q4vznlaFu99o0jahY/AR7bHQq2FGCZZnNQpRS2AL+H4wiq1S+/2QUTUNM3u&#10;PL9b268eTvrnZefVr2FOQGj8u/N3R30g9RVsryu86++ZpmkcdmOc9+UClpQYVfoPzn2a5qYBRnFD&#10;RDEu8zwvS2z7E7NeBZv68cV2ziVJStflbdYFtPz5mjBIdb1oFRQAHCOlhHQM9t6l9Bv1t7v7ME1z&#10;Stl73zRt13XOcYzTPE8hnHQ1bGeAL7fsn/TqGyEwVdN/eXlVvPcGKRQ5S4YGwcKi6yO2darKo1z6&#10;7zJGFYlMaUiVxx7lMKgRVWlrCfMYohEpIiK3b0qkFEUat+IbiXOuacL1ICwKwY1/iQjJuiL+iG/U&#10;e0qVlZ9N5q7bhvWiB7tTBlOc75YeCMUD4T4xO7YmU+VOVBQfq+jOInI+n6d5ul6usEXnuYkxte3S&#10;to0ozA8zGoaHtlUIJZ2Mfd25Q5H0XeNo38xEp0p5ZmA67Mov3WXTW/ATIPqWsFzTBOhMNzgEUo3N&#10;U0REnY5HC8h15Fh3yH4Oy8fEFJvwwPS23MXsJZsYWX9OTZQO3nPTMPNRvWhcFkYbwxCSdhQo8cZK&#10;6LIu+3q92ubWgup8PtvO4Mlt25LIcDpJzlGBqpdpglny+LgPPF2cGCLO8jzrX0sBzBS19DYHX4mN&#10;Wik32tl8XfkwpCIdslsniudlmoRarTenwJXfiCu2ZQedKxxdM5htzuuHdTJHUuSd8fT4GGOc5nme&#10;JhREIhiFdC8LhJV359w+PJRzQUhF4+dfvnypt5yrq0J3GI9iN6JaBf5ttSmOcaKSRng61Qdqp2Qu&#10;OxFhLW1lTWamm0tHlI8T2EytqUXL58+fs5I3mgPB+g0NMZNDrzBiIkcuMwGBA8m5nJII/jZGpzgx&#10;xWOSEiL/bdvWDouye1vwtPWnGnNYOZfJZ9sX/WwlHYv6YLdSSt2ssjXlcMXCyTWOrnM3zLG+W8zg&#10;464OmTrHzN/+8ue27YZhGIbehyBZtOGEYxYD3TA2/Je//KVt29PphM7ggG5Pukvr9aSbhe6MGzPb&#10;Inkclxo11+7LypBtdSIi4vjoDay8hOpz2F7wzZbuP4W4Bq20eGPbNstCqAYCV0QTHZjr5QKxPoHk&#10;06dPOLKUU0xxKuUV2fWby2cHqOy/YFeUxn2MFcA4FyISrZsjeNU2WbqaVvy9ozo12//ib9KrgexN&#10;Oc6Rrqn65ie7w9w0Kx/Q67DLmr53mGjeWIrVl2WSRL+pm66WFZ7BBWW92rX1sWzema1a/XcsYZel&#10;5KpDJnQd/MpavJR2cdhh3b17Flp2SUUzfIUC644IpSVQfkrfWuVyNbexf3dY33eq+7z1aZIJX9Mc&#10;nHMKn2t0eD//d15Q/q3Wz8zfT1v3yxWxnpTKOi0n9ojXLMuCg0L9Ody8y7LwQFaGv77heC+xTRVV&#10;y80B4QOF0leSWQfULjt/IkBilev5vfsAOvTeNU1omgASWpalXsRWV6KtBbNeskoXWxWXy/XSNu0w&#10;oINYyDkvcaGII9CnrrjmbKb4qty9t52Ho3DXjThhIglNazWiRGS1o9BmoS/BMwVeREdhrRWPrNQb&#10;c3Fk7Y+juKg7uI+i2vg6+4MrwytNM6Ptj5Rwv2POCiIoWhZEOl1RMtItAxMoDLBWUoQEvXY+fPjQ&#10;ao7u5XKd56kfHmJcEATEH7Rt6aMrIrZk7ekiXfsPg9Ld52PVttyYh3Snx5rGUvuR8JMQglfVPXjP&#10;/9v/8X+DIBxyU5XF2SZNBwHxtussKGTShZnRbwevySIRzSFT+qff/Q7zxg9hVCwx/vjjj3ltOjcv&#10;igvyh3/+Z9HkwPKOnIUIXZ76riv6JVHX913X/fnPf96d5+Pjo5jwsHkS+RDG63Wa56ZpHh4eQgjz&#10;PNtP+r5v25aZU0qoC//pp592jf6XlxeHhmbob6nh+2VZKs63Ep31ObTiU685vZYdbVY6a7/W+zGc&#10;TjAbxnG8Xq+Sc9/3wzC0iNdVwW1zV3jvwRaIyGzyt7e3h9NpGAYhgj9mGAY01Zy032nXdd65ZVmm&#10;ee66bpqmeZ4dc9O2jnlelmkCQFwLRBkA56Dv2c8//3wahtPphNQFKHD4WNO20zj++u0bM3/58mUY&#10;hrgs0zSFENg52FRENAzDMAz/9m//BgeEVewSEYksy7LbHAl92MsVQlwlZ8kZ/kNAWK2lXyl9e34G&#10;SE9SLNDT6XQ6nf70pz9ps7LgvIfqk0U+PD1dr9dxmoL3w+kUvEerzMfHx/o2ivbhPEqATAdunWma&#10;LM00Ix09xpTSx48fwXmg/Xdt23VdaBrE9yw4DC9ayvnx8XGepus4lkUNw8Pj49D3/+9/+29GhGs/&#10;XubHp6dpms7n83i94rBaNJJltralRGR3PKbRLpf3rm3bru1CE759+/b8/PL48NC27bdv39q2fXh8&#10;eH5+GQY0M1ybU2Fd+DkkTYpxmqdxnOKy/OGPf4gxzvMCWCzkZjvvf/nll7Uf6eUSU2n+9uHDU4pp&#10;XpZlXlKCtPDMbp4Wa73UhDY0jffesfv69nw6DafTidnN8zTPMxF77/u+1ywRqYFez+c35ZGOrGbS&#10;MRPDLs3GFgtsVkH4IlUpzJL4/PlTxbxXe/7r11+A6Ns2rStR6/gOZkbr9nNjur6/Xq/zPDchPDw8&#10;hKaZ5/l6vX769Gkax2memSg0DRNN8zxN0+PjYy2H7Uum5oaTQQSltQfJ6i0gIR98vU77ou96pJqI&#10;CPgqWOtMcwjomVZQH5al9J8MAWmwXkRiTMsyp5TytLj1LBtrIXvUV3Mc9/vL1dlWVEAag3Puerns&#10;isLCSCtqwPjhhx8ul8uIvqN9770fx/FyuQzDkPb6QOac52kC41pbKE9Tj88vS9KWmPj8f/zHfwzK&#10;QqOx0BCyOhNJwfMKOH4I2MllWSA+hr4fhmG3NTG+WJZlGke4ovquG06nrm2v47jPyo7ibKrr2yZj&#10;45BDC7h7SMZy7nAmeu+1q5LlneIDIYS+63wIMcZ5nruu26Xz0qbLxJ7+6qhFear6CppT2zG/nc+A&#10;J/SaAw8FLzTNrugP6n1BqGSJcZnnmNLHDx9m7OeyUNV39+3tDU2b27Z9enpq2xZtA29xku1eN83b&#10;+Swi6E/29voqRA8PD5bisVEsmIdhGMdxHEeIOegG4zj+4Q9/2N03LCFo/9uoLco//fTPr2+v57c3&#10;Ij6dhq7rc07zvJzP5xB8aJrgAxHFhC6R6fHxQa96TVvUDz1Zpp1eGyIp/RuzieUSsgjB55xTykTi&#10;vW/bru+7EJrL9WJPKZlYYg6xvX1r2+KqUo0K617i0jRN13ZNE3KWaZ7G63We54eHh74fcBzn8xkH&#10;NAw9bKGd5/N+Ce5y4D6+LqsC4hwDhMYX2EJWRX3lq9dxbELTda1iwi3TNC9xeXx43F0XoA0qn65R&#10;BMlarGDiRYZTA84AXbTrOqi7Ly8vu9ZECEFtYFddaw7B42LitkpxkbhT0+7ygW/fvu32W/7w4z/t&#10;0kmM0Tn05UaaTE4pppw7t38uBc2rmvshiRARkWjOrdMyvaTYWVz5rFUL47fXVzwWkqLruq5tQwjX&#10;cdzlD9frdej7tuuWZbmcz0uMaAN7pNI7RX65PQARU9KgDUK9QJuce7kGPoAKhRDCMs/fvn17fn7+&#10;l3/5F3PMiUjSfK7Tw4OZA1SZCaYM4+cmbc/ncy0cjSZ++eUXfOHN/cdMzGjDyXe03rQtaXlXTkmF&#10;CjMOgNc4GdccfGfjmKNC1IqI0+rH8ofmK+HivRunqewXUdZGPagFwtYSkfM+7LXMrMfT0xOoGXdg&#10;mefL9doceFYIjb+ZmTmgakU1RIe6Mi66kaiZWje5sq0I3n/9+pX2nNZGx3idmX+rtKDV7cSwjcu1&#10;y1k1FdomaFHl5uyHYXddrFsLcyKjgMS5tU5VhFRXJhFgRJHFtIurktq29SEwAOuJRKtwncK6rRdb&#10;11+7Rn7T17t62e2TykepcmGU3asAbLKWNVvQiSx4a96md4qvzBCV6jXahDYp6qCgTPEIjFQvwv1d&#10;gAOG1VEtisl8S7q4Ru8zxb2Bg4PfCASKfjDe++KlUzwbFCdsZm3/Q24wrmfTIBiYc56XBWjSBQNN&#10;9ezEvMxzXJZsdZUYIaypEOrws1tT7Q2LEHSMwo28/Q8AQ65kh9KNl5Y0axQqjZAWBkuV7VKdgpxO&#10;p77v2qZNIQgRWnv3Xf/8/Ix5Mbumbdqma9s+hGaeFxICjFTOMk0TZB57JjT90CwOpbIsqxiHUCfS&#10;PqWVH1lyTpRL+Etvh6y+Yr5pz7O6GKF1yUZVEBJlS5uTxA++j4jEUlhVgIly182DlMJvf1xPWV+O&#10;f1i7suy/9/bxhEjmsixcmqEwV1XNMS03l4+ZtMnQqv14LzkHZn44PSoDzSnGZZ6hlB2lotDN3bab&#10;ezT2wtqs38jtZ0va3ir4lPFSFXNjC/tb/2FjLPqgZDUIovSYUtoEc/QFUnyLUmdkiDjmkpApmyic&#10;cYOdtapNjtQyQtQ3xkVDiDfbwsftpla1Yfujlbwrt7VjRhmFqTXGVd47mt336i3ao7ydD5vcsX/F&#10;4FMsWgQqP3iIfrZwipUTMjPz2/nMzKFpWjWe53mGAmqqm+h9JJ3Pf358+/YNyj1e3YTQdd3pQH/A&#10;kJWaiJRcc87KhWx9REywCrzzANfx4sVnItTHViG4NS3BmFt9bdh4qb2TGJizVE+EiJBrGhez8Uqi&#10;BN6TDlOHbpQUHLQ8PDxIzsuyTNOIJTVN27atKlxZyFpVVy7Du3HkPj4a3huEbzbXh3OuYkKse09E&#10;3DYNO5ezLAsgCcR513JztK6j95os1ctRdubt7c2hgVnbQayY3/+3hijbF64wkzCZOr6+ywe8Og0t&#10;AaR4YQ7oZJ9x/4MuCxEFgMhoARfeF5omw9dz9+bQNKurS5mkwYNJNUzEFD1NVpxeuUPZ3Azm+g6Q&#10;RlwzCoA1K7ow/AO59vb2tswzokHM3LTt6eFho5QocddyoT47PMwkCwprTSGvfZGiycmkqunGiFfN&#10;n42XVtKQjBuLENH60HIeKylV89rdNOeyyDLPozZm9d4He31Fps45CuF8Pnvvg/cAFyGAIxMt6GlB&#10;xCUT2r/vzUCunWiZ1hKjP+pNQkRE0zwH75um8U0jIiVjM5YC9BUFBA0/HVBMCgI8wzz23rXt5XLZ&#10;dVpgwmtDbQ2Y8/YA7DyGYVjjwIa9lFLXdZtzgnQUeTiddte1xAgwvaDpx7jn1+vVbIzaOYFKTgDu&#10;lS+IiBku25U4UIp5vZ6GoSCjmBqR1R+HTTA+erz597+2P4cztP69xZI4ZxYBwpMAExxhZ9PnqqbD&#10;R691ygiMf+MJABIw9Cwqca8tqDKtx+w0Bxi/E01aSAr/5ZRNUAVEtJEYZkJ/z3BqwXFVKrfjAAAg&#10;AElEQVSlFDrmEAIQOFB6Gu/QKUztw4CMCd5zCFxhAiHIYH9gBbXjOMJbRsyIEmBMqKOuXBJgkUKW&#10;6A4RLiklEgoBkVP7Hy5/MGatat9GU0dejmRhYuedJ59yEslMxI7d2n+cTsMAL53znphyyvDbjVru&#10;7Rgh8NA0IYQAkQxDVBksTM+MeWct/oWo0DhkLVyEiFAnjD+nyvckJIMMuvt6YkysccLyfSEJIqIY&#10;l60funA+hIiITIkv/ON7pXCqWuxkyw+v/QhmDnHBbKDa7VLZPuY8wD/V7d8ZylqqHzET0TiN5nNl&#10;9EdhlyVP1/Em/w22SdOENdRffs45a6MUzLnWpw82qFaPyrG8K2LqlZjwljsb3jbKWAE8elkNPFsJ&#10;V9cDjqF62+0CIJdvlf3MKAFYuRJryrWIiDRNA6c1wORB7oiy1mRFN1/fzT80jVTw+lmr8VkNs9XV&#10;xEzH7abMA7vOUzWBLEIpSdXRirxHq2fjV+Xf+36qvzVyhcm0WWBNgtXi5cBHsB6T3rd3BdsWhcWk&#10;EvP1ekXXN5SUTzoeHh4cUIWcgwzKWp74Dxmmb6wKgDYdPRpiZTWWT+gc3NY+eDyu+LCI2rYxpUJf&#10;RN5nx46ceVXWDVtTwk0NZlKHo9Q/RE2jSC4egHIuknNOMc3zzCUopyquYyZO8RiPurIkjYr7vp+n&#10;aZrmaRpFqG2bfhi6tr1crzmXFl/OAVHG3V2XdRzlXxxtddOElNDpFKjviMXVPWbKpcEZdl1vKiiV&#10;9m/BNS7ntLuuoyH2fxujQ67Xa9t2p1Pb9x0zz/M8juM0zX3fvfO08swiB0uQxlRCTKYOm97zAeB6&#10;Gj/HB733R3Ri15HUU7rm3/wjBiLh8zzjQNGvEUyV651Vqdl1XUk3SylrDMDt1UmuXA4WgYiznoI5&#10;H+WVpKqUnXSXYQRC3yv3FP0j9Tn3cu1yuWTFxSSi4P3pdAL8r2rPbF+TOakVlJSVLYhpkbAaREQk&#10;pdR3ndQpq0oEhpfpNGBq39o8WcmdbbuwWuZAuukW96hlD6EZ18EQEbR9F/QF1lgKmz9ALUzn3Ovr&#10;q/e+bdtGHUXOmq1piNnSL98RAT///HPf96ZJo9tn3/dvr6+7n5+XhZGKZpdeM5psbpCUROS8By3C&#10;VmSipmkgPB4fHrZ6Y7kW58uFmVkDazgYENxq1VdiD9tleqHzPjCLcwhFeu/ZWuXmnEXiASZ7zhl1&#10;qyUjKyVsHMK53vvA7AAk4z32uvyV+ceIHDNsYCokysQMNJK+7wu1obIREtesUVVbWSXfEdaO4T+B&#10;YmwDLdtzVQhUXcZFstagMaUUo1cwRvilnIV8DwY7B5rG60yMxRgFHXGWpcb0M8vWLC5RxXGlycpf&#10;isb0hi8NvT+YLUob7ztp6eHfPsplBlaKOo1QxUjOeewhKDlGIar7HIplPuQM9FFoqStMUc5t0xhD&#10;WdOkREoVn/IyyyRfFwXiz3kFpWRicowG5JJjpMQphGY3LppS5j0CsgtFIlkyMSGHNsVUwqRo2lHo&#10;SOBegREoyrKXZfn48VNOaYlQ4/M8zyll5/yyRGDreB/atg2+QdD5r89fGWHDlCFluDIwlBZWLbdt&#10;W/hS4ZQvDhRU3K5xzoy/gEiFYUkFurFou6Tp96JiQS0qCqEwK1w4KmL+PdiM3WGqDCsSFQyJ9Qqr&#10;EuS4atvDt/3W4s7VNvG3M1Zcqu2a53kJQRw777wruHVeRPzslXkWfADsmMYTcCNLmJSInn/+yswl&#10;sdP7rm0RbI0HcZL1XpvLoz7RvbWVhdBK8Garr+tXKYXMIF96DwinRMymKNz3gYQ39n5E2JCkrgGc&#10;muL9FCZZiSBj6SU1l5k0NcOY/MrtZW0zUKhLV4prGrxPIZCmoohBhW/pwfbzfrjKhSGVwV9rNqzW&#10;LDN3yGnX1tx4qRyfy9GoUzZsAzeqpHnQ9AcQiAjGmkJ1cxwb1/DuejXCaQPH3VapVaJeS5CHaTg5&#10;5wV/sjGT/1Pj86dP4zRN4wjzeCo2xvTDDz8c/YkdDSthwJdBJKrAFClKzE3T1lvCzjtGv3Ha5W/L&#10;Mutbyn/xwXIgdlZUShlTSpVCwaom5RgXZue8GPG6Cvz4flS5tSWDA384z7Nm/jcEaDGRGJNjJ5KB&#10;s26yHk1Edkc6UMnaA1vU+8CcmEmzu9wW1rd2izAz6vARMYlE1DSN965pmstlEx+2de3PktTxf2si&#10;iffBuVJ9xjBylF/tDttnI1T7Yo3tU+UsOOAD4CdGQLYFS076WF0dUfFSuxqdBEs4RHX83hFCgK47&#10;LwupJV0MqmrZxjq6pmENXCVlW0556b1p0CmWRAbGKjMTpZwPYV/v5LuqEGV3EBlKWjvA2kXiRq6F&#10;ECDcIRMTsyiey6pmVKRRDpHZnCmiaZvrB2FU50zMp9OpnASSaHIuLRi6DpOpDVHSHhw31lC9YVhg&#10;qA1xW399m4+GsTAskhXU0eLvpAKssOycpcpghBWe1QYwU8FrDCq/04Rty8RNDBxNVbQTNKmPwzuX&#10;0T3CGqlrb4ByuqpRYq9dzmxEWRPc1ti8+fb2eyJifn19NXbrvO9DgEWEhges/Qky6Dul6/W6uyjb&#10;NPwVjqw2NTccSIStHW31hIL6pYVGTju+Wmg+a3SeVWaDeFeRXxbj6OC86oKB4p1DL5wYYZ45NWlg&#10;VmFnaEutWcSHAAxno174mI8O3TmX9KaRStkQQtSgQbFpq2tTpqnOPLxo9cWC6SgBA8LbeUNCI3Sw&#10;rnv51G6dQw56JFCByS7FpDFvd9ReKUZTxXHFK0OSqlq42XphbD+DwQtV5EkKtol33TYNtzBUztm5&#10;ApLshBSriArAzCIikPf3QzkqUUmGKCtTvlhOl4m9D+wpar0+gBCt/GVeFrh9WN2xiHSGxiPAIwhQ&#10;lfvhnPPQYXQ3ysO0Ngw1mTHnJIK4aNqej1rdq3dvc7+JWF0fpAZm+TsRgqGuikj5i7WWp/qHSJo2&#10;VJc4g0EyHwfzjvz3MYKjluWgi5XaKmaK2BVen883/dbyjfH5niVa+c6JyeEAqMQ9kAgnJJYoIkze&#10;B2WuWRkboxMDfgh3pTMN1OhZVy/F+j90h202SX6r36M6zsR2V610W35t7dg+i+oTzAxGCs+RyQ44&#10;mPlm6BHkCoVLd76woPqGkqZyxMqdZ3Zpgk5t8lEPQ0SsDMfamWAtSAwuomf3ZLmAkOK7I5+IO+iL&#10;Cy5cbs6WndKtt/ZYsT4eG6FWzdNpM0NzIOotE6IV09iSvd2dIOBjw5uQI62u58Komdm5p75fYkS8&#10;JSumV9u2WVuVSu2Mvi/r+LuHXmQWKR5M7+OxiGRVjVgVcezAuCzeuyY0kNUpJyZidiF47J+CyhQX&#10;9zwvrNyNyKkhUZ9LfSwkBXPMdE+GayfnpbLTWISq9MnKFilEdUgttp9qE5WPvby8BB/athmGnogQ&#10;R5nGsR+GWptlcwIejO89L+dYxBFlc2WrRDUWW3OCQ5XyaF1HzFiM+itNkEgeHx9SSvM8IYcO2MV9&#10;348H0DDVA+lGkTGdkNkQJD3zPh9AZmLhBlSMV2aeZlMdN3TiSttXZuAbC8AYRL67Q+3Rcrb7osP2&#10;3VTB1W9bK7FUoN6P6lS997BXpSrlO3JkEJSxPddCqVRxzlUfkGO5hlqVnDPAepL2GgS+t/FAm+1t&#10;TKj+pTqppYqRFiV8Ny61t2+WVHhji1rZIKYfbG1ee0vAXFv9wQdjWRaS0kpIRDDjuCxOGbRo2Be+&#10;wKZtQwWwbsto27ae5cbE3xtfvnxZ60UBd7Qs0zQdxW9R3xVjTDHiLQgTTdOEYjjJeUGCrjoFsybr&#10;YhrIpUGu4+acRIRoGAanoBdkAn5X0hIRM3B9HTDCFYyn/NI57z2qBQrJWp3n3ZAbzVINOYs5F3K0&#10;6lyLtVrmHuwogC4sCzOjYJlrY0aE1Wec1bm9Q4LHArteO6mrThTzi2gNSCLzHr1JicgBjkhVt5L+&#10;qteAlLSO3gvPdPkwMyvcTtO2FgnE9HDVY3VKNWfR4o6tG1Ykxtg2TYnWpiT6/HmaqHZ42sKP9ufg&#10;59ApCRFRuHJyziLTOLLOp8CLa0oCmX+uSp9o2xYLqcG0oChjIVQVFdfzhIKCAhskxuvSBVQBtdU7&#10;4NQ5ZgKjijHmlHMP36H9r8ACwBQlQWGkeT+ZRKlOMhOzL/Wm0zii4bVzjomziORijSNfxjnXtg0z&#10;55SXZfnLf/yFmJzzITR93/ddNwynpmljzJIlpRxjWpbleh0BZtWcOi7aYY4p5ZTRMFJrFlaNFN6U&#10;mCJVmopzjJRaXMGyRdU+MlHKqSzTOecyIaFN2LFDrpNeJ0EnVfRYTzlJkcAFbe4wLnpAWylG17Zg&#10;yDElEUEOxdEVluN+a7smytGtF43lMq9+FGJClnbR9opFJUjv0Jx921XnnIfgw1SNxzLzl8+fwSuA&#10;vjBNE/Lrnj582J2PZbkb035XslWbah8WMX2C6bY1MVgBGs0hVQF5yAW6+a4P5I7KqV4Krc/WP6ni&#10;dVRpIdi8cRxJxDnXtS22D1juXNlgoksQ03+ZHZoDqUo7TRNVOSBl0+C3pYq/63/nA+wN1H8K3fbF&#10;XemN2aGo1TlfsFvI1BoTW9876ngv5Nz6bTnLdRN0S8jcB0ljyx3i1XYdKoVkdzi0c9io446da5oG&#10;Bwd/WQ0EggsQFbXFcET+jlXfj+dv31CB0nZd07Zt2+bTyaBHdkfZfCKHNoDMzvtlnJzrQghEMs9L&#10;TkDSIiIWySknUyG888wuxkV9bM450b5LnAqoftnFwu/NmlkdXwRzNGdxvuDfFPqXLFmgwuFj2GxY&#10;r8XmuRs5I75KVfEWM9M8z9wyc4fEE5F5lhlx0SWnlKLmD/kYU5aFD4Tz91KpAvJkBQgQEfK+xsVl&#10;1RaYeM2z4OI4ciISY1RX3e26jsxmpfQbjZUAn5ZSXpaZ1VJ4Jy6qT1sfhW+lrnlW34T3Dl217vlA&#10;rViSXkA+ppN1Z3QCuozv2v7DUcXJSw4LYsU3cd1iLInAiMiKps51MqouE/9T1cghzOOYPWKqVT7g&#10;/ShrltvoIHqW+opXQOk/kmsGAQgRucTovQ/mCLixRUUQlmNl/haFcpUpARUiilDOBQNPz9SS9o0y&#10;Nh4Fzcy6N4Vqvsd1vSgCu7XkkHd5ZFwW5xzanYvifC7LMoSQantSBc8wDAaXJxrByzn3ddGIykwz&#10;+u+H346kXxzJjK7rDLjPMbdt2/V92zSlrtK5rN5B6DrzNJUZh4CfLzFCotyINHyLvzJbNFdVZOv+&#10;V670QbEERD+GSBoze+eapmna1sEWBWEdrOv5+bnYsepuSTmL9c8kIrv2IgTQKg3zlnMhYmZrAdKE&#10;4BQxNRubyXlFrNafre6uisKO6MT4rM2qlF+D3Ks/hok4hOAVZg3sGOebtSrSJmCO7d1htaTFj6Z0&#10;2LVtSonUwsdBe+9pmm5WIXrhXbVGUwdTSgJHjGZbkaKJ6FGv66dj9fdo61AIbZ8x+7k0zdNSyZKh&#10;r+XjpNPTm5S7rgNk5RIjiZSiiBAulwvXJTiwb9UGM303pYTsJaNb81JlQcdSoTWcoC1JY4poc5Si&#10;Sy6m6JJPMaUULRK4oQ9tS1BsUXaO2Dvvg7/kRFzUJGZ2OWdikXwahtEx8+y9H/rBVNvX11dm8s6T&#10;UAwNcv/QolKypIzgerK6/M4NbHp/Wi0iVWhq4mXiUt9uPgRYTfi66HwbFYaJCE4irUFyziFswN7X&#10;/lQzHIpbEFMhIiGhqv7/bx8p54bIMSdtVmxGjrGvzRFsSde0JBFCn7pVhWTSep6dISSlu4r5uZmZ&#10;qW2bG0MLR+Abp8XsNiPnvYtxyZq3r54+jRHr9O5tjPvh0OsYx1pJ7t8cG25fSTRbNs7EWEEmMmef&#10;t3pRSBmNnmW4xrZSGY8CP7d62pxzjNE+xuYg1pjn9XptQmja1rdtznmeJoD5nU6nwmaVS4tJdpgL&#10;25NDDx6v+k6JdjHXcCZ2E5j5CC+0V0UK96cWl9nyU+DRd857fz6feT3Ukh5FxzmQRwMZLhuWqx4W&#10;smPbamBlRVDm9HZQtcbaSjh6r6vbOUA1ZHbOXccx5xy8R50LiSzLEpel6JShdPWIKQWd4Xet93Bs&#10;HRzYTG9+7b0hayYKCdAcnYspdtR574mEecmS4W8sdzYmyzrmwMwMuGBXLHG/5nHkXDEJFZ98s95K&#10;qkomWU9AisxLFe5u8W9i1qcDKA1TECpOxszU973jwlXwuyY0wQe8K6GPlysNjSXLgan7Xjf73VEl&#10;oSeRzKVPLQwZ25TVdT3Ps3POB99wQ0RYd1Tf9P26jkZlp5jQFhG6XK4i4r33vgedxPgeTrve2prR&#10;4opbvSjV2Y2caZcPFLIHGkWhn0DHdMJFTpISjd7hd9KSv2egbQTaM+IdSAhEtl1No/gativ8nlzh&#10;rhPdertW3yX4nnPwMwLd4yi8hKz41ZyjYpo2Zotq7gxZeGlPrl0uF2TDZS2/R0uIV8UB5krbwLmw&#10;mtakwiKLNL7IBJgYpKmRkBdYkXMuaCorWq7c87Kw9fHdq8SQAsG+gcAWyLBc0KLeOfOYUgvbSZvh&#10;GORJORv9cyyy6zqnTuKsrsQsgj/P2lojq8Fz1KD55eWl7zpUOQIlHy1enp+fdz/fhAACgsMDxjCC&#10;YwSEmy2O7hIjogfB+6xp0/Oy/O53v6PtdcRelgStqiBbrHukTWLlM/zw+CjajxQiyvJjoYsYfYMn&#10;tt1+QfkvP/8cmwYJ69CimShpw0OIjeKyzVlEynNMY9P1Rh1YAizwYF3RK1eYVPysbJet75hOWP9d&#10;LdjqabR1QSmLLKU1vmqbYR8GiVKtbey/eFPeSYrLGkIgGNtScnTNP7d5oKl9ena8deSYr8EQ5VgB&#10;k3b7cB7v0P6wzIqk5bjF1z7PhooODZJu9r86LxFp4aQXgcujsI+mAd2SuljNSLBNzjlTSllTAU+V&#10;D6V2ttabXbhcKUHdj4u6ktCiO0Mqiyt1kWlljpKFnOgr1uaBp9OJmR07H8JwGkIIPnik1yuwEM/z&#10;LFmmaQ6hiTEzMWqcnPNd12HhWcmkZJDqmnLF/dbTE44pmuJFRJrI7HCViNE+z2qgcJTAiDfTgGCN&#10;OrftLyqCrF0LgYput1Lm91HR6g5TkUMVSrno/pubrFR51t7KVZ1nYF3qUb03l+qCrhvIACtyxZUs&#10;VaFgaH1tNdjn7QM5i/eiarz79vzMpOU93jdNA9vpyN9MKrZtafXXOx+uBWpF57KtBLGts30mZWJk&#10;QVQzC+76QFYWf/lblQAeSkmqGU7FJ6nSjZxznXMNeh0vS05pnufhdAIXMo5tC2FjD9Xy53mGXuhR&#10;011yEMhsUbYjYeZj/FIm2u+LW4mMrILDMU/TVELBznkiJArxu7bT7pBadVtnozqs8bSb2daKvClk&#10;1bmQ/uSIUOzvRf+Hz5/f3uDy64chpzRO0+Vymef58+fPvMkCzVLdxP/8+PTpE9qt4e6M4zhP0zRN&#10;w4HNpksvAXNRWaBhKxZSlbHcHvjrkjndXHbOcYyJmcWZc9IBZxBqL1kiLjbNbh6vPwJxb4id17mF&#10;0MBWRJjU3IjbTt71ikjRZY1yiYgfHh7QPGlZrs5x23VDP7RtO8+TWPtiYi1QkCP99304qPsBwa3i&#10;UCyjE61KmHWGyoiXJTZN0zQOhYVxWeISgam7u67jN6/3r+J58vb2hqY1aFsYYxzHaVmW0+mgZQNv&#10;mKUyj9XDQ5tyG9yc/f7YWdk+lpo1KWiXTipCICIDNvqHxUWXebbOilT1dAmnE1GFb6dfoOVHacPh&#10;TGH32SoRVjEuokKnZBspu5Ftodx2n0sKkh0zSBmANQWAXkREnPfmlriXa29vb+hZmLWX2MPDw4cP&#10;H15fXspy6ufX+rzJF7zF4DOZOeeUM3jXMs9w2TTMXImM6+WykZv6pUHn1M4yW926/P/1v/5f2NaU&#10;0sPDwzAMMcaXl5fz+SwiqHNYFQgAwMaYYvzw8SOaCyEtxGmPzbbrzJnNRKUBl/d//etfy9qC2Xre&#10;Mf/8yy9em6SzJmrmnNu2zXvN37q2RUPLeZ5thk0IOHvLATPSSDl//fq1CeGffv97Efn3f/93SIXL&#10;+Xw6nfphkJzHaco5o4fb//ff/3tomq5tEZ8UhTbu+z5pag0RWaOkeZpW+1mNc69wTefzOYTw9PSE&#10;tjyvr68/fPmS9ZkI+iPe9fT05PTgRbOtUkpN04SmaZvGhyA5z/M8TpO2wBoQ9bpeLjGlrm2H0+nl&#10;5WWaprZtP336xMyvLy8xJaA9vb29nd/eiHkYhqZpkN72pz/96enx8csPP3z88CE0zTRNb29v6JN5&#10;dGFu5xljSunD01PKGcshFE+G4J37+vUrO4c+ZoD8RZckYka3w3EcUc0LGmgrDJ6bUcIoaL6HxmjO&#10;vb69rXHCKuLa9/1f//rXjx8/9n3/5z//ue/7Tx8//uWvfzXUq3I9lNktWqq6Yq47x8xvb29d23q0&#10;nx1Hx/z09PT09DTN835Twb43h0JGf91liTF++vRJVAEhNaTh+9DrqfEBnZhoz0DbZBH59PFjUudi&#10;4Rfee+e6vr9cLmAHHZw1RCklzNAsfHPQBu/brsMtm+cZNw7kJFW5qbmNatC2wk2YmagbPJzlizpX&#10;UkxZ8g8//Hi9XACdOgyDd36cxuvlOpwGpIMQU055icuyLCmmpw8fkPM8L8v1elnmxXvftM2yxK7r&#10;2raRLPMyS5a2bduu+/nnn3/88Ye+H85vb+M0IU13GqfQBOR2EaGTW9s0XQiBhOHsSilTCboG7/zb&#10;cvXOAQKcCEm8Mec0TfMmOFL4Jz8+PmDL8X3KaZnnaZqWJTrvhrVP3RsuaT8Mb69vIfimabwPRJQS&#10;wLzTdbz2XXc6PeCwpmm6XM7jNP14gDVyFI8KeTFXVz1XkwqkBhGiXm9vb8MwtG0bl+V8uRgzuV6v&#10;gEOf5/lyPmeR0+n0+PBwuSxZw301i0spXS7Xcbw654e+d96N1/FyveSc26bth77ve02HyznnuMRl&#10;WaZ5WpboHHdt1w9927Zf337ZXZcIocleQsvilJsmdF13fXmz5RRByMzMb+fz7nM+fvyYUlq9fnrH&#10;26ZB5lwsvLg4Qx8eHjbMQTfzNAzTPF+vVzjUSxvqpnl5fS2XYltwWKceeA053vy8ZjVFbN3519FK&#10;9H6e0DO6rmtCAHmgZ+Dj4yMCpE6BnZZ5nub5hx9+EHW6gBfVVuLe/guanRa2LHIdR4gGsF+n2YPz&#10;PKcY27a993/Dpt3tK2g85IZuIa/brmubxjLMwaCMfVGVIfUOrmnS/nisIjuEUEKgd+8F1GQpH1XW&#10;RyK99om1JoqQEK9vb2GvVbUISuids65EOPfzuVb9bOdDCNM4Nk3z4eNHInp5fl6Wpev7tm0fHx+f&#10;v327XK8fP36My3Idx8+fP3/79g3vBU+2XpFfvnwBWBGJwKc8TdM4jkPfsxJcPR/oAPd9Bf/660vT&#10;tH3ftW3L7FKKSCt7evqQc0LvXxFxrvgRNOMjp2rjhKQJjfe+aQIgymIs/eM/fPxAGufM2vdbhGAO&#10;dX2fU76O15xy33fD6TRex4JoV4RRCZW0bUs35gKJEA19v0sPMcbK8VceQqUoDeWOxTTB/ozX0voV&#10;LXmY+XQahtPp5Ze/7D6/CWGXrhIfpr8qPZjHX0jocjl7XwDsIZVyliy5CWF3/mBRrIcLNk/MTWjG&#10;8Qrn9cPDY4P+0uM156myQfTNRB8/fpznZZpGVGy1bXc6DW3bgt1paCPpKRBSCzWE4TV0x7QkU/+I&#10;yNTCFZ6TKKWEptZxWZ6+/E65xQrfQcRd114u12kanaY+TdN4uVxPbdGRNmAfeNGein7k21rDgFt+&#10;+9NPP43jiG7ARNT3/ePjY9/3l/N5nufrOMJJ17bt0PdgSvv0pnV2N0QKLev+3h211TmdTsuuyXPA&#10;t3H34ceN6riRnLu+Nx0ATBVzOJ1Ou3z1w4cPaICMQCNp24gZqXl3/U6POmuihQpMGGZOakI2W1U/&#10;IHwnzEkjdblKMcIGeW1Ujb8BW4OlJJb5rWPVX1GdosZD0zRwZkPiZq3d5zrAxczqjDwai7YzbZsG&#10;T5CclxjH69Vrc3BmVizNBGntvceNapuGtdOd3LgE1EFIlSvXPiDmS66cqaCMpHm5okgAOWdczdMw&#10;sCJ8MvMwDJfr1bhV0zRt05SghIUr7fnMxByaBpFPWRYEbrwiLiQDmJaSzwJwVyNEZk7qkSvLtIwC&#10;OO+ZPzw99cPgvUe5UdY264cHUAcMj2MLNj59/kyVP2xZFuhAHz58AIH1XZdUfr8T2bCd51pB3Gre&#10;sj04p+4uuPmzQXdso5RSWYY3v0Lg1HzkYHtyAwJcPqjBkDo8UpmdRfNTStt4OKuZFAIAtpNqjaxl&#10;wCK3tQTrH1Kp8GQF2KTKtWt/Y9+m4qxNOJisNLPSef0nx3Hdt7c3+9p517mO2vJu0iAAmaPQrSo4&#10;5usFCl8ljMtbV2nOZRbm460ubvmT+73c3yJbmTpYV8Sgdb1MVEBcN/PAt1rmXKJbahcIEWCEJUsp&#10;HjNeByZnMSrlN/zh6SmEpu1aXDesvW3bo0vl3YE/Pu/r4gX+jRlkjDQeVixTrJuVhkX5T/mN5vDb&#10;eaxHoASyLBElsmDizOyDR66K196hlQGVYoyOXdM0fdezYxFalrjMS9/v++PfgW2rLzJuCB1n8UhN&#10;LNVImoZT3C123eq/pcrrvIZt1Uw1Tkh3d6R236iP7LYtT7XnRATVR+pAOZ7z9ERGoHiccw6wZMBr&#10;jehDmCEWbZvqf9lw/OtXvzvgWYcNZgZ8aQBWdwbSeJrQptuPxQypcg3bAt9hKcGXYvFyg5xzf8Ns&#10;jwYrsBMrtaS6fKaipZVO7G9rvlDP4c7Bv1EPKhKqA1Ia+GB7GlcRpTV8pJMrDDprXUEuLLs4OlNC&#10;Syicu+H/55RY0QRy02QNy9TzMdK1faj3p2lbmNboGyelWvuwn8K6K1XwgxR6uQk9vWkAACAASURB&#10;VDK01l/VLJcJiSQCN6yUO1hmJTmXZBONHxagTNml4YqV3Q25+WTZ/XIC9kKRqtBRl6G/I7KumP+/&#10;jRrfTqnpvmJ/nf9WK6US+SJKKWYtrULOTkwxp0xrxtj6KKmQQOw5ClJh12JzM5om2AUSKcXyzOxS&#10;JiJWC61GnRXtxkfMsMGM+kx863rEILJwplnyDduw1Uu1AWCPukHv7rPdBf1LPHAcRySR2UHjW9Hn&#10;b/jJ7blsjqH+5ubn9/fuaJ5Ro32Nmjzg+Yd0uOVjti9kAdt1xfzOLi3zbPB4UKELW1bkkbsX7o8N&#10;n6wEmdvmuoesXWuSQjzjj0Elwfs3xJ1ybmCO6iOmecYMLPURjlLEWJKamgXH+qaOUSSnRNZOp1L6&#10;RJnZ0cKQahtC4KYRRbBIMb6dz13bggUT8xLjOI7zPCPa6Zy7nM8i0vd9aJrz+QwjPqWkyiKJSFQw&#10;PdHyHhMkykzL8lmFR9O2pdpJLXAIA9w0GFrTPOeUfAiPj4+/apzQW+tD79m55+dnqQjFLnnXtklz&#10;1UiEnYNf5Hw+R1VBYNinlJZ5Fk02iMtCzNGKrXNGSltRnEFh3v/4449wJJSdTMnp6e/uP7aF36e+&#10;LSGuDNPIUQSlUG3btk2Tci6hondBxmoKMdlhMQV7vEhRMIP2gvfeE3PUEu31ocrIROF817gGFZbu&#10;rHgAGeZEWWRWn5ZTJ5M1FWRNzMiKIIJczJjS+mStQc+KFlOzIvBrFIjbxfDeB83L3XCQSsnD/OEZ&#10;Ys2EJ5VpXGmlxJxijNrpzrLEfUqrwYFtp/cMUSI4R4Ez5YMPvvHOecccU3S89mrLUjxcHt5b75g4&#10;a81/ma1kJ07VM02E1eXKesIkRXJq+XItIo+G8mcxA6CYomRGolkZzBwa7clUm8VEMUWXOWXHRaOD&#10;qC3SRbQPAXIPuWhyRk+lZykzOcdPTx80mVeIKPjgT55kGMd9G6zqU7oZ+aDlu4XckenNinHhANli&#10;WPPeww0EH6coMfCqPLOmopetxGbO6i7dSA3ifuiJiImz5JTSMi/zMqeU4hLbru36DgnS8zyP13Ga&#10;py8fP+/O/8gWLXOr3GpZcZ739weBF/jj1BhgdWuqhp9WrevuSpbnQEtmxT7l0lvSbUWY2WAQMXpB&#10;15zMylGkPUtzFtRnGo1W9/pBvyinCXc+c9ff9SEMocyt/rxibBRP31avvNNx1wH/fco5x0gibdcF&#10;77nrXG006C6h9hIp4Eol65AK7Tb/Fko/4Ot8FfGguq3U9wyuNJ6i0aK5NNcHVl4SvJfbZW1sVHsm&#10;K092XOChzUPDuN5Ydf2oYlKs0EqkqrBT7BPRZD/8MJoLxzw6McaUSspYSnlZoCAa1AXalQdVyTDP&#10;uurYJkbaHJLv+goOfY+g5ZISaT/Mpnln/yv+W0gUqgoTMTBulCbL3dlqDwyzyntPxBWQVYHSRXlA&#10;qX1QnkRbT3jtAMlHiolSPOsni8ksBS8UhqkIeCGm7V0JmRarJ2c58tQftX743uHWxvCO2ZF2cDma&#10;P+Xi7iyrVOsMEeycJaUMDlxSopqaBqlwIib1sIs9Rxnjhifht8zUdX2lcBl/kyAMqAv8a3HRUhZE&#10;5Ins+qiqydv5EBGl4uh0vDYyzTeAVZgQV+YQVyr6+qzdUehufRaUN3OvW6AP/YH7vi/PV02MVB3Z&#10;fbwoMsv6QiKyFiR39+5omhOqC50LCmGDqKGVTd2+t5qScTnbK3yClGLqfb8Z4zgiDk7ajAr/TuNI&#10;NnM87e5K1wMHLVrYb8d0Y0sH0ceJyP+g7U2WJEmSLDFmEVFVW9wjIjO7uooaR1xB+ARcQfgcXEH4&#10;UsxpaKZpqDJrCY9wNzNVWRiHJ8wqaqZiWdFTLV0d6Yu5qiwsvPPjpJ1CSSF5HHNtH2ohDhWHaI7n&#10;FHEBEfmK4Lei3igicClIo10NNhX8rTTgR1X7YaSUhhDsYBbk0yti4TAM4zSBpJZlYaKUEvrefP36&#10;VUTOLy++lLe3t8PhQNr7C5oNauoM9jBbq0EiantdNHWhJedwPJKW0FQi0+qLaZrGaYox3uY5aYR2&#10;OtR6cWwvoTINqpK6rqnZijAMEiNcnkQUmJHp+vHxgaCWqKUkpSwxutrfojYmRfNJyEvYsch3zzBN&#10;Q0BubU0JVgyGoS/4S1Nnu6H4znh7ezMigRUNOpnnuaZqO4diV0B99p7DyrHuRpvkBkorWp8IN1JK&#10;CVI5xuhNp1GFzJbgWkuvea9ZFMxsvAC3UfaaClZ2I2JNbjC3TV0xzr3Upvb2rpWfoqH2NpFvs2xl&#10;BHLHhYH21PhT1n3bbmMvLlo1XT3WZ72SiIgI5gdGvTWlkgY7toifZGGi4AN6WeL/uLB4kSJMlEsu&#10;xUNpYUZxb20IzsysZYoq+tZ8LZECq1LZ4/4QaR30Lf8sAPZd6cwxCwpxjeHZttHtFgsxc6Y1ugDb&#10;0ju0AG361DnHpYhzHo5nxYeAplX9BSnHNa3dhydBoF5ctCfEcJpe6c3SDoFtg6N3zOQ9o8ucc6JI&#10;sEZ1pelBImq4Y9tijEIb8FWQt3mU8DEgi4YQkLdFRDllYir6q9TpWd8btqIqC0FwfbHaRj7xV/g0&#10;2juZwLp7gtgS1JYoDVyqaOVtKaWtH2t9N8FaIm9L971iVMDKsTJd30LZN5QK9x84FZxNzEwi4zBE&#10;rfan2ofQDyHMDc7tyiK1rkmXtxJ8T5cax/F2u4m6aAcRHwISwCrz0Q5btiftA1ltLSzKckmeaC0Y&#10;NVpiPdhU3DxR13rDmKE5lKFc01aU4Ntyl7QsNUVlDRhtRfOqYylh4Dn2h/TAhDebr99q8ojCCup+&#10;xhh346LDOGIhcDaNzH4ch2GAe7ooMxkUdxoZUkaZKz1ros1dX8HpeIoxzUvGxWTmYRgA7r27yY0j&#10;TxxxcQ4ulgrqJpJVCVU6KY0HkNVHSsyBmAA2i8Y0VPE4PCipciG1IerVsdp8FRPSpRMjSzb3kZ0z&#10;qVewkLBkIs6leGuz5ByooJTc6yS3/JNsUa/5rhD76k+W3vwLFRPsIjD/iUhijCqLS1xi4gRWxDug&#10;TELEKE5RSmYiQXOGsrZpF1qvBY3joMGXTJRFaoqQAxd8iIuCfkCNMBo4BCZaxDIuSW+8iBClRCRA&#10;+Mslk1ApEKxmUm2/AIdU1y/+7RPDnrwQIebL5RJCGIcB2ktKCWVWKKVx2vrRNSm+u8+v+MANi8Fb&#10;q9H+cO968wSwaMXAr8K3xBilk4vemnzG5sgMDeekCUs80e9mzRm2pBgow5YXXQ9MvbS9fUBWNmkc&#10;y3Ar3PbVoTpNvUdRClK6K3o+nL64EM6Z95dUXqJwEBk1jEJkBazfjKfG9+6H/8HPt9+ez+dpmlAY&#10;ad6zEAKSY++sX+dc0KzUutHMIgJzBR/L2ncLz88GiK8HIFZ4sx11nlYYA9hoBB9yfn19FYVEyqUA&#10;pFdEuy5KdfOQvWt1RDEpkI91o0kw+PWwcs5ISF6DAOp5hX4ZhoG0fWgt0MRPNERAGmnsERacf0V5&#10;5J1YfRxtBcDqPmkiFbbeNry5c+4dUvFWIYzpaS1uznkYRyhqKDlblgVVyq1iYXbJaotSFYxQFr32&#10;KGKNKuNYcUcemwrCO2CchdWJc71e67Vyq5+vlOIt7qr89HnQwDEX1twBU55KIW1K5DTSJRoT3r0v&#10;vecb2Zjz7Pl4fXktIqXknHLKKcea+Xg6nR07H3zRyCEz+RCM0Fm4qheOWThHWKOFkKBV6+bhG654&#10;91LPqhStCm5MjEokT9bV3lD7Gi4gqsoTsSC2vPKtOzYmsH5UcOADzgUl8BIjcqpxyiKClsvrq+2Z&#10;1+sVsJQlI0nBBe9RW/V7u/4Pjfo6d99HsVZS5Exg71ppM4SA4mRBEYsWYDsHB3cNToig+W0Rqkhj&#10;Tuvq8e23t2/ElVOFEKZpxGdiTDmlJS5IRkVN1PF4eL9+/6F1VRGuBwn7hqTrNikNqdQfqWzGc8ii&#10;D/jl1hC1ukpL9tnYouq+Wadk7zWdQDRhUVH468epGtK4mafjUfQhG1rVQCIEgLeT7YhCMV8ShEjj&#10;VrAFPuHYNnb5LSuUmrSRXt60Pn58jphF3Ty3ZwP3RPDvTnh/Cd6j5K7mY/cvV1ZTmZoYAqum9Sia&#10;rfVAaXQDm6ixdGnN1MehfiuTv0ZjvXkaTTaL3Oxn3TTnPFFB8Hbr8SSlPftrakjOOe9cqc0dybjq&#10;7zMlfN4RwybSEGix9BXsESxRe6DaVByCL0VyzsxQ9LlISSlPU7DnM7PZnmDd+q2zAuWeWm/7/3Ac&#10;bAa1wBgFl8tFQvUbOudFkojkUob/ECn+46PmqHtfwY1coW3h2t3871UwqX72nItz7Bwc6Ch1dqqL&#10;CT1Iy5RiK6SM49mNaJ5NRjgPTKKLLRS02wXizqrLOl7zetYXEVFKUG6rCiGq6xKpzW/Mv9kZKMPU&#10;qOg91sHmNtoO05qqTqhZh6Ye42POOqD0VGW1RasDkciWT3v37kdZXO+9reygRnO+/3kjO3YHfNkw&#10;N9ZgTxM+vHtdbz4woRttbe0xefexUJtDhDDP8zLP5hRPpeScT8ej07ZLjPzPUkop1vTGvLk5pSIS&#10;QuBSKGfwZXhSvfdrI12tf8PXLXZLK/B6GwTsL6kNl0REnPcjM4qU2DJSiADqgLL+nFLQan7n3BEV&#10;kih5dc6HwM7llGCKS9N/0mmjpzZWQI1+g6Tq1JTO4tiGcZzn+XK5AM/JT1NK6f39/eX1FTKniFjW&#10;jZQCf/M9mcA5ig6Dw2D7lnMeh2GJkVJiBaiET3Qax3kYsqZGw9IOQNxFMLkUAIJRCMH7eZ6rq7jx&#10;bT+5GFnBnY2lPR8//fyz1bKmlNI8w3v2cj7D91HRyRBXfNKY+4489F/lZxVIU8u/Ss75eDzi+cDW&#10;TzFaCyLTjarS2TQPxMtIf+69h5le3UKAj7rdAFuy01QwRpO/rMYhToeZ0TLHKfpZEfGNz97UUCIC&#10;hh74l6lllf6bqmZwgqJbhEk676urLWfL1DIBhuHVp4F0UiqlpmqnRM2xsmoKPR1Oi8qo1ARP5ONk&#10;KYWHIXiPlJJSMrhIjNGJJyHxQkLGoGo/lVJDD66C0/gmUY+oicrhjmpYtA147Q/TJ9XOtm83XNT2&#10;R9MU2Ax/fOu8kyJCqljXrkDBOR/jEmNJOXvnhyE47ynlGHMIaxU9mTvJudvtaootEUmRJUeiZRj2&#10;4bty+TG/uyX2mD+VtHMdEvJRLFDhB3LmcUQ+BddISKCauxscc9mkSYuIhAoGM4jUJrRAKsI84Wfx&#10;zqNGtKYREi1xySlrQJWHMORrb137x7m6k8xjXyp4/e7nSxOTbNVPuxH2FZmdZgaJyc8mLuo1/V5E&#10;sojl4tru4Jva/kffUt3DzJu4MWmNpYhHEsGWKKVJ3oHNbPME5/RtH8KmYUBrOra2KNN9f9TeSNbn&#10;UIOumMw0jsZmpQkciWFr4bq2VjeCJkb/OufeEI3bk/G0/7kcXWEW1SkRV99ww0ZHrK9vHrHhEI1o&#10;Dt6XRlXwzlEDRU5KCaRaF7Tk1QhQPRjzEX2OiKw4NOpcRKcR/GRZFujlQwjIsYf2FUIoVo9HJgHy&#10;blkKEfX6CoLeQlhLDErJMQqg13aPq9lvZm3m5LyrTLpG26onVlY7WpjJrIEQwrLEUrKGYbjEklI6&#10;HFg/jMebLWpyrz2Zbr9N57RPCG+vveKoFxiiAlQguSPvUrjKKd5//j9reA83rLZtLHWq8IU8zr+u&#10;V3OHataC4FEhBJ9znpdcSgEd9aywuGKAMdhSrePYGL2rBwGsRmm76hRExKlYQmddkQgRoXsF2Gku&#10;hTRcb75O1H6Z2ZtSBnqT5Jq05X0YBs1V1o+KuhRZEe2NnmFJ91hN7+fgdXZrrOBuvcWNL6DRHe4H&#10;bFFGS/EGPj137p3v5H4PChljRSXIJ+q9V1TXWX1/Oh/RH1bp4J6V4rd5uUSE0FfRdNd7S9RcjXvP&#10;AWJk0T+HIEvbPIKqTSCBspQyz7MAjoMZOEsvLy81tNVkeVUbFUKFCJYGwNZ++umnYhDhDY4uMmYf&#10;wdwSfJ+q7rECGvXGNE0F+Lrqpa7aNlFOCdWq3OCsns7n9/f3GOM0TSKC+Pv5fCYiadpAY8I5pXA4&#10;ZNU8SF3R1CDfGEnhM/M8Zy03Yq3rc95P0/T9+/dvb2/H0+mP5/PpeHz79u3r2xs1zh9InYFZ0KSu&#10;FXnKW+d5RvB51FrEUkqMcRhHZD4gM7naqCmN0zTOswV4cbLDMCSkHzuX1RgjIuf992/fzHOOP0Gx&#10;b68oomp+RuhPtRmyk22fQCQizvuS84wjQIzdVRDz3oNI2e/KirUUihsrWtQH09aLsmbJ1qwqnHjj&#10;S3aau0tbA9s7l4kIxKx3MsY4DMNuU0GDj5JSEAZBuBLTkGbyYtLUdN+Gj0xIxDJsFdX8zi8vdxdk&#10;ZYaqtyHtWawxCUT0VvO2i+mYi/cFNcyY/+MJ6s48juv1aiCHzrlhGEMoIlSkYOFYUCniPXnnr/Hq&#10;fCERJ2AdTfqZ1IKTOk1162D2mqVb7UhBZF2Zrjlre+RjxEGaHblao/UJRMTENYSVc7pXV5mIOHhf&#10;uFCu0t57F0IYhjGEAL9yrm44570vGdoM4qKkZaV4rBOiAZh4A/Aw07IsMcWeYzl3cll7a3Z695Hz&#10;IiJIEnEKb+jNd6agZXX+DTfIIuxMAwIh1G0bx3EapzAE4Ewuy4Lo9/l0xqGKlJQTRxaq2QRw2ajP&#10;i1PKOV960NnL0sFH1YzN2k5J9ZueJ0vdHSIidtdIPehgIu0xlyauIsrn8R8yiYBNKMXiP6wftr+9&#10;Wc8SFepgRJfLRZ8uhBRrESJa5rkVDSuXblmfzhafd6onkQIHwOe10gbXTHHnXFZsCG5++xgWaPZ/&#10;ARflYQCcPppRHw4HVjYrlo6uEn8TpDBNUO2ieoJqlfXOS8skMxF550Td5b2p9gZrJKhAZxcppYDe&#10;2hPHtkRgchDd7Ul7FtQa+eisoNKwNJ6C9W+phh9bX8lquolWRjbiQPTUKoMOIXgPWYafAMKjRhGa&#10;dhTjNGEVThsbovSmZeDmLyG1io0hYIWaHMchhGGoDCGlHGM8nXoqAdGGjjRwxE64iLZLQW4gswPg&#10;mXL0NcfWe88cNYsQSdo1TEqExFQDi1AeXmOwVS3AWapv9nE49QS08bxKqKU4liwkpWo41dPFrFvE&#10;SFwrP+oT/NEBHyxuFRExNS2y9ubfXGgcaxUgiD0Mw8CcYoyZCMeqBSaiVkllijWXu651NfNcBRq8&#10;ZxXLEm0erla3EjMXWSxfkqgm63LOh+Mxa76r8Vhxjgf44HT+6pMvJRMNcKKBwutbVN5LM4gIZtWa&#10;B0R6NzujeuWasDJ293g8toKAmcdxrLhBuC/bSEDvFdVsK4VVXuDcij1ne+96cZgVMiZG0QiH2caP&#10;Q2wHt8dm2g+JQISZObM7kORv4COpFJh4aKiJvyzro7sbDUWCUhKtSmMAuGxVzcrsvPfTOM63GzNn&#10;1YBzzhGChwh+O1FHSNG4qNVLgPHBBKrSR20zjArorIEGw+In3SxW4rCf7G/QMKCEFU4C8OMhhNs8&#10;R+13wszTNAFw+Xw8/u1vf0MHcBH5/v17KeXnn38GgDL20I7EDE4jsjY5HRPjdoYiiFtCKnsYAyGA&#10;VmKM375/J2bv/XQ4yNvbx8cH14DPfW+b79+/b9R93YEY48CMRgqMrsQppZROp5N3DlBLkEzwgA4h&#10;BO/h8hQRAziGFuwUvEcUIOFyuaCHTTVLSsmWXbA3xFSl5odPzNGvX78at/IrchozURZUwkYCUPU0&#10;IeV1d7BRyJZgTJ2qvtOGQ5mcdo03YWPNNicLIVa5frM6hhCiyjyghFnCBitXMq7dTqOlmWJs0fS/&#10;xp7XnVXWJhKGQRQDTDTxeCM9msmbfcO615aQYetcFVAi6sdF716xI4K24/39nZmdx/955Qp8uVyJ&#10;FTeb9JY5l3MWq0LlTf4kVg6ECjEpawdPKmpJi41EGv66WePO0DNdZZ79v6zfKI0h8r/ZVHzbANJU&#10;8sBVHoZAWrFcNUw0fK/ufGouTdVvgg/jNJ5Pp2k6ENE83whNPTp3oKcD9TR0s398CK6U1Nj2Jjzs&#10;BhUt0yml4MxQPrrejnYvSUQoVPQ1rwA3NZzy5csX9ItCc/BSSorJeQcPzjRNx+NJpMzzfLvelmX5&#10;8sfPu/Pv2aKYv2nYqwenQ6hWC3AXC3CKgQRnltP0taWNj+l9XG+T7oVxwiofMbeGddSCF3Wla/x8&#10;DVKZZMEXV8XRbfmAoJWuXeSGGGNKaPuw9iFMCT/UbVJ1n5kfULifXRYiIoLK6CrK3gDaXm0b2nKw&#10;Rpmrv6IVqgfKVk166Gstth9mjhKRbIONPzTMbrQoh4j04qKqnCsQ7u4ym5/XcglaeRHd7aqtVH91&#10;5zDD/rQqBz5squpuXBQ2sxtHuHXQ/zyndDydivrExUx6QPfpuu4mJtvbDapLKSGtI/gg1TSLsdM4&#10;Rx9YRYVuD9NKgErMamXXTwu1Mgk3sc5BQ6BE8N/hiSKrCsBk/kcBgI897Al96SvVtwP5gu1aMRbt&#10;xjfb05DIs9K+f8pgS/Zm04hN/u3Ov015XtmKc5XniAizqza198g6b5QXUh8dVtteYuMZ5rdfb39K&#10;0QoJnbMvOMa8GxcdhyEyr73GK0sWtP0iMvKs2hNqI7BGlauq720VJ5MCpHfaJvqM2fA+rvWIMEBT&#10;gACjJi4Lreeiu9N/vigPbDQU+7ude9d7jkHGwPCppXUhLJ0r+fgobhTj9oerLro3vPYDp8bRGWM8&#10;HA4bfcBUsM4SbMfqGenp3Nmi/L/+H/83Gr+QyoD2DKgBYGA0Fh9H9E35r//1vyIGiKYxpMUYAMYQ&#10;5WFWazFO0+FwCCHMt9u3799vt1sI4XA4iMj5fD6fz1LK5XKZlwUIN2iTJURtlpSIHA8HaeLa1Yml&#10;oE8Wnpqm6TBNwzAQbPqU9DSrV+b15cUrdo6IxJSQbfvl8+di8LyNW8UUrLgsuTGzect67V8iQtJv&#10;LsU7N03T4YjGyuhGGJG7a85m6EMQkzZhqzVFl1GrTpRS5mVhTfSFFToOwzCOjnkYR2a+3W5oEns+&#10;n19eXr5+/VoVL6uLZybm6+VyOp8Ph0NK6fv37+gZ9aTJp9HGWgjKzERoFrRRpIhEBDA/VR/QPyF1&#10;lpTtEO2eFEJIKd1uNyAPIQH7/qopAzqdTqWUb9++5ZyPh0Mp5fv7O7A63XYw89vbG/Zz0+wo5/l2&#10;e3l5OZ/PReTj46PuwzA4719fX5n5erkQ8/l0KlK7Re82iaqLL1qepMSLHnSPTbeI9xnK68trTHGe&#10;F3TPC8MwTeMQhmVZOa/o5RKir1+/oikfUtNNrv/lL/8jDAHxK5K1Gd3rp9dSimN3OB6OxyOzu91u&#10;1+v1er0wr50bjVS+vn2FIRFCkCLzMl+vt2VZfv7pX1t9zmb19vUrkltqa1nt03Cb94sDhzCI/f3K&#10;NiXGOISBHc+3+Xq7Ouc/f/706dPnt7evCv+TU0zA4nLOleJt251zA5qMhWB0lUFXOeMnH+9zaHpB&#10;5VxSirkqcMyt/5mYma63763ka6k9hFD2WiIP4bj788cQNIYPSkJbS/3zp093r7Q5tPLHvpznuZKl&#10;99yUHtT+ig9XMmsLctPgwc2yX0+2DTF+/vwJBicp5OCyLLfb/OX88vHxwUTnlxcm+vj4IObz+dzr&#10;n7b6GWgjSKsPle5tBtw+JIcv85xLAWXalawgfFpacjwer5fL5XolkXEcA7LKY3QI2mNLsM2aeuD2&#10;+rD99NNP8OtnK6kdBu9929aoHSJirIZUHKScf/7pp5jSsiyWxYOLBp7ThlKdlppv96DuSVyWw/E4&#10;jWNM6ePjI8Y4jePheKypGQ8s4vXlJaPVWUptBcEwDNWN2/SvC8MAXP2Wi+LbFRupYcVkt6UlHmYm&#10;+rhcjA6JyPZzatsXNY8Kw4BmqnCJ2jlWXfCBHqZpyk3/TxNwS4Ph1I7v37/v9jv9/OXL7ucrlW43&#10;3/bhUeQhA6uVAvju2MG9RKn2+NAvtNevD+/dcCVmJjqeTklbvkttxIJkl1pFtbm9Itfbbfd8i9uX&#10;/ilFZZWDc1xFWM4pZT3tFh2Cx3EAO03IyVe7xWhTZ1OVxM3mNnvtvTeEjZwrEg7+PGheCcKtKaWc&#10;y+j2bcXT8fj+8XH5+GDnTsfjOE11u8Tv9n8OIWhObLvXROpp2V4veX39dLlcbrcrszscJnbudr1e&#10;LtefXg67dFs9v3dXlSgcX7QYRaFERIjkfH6pqcPamBW/O5/PpUguegcS3Nbl9fUT3buUmYjKctnd&#10;n16f3lsmaw+PCAd45TIvzDt9TddyvJ3nK7UqjyCmT4fhcr2iETqq56CKfPnypSi8IjOvKZade71o&#10;r5E71fTjcrndbinGcZpeX1/BMNF3d1eeDp38i7nzXtfLx+n0MUYH8mWe0YsLdx+YJuDDSMK3FpVh&#10;W7thUh+prLnJD0WKa1aUrTsV9OP9/Xg6oWAN5tLhcDidTt++fdu9eN+/fTudz6fTiYggu0+n0/l0&#10;+vOvv9q5ELNF1LDqx3m+fft2Pp1O5zOMHQQLvfd3+xmUjJxm0ymH0E8wQtVwb+sVTCl9+vSpGni3&#10;GzdNt//+9avhIZknmJkNCbboxmEBf/vrX1OM6OKKLiyQWwBQbmdCT125x+PRbNHg/TiOYO5o2m5R&#10;LFiPYknwDQuo8avtt6Sq3vv7ux08Zggb3ilux8oGci6l/PLLLzkEHwJ00JhSfn+/MB9PJ3PkbIaR&#10;gzmzQdConyjFaTEJdCa8t8IPqCARqX0C6iVhLvoQvGJDLkRMlHTmBeBGIVhOaW+rWTky2eO0CGql&#10;QiXEle9sfTDy4FLauKKbH+JH9/PZ+uN/f5L1lbVHKG0DVWyV6CJW94uPraFOWZ2P/B9wwv3gQEKj&#10;Yw5DIBxlLlEiia8uqMaLSEQ//fSTObFSzknLpMdprEvLNUM01A7yUkoROfg+SgAAIABJREFUEgTa&#10;nXM551LyEAYTvyRScpZSMtPr6yepuRIRMbTDNK1dxW3l+l/gRTMCsFyrLZ94lEX/uO4y/iMAEgiB&#10;XRjCWEaUmC7LUp2lApJn6x9wOBxgdBG0MdQghJBiXB2ozXvt4HQF9VhrH7ZVFWkcwlu/LI5fNL5h&#10;hLfVXn7s6NvpOe/hXjZslTt2f/cKbv62/dVKNo/39+k8W8WrmRiEvnnwKxqF1wpf6tzo/Ve0C25m&#10;tTvMT0LanwbsT3Z5Qv9KgoVaFzFGmEvE6ORuJyHVbZKgG2pqUO+HOYM19xJ/aiJmI/m3kPJ3k7/n&#10;Zkq0pRSIHFGIwid827zXdztikAQ0jiDjIlIVU3Vjk160zX7qzEl9/7v9RY2H25tZXfW7m7by03by&#10;/XO8Xa/oCgYk9jVM0xMNDdadvZO3sFKPsyLj/8zg/64F0tyKPJPFBqqPNew+G3Robk3zpz+Zzzp7&#10;Y0xcu6HQ3hbeSVsmEubj4UBa5OIafMpr7GH/ONI+yUha19tAzSGT/lDXbGxVf7I3HeJ+EWZKUTQV&#10;Bkk8zjkhsRC9rHbEs8Gaj4bjhmzy3udi12u9bir2OztRE9Lripmp1jpWrmgx1t/BoNpshxHJSlAb&#10;znjH+W3JMSZF9Fth80SQ49qsgjeK5e6y9ue5lsA0X8gjf28uf+cF+q/yT17D3E5vpWheQNa+pNKW&#10;GvX4xmbCm76jiHM67XJk7qEnf/6fOqL1Cw2BFFgU/iMiwiRF2cjvBuFbRipPJz+MI8wxKQUcDG44&#10;yxPhVlfXzxv7EhFACjfvvpdLu2PFTmsUNn7Adwge6R+u6dgGz4f+mfkOS85JJKbkl8U59+nTJ4St&#10;KijLMIzjeDwc/vu//3sNR4yjY+YQEBKB0xfmIgxC2PGsthxVFuBIcQsq1a9375lmg/q6yq6QqhqC&#10;937WXFwi8qqskxY6S4NHzFUHzXivxabBE1Dkw+rDRvOYgOTYUuKy4JOw+2s8U8s94Om8Idn6cCiK&#10;misP/LjeblN+mXNKTIRM+WJOqVKmcbQmKDVCq9K0qM7qvMdbNh4vXS96CcA1aH4tQEOFvi3KzSTN&#10;ICMRK2Rv2aUYJtCdgmV/22gnq33Y7ozuw0ZBt1/1AUvY9EVbNTOLeE2TWxUjZnbOh0DMxvi896wE&#10;yXojqhBmxUnaaxL1RPb80LjNN+jcwQUiKqWknEos43A2g+pun1tJY9t4Op5KKbnklBMRe+eGaXLO&#10;XW/XisC+LHBXw4F9OEzqlEVqQxYREvrlX36Z5yVdLvOykMgwjofDNI7T7VodTKT+Dozz6bQStyoL&#10;TwTASg/tqshajwzjODl26NZ9vV4rmGf1xbAnL0WKFDTf8w9x0YgGHir4bVTxVgQtnFBrxMwxxWY1&#10;3PLqVUHHxElLlrjW5rHR/IPW247er5Z5YYOc8WujRevPZDfErj+1ioEZA3YFGk3alozfVgPp2cGQ&#10;JlfeHyBK/l1NQHXGG6tlCJWteXv3+ZiDTtp2hzpiuI32oGbPaQxTHnFu+6829yt2u6ydDxvHiu6h&#10;6UZk6cHWM61n8zTc2L5gtAdTm8HktCiGDcgGb5fGx3FHi3g7kMZQmytERSG+d+fTxtiNDAgtu5Fo&#10;rgXDNbczhMqo9dPysFimiqdQ18U7/UVrmUNDRmCsKwem7WUw8WfG81PWgW7P93HRnA/TtPt5v4Ve&#10;Zyvc6r2AVpvcTB/TpTYib2ujEpGgsUlzWx9HVUbnucVqQtHN7ufvyUF/lFGOpQXV3HrZVGQY5TAR&#10;8qf4IS56jftxLfweYo6bekLjjetmrapbu0O8sbJWw8/2dX/vH+oSgQxPl1zYMRG0qdUO7/FVZkYc&#10;lZq0+ZE5LbXUdyXIZyYk7gQ3xnNt11lKZiKA36KOhJlDpyn0uk/GmfUHitvdGIFMJFRKVh2kJTey&#10;fBPsUu1EzpShyjZiGP8ZO0vrCqrm1NYvSDRzufVBPLtDRqlsoVFi1Okghco1DmvvPQIkFhc1mnou&#10;TZopV63scDhAEwBtGBd88se/+/z/mYE6f0CKkqW/xgjiNnDWNpdqd7DySdpes97nD4cDNsEuSc4Z&#10;yVO7EuZ4PAI2ybKpU4y35mOkRhNGl78p+tHqBRChx/6iNaTm3PVyacNrFt/79OkTtgMpGaJa1+l8&#10;hssBr6kZU9rCEQ9JOcuywDBDWhRCPd6AeZ376cuXMAwGFZVU3qO1wD8+DJSJiURPkZ1DRNgYrjn/&#10;MKtWkDCzdy4BegQfJiIRQDWGEFbjhLnkvMxzdG4cR+RxiaYxE1Hw/uPjQ3Emw92Wmj4AGjJdZ6WS&#10;ZlSrtZRcCjpzoSYknM9Z/fS+ga8gbYVKjbK1GCqDSveiMPRwyXjnEC4b+0i2lbAafVcaLdau951s&#10;hmL06EErNhnS+kD85A7sSzU22Lqr6NWbQE9tURORyrcJ50jaylW0bjZoLynSuD2p9NKYYY08ON03&#10;MT9tXdM/0xaNS0RaTPCBiKLEnEuKcQj7Obpvb28QtKOmpCIBPgSJKeY5l1yoptkPwzBcb1fEOZea&#10;E1hyqnFRKxcXWLGliJQUk5TivJ/GUUiCD0wAWVVHo4boIVSmw4G22EvmXdodjWxd7dH13JiQTs/R&#10;IRfjfD5LjCknxy4Mg3OcUpIoqanfrmehkah1u7a3noiKFMm1RpWqT2o/Lur8jsg2zy7hpSKkwbon&#10;9NDTmSCWICFYw4DOuUuMu0dvyzSTmLYshcxzUUqNgG29PziA3jwtHNjaF/XIVpdRy2UdwpW8vfK9&#10;5292RK8trcj998MsXhFBzd7qRmxsUczwSQN6vEuI2LmiwoDQAa/s9GGDqWN/yE33yN4LiEigQuoO&#10;sHPmQ3R4hVSoVd+wymqGaW/BZhab73MpJcaiqRyi7ZR3p7MRPTZHopwSD4OVlgGgIqXkHtOu9Htq&#10;pqTzrYax6Uas98KbLdr0LPF6Rsb87dxXU0pdlndzvhuQsKQnwpp7/PzzzGsBnJFT7082Q4+sdXnc&#10;8RNqogH2k16OHzOjItPc+gAr6uXwr+ev17zaoimZOBMjb5E2LG9cgnBeWEUp4lxR1ahHz6iJEEQO&#10;mGitp9zvD7nhuc135Q5HV51jPcyhnBOvcMrWxc2FsOCVpcZ5yLalN3wIo95ZEamlKBWmbsWKh6H6&#10;3BfQjGr15JyJ2PtgBOsch2HodYA247OlHyIqigtgXBcMHSWWQApsPi4xJa5NfMyn4Jj5EqPJT71G&#10;RETj1NHxOjt3LznVNjXoN9r2Nd1/eOuzWI1RJq7IMm0mKjGjmqZo9YQJNTKxvv/8OuH2C9z3EEJp&#10;urM8IZN/lA/8R0dMaYBtMAxEhKKSiB7OuPv689LgvT0O45Prsp/ySXS7NNFj6RiYxqN4QZmbNP5r&#10;dIO0j8nWYOm9OpgtWmqbWa+eoM3HSMXpd4CzeY8qmlp4k9Lnz59tqVb8yczfv38PIUzTBExahP4+&#10;3t9R1ASlByFgbBCgg3LOhERQdIjJ2SLUQcEG4Q/IBlpo/sunB3y7Xkkzxe1oyJwo2N/G+0e09hyr&#10;nk5mdi6nJGg575wwFxHKWUReX19x2FjXPM/wRhu2EyuILu7E3/7+93Ecj8cjGn4eDgfz9GA4w+nZ&#10;M0FtWE4pK/NCWHUYBqSV494i3RxhPcsBQ55PznmJsQJGt9eUmdS5mxSPl5lRq9Pb59Vnj8eQ4gTK&#10;vY1U53AHR9RMYPULNozB0ITBkuxMV0JHqpB52Hrz1CtlCg1eBBCOVi3DJ33tTZIIpqn6vEGW4F+i&#10;1iZrTrJd3XbJ/5Rxt43PvjXqtSXrB+7cHq6xGbzzySVJknNC7P1JBInU1h3G4TBNxJRTjjFeb9fj&#10;4RNpLg0ReYSUDfe89aI9UxLgR248sLrQYRjZuVKEUAEoJcWYc6quq5h8CKNztW+KlI/LBacrDZCg&#10;6Zr2YPsSILdFc/hdhRx6RlfS4UXVFlWes1plHc/mU63pB0bvarSihZolrzCA+otNb4SHkTM2537i&#10;Gj+rPNxpG9XVFnXOQESf0Zbe9LvxFCxFZ66XOWt5IaudU5T+u39tqTdbQXN3l9f5KAqx05I4UiSF&#10;ZzMsa3dQPAc2AN2l3qA3jF1v0nNp49jNgbJqV/A8go2DrfXmsnqFbGl0L33aF7Wyot0Q2fpP7S+R&#10;gPT4XteU/6wb6lyKUbXS7UY7x20G5O+x1tPpVFAHixxdONec69l+QwitfctaiPGPc2+TxbsiT/FI&#10;qyPpcT/vBvQQuqO3vm3cugGMtTJRTImJzNtucytq85P6VqAhfVwurOK1jYuy348nGws1GmteXpdC&#10;DxL+TlBtb1Z9yO9t9+4g74MaZoU27pEeH0Pcst4UUkHvvZ6h4pw754j4H7ZF60gpO1e7pJaCltpu&#10;HDylfTrs0U9zhVu2RCnnXduyu23KeLfPF6Ku+743z4dzFKmis5EL+vT+hNQYXakWroRsmv9ahej9&#10;rMCNxhR/1y1lM2n7juI+QhmOmsnfy6ejH+ED/9xxx+bW290ZK59sfXaalvU40F6htpBETw3lmfdP&#10;JhIipGZkLXxgZny74o/eXcjOqKmIiHBonukjPwwpZ2L2mmPpG0Mu18aAVZwzZDwq7py7Xa+H43Ga&#10;Jij3KMa93m5/+MMfREHwYIaCvKZpqs0kdYth7qKIVkRQgSlE8zzfbrdPn1B4vXH2P1FnE3qOK78s&#10;pcCtcjydaGszgEydc6bHiHrT2bllWYJKERIpKqXMbVOz2BXg2FnhQQhOO2pY4jHgH6ANT9M0TdPl&#10;cikKkiGNBNpnuERA5YWPgPVoMB+EpJzaoqQVxtX3gHpikZjSEuPRnOXGMkRIe+Qoc2FmTjnP89yj&#10;LVZFdm0FpbSFK7FyQGbsszTTtudsnLXm6+0rgjY2oJdPEgMagrHFkkiYJtRA4vCrSsgchmGeZ3im&#10;LUSQc24vklj0j7nXnK1Hnz86KrSScoqi5fsrX96y6Z9//hkEU5DWvyygz9fXA/APLNKfUxZZ4LxI&#10;Dt1EhWo7Sh9TJNUamNl5x45J/OV6nabRe88DM3GiFFNalvl0rG4dSG6nGsEKVKPkwdXrsb9ekdUa&#10;1atBQnI6HXPKOaeFaBiCY+287FxByxDn0EUzxSRFkiRTuJ0Cl4O9PIrUygeKGBMgT568Y+e85tmu&#10;d5GZiSkR36fpVpJDpE4Pxcgj92zRjnstDAOrE0rUVjH2296QevrIG7c7qIK+BRJp/9CS+e3yinL4&#10;3fmg7kiVTjZjfFkqGpyiV3jUy+MbGGm/U0CEo1fbns0weCrbqkUFOzjnKlOcI7RTZmYYP3DM9a9k&#10;9bhhK9r5NJyZ1UfpROYYLV96dW30Xeys4LGm+HqkeOTsFBsJnzQYAjJPYtHWqRoH2Mh8ZiYCEh5E&#10;AKpdYoyxAxBFKheKAuub6BnH0W1bdqN2tFg/0i1PrpumszLLfP0ANkS/dX6/v25Rg9Nu1+a66UNM&#10;x+qtaxiGrOnN0mAX9WxRYIwZMCErqHgPl5JUObsba3/FO16s24KDc00h3O7DQYfoxO6YvRYu9T7f&#10;XkXmNZKZUvJ6FanB9BZ1x6+lBESE1DCi0piYqJL04bD7Xu8dKCjnTASVyXN1HWB9m/6QLZ/abhNa&#10;qpFIMxumngN8HIa6VgfTBQfHIfhcE3eQOe8U5GH/Pka9v6LqLnQnH3wpRXLWAg0V672bpBz17jUp&#10;ZecG7wOUdpHifAjDkP9hWxTfVrXEVCpiSIpqG68eofrlEAadFxTUQlSIkRZHqO0tUqjgVJ65WTvz&#10;vLdmRX2ORCbGpO1r2nv+vZRiIuJSZGD2IYCZ51IqJGqMoK3KYfTf37EUmy3Ft9fLJQyD976IQGR4&#10;73sARfTcnP5nDPRKQQSOtNHDEAK4s5X4YUN7SS7UXH9qPA6l3xumaPKFY65dObyPywLf6CM/QfAs&#10;xeicQ8VlagpZW3n0TFoT1SJVi4sq173v6VLxhJwD6uw0TWEYRATIrsCwQaE6GI8xepQUALVftLWJ&#10;dy6hLgudM9EwXUSIAHNScjY1CIaog3Veivce+hM1fa7rluvePzngaZpQic6aqhSZc0rjOLbyrGgy&#10;/vFwKG0PBucIOJw5C2KbjegXkcvl4jRxznJinfeHw8q4IeaxwZ8/fQJlgLYMq6mY5tvoQBtJbLKZ&#10;iJiB227Nmkg3MITaQ4KIoItnTSErmtBrOboxxtPxuHqtTMiJnE4nIEPWH5SCc+mB/rEq4niT7e0u&#10;2Bc2tlVTqlm4J2Ztq6V1ElPdGq8HZAO71cOa57vgj34dvEeJVX2RquxWF43N94qxiXwgczAXNdJK&#10;p0nU7mT+AwO53znlWCJpomYIgbToinSXRKdUWbuyYIyPjw/nPfB74GlaYpRlPp1OKSUfvai27ZmF&#10;ZJkXzUtFrwsUGNASFylyvd2WZWFXYfTHYcRLTeE2RnNRp7tzaj3qDHdHsxSCswRbejqdL5fLcr2k&#10;lIimEJBMODCzFMk5B1/YsfeeHReRaRxbW7TmyXtftmRpHhmjulIKUO9x+4MPuzm6RbKZdmTqiCpW&#10;TYRwVdO7Z9z5TYtiLaUk1cKnaWoOdl0OqsEbNrmBfqzTA9/DlVyhNag0u9E/GjHVS11GREQxLuqP&#10;K84570uFD4ARbsk8rTPo+dBZu2bujwMGKBFZ8k7RXtasrNtm+cSGWavot+8SXXC1uAxLIyUKwTee&#10;TdBZFyOHq5sGecJwezFzQZ9P6yGupF99DaBebqC59FnrATMTEUqja4tpLZZ5ktPVZvbVQ2FmosM0&#10;Gaw3yAMXDMjDtQRUZ1K3pQ1C6Vg/YPMUdJNg6wRr8zesKdYH7pijSnZ1zp19hhKCbmeQOM9zdCur&#10;b5qzg7tSx4wXW0uzNNqFSNBvWXFx2s3oXQG0XRkVWQQPMU1pZ8Cn2Kr0So3M7KmCM1UvTHtwmjeB&#10;v0Jl2mNctNfPjZ1DtYNxV60Kr2e4Fe/GoYzm1p/YlugXz9jkNB3W1FTVnohkHCcRypThv3GuIFDS&#10;UxSXZQEwflGomOD9CM+LlmLVDYa+0RlMTCwkTcEoiwiXkpkH7x32oIgE5uBD70K2BNPKJilF2s0h&#10;KIhUzKm5ejErH4DJqaMGnw7HA4mgjIYLF2LRqtr9dXVt0Wp/qgCpF7L5PM7+mSGq+0atcMKlL1ov&#10;WjehlFqG0WkP2c1dp904ML1/fBwOBygGCFBZImF/vf+JY5ym6kuNVbVD7eg8zyKCf1mzLH/XFl1P&#10;oVny7gB4e0ppGIZDCOMwRO+ZCHjatGW/ROS9X5YlxTiM4+TcOAx3Rf7tKT6xzlZnnNpfeNfd/oeS&#10;c2YWkePpNI7jYZqGccSOOOfCPNvVB04idqf2P815mefUVOlMhwMWBkYMbwRIagCQscVdUau2LH/6&#10;4x/nZckpjdN0Oh5hwVr8x5b93BAlouPxaMFJ8BrnXNIAl3llrZbMzlD0f6yebFF9ms2JQ/T+/o6c&#10;ZPQXgZpbcn45n4sIkBOiQumWUv7t3/5tWZbb9Qp89hSjrcs40L6wsagLM2spC6RrvWYKHWnizeKE&#10;RBuKNDJdPdx199cXD+OYm4Be0XBu1xaltdUUrcyJVpPMBBARGfQic/tS+6uNemve9K3Ux0GYb8yp&#10;65cVn3mfINQwu1sy0GV0HisihYU3nbrY69vR+Ln1tOnz7jb5OSP40TGEEFPMsVhPlzCEIYRlqTJ/&#10;lQwiQvT161evfWW898fjcZwmKeW3v/yPYRyDr92/DGT/0+sny1xlxVDx4ud55trTRXFRnXPMh8MR&#10;ToqUomM3TtPxeIA2Uxevqg/2BAwE/JSZSZWd/oqt2kTU1CYimaZxvt2Qi+B9CD5454L3zCQoLiZt&#10;5klMIoAsN23JsIuAPWZGkUks1rMrRZjFK1aE8+7BrGNmkqwQiq2zQ9aAgzGW9W86IroXF7VejlhG&#10;UdcV3Emtdgd6Q79Burs0VLXV9h0t0bb24XNbsaHq9nGcakeH5L3k7Ik8UmWxE3cR0d+5GA/mzROG&#10;X3LO3hOa1Jld6pzzvnXKkBby9Z5TZeEd/3m4yLaTpUnAtkMVqRHCnaEUAgeNFdXV5zRWQf0N7N6G&#10;odT/6XJapZ0R0tHYO77OOT+5Yi1zbo6Rh2GgGKMIWj2j2nwYBrlczJ4089WEJuvmrEpJ8/N6y7j2&#10;zyS92KT/rqu0vbKltTuv+/AkE/p2u+1gF6FB2t6oAGPWEhbjabzlTvXGoeQOdHyx7vbMnDP+zvWf&#10;j0ANtIuqvSzLTuacjuro0s2vi2o6abcKZbUBNxe3/up4PLIqD1WBcI6JPpZ9942rZiqWWhrPwyM7&#10;0dlL8w+IrlK06KxJ73qXbochiEguhXLO1dNeSmX1ZBNao+z9fc7W3Qr48KVIKewCGg7YjoMgevOB&#10;45G4TSPHPan2PnPBHvBTHF1qX9nsGux2ks22cMOHmeAKrts4DKEUyWytyIE9W7w7iwhzsa0thaiP&#10;V/w709x6v6saSA1nl81/dkYFY2jXpCqfNjgQvWuu9fKrBmi5Bp3n7/cdvV2vTm3d1d32tFXEf+oY&#10;hsFqRInIakfhV0X7A3ZuhNr2BEZ0e2d+91yTDvi8gja8LB8f5gpsfVvWIchriw2phTm5Cug9KfY4&#10;nPX4oNURRQ9uU/7f/6//F8aZ4cSumV3MTOTNlss5a1mOiPzpT38SxTgxA0za+JiqUODUiLx//vz5&#10;9fX1crn8+ttvUsqnz58jlOvGS4RvwGtSSt/e3kTk5fXVe3+9XodhuF6vy7IMw3A+n1E2ebvdPr2+&#10;tr5VajZ0/2BiPJ3PpZTv37+XnI/HYxF5f38HVpNlEw3DgAzbX3/91Wt8yfBaSil3EAWs/OM2z6w2&#10;uVfgR2bGPq8L1i96zcSKttUSEXhP0eNxvt2kKQGyzf70+vr17S0uyzhNInK9XoP3nz5/nsYRnYuY&#10;eQiBmNHpFEqMocsWdZCjrdDjePv6tdekiBr9m1W3iCkhkXtZlo+Pj5TSNE0Iyl0uF8f8+umTc+56&#10;vTrnXl5ePj4+TJSadMRsb3buLy94IMCZyUyyRiEYp6mys6ZfK3LOj4fD+eUFAe3b7fbx/n693dCk&#10;tFTh5IJ6UtaHb6wAQhozmKMlZjtmFO3cu5iYkf37uK7L9U1qbL7UOB0zMznn22XhSxJiGk7ns4h8&#10;//69lIIy7Pf3914zrjDI5XK9Xi4iAk8KEeWSSy5Y3bwsyzwT8+l0PJ1OX79+vbPB4MxMKQ3DGLyP&#10;MV6v15ii934cxvP5S9lrnvnt7Y258R0AiYf5y0/nnHNc4hIXtHGTUoTkfDqvhlaj2eWM2Ls4dmiU&#10;il5N/+W//H+vr68vL6/MdL1el3nB7SjFx2UpIodpOp3PzPz+/v7+/v7LL7+4BqwvKdf6/OmX222+&#10;XD5woKfj6eX15Xg83m63t7e3y+VyOBx/+eWX4/FwuVze3t6Op/17CpI4Hg7DOC7L8vH+vsQ4DMPx&#10;cBAZ0AQvpQS9GShTmsZsbLx+IbSF8NVvkJWa0PtBM/OD97dOC9+eDIObSZqxbvwea1qkNPTgrFjy&#10;/f3d3qlPKCJyGvbrzdAf0rTe6ptQVBtk77jm6n3/9m11WlnwhisiwKOIcVs8YfsCnetwH5i5aJ3F&#10;ly9fgGgAlAjWudU6Ord22YU4nDtxs5Jz0BZfIgJ5FGPsufMOhwPeC9lkJc2gh0cWiv6iO885HmGB&#10;ZQX/gPryl7/+9Xg8oovdx/t7jHEcx8PxiBavt+t1XpZSyhCCcebePCNaasdIRNa2rdIbbbgcEV2a&#10;PqLc9LNd16VLw58n5IY1yLFI//nLb7+x8lUITnAP0oojq1zAIwHSphrKqqLEZcHCwfRMgvREW4wR&#10;rbZLKZfLJaU0juPhcPj+7dvu530Iy7LklHwIx8PBh5BTWtB+nGrdplNnARPBy08GPaMpWvCbQz0Q&#10;rY3KOU+dLt/RYPy2+xmsDEF9WPju5eXler1C1p+ORx/CPM8QuKDAw+FwPp/HcQRZhuNLTmlZIqqs&#10;nPNoXJhLQY9QIcopzfN8u80xxk+fXnfn2TMbpsNhWZbb9QbCGMfxcDyM4xiX+CDJBRY9VkVUU9LG&#10;cQzB//3r193nB9lX+YyrrQyXiJiH4wsqPLNi44OnheDTug/kvBuqIqcqbvMPkdxutxAwtyAiS1zm&#10;2xxjPIa1r7uvbhLPzOjr6LaDmee8r9bX8pn1pfW9UwcvOsb9fTh0Im0igssOfJPa8TLGzGEcp2EI&#10;OZd5nkvJYRimcVyWuI1zVqbQy43POXlfm6wRUUroM5wGLtyoUrYP6JQLXsrM0zSBrX3/9m1X3gXv&#10;d321ROS1uySuG8KD5/M57bWIr0HLnJHP4rRErmdK9MZhmgwGMsND0NQDWiTAmkH+/PPPvfnsPj89&#10;9JHGenv0YMwhb60GggwKYe2DnVJK6cuXL7Kn+vZG1P6ud6pLG6ayByJsIM2sgij8AxRTvhvmYm/Y&#10;imtRQJ7Mz268fidEWaO0rHk7NXDQONlE42zee0B3iohdY/uVsyYWSPih1blOGhBjom8dQXI+n52G&#10;a4jIec+lGMLkGsswR7gpB/hXbeYNElyz7hacSpqs42qTtHvtHG8K1rfjIfgGGop2MdTNU782KR4C&#10;jhV79etvv6EnxPFwOB6PsMRSStfLRfSxeB5qT3vzgdrUzifn/KRIiRoicYoSUcpDHpB+rP4K+8bM&#10;hiQptROAKa+41Z8/f969MP/tv/23IYTD4QBd5DBNmPPf/vY35xxiv0QE5JXRqrHh7tvOi8xnuYbr&#10;pIIx4mgUAas8CQ60zySl1Xo5zT9M5tZdiwO3RjaJwwV0ikUmIkFPn1q6JXNDickMqg0U64tbpkFW&#10;+Vs9mPo/kPYaG6PmaV1nmF2Wu4+JUMnFeC4zh3FwzotOWrcbEyLvXSmC9Pec8sKRiHJOlcEhm7G+&#10;bhNvF01a46cJVzEmkQI7lpmdd9Ceq8xgB/Zk9NZ7DhEBycdpcCZoSDb1Ivcgk3ZvzLWsTke7/Cuf&#10;bbYU3PuO0+opdnMCb9eruf1a2hr3dF9uLDt9PFGlHAvCtUped4vRZOsCAAAgAElEQVSKlimuSIiN&#10;09Dmvs7KlvsQeRO7iTrJzbW1yMvvyc6ibj7TD3zjh7VNlv5mkpV2l1JiFIU3AxDR7udtcS0XBSO9&#10;l+VP6c2wl5r4jGIpyVp74rQw9eP9nZjhgxeRXAr6xfVKp6I2nR4hyxCy6ytkdxOu+2++c/2Q2bGf&#10;P3+GXwC2FzwC0ghxUk6A7UrA5mFuc52yIpyLcjy2jbXjM3Q9/eH+/BUXwJru4G97vezvVYLec20t&#10;pofR71Dm747d/Wx1ZW5MQSM2bjaTmX/66adlnpcYmRkK8TzP8+32y3S2y2dTL0U+Pj7gJwo+MLtx&#10;nLz3ORe0rdldcefHUifu7JI92xDEikVrqPHpnH8H8P9xPB4QzjilhO0J3uMtsOUbldgRCWs6eW8M&#10;w8C89opUPmDI/UxEUkpWTrhzvbvKdJ2/cI1ryn2Cwj+24N8b3LCfdUad5xTFzlhvQOXVnYcrC9dV&#10;VhzW8/lMWlefG7hTsClqGQuueUfe9fpvow7f9EvS3Jm7h9vkfnjXOiPCVhSD3qhtF3NTvdJsYHc+&#10;T6DgTU8gdaz8I/NfdTsV7a2+ip9YDcWj6vuEhf7QaJ8sRMHs4/XG2E5UI7QCcuA392ao7vX2JZvd&#10;ISJStMo1kUbVKVYzQ6jWH2JmsHlEJLS2aAik9R6oLxWtFDI8hla/FqKX83n/PGCFihi+sGgfZPB3&#10;0wWxZa55rC0TvGz9iYUMmKdpAiHC1M+6UQbGCHe7OYFut/2mXl4bXWKvoLKQyLIsrKtoc1ad2qVQ&#10;hgDNH0L46cuXeVng9MopXa9X+Id++umn6ijSXNBxHIdh6Nnw0+FgGPrYg5TS/tTxAS1ZJqKK5YuK&#10;KW3pJrpLrjontbaq2W986zRjuVgHZOb39/c7rRrH8uXLF4vRwVpG2fqkRrhJbuf9pLbcXXcBo8Y7&#10;YiBV3BsWV4zxrY4MTF5EzB5rWAVIt9QyRQYyg+j/+RBaSxRfklDJtf4KXkDwa3jc17ttG0s1jZWJ&#10;4Qlg4grDJMVLRZ5gx3g6LDut6tD/rcmkUCvtJpg7aGe0uRUbepCScl6WZZkXIRnH8TAdxnG8XC6m&#10;vK5ihGTwQ+ac4M3LJeecYnTeodUNIoQkyAOpOK4mq0BmzADW3x/LMhMRsmQwX7gphyGw0Zus9PaE&#10;10OO4msgkSCrInX806aFNZuDn68c38QjvqhCoql0KA1zMMKrECLdJdeWy3cy+y41w26B+kjYfHTw&#10;HHrv2qPCFJ6QBA5LnHN2ysyENA19bqXYUorCJLSeb5s26QKrAG4E6p0vpjcZIppRgaKQy/BDm5eT&#10;DTBcm0D0njMOA+w6cGbWR/X86MBO0y0l0nPMBs3d2jn9+Vs/yVbLK4rQnjVNHYk8JHK5XieNE4rI&#10;PM+XGJd5Hl5edp+PvqOhTZlBSna/p8LKPBsu1CgUGz3LKjZ5O397oPFWfGhZFoshi0iKEWHhJjq+&#10;MfHtmbmxRZ/sKDgqztHMV+Rz7f+BFjavvoD+pSNz7yrp3vkR/vHR28+lyTtwCo7FzHDveu/hTcCm&#10;eFU8sG0Gl0KEPpabvYIhON/mHLyI8EghDGGA11p6ZTL9ejysoiZRc+3t2V2vr8i3CHqXlHJK0Wnt&#10;zA9t3N088M5lWRCvA13FFHPMKaVxnIiImZ2v7aOaP9oZ4zgVtAFXYeG9CyGMftVPSgVJquYTtwRg&#10;AqYHL8TMojbxSj7d+fRqQKQH7E5Elg+itFFKoY4jN+e8GxftETWqlUWAXWBX3yETAe7povg6MEnq&#10;J/TpkA49eVd7GTasAIflvReDvFJhqg6OnRbxT5nuDwykm6lup1KM+Xa7mQJFIgBWcP2W9b2uFrCx&#10;jaqFaqPbLomaMw6SxTlXithMGtpeQ5n6V63q+8/ZHeWHprIG8ywaBs+qiOtoeR/pFHHwRSF617+1&#10;9XCNH1rgYskZYXcRQY9yMX7XMGg8sBcXFZGaBQTq1G6Qq6tJarElZGAvYL3EWNUr51wpXt/i0LDO&#10;pKkOZ8kDOKbWb6Q7tjobmEfDUEmpaHNRMH2nkI9rhyZDGngYtQE62eIkpZSZa2IPJD2z5ZLhyeQ9&#10;QJtijOAvh+PRtrqI5BiBV/ynP/2JiOKyQGAPmovVmw+KTOB0B2plyXkppZdjLOruImZrtZpyHkyh&#10;0R0uIm3lKm1JMYTAzgXdK1VleZ7nXVv086dP3IDmWWLGy8tLSikuiyXrD+MYQkDCQxHhVhlqbuDd&#10;84dQcwosvVBUqd3dh7s9sVtdcqnZOd4xs2Ez9OKiimlKEMboIXQHEtvO1gJ65vUQqmkazc99MWBh&#10;NhLGNcA/tZpzdZzqpHtrdOqXaQ0J0u1KOaXa+cCFYZim6ePjY13vukPig5dEzFmK5JIpEyfnHA/D&#10;QMRI85MKWgs5V7GRQWZg9LsRP4wYYwhhHOG+5pRrfb/3Z9fUn6eEpmTPmhCKoZHrQE4X0b5NoviT&#10;5meQhu03w7x1oBmgTFWtsRTDWaV6WcQe2pnqmsu0EdxUYNgbq1Gpo8fXsmoSIV9R+Fc8UtBEp50e&#10;FXW+kMrgopnqqxlpwLMG2dekL9aL3+mXuDqJdWnPNEcic8CzavBIJ/Gq5lZdR2PvveG8z6pLEep/&#10;QkD9z+7ns/Z/bnV9SIitkcGPsvjuOXUC6gAoan/ieVWi1VtPwE6E2odL9gQYgwhp+YNXzMmo5Ua+&#10;c5uMYZDJ8VJKa4s28pGJ/vrXv8JoR1G3efe+f/9uzwSPJU0pcsw0DK5BaRKRrK3I7bRN/yM1ocna&#10;eDyxRbWtX84515aVklLy/fYPphLYwp+MjUg1wvxxxbe3n0mrhSuCl16ceZ6JuTpJSwHCofP++7dv&#10;cE8DWBE4//l0WlOgHTPYcSmZZJomZBwrdamw6Im8ri2qsNLe04o00TWQ4A0kIvgESXLK7NDC+keG&#10;0ypV4wxYZoJnnGvcBTwq5WTzZF656ROOMgxDjEuJCoxUx+C1Y0PO2QoEpJRxmh65n/Rfofy3Ft7+&#10;Lt1wh7SePB+cEDVlxnJ7Co1IQaC2UbiZWFyn1NZ72KKIDUOmsfduvt1E0xyIyDvHUK4sY6XR9s1W&#10;fJR3uYHSrEJNl4qnQUDA6IDwEtlpEf/kvv/QiGjK4JzzvoXeWJwO4OS7munWm08vLvrIvUUt2OcT&#10;41rTTGzQM0TU9tdlZu10RA+qb4+ufnSs/FBEKnaRVaOua1pXYzmTNgmwnuprbEDDmUjuatL1byDU&#10;kfy2xGip0qQNW0VdpO2adwc7NzR0CTcJythIgR9WLZro7e1t9znT4VBjWa2XhtamPTUvS8m/oZ/V&#10;D4EdAImzrVctTNdAPphl4KwZCZGUkhWKrrdevMWpk740G747YGRYdBR4HkT05z//GRHpw+EwHQ6H&#10;wwFWWe85veGYoXjBTRCY0aSo+wcI5FpKunPoBDEOw8qCSwGZ3UnrFk+g6NbJ1r6qOboPF+bPf/5z&#10;COFwOKBI8jBN1IgUU1C8tYLQ5pDr3upjd23d1v8CN5L0sFK4trohlTdE6xXLJUNv8t4zu8Lw3nW3&#10;01o/C/qFakuh9NiMS0REcjGG7gzRvqI/BCFm76qLB0Li0RbV+EJdM1wfFTr1CVilKfSqVOMZJSt4&#10;QNOVJ5di1tid7c3sHJcam61QfSKFxmksucQUIVfQ8Qi32WnKQ0rJaa7sM5aiRggJYbtyLiLFsRtW&#10;WzTCdHqiM1nqoAXZuO9jotazK1Sovdf3UzUeQgpAKobHJnIAvq59WqfYW/LpdNolaRSTw5In4/Ya&#10;uLA34AKR4ZFmRBZJBa6n0sFa6Az8ziYM+iYIBTg8UOepg7a292Z+qm2ARzwXy7v3RbTu1ORw5ULA&#10;Wt8b9Ry09kaa5+9+Xr0w1ViStU3Fjw1IbddsIySa1x4qIGzjmdUNFyNycEIIh2ny5/PVIAy24+6M&#10;Nuf19PO2fIyWC7SiOadkGoXNf41L6J/DMUEqNKtyVunUBe8tbmDzJGXL1MgUfNE1nIiGEJYYkUHD&#10;aItaSu63IgRpOoVeJ1127/k2k+cuht8dvf28C9KCGxIz3N/OOpMpx6vsF/VsKZmXHMtXU5QNPe3z&#10;588iVWGMMda6V60//8cH2IVzjijoF6T55v+JA6qdKP+yu++0VUzOSTQy7xQq3zmzoASOsh99r+wO&#10;5f+g7dXD149rQRrfP7tvk/auqnS2ujITLdKu+kPOT0CcNrrCuqD99/IKyG2+OGbmt7c3Vrx9eL7g&#10;3/n4+BDrtghaFcmAaNmTd08GDlU0gR8KW1t3Tc0x/bNs0d4wUwKi3Kn3sDQ5z7QVT7uDO63On9GP&#10;BTadZidtc5jxW6elcLt6wj9r3IWdQm6gcejOYyQiTc2V0QRWZQFW0UjG6pZuFm+CAe+GLMRBiMmG&#10;FtVWK/thLSAtQ9SeyaXA5+y9R8lfKSU4N4SAgmkThjhMRq7s3gCSlWh3L5jWNZMbLdqxD7pGM0R5&#10;2wS8MiwzZXVk7W4nGjEgQq3fGg/MpWQ9j148TZr0YGg8KaWS8zCObFK88SFVK0tLHUihg4/HI6Ss&#10;YxZ0MUoJfoEYo6hVJkRRkaZ355NzXpomRSGE5FwPDZ+q+ZFJ4cKK5mCYMBZVQGGL1osBxmGkiH1w&#10;DueONKrgPXsPCGx6uDAAk0BHnBq6LKWIWAi9LhDIRhDDiNVwU6qn5P3obLNCbTLvOBERzcvyeBFI&#10;6ZwenLI5F+dqxa9jl5lKZiVIWXm3CAwx7ejocs6kKLib5euu6qgFEs4555GjWyFARONOzjlGQU5u&#10;4qKqAIKMdD3M0FHUOdM797siK+OYuGLjMHrnIRuWeQZIhlmjuuQmWIjzCgRkQnZuCMNc5hThegTK&#10;tJQsRdvwAN3aOYeQS7/x/aA5YPWQmRlFquzYc2CuXTZIhNlRBxiDiA6HQ4oxF/OmV9CsngtbD46A&#10;mmiHTG7bG0OHGOIx8otq2nLpkVZPcgRzebY0I3JTVu9KIXO6MbfxW7tqpH2PaFUGKtZPjt2cItZs&#10;pZadbrRn6A1ccWu9xk+4YRd1XXzfL9H0WRMiouy3Nx9pYq0pZ45RNEdGpGnyWYoQhQ61z/MMloI6&#10;F4i2pB22Hod5K1hrnjHW+rQ7m63j6as2xjZoIKV47VFu8Xl0MhhCMAnCRIjajNPUs0XHcbS1YJ5e&#10;MYR2P7+iHjbME3yb7hbFTESvnz5VTBFtan29XuOynM7n9QmlEDPooeKuAVOEmZmhDKB9lJEWZmJv&#10;MTtfGUlXdw/DsMQI6YZmAYhnhX5cok29ww+fKGvF0OyNyf4D0a3HYYRxt59QCcytk3JGjk/JGdjj&#10;WeUgjI2ffvrp/f39G1AMl6VG7VKaXr9UID52ja+4TNMEa23FqiRhotzrGd0ZohYgs9f5PvMalVJg&#10;Pjl27BE3eiZ6nu1b41EzwToeRxHKKaWaKEHOuXEcpQjXmDcYXTa/2+6IMcITCtcn+H+MkXjjJjaX&#10;umvdcNQ4qTs5uvB4k2I3yKNler/ezi+emjfMjLho1WD7YQaUyTQ0yI29sz//1Z/YmGQVcj+EQd3K&#10;QV3ANqXKVRAY6si7Xv9t/GxF0HU1ib3Ms1NoMWpbxPcren5oACK0zh0qein5LqzV2qKdlvXdenWq&#10;vtf7k/5di3F7VDVEbJUjOod2e+2y/BON0TYPi5iD2nwZObeyHWQdF9FpXaPMiGSuWq/e8KpbrVGV&#10;VdkAJSHJB0KumPfdLl+j8oDfwewQs0Uta2gYmDkui4gQqj2tfzdbvgCLyKfXfZC3X3/7DfmrCf+m&#10;tC62kVhG06321D5HtpNntUgrPrCIuSFxVYZhwG2EJ9IcAZ8/f96dZ1a5awoHduVsRT5w1uWM1qMi&#10;kmLkRh/F5798+XK73W63G6RUTAnfOsXR9gqAvCxLXJZe+tYS4zLPERiD3g/jqKr8vnNKmrQKxMOJ&#10;uVg3hdaMJIKYFF1US4eiEE2ifgocx9v377vOmz/8y7+AxGEPzPOMmljEUaHHgPxKzrGU4+kk6IYK&#10;/RWTb7axvY3YJWZ22vrV69WY51m2LHn1XfGmjApPQyiDtfJX1LasiWdybzHEZan9ilIS77GTxfxB&#10;zXbh2xpmZXLsHKMtEBUpAk2Ciaq8xZ6XtVyUV2tUI3NkkbL6R0+asD1KQnU6OOemaRIC6lW83q4p&#10;5cPh0MyaNEYKVbIwkXPeO49K0cqdl7mWOa2mfgZDYOdIw/XMPAxDzxYdp5FrIncDOBEGxEXJMWmM&#10;jZkcu9xnxqfj8cYsiC4yExGAc4PvtuqFZtFITMLKYWhJ89HKSRoFNCskLPf6hXYEx7wsuzIG5cIO&#10;rpH7ozQ+Z02vxDnPnG3eVJ1uvqe8QDZXLqrsdI0D2JS0Pk3UeEB6Yev9VHLc9Eu0TJZ6EaqV2fVz&#10;j+MIvETomLAeEUISOP6Y2+d0lkW36xVYiz4ERgYjMH76tihvAwh4yai2xJ3ofGKL2nPYCv9KGZr2&#10;VGBQiOlcrlfw+WMIEOi5lN69IKLJ+uClRE1J7dyBNlhFI2/62arVZfykfrBYBxr9iWhtp43ViBQB&#10;+jpS6JkZILfDMCiecwUf5/Yt2BSrqn1qi9Yy1JSQT0EmPTv7f1DsdFvR81EMlq/Zsb7F0B+d/TxM&#10;k6jdaImgINyBuVZFFXRE0oIjE9BERZPaSi7sqfbqJNJ9KPM855xiTCnVRKcQvPN+6ZBQT4UQEWJi&#10;dpbPAGbf28MKT0WWJBGGIXjvLx186SfbJqqIrjMRmQ6HuMR5vgGyLoQKGxtj0jiCE5EihfIzbXxZ&#10;0A7NB48mNDmnXEoskuyYnEV0jObbnbn778P89bdc942ftmjp7Oczc6KxlIoGgnufDSHs1oumDlif&#10;+jRFfZe4sjwdDvb3Fqtg5MVs8QJwm9Fc5FHe+W2L+1UOkuaeaGUm18Tv/+QW8QoZI4oagykN41iJ&#10;QcOhtvbd+Uz9enXz2bUa5vMo8fpJ/RdRqJJX1cY5552L2/7Jrdn/TxnQWu3WK46uRvB051bpC7LY&#10;eKGUhVHrztEVrpq3aU6kukKTFM5muNLKVYnWtfbioqRCEa7o+mz1iNj1qzi6zG8dDB7IGFZjDzZ6&#10;aRKSbeAY2JSeh8u8bkKzEAv9GQ/Ct8MwQLpnZlEwp6KdwXbm+ZhIUAqc3CZ4KgKHHhmEDZ5ZVDT9&#10;9ttvKA2fxvF8Po/TdDqdYowfHx93PV0Q2+kB3y/LgsKhWsAZKoRMrzEANaEMZ/UYLc2oqlFNYm2j&#10;slaFipCCj5kzqSZ1M3/69InuGBCRiPz222/w+gNjHUhOIvJxuYC71RuoGUgn3WJ+TJJpvrXbCIMw&#10;hCDesyZ5OudEaW8lxTuCueOV+mFw3MLV29mLi6am8JiZK7ygaX7NhFddUFaBQWaD1ApQkyHVJYGv&#10;af2H7u8D1U/w7mVYP6R/1OymEIkU9mEIAzPHGJclLvNym2+Hw0TtrOumS4E0ZHKO0dYFkcyYEqFN&#10;NkAOMZXGcyeNmvXEiQ7fEDhNKRXQ3wVAHZJzLEXtH3bERH2/+DiOKSV4grDunFKM8Ykt+sDb8aJG&#10;g9cfmyPDHNFEG/JpWfGqwe8N9AhZaUvvDOuExLa/O1URWZHa7Of8FLsIaHOPcdFNpYDIXa77naZT&#10;7cx2c+xX9oyG+J/IzhAC7PmiN0pECvPhcFhlpMjvPmeJEWX2YRiYOWuvyx7VIY988xMR6cdFe2PD&#10;PBp6aDnkqvsSfby/o8fJNE3YdrRw6JVQDsMAy6OW1g/D4Fzo26L0MOE6H1I7cKsb/O3vf5+m6Xw+&#10;H4/HEMLxePTeHw4H2dYRGeWPelWXZXHaXnUcx+qG1jIWaphae3arNtIZJgEtlIop9EJDd2e0uQl7&#10;Q2QTwfhxG7T5w739HMaxKKqfGERFKV69rrYh+Pbt7e39/f1yuUgpw/F4OB7hLXq/RRHECdaZi8jH&#10;xweUCSIOwU/TOE2HYRh+vezbhL1iZNhQtnMm23pxPjsO84agp8sP26JE1Ap3lZLjMMAjpfDpDrFN&#10;JIhV7U2Is5mC+yPGGAKqxYOISJRYYoxJqKrQvqkbZE0tfGyB/pSIdA4QzFo7+uSjj6PLygygtGUo&#10;/RqTlV/ZPWBmInS125kP1IyNp5SZ+Xw+i5WcKJ62/XrjV2qo91HePY+LikgRqYF+Zm6kjHGF53z+&#10;R8cQgoEDa7lwEZFxmhp5tgq43nye4Hgbd10VP2bqHZndZw0v1C+c4xZpnNYCh13V9581pDWhifh/&#10;+z//H5hJZqNb8QA27rUTV2ywVTYqzTzP8BDbyxDxR5kKwvGn4xF15znnFGOxHP2mn+e///u/87Y/&#10;Jy7wYZqWGBHmkurEGgf0sufG+NOz/v79O3zDwzAM4wjcI+fcX/7yl93PA7ABRYbIF4U9jHZDKeei&#10;kP0wcv79v//34+k0TVNO6XK95pzRB+nl5QVPu3x8XC4XETmeTqfj8dfffnt5eXHOXT4+iAg9Tt/f&#10;30+nk7eq8Vo9n83mhHeg9XR++fw5ay9QHIcPwTv3dtfXUZEVeji95/N59aOqgUdEv/322+l0Op/P&#10;zjkg/eAo0SRw5Vmq6Bym6TbP8LIjtjnP8zzPP//8M6YHXY1EogKmYe/XzC5mJhqn6ddffyWiP/zh&#10;D0T066+/ksgf/vVfod7VzGoRJHIgA+3j44NEzuezEH28vwvR+Xy2JBO4z7EDt9vN4pntYOaPjw8c&#10;6DLPl+tVSjmdzy/n8/V2I2Vk7UBjjCGEl9fX19dXiK55nrMCdHnnpmly3gM2yXg77rkNEBi4lfMe&#10;tBdCwKNW3GntY3S9Xg1MMue8zPP1dovL8m//y/+yMnQdInI8hff3j/f370U7wQ5hICIhgVQkopSB&#10;5j/HFP/lX/4F7y25sONBG6b95a9/QfO0YRic41KKyu9G+WsulHPut99+Y+Y//vGPjvm3v/yFmf/1&#10;X//V+xJTWuZ5iUupJW2h5lxtc3QhsI6HI2u2WNbGpCnlj4/38/nl9fUlhKHknAv6xQ9DOLb7xjX5&#10;mYvqo3eMOCcXQgVQJcXCTSmfzye6d7KSkNDgc84xppSRuKivcA5t0/bZbn0Wtc8iklahZQ3b5LLv&#10;1lmWWW95BZZMKZeSR/YO6GXawg63/v39vTef3dGznZaOpzVG6xvpmhvMMi9OWzGzVg308iaejNLB&#10;ouj1IBGRlTW5jUJFDw8hEYCKB+uHqbAix23fM3PLhhBqa+sQTmhtPc/X261mWNA9aa372epERH/9&#10;619Pp9PpdGJmCDIyjDrDsVQsOmZ+e3vzeuVJSTSnZE1Na8vfGL22JgoPn8eNYMXSMDpxzEuMu/vz&#10;/fv34+l0PB5LQV/Bcjwe0Up6t9Xz6Xjc3TfRrCKvTBvffnt7s4wSzBPlJ9PhcHfuoj7W4P0wjjCZ&#10;qts05/PLC3is9UEFm5rn2XrlUdND73q5sM0HE/Cemf/+9/+ftndbkhxHsgRVAZA0Mzf38IjIyuru&#10;eu+V/Y2R+aWV/djelx2Zzq7ciowIv9iFJACdhwNVgjTSIqOnF1KS5e5hRuKi0Lse/VaLhhqH9vYQ&#10;SfGoK/WhML/T+7sPoWtboOKZlvny/fuqaE4bqA1bOuiWbdztdkvW55xzbn84oB4HuWYmc4lKfrgQ&#10;eeeA+h28HwSlZJOjG+GxCmlxxq9kCkvU20TsOKWEAxDJllv74dCllNAxCLTaNk1QPQdBAqwCEnxS&#10;jRSpBIzvdDpBT0MwTXJu2rbrurfrmWejZLO1bVeRp2jMT7ZyXeJN/0b82h4eayvJjLCUqp4iNH0+&#10;jnEePyzWxn5/yNZ8EptMxGTzXFpVW/FGGq8zutKk/WEY/Lyv5jgMMcbDwwOq27quOz48OO8v5/Pp&#10;dAKECvbcMXvcF+/f+7RUlJnmLvcZ84uXt9VpZhH0BHLaVxPted1u1pLAmAbgCflm43wm01eZufSj&#10;dm6M0a/1EX08HkFvM5XAufP5HBTr3pL78EVaU2lExGuvjQzsm2EA9Mnqenf7/Wqf0lJOeLt3lT+x&#10;5sNk/zY/gBJfufkKLgLwOK/XK+JGkAtiJt5EdYJ8CjPE7Qg25awF2GoVGliAaz7ubreb5lb9y2IE&#10;/Hnpx9DzJ6ItG2YLAKNpGqcnRxocyDl/fH4+nc+n0wks5nK5xHEcxvFwOFiwlLQGhok+fvwoWikf&#10;tTRURPynTyLinGs1KV/uNj37yy+/GNhpHEfIVNH4260geXt9HUIAfLxVnaWcYVNZEwPENkUE1wCg&#10;uF5x4Zh5HAaA6YemCU2Dgx9jtCxfOw22zA2zT4hYfVRRQQLLbA1iqyi3kyQQ4w3mViHN59j2Z2RF&#10;GCfzNhFhFW4eGSiVE8Domw/SFAg8pLTGUQUCm5OBMqoKn9mipf2mPihr4pm5J6iirkKcNup1sdaP&#10;ETGzJT/jB2bO+sOS2nEFcCiWoKtR0+nx9VeYH5+eLAUUJH29Xq+Xy34jnvz582cohUPf98NwuVwQ&#10;D//ll18W6xK554w0RBwzN7331LbFHb6wROuAADukNBZDSENguovMjh1wYvElLiFaXB+nSCsiYqFC&#10;uXXS87TBhpsiVZFMlin3cqIeoZxyxRAnTjbG0TnnnUdqgfMu5MCEWmXvYKNajx/ixk+JyuZYobUW&#10;o5hlVho3fmVHoVuhZGLqVk0PyinvBVw2h20V6ykRbbqzN4fBRAGONdcteTde+5Oz3Pr74sAx/stc&#10;p5t+7j8xf2MXf2apAsVKR9ooVzH+Rhp4lOoI8VaqHParEpeJzB7D0yDvfAhQrUw1EdHm1TUSNR7C&#10;jKT0ha/aToRWSJq36pe2toWrBCgzO+CK9SEEEWTTYAmwJWZT1B9RRov3gqvneSdA0h0jXTtV1LsI&#10;Z4liNBgxwLPJddkF6vR05q6+V8oTWI9e1EVYJHu1CCc/X4tF9Pzxo9MDghFYkBqqNiR/RjT/mXf9&#10;4FtccuCNp5YPKPqXGDHbtydYE3zEoLvK8/Dcml+x4xKomxaHDzOJZO+8eMVD9c45WzvXpyAChQpi&#10;iyvYra2F8vwHo48bCY9bwCnNcg6N+twGk9jiP1IAhqa9oH5oN1AAACAASURBVOlXKRORSWB4r8Vo&#10;rLKi3NBc5yaVp9478/V5Tk+eyyE2MWZHz8yafGu8rvQvmL/YGMcPSLA6cauc2OLPdpGNIE0FWNyz&#10;22v3Z4c9ve4jOl9FzZe8dvAStRGmeIx5WJjtA0REKbFmT2RFvl2dS0a7AgOFYU4LRWEuL2410x8v&#10;lqrLqcvE3t5yD9wvqe4XjHZozqLUgi26c+6177WQELq12bzsGtS3ZjGxm30LIpLBr/VPJjZQSbiV&#10;ewnn8e1F3alzxaYFW9R0lklaqnCqNGcF5wCOGRXos8kCRNMzoESgYTeiuFtpAURt12VgJokgIxa2&#10;5dPj46qz4dPnzwVV1YoznfOAbdDlZoXnZua2bVEm5NAT1bngPRNd+74jatu267qUEmzgcRic91ai&#10;iRk6dRha7NcmRURoRc21E4JLGaSo95m0OihXQFO2IXduCwF4Wt83fR7NACAM5uoIgO95MUtmbAhZ&#10;CFRdzj2sets0PetUNzCoJuC1pwJIyKLEUmHnijbiArrJpF7o05xziCuKiHMOAQE4xvDAaTv0WRai&#10;zDkXJOQqMlMLYZDN8XiE142IYFVeLpfL+bxli/7x5QuphxauOHNiSQU1WdwcW6dlRW4xImwO1bZt&#10;GgBx3cbPyfRdFsXRJSlNCEWVQi3IDCRZkPhTavlIcs4Jtb6sJfVMORerklWlrukOpwOzGccEfTSl&#10;BNsW9UJOT6LMZC0u2ve9dz40TQglF5qInfddSm3TovNbinGMIwzptq0i2LXgQe53vZVzszNXaSpF&#10;B1rHUqoLZ80WdXdKZ7dGTfgqpH5aHpHGT0TPvY7jrb/3p9+wrQOpIvSfeeqPxmb9z4a+Nv3VeKsU&#10;fWT9BZX0nd6hnk17nf3gFbO6+CgNpKp+e2VZLTrBmJEJyDdUJxrbDyEADs2So0RLiUwo2LKMDUr1&#10;OtbzYHWrFThlNaGbtrV1LuqX1vffewga2MMAvkdwUpqmFljInLxdKXSaruuq3Z2SSLMI5yyKqF8d&#10;ywyQA54CExC2LXZV++sVUU4QfM45xThaf0INT7NWYbFeuZkU0HpOroghqzSZqMUWuD2MD1pbAane&#10;++dF889aohPXrKcBFau6QXY0NhOuvy7ig1dLAaBRLFLaZdEav2J2lT23sIVYhACYZwSTc8Q0LB+K&#10;RLJIjzizvgNR6zv7MO0zFY0cY76ssjRSUEaTLPZDcOt8cov/aJFAZQCgtUnFLVRgiBB5v6irLKSH&#10;OCozsWNHTD/C0N8sf7gFgavWn9G5vXywwMtnbVkE9S9qnlq9XblC+lgdFfvEqGCiVz+PBUy7qX8s&#10;JFA9uDL1f2rIWh/R+Quni9GEAIoEl0MORUoJutnksdJH1UEU0bxF2p4ojLSkcVHbmS15QT+pQtT+&#10;gpo+kcaQ56tmor7vaz3NUodyStCBZyx3+71oTz2LeuQsKkfEDE69Z7XUttnSzSvUF1vTgk4U3wlb&#10;Rv/8Ttuy26ZBNogxhZTzOAwvLy+Wo9t1neXons9newg8E8k5Sun19ZU1R7dpmt1u5zSXEq1BkJQ/&#10;EKGmZSugjEQ1MfvKOWpbUQWuPhv8imKhOs/bKw9gNQhFJIPCRPb7vanjIQRBVo8IIqus6VJRk04A&#10;nyhVRQorUGSt0GE7RMsCnRKOmaOiRJC1/jZr6bMtRml1U3sj1D1aV4zS8CNlOI2cY2VJkJoWti0z&#10;17eQOopsOU3T4IGn8xnJZmCCUfudGvXUDyGicRigAwHssWka4wJS2aJYWk7JqlJY9Qb8F9lKJJKc&#10;Q/MA/AVGkSkidp/hBEWsoHi1cUttsapelC/mbNY1/oZwwdY+v769IVOia1swQXzriqIXNVPFuvJs&#10;MKYmhEEEQWbUAqFCxZolLmQnZu6dFxI94pxyqnk0kHm8985xLr+x+nvL5nvsm1AFcpZFxLmpGKmW&#10;tDFnQFiDKqCqppSECmS3cxNcrJQg0yTIqchyGuIYAjTyAjVMnpzjtm18CExanjdGNGitmWNN9nWj&#10;jvL86ZZMUI3mqF5hbqWoCfW35YussHP+RqX+4aiUObu1d0T/5rCjzLOMr03Mnp99x9bHkSr8p1X0&#10;nx5bcYm0Vb9Xu4dNBGp3q/VRMclJsi7qV/VH9Jy0HC38I0xKUylq29Wez3q1sUGwRCFzceRgmBOu&#10;IJaQS19Tr7zC0iVK6o1debyKakIqQXJSpQe612r90pYtWkw7Bc+Djxh1sE3bBrWTiQiY6iW3jSqc&#10;WBGyuimtcLE6RuimLmdRJdXk7GImRa3Euiw6rR8exhHmPSaMCpBxHHHlYStTpZpPu6SnLyYIdM4m&#10;bqaDmwvWOzbky8tLnfvnve/aNosUvN851d0RzT/LT8QwIyrfsbHEXJFK2TjnWNuDlfeJiIhj6Bew&#10;kMhRztlVtv+SXxWatfZfKjz0oQWhyJUkRZf6gSzqgB0WyTmbblB53Rl0vrreCcFYY1+Yf0U/tQdH&#10;YkxzhxWpIbm+z1v8Z1y4TpQ+J5FBaohCtfBuctzp/pFiHUF8iGHxbB/6lrvTwKtnCRRqWohI0mdi&#10;S4dhYBWIKcYsAnSumqBNoPA9P6PK78qwl+0WviUCSSTqjeJKpZTZYL4HyrQ5RFb6iK5eCsdMWgRB&#10;GsMEVOrSh6uuMWD72U3KFkHdMpE0MFBizjln5whbuiYvfraTjH2xUlGKT21x3cFzDPrHz0NfY1Wf&#10;X9Z7dwTvcyUxEdvLOTdNs3JfqotTHzDd8PkgKvCkaUw0stmiRPsNQRVTWmxEeYF202aitm2xBbUA&#10;mKSlvogqZ6c5Wyz555Y33TyDb6XXf3q8vrwgL9fwFaEm7/Z75dQscBjmnHMOTQPpSkW9Li4WEwys&#10;t7nQvXNOIYXwRpCFSGnq7dTpYtUdk+DUfc5EtV+CcMcA0zK/G2Icd2MMw4ByKa9nh1tXcuhxAys7&#10;sGZ25u24M0TEOReaBtpPjBEiKddHJtNThnFsQoAEcszAHDNPHgPPWZ0FMOghCcCLzRaduOP8Jkza&#10;APO0BGbA4cDAc1oVUGu9MDdt0pfrFXjCQVvbO00SWx2fPn2CxULMKaXr+dz3fYzxeDyWmXPJpwKC&#10;7lYvosk2pgkW3WsRAs25j6nC6OYCp0DKOaUcAhhFccUyIofscwaULjsq2SNoId12nfnCtLEcEZH3&#10;s+IhVltUYkQdAjwCbdPgZy8Zk3OOSTgLDnMNRBHx2bmMsnO0IK1ZX847dmzNe8SAtc0YuOVXIs41&#10;UuUXTNxvjXtWdDpxUuNOWzbS1qiUOa628KeecW/Ij+7mnxxbc/Le1dYf/ZgZ/NeMrflYlpHYnERI&#10;MTZWnlN9zDhqytmbnTN/GepHfAW4j6tXYOpAXdA8dA6F28z7tTo1RFPVWgnXeJq/TH1NrQdPVhIF&#10;lwNigulYJk+d9uGckfTPExa8vanqUwp/Ytu2dT/6LKXBk6kyXO1ezWmL8NLhFMcOPYSmuW70zWPr&#10;kKmt11wVH17wh8LttVceVf/grD8tlT9nPZd6J9n+VRENHXMRAXc3c4msq1HoLdG89ayt+7v1+aw8&#10;rTae3VrqWXmO7XYlKNVLLotRexgW/CqlEj4lZiJXLNOpmbfegVKE5EdoNarR4dV3eodsjYXuV6hr&#10;Lkpq9SeXvsf1v9fG6p8dW5+fEmmq/9xRvmJM3pNzwTmHsGpK93KSt9zTRuGz3dB1mslk+lvf9141&#10;FpS3kIjXxku2wGxhqh9ZSbbzWLLfuB3euawcwCgDWr5ogvLiHt9/78pM8kof0SlHTKYaLnYujyO4&#10;k7UsK6rLzXtZ91Pm8UazSbbmU5PojFw35MXPLfZWRRHBVVqao3f51fr87/rINkf9z9UMV03FxQhZ&#10;hdk0M5OazglR2CjMHcZx1ShPKY3D0Pc96p7RUnIYho8fP55Pp3fUi+Z8uV5jjOMwPByPVs5HWm3v&#10;vP/06ZNU9aKoCRER4NCIVheIiPO+tTYhN+N4PGbta4pS4/s5us77kvBao4o5d7lczCB23geipN/N&#10;OY/jyGqKpJSGYUCtMGhijBF1fSGEpJC5dh6m0ODJrG1IxnFMKRmeLTOXOKkmr5rfpUzEmqPO6ek+&#10;lQ/DQE0TtN0CiaBLA7LI7PqR6kC5AhSpfR5ObWzAD4xEqE3HtrRtm1Ki6zWLeGyU+YbnTxvHcdd1&#10;7NwVMFchsHNoIuq49GIWUdDLuq5SD9FVLaREW2iyFuW6yqs92dIirm1pHMveovTXGivrV4ypkIZq&#10;k0Ixo0HznQjM29ubYWIhYO6cMwhlA5MwveFOX1x8BdEMp5Mp1Zw3cpiKAe/ZMfyAIgKpLFJ0YWZy&#10;zsNRdu2v1lyOFbgr5Xx4OKREOYHRJVKYGGcybH6PYL6Sasz7phGi/noVyq7UfzoioYz0Agk+zBmZ&#10;MSxNZyC0+UgowoCKnJ0DPyHm4EPbtqnSvLgifgvnTmw6ZyFqmynhhKpuljeMvlCrumt5of875/83&#10;bdEST/h5W7T2apkjhv7/t0VViIvKEPkRs/m5keZVhcYitnQyDFu5fX6zW1ylt4m5t3KeUicqwiai&#10;vu8R5hKROI5JpHHOO2fRFjFNRZPiyh2Z92uFcRLRH0NT60l7iogs+5oCnSUpFRorm0l1vY34rxl8&#10;ZCQNjH7dRoasMQNybSDbIqEFCLPzPmqZgwsBzhd4bBHXLUtemHOAPNBLR2ZLq58+q7SdjkV3aaFC&#10;4VZKzgn1TkROM49YG3qT6tAhhBJ61cBLzqWHHtc5t5WILKlVi5cSAW+fnctETk2dO9f046dP+AxA&#10;QYHhN8Z4tDZs8/du3a+t+3vn80t64KJz55tUkTmznq5ZFqEStsqad1WIOgS/yq9iHKnk9TjnpETp&#10;mGVqgQxsbIfLmbQFtDMQAdw7lP8QkZZH3eeFXCO+VksokqViA4ud1i/pNzeg0bf4j1BQH8LsiyJW&#10;xSHVYUhKeSNHN+IHBKCdm2GZ3g7tgXPz941W3mzZcwZkpbBhUEWISPo+irBzU/NkXWmeXGlb+TVk&#10;XREs51+EOKyfm6v4klRBUS4Ca2GM8s/KU8z9to/oVCdZsybY5N4HAJirVs+aH3x7DCjpl4JMQU73&#10;c2syQJckTeRRwDifFALmVl787GJpzV2uAYOMollzVoJPYojithg5Tk6xG8a7GAPycQwgxjk/T3UU&#10;c2xt2KKrVB7EXAIqKEjFCXKIt+pFy/Yt3kE0jmM/DMMw4Ki6tkUG9kJbNUHVNA108YRsH23YyGoP&#10;M/Ld0T5Om54BcE+0USQzbzXsHvreKugQuXLOBUtLWE6HUe8KFw5rhm3w/t9/+61g9gKsCEIuZyKC&#10;qcxqtcIGA1guTEqYUk3Xdbtdf72ymWFEVEwFd0XRS85MlMwWjREYTmJl0JqAt9/tRMyLWfoEiOX3&#10;11boXZU0xujNZmOF1yMKes3qw2UNFcp8kMh+v3fo0aodosZh6IehML62HWM0XRnND269r0R0vV5x&#10;+tAtvHY9FhFW2CSymIZhf1fuf02a9J5IRHD/GcgJlu1WUzIRCE80zxnRj1I7qvWl9goQyn63c87J&#10;+QxqvGqd0uHhYXWfv3z5st/vnx4fQwi73Q5klnP+/u2bJouW+29h9tVRGkNrgRYIwxLSyDS5ahjT&#10;d06dCyjOFEF9oWNmByhmLxcRD8z9kviUck4peu/hk5CMJG5xzjlyy3pRXYkQIRYKz5/FWChlJian&#10;9ajqrwxNWK0XVWe6Z5oVdUBVd86j/bp3rmnbrtv117TUukDnKVFlb2TNd+jachlzlfvHzFNtqN2i&#10;6R4Zpyx+VSBibh3Z9uCK3ZqK8tPPmbIoXfE34Nctlvifm+XGv9iurImX/70xtdhVcsA77uXcYipz&#10;rvXDYR8GVdzC2oGw0QvHe49gILxyJSghVZGMKu+Qoe6mX2tWPWAYR8ABpKbJyINc62uKzpDWcJWI&#10;wN8Wa6x5FK2R9ND3tcPOUhy3dsl7H8cRmVNm0SEl3it3jeM4xggROX1zvm9D35vuReq1JJFxHC2U&#10;NxNSykBo3jcPHMnK2JxyHtjqMaU8jqS2N2AkSZl52fmUxKCM7C1UIEELR73ZB5yRgxErWnJ5PxhS&#10;8QjTzDZF89ajtqj3vi1a0wMzG7TEzXUo51PtNs4ixhHGiLJJVJ9Bl6VbfoU+7a6km3p1/BZHfFI9&#10;jbm4djEPVkvS1PEOdWiLUjSRdiM1j+tTUP4gaL4140dihMe8vNdEJMM6PsMW/xHnWRNudCYiMqVZ&#10;VUQtRAT8B54Z8bBFs/PwFrHZfXdY1paI4duKRdXWRPkA8CMZje69B46J5BxjdDGyc1YkWa6qLiTf&#10;Y6F2gYrcBsNi3rBdnWNjs5b5qNsyX/iqMfjjIWt9RKfzwKN1XK/XEIK0LaFBlNbt9+CT9YSYSaRp&#10;muLwEqEKFXwrhxzop2wIOIqjC+3lVl78/GpVeTJnsGiqmzmQbB+Z67r9+iO73c52r3xWFMpobVhL&#10;alAtEFho7v6xPZ9uzdofZ9u1ugVcJcls4ei6Csevfoc13shti6NFLcf3ql60bdtd19HhYKi5REQp&#10;kYjzHs4G9CYxuYL2GPgL6mRGwNiGEJxrQthqNfWPL19c1dNl/6OeLl//+KM0NSWySwvYehHx3jeK&#10;VMQVgFCKEQmujHYsMYIQU9W6F6A+1t5jdjecMxxU0rgoYJaapil10iKiqLA55x1s0crvV1i8PnSS&#10;ZHfJHHqV6ExIn8Dmr9J7wrpkUp99ro4eggj/BCbeD0Pf94fDAeFxEbGSV0QdJ+KpbmNW0HkzC2tu&#10;YsdEltJxS7v6Fvx78b1pyL14W+yL+kOJKyKCQcTO1cpf2dLKr/b49FT8Dn1fioGBC71hi37+/Llt&#10;2/1+D45mDWYMlKxwP+zH9omN49joYCLg9McYwVDMEK0s0lRcskDCZVJIhUmCCDsCgoJzMvEu4y6w&#10;V0tgR9NfSUSEb5oHmoCHDq2jHEfO2WUnhitoXxXv/MSxKp9acW5CrOaUcopxTDFhy7yXnDKRsCut&#10;Wa6XaHdhOjpNWTSfjik6pGlapV7UqXYKAEmqJ2MuP3tqWfB93XRrmNlbvj3zSPzEgIoHKxSqBi7j&#10;+b/IFt0ateVc3af/srLRtNHTZXM+tf5iX/nTw+jOjBwz2Ip1oalfpLaizA9MKsMDgyuKto9l9RjW&#10;EN9wgNJaX1Ou7lRZ6UJ7M5Ommg2onYisl+lY9XSxPodOe7rcDqcAfpN0qMpNsQPADoTrthhp1Qwx&#10;nRoeD6zVlmOHVF8q3uibZ1F4McWLir/fakQJfVC1hL48EAdag5Mtjp6IREq1/41oKK+7AeTcGt+/&#10;f4fSAvS+/X4PazkrnOafFM0/rZzemPT2EjGFtRbxc15je5pSUlt0Fhfd4lcxJmYWl6U0gyliNun3&#10;RTJs+WygU2ossXJOEUEhj0Fblbriu7aozcKWLwo+vdhCvddc32mMKOv0v8V/uLjup+cX/EOiyntp&#10;xLISFy32v1RdNEn34d4Bb9iic4PcTnN+/LpjqoBBD3GWOe2rvJ4F7/rRkMkgkjvYS/U8J0ItrIxu&#10;iPE/I0Yw4TzvI2pPnGZCxOhBIgLoGapcnAgdzTl7KeOim263xmduBz7vq18RDqkXWcuLn17szUMm&#10;cqXKUtWBeIAFtCYQFn3UJDuUnFdHHXgrJpm2Dpls42qGNJ/GqiFKRPx//Lf/6/Hx8eHh4Y8//kDE&#10;bxiG0/k8aEQLuaZcX2IiqlJipBpkzsX5H0Xk6enJTKys3yXmt9fXgNzFpoHyij16eXlBl879fk8i&#10;58vl7e0NibJNCN1u17YtCmmwqeixBuX+4eEhhICmZw6Nkm6asz09Pa3aQk9PT2j90g+D4QYVMB7t&#10;OYZJop7zw4cPLy8v3vvn5+fL5fLbb78F7//lb387n8/AWQ0h7LrOh4B4qYi0TbPb7Zq2FRFMchiG&#10;p6en8nnvu90O8nUYht1+Xyissv1E5PPnz//Pv/3bte//9re/MfPf//73/X7/r//6r7///rupC8zs&#10;Q5GJX79+3e92bdeN43g+ncYYYRoV8EYlqaJ+IQd7zeY8Pj4y0el8fnt72+12v3z+7Lx/f3s7V03b&#10;vGrE7NxWXJ1UFVskMKDHT+kLh1aPKeWcP378CCyBvu/765WY9/v9fr//+vUrcp9OpxMR2c/OOSTE&#10;igiYDtwKpYlcVYrMWtCfU2q7ruu68/n88vLStu1ffvnl//0f/wPQWbgISMAGgAeoAnZ1TAnA/V3X&#10;Oa0Lr+mk7/u2abrdrm0aZgYxjGpDzu6LiBANw4A2vDHGy+WSYux2u/1+XzulasXi6cOH3377bRzH&#10;v/76a9d1X799G8fx6enJB7jKci7JrSVZ6+393an91jRtaZHi3PVynepedELFfIUk4+r/iHe7x4nB&#10;pVKpICLoGwwXIKtPynufZUDZMCyo0KBfYGia5nq9vr+frtcLEe12++PxYbfb/cdv/2FMHzBN3gfn&#10;+OXl9XDYd90uxng+n2KMXbc7HPb/39+/Gh3WzQNDCGbn16Nt1nGPEVTR2Oj0Q2QxHzdVCjYzHQ6H&#10;8/lyvV69d7vd3nt3vfbn87mk2Zf0WxNx/PThKcU4DGOMo4g459HQLTSkhFBSn0Agb29vxo4mm5OZ&#10;x2T8HZo3/n69XMxFSihjcw57ftH+kEf0yRyGy/V6vV5LAYK6fAH6/davuyMvlzNSRUIoLWdLv67X&#10;d3Dp0uexbZGNAhlf4iyVjhvHEX0smQiXAl+XGk+oMvwO+31a6xcXQgAUBzrOpZTe39/Pp9Mvf/nL&#10;KivbwgJBn8zJY6F+QPSlxN4YFq5zriCcVQIPZxE3dJRr36+e4+l04oovGT9+f3+vVWe9eQwuhA/l&#10;giYdkTFrlMkVsb6i1bbC6mAJcMuyejFw9GDd6Nt8q4vvNCUn5xlLgbrWNg36nInGKHwISXuHSpX6&#10;BFjBemn41TuXq0raoCLst99+A88nIjBhnMWg9W8LEb/b7xGwHWO8nM9oP9g2TT8M5mKWnPu+P18u&#10;wzDs9/sPT09N01z7noh2XTeO48vr6+FwGIbher1CCUP/8K7rtkRbQv3wzCFIrL6A2/M1VCd4umNK&#10;p/f30/lcWn/nTETQIrrdDnySLH6oAFQi0mjly+K9dR1s/QPojevsTWZivozramhMka03tkcA1DHz&#10;ls9LJKvtY493zMypX72PDw8P176Hsx4Y7EPf931/fHwEzbBzOaVhHIHU8PH5efXe+d267fr6CvjA&#10;xvqigV91bqJPZg56NbbO94+X0+Pj8Xg8itD5cu6vJb4SQtBlSSVqDEc6pzy5QoWkCY0GBSevV+0n&#10;XwzvHfheimgQUPjePvCqKgssKJ6/gIi+ff0K0GlrxYlvbdn8YX+kkpJZViA5i1BMMYTQNu1iP/eN&#10;etVnh7M5BplSFJ1BKxMxuxvntIjQzofVvp1vb2+44AXsA/wQ6Btt2zRNyhntFZCp5zawqZDPdcv/&#10;JWdc/JjS+XyOMYIVnDb6eA+VzWaXHbRtZ2UD5u7x4WF/OOScT6cTUojbtv3jjz+Mb7dARNMSCUEZ&#10;Y41ZmEtXwsle07EQqbYua2292H+pHEYTd1Z+hRgbofYQbHZD3m31F118PqDhJ7KPare/TeDhcMiq&#10;a9YLNgDfWkqRCCHWX43yYr3YXjMwobwafGtSHQX/dDwemXnUthk5ZzREfn9/z1pHigdiPi1wCBV5&#10;n3TBdgNtYMsXPoPihRWJ4xi1XwtEMgjd1lh7m0hk6HtQP1rfdl3nvQc/ZXtxNYNSh6ksoLbHVofu&#10;6zLO8/72dnx8bNr2/f3dMcNof3193XqOZT4753wIIuJNR6/elURIA5LlvTxVlZMIbggoGJc5juMV&#10;WQ21q/JHY7fbrTKU9+piO+87dSON45itKZ/GOS3ndmXXKi0WlnlyLnpvxWBkUJNabpeVk3MVeSgu&#10;kpzjOOLUwBdyVUxSDoXZzdtn2WEV4epczhkaiaDms2l44QNESoL6lid2UEF82WNJF0JE7+/vx+Nx&#10;HMe39/dhHB+Px3Ec39/ePjw/VNLAnJH066+/IkqIyEbf9yhJezw+rh/Y4mTxOFbZZ/AAOjcfAsC0&#10;Mgp9VRPJ6oSqWB5JlmEY4KZtmpYUCXkYhqZtmKbKopSyyMjMv3z+/PXbt3/840vXdZ8/f+q67u3t&#10;7e//8fcm7M0WtSSLwhBuvM7rxDP7RF3ByURU40TM11GWZv46MAu34D+1r3Xas8lhnLPEmOfeifKx&#10;rXqPzgdR4Sbww6dEqHPDfVfRkkUiIJHrYi1la3XeptGKFBzIVYqwpU0SgIjgtfGKKJ5iFBG3vdWT&#10;Y3jRoyxXcYOb8OPtjp7PZ3gPqeuatm3b9nA4GB9bcHvRJM/bkVKayWzT9ZvGBDz2XyoY8Nlh6b1d&#10;ff5qn8/Zh8tlVRF2G7+iqbiq2ojphtb8xLwmQCuZBK5WqXx8fjbJi1beycpA6oWZP7tEgKpTqCwf&#10;m6R9y2R9Mk7LTGj5O79FrDkvK7tB1DaN9x4aMdwQ3jkgEXgthMN8V7K4VTzNQiUTe9XuySoFCNKB&#10;iIj+8Y9/QOl8fn5m5nEcr9fr6+vrh6en1fNdPfeFSqSv1wBCtcnmToKUKe481fWnp1l00R6+8V4T&#10;GdMEb38G0XKd63CzrCqQWX9kiz/EKMUDx4VaeJr7yn0krs7GVlTHtSpZe4efoFfK7TBOLFXEiOsw&#10;df26bfPJafkxpqWzlrVl1SzNMpvxUvMMTCew+Pzte0HzaHKoEU2XUhSa8R+Z1lYNUBfzx0+fkMMF&#10;n36B9w9hUwud4ADKKtCmB6Ki2s/C88T4g1Tp97JZhagi0pgr67HMpAFND14fE/nUsp416lop47Wz&#10;Zm2589O3OLvWCEjVe1JE3BY2nuWDzNkyfJRmZ3llXJA7oj441SKklDHWcoeIUS4nJUw1bSOw9G4X&#10;WDPwm3XNP1Wmmm7KGM1Kmgkm0xY2tnSLHhafDohRjOMIoF6uTGGsv0ExxjhCoozDMAJwBebZQgYT&#10;tWt/FJHL9RrUgM7OiQhSeYMaZpAu0IxTzp8/fwbaya5XVAAAIABJREFUELw7TQht1zVN8/7+jo9x&#10;jBDheMv+cGC1spwCdpnKNdtlTeAk2x1ssggx98OQtbiUmwaeV+dcKXpZrIrofLk8PT2FEN7e3q6X&#10;y36/D9731+usRLY6UrhvQVXIrkQu7uopEmldbuUgwhpO5/Nhvw8hfP/+nYk+fvrUdd37+/tWMVXT&#10;tl5t0SYEhIsds2+ayclaKV57i8dWLg0ien9763a74g7xXkT6YUDwp5JUPOOvawM6hLuJi/7xxx88&#10;d9KDDr99+wZnBGnirld0Jb65S2LWaEoQ4Rkdbp1DpHTm1BcRkQ4AIQDsVT01i+z2++JFGkdWm7k4&#10;p2vjEGCSWnEqzpl+D6wqUyxKwrb33vvGOTSKkGoBzCxqeGDznUKMwPyoiGPizXEcP376NI7jP/7x&#10;j5zzx48fwzj+48uXxw/7iWbxcSYSetUceAQQ27bFTdkSSErG+mZ9O/yO2FIx3Yi5DSHlnDRx3Uqs&#10;JZWnGQKdSE659DH23nlfQJtwNQqGE0KzWWIeseDT6Ry8f35+FskvL68i2Tv/+PQYx8K7Cmy54rbn&#10;OTzAfWlEt2YqM2oJ2E86LU33m5kpp8xAgXIs6sYJIWjHiunY8H8w/ut3ZRHKOeXBzrZiNrRV77F/&#10;aMsV1mJjjU/nEIKzXhcxpnEEDiprLBGx61Jgo/yhFoSE/nhrQ6GwStIpZspoi6WbLCJjjBQj3YGG&#10;rvWViVbFTBdmJpSEzMd0VMzMPPQ9kOGwXhRmo1DCtBNTKXi77hQYP1k3OWv5cacpDGQtrESECP7m&#10;W5vNb9i68BPfnuOkBVtmLGo1bwyEmfCSFWjU6kf9hWiH/deTLXKH+bDfs11wU/o1Z3W24bqNtvlM&#10;NbOfeG+9usI/Yyy8TttW4/m3uk5WAM/FA3e7nfM+i4zjOI4jRPNut7Msldq5YDxzcpIaMj9epSvC&#10;SWVN0M3aHT1XrhBezBPTWz3dBeuYyJS2zpdUjjAzVBqnSTdZ24ZjPgYlNVF/JW233lt3JrN/tZ03&#10;Nd1Y+hZ+msZNpwxdPCuEdXSwgq9rT59yTGT1Pi5ouGy7rsvICTOR7aLxGLdyzmsIDBIBe+GFrsgK&#10;kbX1/BACVcg6aiSYb6H2DExXCn8rjo+SjM/zQ6tv1dr8kSMq4oWkiouOqoosFDZnUA5m+YgI0ceP&#10;Hy/nc3p7Q9N7eIrbti0RqZuxYLdlzkLOexVtWaZwLlMpd9HLa2bqvf2cOYvwQ9Q+z5UJU09jOSDr&#10;YS7aYeCe1lfYVrA1pPp6teCS6p+tHlVxRsMGKfbTN9UFxszMvebFaIpBUVGu16uYqanHl1Kq5WkW&#10;kRhJIZEmvmRxV8WPIPsnLGp7XfOV6w/M2P9bOVLYlJ6W2Vfbxr2s0sNCAQu7/X6/2+33+7f3d6+l&#10;5aQGm/f+crlIxaCd9w2z6K8LKTVdx4X0EhmGQZqm4MfoDDMSS4gk51SFm0XZLlR8YxA5JTMSUoxi&#10;mCGKYIRwCowQUkDUslfz5myi2o/5J3DYCBzDVKtzqEqC2WxtJCJD3zefPweNiz4cjyGEl5eXpm1X&#10;xBez2d4WAZZ8D0Qrb/xrEwKi5F3XTdPeBvWCcwUsMGjzTyFq0CxI9S3TvYwrLK7/te+dpj6COcYY&#10;+75HHFuzcPief4+IiOI4JlVQSL1BkjNseDtxC/4MuMDes9qiM/5iWe9SHEV1IBH7DPJA4hN0DamO&#10;AJhYY4xtSqw9DHJKXdeN44iiUCJqmLlpQGw0dzljTmjYjboZgutSpJxXqSuNmHPTNKFp8m0ikAjo&#10;2akFZTKyyD+Z2LJdsV3XwU+E7Duoa03T5KQpniJTLShxP/TO+RBC65x3vmlLwt7p/bR6XpMfmklU&#10;qpHQKOqqt0kxM+gtZ1bvHWs8ER9zjkk8pFPOWbJcr9cQSr4uFRDmMcbx+flZDxH/KUUOl8vl6enD&#10;frcbhuH97X0Yhofjw/5woJIYpuYoFx20xtmGtXzPEtUPcmmbNwlIcsaVa42fCBgexECbJJEs2TE3&#10;TUD6AE+8kKGVJS1VYMcMcZtzIskSTSYYRRBRCJ3Rs/1X1Jtmeg3iySVXE2F8LXQhQ3FTipoMIXwM&#10;W2fe5ZyF2Tfrstb70nw6ZzTFKIKja8s8bZJ4y5YtOlFy5XETERThey1Ez1UtmahuYhzAMe/2e4Nb&#10;t0TNWSgJ81Pn41ZoZYjzOIMmSbdNaf+TdG1ZQThsCbXU23QL2nMqr4EgUYX0cklpNEK1pTntlrrb&#10;RJwq9KaU1ARa63dNW3wWliaN2Y7I4nEO4rJtGgtPrNrY5n5a7Cd+tSM1MxRMPln4V63NrbioWOet&#10;+u05t11HImPptpa8c17RBKnSq1g9fVOO5bQ3xSPGlYnLNYSmwj2QSl5m/vXXX5GjiyR5i5Fu5aby&#10;IjhjAlS3dHG+TvUBJsohsPabhdcezhRcW0xsZ76M6nW8/d6k3tJaXlAVn6fKECUi3sJrBQh9EfGk&#10;vib2YSMuNDBP4ahKj4DEtz0x+uGVYTMs7EsUnGL1lVjvhjt1VWozU44l0GRDqvyj29E0RUJhWWVb&#10;qNbjSs2qxThw7MziiHOB8Jn22agem7S1OMdOWBw7cRlfx//iRj9kO6Ra8oLonffwTEEvSilt4cIQ&#10;6a6rRalnZWaIVPy/eNJrZm6kuiVyKz45+0jlcDP2Uy1v7Tn4dk0q9e1YktbmeidgoXrBXLXcM/0z&#10;aU3E7agJuB4WjcCvXnHOeRgK88HmOodIIXrjGdO2nPyc0lQWV2nFdZzWTv/eumzhNPmJSOd5y59Z&#10;jcSl23pjS/8kPQTjzsiiyVCbKqv929ep/sp7j3I4ZkZ53vpBrtmoOeeYkrd22CJOzwMyNSkignOO&#10;nHt7eysZ0l3HzGDEQ98b1kvhStrcDAzIuqqUzMC2ReGKKB4MlsZmmtZiHoacCIqCvJYD2V7bJtZ7&#10;mnWZtUa4IPn6tyzCan2Zeb/ZlVIFSU1S+L+Hx8d///d/zyn9+te/EtHvv//unPvbv/zLZYOneO9B&#10;x2T9V3DiIdhJ1Zp1fenrt28No0v+c4iiJ0WgNU8nbKHHx0fTYGJKaRyTtm8BtzY0tpTSqHYdjpZU&#10;a8wirRI26W5D9ZONAbaSYkxdh2I5ASqMqS+Vn5P0Iok2GDBGkC8XhoqP1CVNVtzah3Kxbz4Ap7hh&#10;aBG6EaovphxZJf0en56+fPkyjuPz83PXdW+vr+M4Pj0+phyJppJPq1L/53/+l5KiG1OM8dpfAQ56&#10;fDjS2rAlzFw4ChJoH7BdAvinY85EWcPFmDczOXJUbpuY8eAc6twU9BItc9gRZag0RRxlEZG//vWf&#10;Xl9f/uf//Na27fPzc9u276fT77///dPHvxoRS81eTdOiGy64vd5C0Yb7xJRkU0dJCfV7QfWSzOya&#10;BgqQnRhRCQ9ILE0LYIoylHcRyQKn4+3er49hHJ3BiuKMck4pIdZNYJVEpHALWTEMp2sF+3PyT5Pt&#10;NovwRn+5EAo2VZ46mBCEK96Y7erlfCfOsGCtpnLElDy83cqZkxo59umJ5Tr3/PwMSDDSpJthGPph&#10;QL3uxMSUwmoWV4+88MCzGnUGo4qvV2JldWwd2418Z5Pu9uQSEdXPzTZrbd9mD7Rfan2IyGkASsAq&#10;dSddCGayUmWWbM1/a3+S7QxO3zJTKk0A6DHubo6lA2a+XmFSOQub362N1a2oN9xYtCHYidobrDkC&#10;yMwyW7Tke6+bSMx38Ycn+jRVrGLyi/N1Vco0chmC97lpNOe/VHNlmtCASB9ORtgG13fzXt5orcxt&#10;S5VEM2OV3bo+omdmBFWf/9o5OqYSZGWbk0gxzm7v43J/q79I5Tope7Ltdt86l6CqTs6w5crzk2ZC&#10;mRudRNJqy2siImqaNuc0jorS7F3FtKha1vLr+IsjxhZUH5hfqO11zU6Q6p/JttQeamnn9n2w4O/f&#10;vvkQmrbtdruUUt/31+v1dDo9Pq6X58ASrbwHeBVX/L+qUTQIxhvb408Mqd0U+oyZLXrny4bNU2ea&#10;2BW+vcZbT5tSEeeqLwoEolILKyL6fVv0dmzN3zknOZd+E8zee2ikjBRFkxH1nspyUB2Rmq9wa12L&#10;D09uqY0NSilZEaytSLbvyxY9LD5fMKDM4PZVXorTuCgKnVvtZdKE4LxHQJluXjD9t76gImDQgKZg&#10;rVr0IYzjWNgrjEDUZzr3+vrKzMgmZedgQ6ScAUVdp1WgzvB8PqMU08gRzsWSjVmtH3pbAfcDxSjh&#10;EICYFayZNRhb453wfM1N0yDVoWnbLDKMoxB1XTcjvurncRhqR4XTrNEtAjV5yWorYtIAN8oi8JIW&#10;zMBtBs0K6uCY0VIFs60nw+pRJnX71ZuDH3YK+ZC1LA0ox3UBdO0L3ZpPVPe25eiKwhQXG1UldNSc&#10;cDgIWAuQLMPEaLomd4QH8ViQEGY1DAN8ZgboQt6Lc8RcwvI5BzACja6TuVRFSs3nODKXWknK2Tw3&#10;6ATDVbQKehXnPFhf0KYB3WbUoG4KvGYYhoxOVgjSjmNKab8vObcZ2ky1XsRCUd0+jGMcx+Pj47Uf&#10;dG8maULWaEFESJx3jWubcI/Ts0ObEzj11bqtABJKBLJSaklzv+EBycWBLOoQYiHRLIbs2HGxP0tQ&#10;gokcu5SiCNgo+qA6JhaRYeib0Dw+PTK7mGK6ZiZ6eDiKcgZhRrjBPJqkivgkorbXa1QPV4RCNnEe&#10;xlob05vBzARzOgSfs6Q8SpbQMHwKQkLFOlUOWXh6cWWqgppzztrObeIc+HXqk1YB9ogIWB8CKapx&#10;e5czcntyzhYgAstNMQKBJymwlvfeN02YawGT72Kj/sr7AAcP7oFC9Gustcqwdc7dIa1JfMz7PMEv&#10;S/NMFqnRp0z9Ymbm/W6XFbcc7Mvwjco8RGpWFrfT0amWlMqdk0Gda385InKo4JotwzzL6/RVxxWh&#10;dIgi/UwbQgqsb883XUzng6i1sRpWK86os5Y+hLZG5hTBoTAT0cePHyVnwFHY7uWcP378SDNZNyvW&#10;mGwhU72r+VOVneuYCaVucz9vkVkzSUmYGGtiTq3EgH8G77u2ZU1ZtPwsq19wdYtgvfXYGbNd2fIw&#10;mVkjM0mrhMwWRaTly5cvqD22FCTESLfi/AvKsd2znO3F+Yr3ZmEKKhq8b0SAH+m1FjY7x5YKYe+i&#10;KcVj673wq4qeSPlAJTeLA0vPdEtbnnTcRcL4hptpGV+1eW/cx+Wo/lgIQLGvMNZnefteHXDHx6jw&#10;oSUVgLPmiZRkMQSgVquOiYioaZq+L0TStq1zXpXErL7legFU2YNlNca39D5zdbGENnx/Cq8RY8Eu&#10;wlf8bK/0BzLf2dwYIKLvLy/73e7heARYaSH7e2Vik/uLrdBV+X9U/s/MzrNjlnwDVFOT7M3IE/QG&#10;GX9Si8l+Nua6OTy6bakYBQOZd5yriGvu/pvNp/67UimeP2o8oIDIxJgrLXEx1l7LXKVwsgLlKDW6&#10;lJLEaLBSRBRTSlWeDhGxcyiPrC+KkTSrV7q6bWX/82Jyui7b4pn1r9bE7ZUcx5GcC3YNVSJvXcma&#10;/Gp6WHw+oOntbrc7nU522qwKhHOuaVunYd+UM41j0iRGuqW22hy1/4kQUdM0wA5FrKnruv1u17Rt&#10;3/dSo/C1bdd1AEoWInRgc4oiBRuvpDalhK+EpvHev3z/vtvvkWkJpQFPw3NWmrNBh8YfK3zgtm2d&#10;5uWKSASga6UFAtvdVr7b7S7nc2ya/X7vnDudTimlDx8+wFzhSp3E/wCiyJpDCAuLt50lE6yFfYiZ&#10;iM7n8/5wICI4BQ77fRZ5f3/fIogsgv33CugC01SqsJ5TtDpmPp9Ot5eJiA4PD957wJEBHKVr28Ph&#10;YMnSXC3mDudAvWhti2JcLhehkpAAyw3urogudiGICA0DeqjA9OKarei5NNoJVkR8CBbhBA6t+ZKx&#10;+/hL1r61zOxgi4qgGAnkJ6qpoL7abpczN4f3k1tO7xFIDt2MJh8HrC4kYBgdquBiouD9CHVKXbYj&#10;UU6pgLBBXmqfQxG5nM+H/X5smvPlknI+HA7jOJ7PZ2bE/23jy2JfXl+cc8FPoJoozX1/e1s9L1bz&#10;Ujlc0agMIKdAKyipTCklKdW9fEMQLmYLJGXOWVJOoUHD+pxzAXBmx6EJ4zDWc/Dekycifnt9+/jp&#10;4+PjY9/3f/zxte/7x8fHv/zyy9evb0aHWS81GeOriBOEuiXdqqvL6HaDjuQxJhP4tij8mHJumZzz&#10;RGjfmpk5BA+01+wyZSZW/6ZQTpk9WdYvFZU6h2ZFgBLR9Xqt/2JeyW8vX1po53qFUwgiApTsoe+t&#10;1wVK7t9eX2ESFD8dkP0rGWaBRzD2nNbVlKZpiKTKNSjhjXGq8ykJkE7kTn1XLWjLe1V1LqgM9S5U&#10;Emc6KWZmRl/rcRhyzkFBYlHTzlQSiOuM1rihfvlFjpOSkJn0DIXAUPs36iq3uPpQ2WCuKjOZ6rVE&#10;CKqDCBEFFbX1dpE5fImEyNGE/mLGNFUkbPNf0A/+Uhw05eXFj7zZX3FuC9n+mAdqOtOcSxlOVSAT&#10;FBj3ernMPDo6z+LJNfLQMY4jMnJB51n/mLUO30RJvdu2FcWRXzxiRIBVoymlhzT+ZiFKp1nE03R0&#10;V22lt4NrVmke+frD8/MlpXZMCQzfE53OZyDteXOqAmFYdd+5y2TzvT4E6IvYYUSxlvRZzW+Lbisb&#10;byJFkhVsJNuq+Yr1ixv30SjAiGp263PO1ZV3Vg98M7awlHyBOAF7A4wDMYrf1IuKuwCxtGWLhuD7&#10;3upFxTnO2SFpQ2dXL4ByFuJ6N+rUXLsuZBr76ktJ3fc1jq6Id26zH3IBpVNiM76UYuyHgU4n6DY5&#10;57ZttxZLRhpaRmxwfuDrVIwppC0Qu4lL1MxQNg6Lph5Cs0EkTdPMnyS2V6ujnG+MAsHBXDrS6+6Q&#10;qmTloLcXXH6YK95QcKAfsnpDckpxQ+VmZR3GzfBDB9hX3dukcqhtmogEMWaGWouKm3Gs74iVNuRq&#10;16asAZHDw4OJvFu2c7uuhWSxjb6lK/xaEkY0vcVEwhbfqHwNM3pYfDo8Ho+Pj48Px+OXL18mfllt&#10;IhKc8BRwfDzu+Pgoq5RSOzdMYxAB4D5g+hD+ct63bWu76LRMAv1dhuMRmQN933vnHh4e9vv94XCA&#10;QlaeXFl0l+u1dO8BW1e8U3Ou14ub/lLvHzMTBfRu8Z4VKgZmjyVh226SEtDL5ZJ1Q759+yYiXdsa&#10;YDFX4hBOBdZwLmaOrdgCEK+JyRRrInp7e0OJ5ul0kpyPj48557fX1w/Pz+vP0V5wJJIRF9XTNEcy&#10;c+nogJztShWfypDgG4ZPAcEr3zS7rjNKpWqSd8Zut1u1Rb9+/coV9gw0D2Z+f39H/S6co3BGcEoF&#10;iNy0eSpMvTzOOZ+S+cK52n94WKalqSJiudys5QHcNF5hsfCZcRxDCIury5ptZS6++shgNjvnmhCY&#10;GcEH9HSZOgvjOVAu1W2mZ1CSLQuFO1eiEAp99Pb+/vT0NI7jt2/fxmH49a9/Hcfxt99+Ox47Q76D&#10;CMFO/frrryKAXE0xxb7vU84ieb/br54XEwu4t/6n3HPghxFNOSREZBl6BQZe250754PahMymmkgW&#10;3wTdfiQCQG/0KJ/AKTlSVZL5n/75n87ny++//x5C+PjxYwih769f/viDJEyEOEmBhZOkupV3/CWz&#10;pnBIK+ScE55evaEoq/AfI6hTuAuZxi8sDD+kvVDL/abrAlri5SiqcrSMEu/tvwwsBLRVVNsPdqZ1&#10;NYTxgwvRti2cHU4pfIoSqHgu8XYq3GcLl7JtnWrU9S2gNEaab/sP2EHlSCr/hf5kKeiVLJx2b3ZQ&#10;xETn8/lyufTDwMxt2yJFOed8Pp1m+UP6qK26MtQfUnV58UNfuREdkQEZbMVFtwYQuZ2WCeEsubJF&#10;JwPFJnyjhZUX1btX7zZP3k9bS5z3FPFaevDy/btRswfSODMhNUaXU6sR9gp763KF82+5kqxJoggO&#10;GMlSfngx8ZvHipC6I/EEIYoxilZ5ZJNuRDQhc06DbUNqS1JDVE4ZLFVmoW3/X1brRT98+P7ysnXE&#10;rK6BxamVV1S7ZH+ZVCa1taBChBDIMvCZc87WM2bxxq33QkfnymLE8nhtbrSNQaJbampkwR8A/MLq&#10;F2qjtXyXSkD49j5O31oy67Kc+kI457biUc7drd+bKNPmJEUVNDqs/3nl+aV8HesDH6WJoKjW+Arh&#10;C6kTeOIoRGRf1F26xzksBqPuv+I6DH69H3IGYv/8BSTiQ8gpXc7n/noNDRDH2xDCdsmoUEGJsK3E&#10;VUIJDplJZGuvmdIP+WFKE258KVKBDy40qm7XD9sctYzAgVLhnWKm4CSYtp9j76iZp1FpRmGgFcuK&#10;bNEhXllPDj+EjZ4uSJC0xIdChzlPch+uNINj1IegvNHwIzDbchhzJrO+rnpbq7vhNuKi01kb6dPs&#10;xNf2dI0eFiz6//zv/zdO+9r3AAiFlzehuWNKnz99IqIxxvP5fDmfifnh4eHh4aFtmkFbeopIE0LX&#10;dU3bXs5nHwI6YeSc+76/Xi7DOGGQGEARNs76SeaciywEKI7It2/f0CLs7fX1eDx++vTpfD73fS9E&#10;lhWetaPO4XDAPtb5tCLy+Pg4DsO175GeiiaNXdsiQxSuJma2fmtTfaxiZuCA3t/fd7vd8Xjc73bs&#10;3DgM0HvgPbWkoIKLmxJMDrYcG1UcHfO177EQIuq67nA47Lru5fUVgUrEe62FnTnvub5FzAPaqEA3&#10;4slWbNs2lsackZDtE4IP4XQ6Be8BDsPMgMVPMb6fTtBQIeZJrQgjPtZp43VJ4XOygh4jSQNt38pX&#10;8FVmJnp9e+vadn84wGgchuFyPvfD8Pnz59k5aSjGBylmc0GpKUs+Ph5zyjHGlBMJOed88JqtsDJi&#10;jAhd9n1/uVxyzl3X7na74Pf99QqMn/1+z8yn0+n9/R2Ku1EIM1+v18vlQhy7rns4HLpdR0T9tT+d&#10;z33fh+CDD03bBB+IKKY4DmNM8dPHv76/v5/PZ2Y+HA5t28INeTmfEcM3gFxcgaY1mT7hDBLRL59/&#10;uVwur2+vp9M5pdQ0zWG/b7suxtg2Tdd1oQk55+u1v5zPfd+7YlYj7I08d8/MwzBcr6WZ5IM2k7xe&#10;rqJCX2N+5ZCPx+P1cn0/vUMy7Xa748Nxt99dzpdYeqKOksV5F3zw3nNcN1ROp9PhsN/tdinl6/WS&#10;Ut7tdvvD/v16ccpPc2mKOKaUnp8/Xq+XcRjbtj0ej23bDuN4vV7iGJu28d7HEUWtqWnarmvHcXTO&#10;eTfdO4Ca7HePC5UCDMErBH7QFEH8BQbAQtsmALXPVWr8y263qzmzZSaTxtmk5ksigt7QNGfqRMT8&#10;9PSUNDHS0gudc9++fQM7bbuuFB2klHI+Ho/X6/V8PuNowDq6rvv6xx9N2+52OxhRyCEch+F4PK72&#10;AXs4HlNKpXkVcBTRn9P7YRyv1yuy3+EZDCGcTqfiImxb1ta4McaHh4eydeaVFSGRZiPlAX69ggXq&#10;XNt1+/2+aZqvX79uyK/SWMvMF7iQhCiOYz8MI7JsAAnu3OPjY9mrlMDecQqfPn269j0s9tA0hB7F&#10;fY+jdPPB2/FSBJAtryGmBHj5feWuXZLQ2gDlZyuJR92+yPOGG3G32/V9fz6drO/l4eGh67rv37/D&#10;R+aqVsY5pQYtwecpqVxp4VMf4JxFJFZttG2fWW1jpdbJ/sy1m7J6OBFB1jdNczweC6u5XqlS5mr6&#10;33Xd6Xw+n045Z6SxiEiK8cPzs9mWUbdIci51fUqutrS2ai9XxweOj49A3T8cDiLy/vYmIoeHh62+&#10;rynn/X7ftm0cx1PVgnvXddfr9f10gh/c1IC3jb6Cy/wFlYZYgsH14ey8c2giPQwD0pScps+c0f9T&#10;tRGnvoOu60D/g7ZAx5mBthcOFFC7Uz0Ey0yKCLh6LpdRlEM7kRxjinFMKT0c16EE4uXdK9gSOycK&#10;7jX0/Wo/xssoBmhFRLoNPsboPWAjvEgex8Jnjruwui5T2RcqR8rZa/sDESntGGI0H9PyvC6X1f60&#10;z8/P/TAAsRk4Kdj2rRAifATu5rxeL4V/gsJRnwmJfLP9zEyX19J3d2FbHg6HVfpJCtVj5g3on5nT&#10;PEmwa9vQNN++fVudP3LOb/dTNu7vFu7ubrcDZ8b1gfL89va2VY+6NXzVSbEWwUnd0zxXfZP1OJmL&#10;7OPDw6qvEBLhdl2iVVfMnFMaVWbtdjuzC4zfppSenp6stzMRmeoO19UtH0gpgc+M4DPj2LbtbrdD&#10;O8NbeVr6k9+M548fgY8gOcPawq+fP39e/fzr6+vxeAQzPJ/PCAp2Xdd13dD36IYK4LphGGCeOHVt&#10;Ty0tuOQ93Y6h7uxYeZSam9YVsL2beT/bGag61RBY+g9v7++4RQ8PD845NFk5nU5DCKwmnGiwCF2k&#10;He6AvtU51zTN6f2dlHTAbfFSscqQOrRFlXtMJwb5DR2xmEqAQZ9H2xfuUIs1GbFBPcWVRm83YU6K&#10;ClM+BP9H1fYNaQwpJQClwtrDnoLK+SYuxETOnKyqWiVN/mm0PUnWnpMG5sSqwLk1HKDi3FLQy8VV&#10;mrlVbDdsk80noZ/xWhwLnU+wau15Uz7JpemlEJ2tIbv3jtkrA9tS4B6PRyEah2HoC8Y1HHFgkbW1&#10;gJn5yeHi1A9FQpJTTgVLtSSdcnZMOW9gyeScoLm4UgTr2rbt2o7IO+9pHGOMIzKWmdu2Dd4DqsJU&#10;HF9CT+Qcp5yRLJpydo4RymbHOecokYiyZHbsKUjl7Dfex+CYJlfUV8dzl6WeFxPR95fvOYt3/uHh&#10;AaFCIRn6/u3trdt1D+lhf9iH0Ox2XfB+v99frpcpLlJsoRKHY8vHE5IsKNg0gcqF/Qnc5cMwppyd&#10;823p8+lTzsMwQr4hUEiucjFuOBhdAQghTICdqsJTYNV8K8zEGg4tR540QHrte+dc07Rt57LI0Pcp&#10;xb4Xx25yN5N6ahfBH6itROZSYVMKDU7pzqh8UKmwAAAgAElEQVRutHkEi6Jp96tK7wdwmjmHRS/g&#10;lOsyl/Ez/7zIxGqQL43MzJyL0yfnsSo5JoU6iDE+HI9F5cIVc65pGtiNTm0MqlhKitGsNclZtJT6&#10;MgxgaHXnJFIIbkEBJ5HAsG8auvFa26pXh2VhmK6G4uAt3a5WFEhKH87EjLAYm7pmbzRVw76upzYJ&#10;tbkssC/a1wm21towZWbmSL4zNtxko2U1a726U3Cm1c9DgoSmAbQ/TI6Mhj3KrIqwTymmhIMhjf6Z&#10;bEKcuXbGYxZbfWvLQ+xRc0vA9oR0V6k6ETGduIY8WOi45lxXixZ/gUlmnNNbhkil689s7EoBnXbN&#10;6kXnu3rnynOdGmPaQs7Xvof6Zb24EbHciqvz/ApYgKLexukHZlmI7PoDlVJUeJ3NsOqDvVyURehE&#10;SHsOFRWQiFBS69xWvbTurmfHkhlIDtvbtrxN5b3anGyC9lCeV61yMjCrSzwdJaujb3Vd94bdVVR3&#10;r23SNP/VKHpd4j5nIPe2otoEm+d+v0dU5ny+4M/Ouf1+ryl706sxCyTl8XyQJa3oY+3XWvXCfZl+&#10;se5EKEFaS2L/4UjA2FvM5wcbUZiPGcbuh1+5Gbbns4sscnPBCqMo770R2WmeI2qq5tYYY8QWwZvg&#10;NT3eLJ2sAPhFRFYmhs2osNB6mpiVJk1lrUAxXcBgVmsckGkz1/anXssPj8bEhFSzXZgnxuRZ61qX&#10;cmGtX7EtcErxU7KeXAPzwKzc8M+ic/CkrWolupYRnk8n59xOnTo5pWEcxxjHEOD2MGcPxvHhATG3&#10;qP0/4Y//9u0bHDnwGTRaz4NyR0ALLMWG6lJOdy2m1DaNVMEHi4ual2zaCGZTGszPQRpVBzBM1vy0&#10;UiKSkjOCkMLDEBIEEAj8+hbdNTFfxa0nQiFFlwbl4Tn4i1f9g5lzSr1icwUq7dcsPjwuaEvfEsyp&#10;ZmRIBKeL8XGo4FR1WBLUjZDmljgHGxux0+JfJ3IakVRDSYoMEbn2PQIRQQSpHQiovry+rhLo4eGh&#10;v4kDoxWqLWfaPBEJjojYsSfHREldfrE0Bog55WKxcWYF5LgdKaZSS++4CYGd2+32+8M+jowS4jiO&#10;8M0470tQN0aCroxc5aZpAJLGgA2w+hAHRT+LpJRjjkZgTZjaFYBK8a1b/YnV/1JssIlqy/+9vryG&#10;JnRtt9/t2HFKaRxjShFGXZacUmZOJJIlC0nXdciVKbgxqRiPvoS84GyGPirsXNs0gi9ndVghP8Jd&#10;iCgEHxSpP6WYUnTspKAOeZXumOs67wsBEcsshOI6JiadlZCQcFXKxQwXAztHDARLSimTUE4pS2aC&#10;FgrtUBIl9hNqC6aBATio0jsKPvYQvCJnqn6i4kQkbDjLudbClc8Scym6o0mHMq3KHw5FP1B5yQt2&#10;NJflWTQdANJUX73b741bJa2FgzYjSD5X6zGLjOP48PAw9P15GDC3tm0RQh+0RBmsRn0rbhhH5OdH&#10;bbcDQfj2/g5W0LWtWcIigr6miOOBNfkQGrQ9VBlTBP9dXX/Uyn8LWUBSmIq/GEhHL0eme0Ui6M9J&#10;QDGoNFmpDA/bcNKOcGL4/lroMikOCjQKdNO0IWtnnyRViLdl/5a6Y7m+hVBN3m98HtuOVLqyOuYU&#10;Y9M0rvCQghWEWKKoDSm6Zvwlqg2MDTHXu8GhTf+Kr9rLdCZLTafaigk3w3vGHioEerSe7zX1K8aV&#10;7YNTB+iyLldzLiNrH4mKkxJzroIntQoharPZFautu9vBc1PcaRSx1/hw0zR4GuIPmz6U2gtc7ZOt&#10;3T7AesetLtoYq+1Mvec4RySRga+6hXurFtn6X2TTDGpRo1V7CCFu9KTRCgDvHIszk/kOVpBaVKrC&#10;4SyctpKSeT9GIj+3P+1eqnoGsDcSduzEb62LN+r08GGzgsCU3PaHa83QJuQqcOaJq0+/rW+EzrH6&#10;nkiza/t+uF77vr+KSFtyWNqUpnKPmjRWW9Pbc2eXToREkHdTJd9r03WR5BwuI0ooo/an3VzC2phg&#10;LOf3d+vzRu24+9iIEuRc37aNR+ELRlHVk8kUWjxB1BxdE9lbde9bYxwGdBu2Mi4gw3dtO8bYxzgO&#10;g4igoRRqtSaK0YmbLXrLB8D6oNCyqjWSM+q6jY9N692Y55QDotvolGtt7bNoFgxZqEeFQv0xjNJL&#10;xkSCgubcOy9W6JNK/Emu2grai25a2ZcdL6YakViHcYUKLD0kUyKkLigGDGRoCYuLIFcEILTQMJC7&#10;G0IITQOAFKf8CJ8nbcciqH+r9qMWUSVXVlvGFcHpHFtHbOUa01bSBC4H9u205JfUpkUNFanYRrcA&#10;ON3NbcyAMHWoJW5gYCMxphYVZDD0lSZkIiRrqUZmJqDzaWIVJoMILeKc1m5+CuyYP2xOoLUCV7OG&#10;OK+ZMSZr3uXpkjDD2VOSPVRUsLVIscOovHFd1xXuIJJixAxpQ5skpXXWQBwrNDFqe2auR90ux+zY&#10;kSdmFpKcSbKknLJG25lZtF3jVrFKSqn0lyRGQmnbNG3bZqAjMkPngJcBfycjfo1RN03jXJpsYCKn&#10;GbBZhLXNIxF5IhBqUiDErGnMrkp+83bR9GwAvqfVnBObV8YRidHE2XVdS9QiUQQGYX+9DuPQ90OM&#10;41/+8iuMLEoppdI8VUScd955bpzdOxGk93jJkgjmhGRRc7TvQwht0059Pschxti2rZSAqiHwE22L&#10;JMAFgwt558UJExwlOQs7ESZTDpkV1BTKVbSMA6Ldfu+9B77n9XrNObVN23VdPwwzoMzCLzjGzFBP&#10;4WCu4K9wqfHwqFU392zR+YBOg6Z8s0/qLizaL5lUqGVnOXZm+BfNHWbuXq76B6qboOSami0Hx3mJ&#10;lyKx/zbVYhzB+rxzYH2WzhSHAUYLkruczu16vSJXP1SAYSklpP0jIYmZ2bnW+6ZpLufzdIV5wuXb&#10;GrgLIQS4clJJ+Y6H/XqJcgjB4K+kcv8FYynzgIYZHmU+yv0sQwefLyU3CmtRvLky9Xvc8vuWM+Iq&#10;ZnJ3vVsaj6aXFykAxsDq5ljZt5yRgbkQGVbYiXCxqKtxrqxOv5qwto+ZKBGxDZ7KZ6yHe026zCXY&#10;QiYUVEOELLC2akmbtG3FRScASQWFxidLSb9V9WtGyfSQyqPHwIKqPaeqvSWNBBqfuD8cEg1EBKIf&#10;OJYxXq/XUOVwIucTPqDV55honjQQKrWyrPxOt5WLrqzqVu01nii4tpRExirWxCpV8UAz1WqNtrQH&#10;yxnh3NINYYPvlZN0yOPxREIUoNJvf74shCwMkgv0oKz1Y2QfqtNb+iiy1mGStuwmzqvrCnfbuiCT&#10;vNiiSKbYoAG/0YJ+uj/zsfXS6QgqRYuJxtKcXOAOFrXQ1pbPsEXLw2jGYRZzsJ/Rh9nY+KRmW1pf&#10;SllTxCmlbrdbnfsW35tyYuf3d8sXYK4cuEox0YI6ub5n61zUdN3FwtlsvPm9uJ0PRHYyn6k9RES2&#10;3RNRUVFJcc5hYISmAUsZcXzOOWb0jcesnNJYMR/M14LJKB9wiBgp9/PqvJvmM9+prXMpukG1JyVO&#10;uzGcJlI5RY2GIlRvC1XKFHJrUWkjMZZM0py3fMduzoVY9z9XtihWV2yuW1vUJmpnVU/o4XBw3peg&#10;5/VKzIf9fn84OBQO9T0OBg713W43xSptecxE9Pj4SCoCk6LmiMjT05MoQFw9M1ZjCVJKNI9/OuCK&#10;f9XHhzOZuRLVg0i6NaTGs6sekrWAmESS7pQHIyPKVVPy+l1I6CpYMiYMLGFP7xLR1N5ndYBEpjoY&#10;xbRkV9ppkoKh1RdyWqEpHGBMzIbyQuakFBHl0UXMew9721WWKpSRaWOJ6j6WHz58SDEOYxkxJTRE&#10;2lrX6Xxm5iaEwmFR2jeO2Vw+c7+rSCb2DhWMmbNkooQ8Xex4OTAYZM6tl/5MfIcqx3ihPSICUDM0&#10;clL0dtb+cjklUaeAyAShTLUASLFg1ehGFW+uBGL2IRBsXRHXNEiDhgaMkKkTyYx8UbH8NqfrI6bH&#10;pydkXV6vvfd+v98/PDzsuu719ZWIck6SJZaIWVHNF77LcoJCzvtg6OGlPtDhKlLxMxQVyRHllMUD&#10;AscRESf4DhCGJQPRML1gS5A0TQtGwATzlbNkbJqwiObXlvN0nJT+qfhTSjLn8fiQUu6v1/f392t/&#10;bUJzOBwejsfrH1/woDJ/fZBXNma3lZmRkIabAC5kbGqLbnkjyncwBXSu/hLRMAy2765Sl+/UH5Ya&#10;AUQ5lHXAHZasg4j206vZjvntmej97Q0l+n6/JyJcz3S5oDOzU25g96KwMim4U8aybolnoSUtxtYV&#10;3hreyqjwyHlY5M+PrEEkIGbWIb4Fc8aLkhqxRcGt8pbLntB2P89qQEdxis+sDGlzzDWKm6HbaG7H&#10;H3z+9vnA/1QnN+LVtdd/sSFmNJLi7t5/Y9Y6ApLSsWd2cPplkz6sBb3m8bmjsJL2yGFk2YTgtEn4&#10;1jBvMldnJJZTXWt+KtCzNkq57zXAgBICpyQz+6rcjrRVTBHEWgu9Omb0U23x1uUaUyo3mmdtbBzP&#10;oriiDCdqV+3ylVoBsK9bTPiHy74ZIlkyAxmnsFbHLE5o/WH1oqiiOr/VjzGs7wMXgsxZ3bPOOSam&#10;PPzsuuD/EEtjds5tp1BNPW9Us7LAzIyrLG7T7T7g1aSiQYXj2/kSgm+aRtvvxXEczufL09MjrVHF&#10;Ii1Zqh9XVZG6plQqEy4ZCLn3mTlpJsLdnVvbTF3R6npXPq/wOeADghLoprl/u1efs7AhMXkoCVJ9&#10;DlI8/Cgx50+OW0n343mqAZVV80AN5/JDGChOMXeqc1kklxS8SpLemDaLUeRazuCxTv2aW/OEdyDG&#10;qDERlzXlyja3vpCOOVfcbGbMr+4DLzNbyzwrKDj78u2eBtLAnQcjVi9m7ZIk6DfDMIwjIp9t09he&#10;IP7Ztm3bNMF74F4UY0z7MaJwvNTupyTIhEnJnGcl38bygkSgzRnqD6zHCJAPS9kqClUp2rSDtGtN&#10;FaGwXqqsfMoKc1mDdRkHpr/ibNCN4HK54IFWIosxxkgaTuTqhgAUCyNXljm2xeJprLWXp/d37z2p&#10;83tiNOpupOqvZP+d31jSBvFOS4lIQ/lwiuCIayUoV4lb8LijCLtrW6neaRei67pR071SSkh/J+83&#10;nWSAsdWcZIvzmKDlxXnlgRyxooWl0j4O8PqgeGFk+jXB++A2gCiYIxpRppTjGHPKIN2+L/0tckr9&#10;MIhIcZ9rFbGggErLAIZxwBy1GhDBqDgMo9ceubhvSLrYdQ0CHRDDQhQU+7H0CkIEA4paiRzSZPtg&#10;M5j3+/31ehnHIQ1Jck5NA2J4eX1x7BDtdNoDiYlnTQudY2JtQJaDd96HlFJMMaXM3gcXhnEwqCRm&#10;9sF78UKUUtTrUDgIMzvvssaZvS8dPqcc9bXRNGEYRxkzOedcYMcyyphSVQ1UDt8xC7ukcMdZkcxC&#10;CK5xRu0z0hfkmpd0X1ab1jH7rrWYTLIett5HczRUCsed4sZCkLKM9ZU8vcodaz9nxVZhc6m6QsNL&#10;nUtZU9b/YTOMZZVrgn563gc33YWcc9SMkhCCYz6dz1zFOkR9t8TsUZkfAp5r9ierQQtXFCL2h8Oh&#10;znax04/qbcRyoJHH7b6dW1vadp2FSgrPdA7Bz9XPZ+C4Sqk9Q4oKaa4BhhBlZlk4d21ieI4OZ3HR&#10;uf+4iGEpZQhhQ5zD14AUnmmZ2+vdktmIZ1pQtwiIbcsQ3qtxnDc3cm4YBmMpzvuGCGwqa3x+oTrA&#10;HUm0NCniRt/awnsrbNBaMzMnq0kHdq7x3jk3qrvZORcst/5G6a5dRWUVzDLHMRaoMuaR0Wqr+uYi&#10;FcUmJ/Nz5/lB3NEsnXNIfWIuZR2AigGagNOaXpBi2O75Uacy2S6tbUAZMUZz05DVdC3iPNXBAU2n&#10;ODe1AYnodpEylvIcots6c4uRro4Yk/fY4MBMORfGsUXqxuhMxcLwG/0Yw8Y+gN1mfZcHwrRzMqyv&#10;686oxZNXVZY2bKHi+9ObwhqTl9tx38FUGw9SoqNUUrd80zRNg07y13Ecck6L5SttMtG6alemVHkl&#10;8GvbNGTfBBIKM1l4Q3HpnLLBP1nnXP99VX5tjZyz994RJU3PQS7rnRamq6Ne/iT8abNv6pbIdvMu&#10;jNMGbhwlEqmKEqhsRHKOXFrRNiEI4mcio4a4C3/IOUnBz9shfXeND8Sc0eUbvSEkpaj+soWzjbfP&#10;Jas+7+oKibtxUav5hMQftanytBX2IFXyzX/hWJvxbcWxq4fg9/J38/jPGfGCfwZSDA/WuGi2glpm&#10;du58PiM7ZbfbOWYY1pfrFZ/03u+1emdERpdegNA0kDfJsByrTXHOUYXAgR2QWs6ZQwshO3TyUf0s&#10;a8VLtqgCq4I1N2/M5IP7QTT+WSSK9z4ELmUM/4u1d1mSXEmyxFTNDIC7R2Rk5q2uWy2cIkUos2J/&#10;BDcUfhA3FH7rcMGRnl70VFffzHj4A4CZKRfHVGGAwzwzm0RX543wgAP2UNO3HiUBglHVgtaphfxx&#10;PiPRH8VUuTR6ijeVHLb0mIMBNNcXiQzDUIDdgNjedciL++OPPyD/vM0354zchiUOpRtqisKGVUpp&#10;f2SLbKfAOVe6OKEJh6btAaIJhQsGGgbIO9Zn1sd4HMcZCH4K5wAAzxao2unpyYA3cb8BiNups8of&#10;Zl7wu5wHCWL8PnjOjlm79XSh67rgwxT2FYIYS5pNQj62CDGJyO2WgMVlblr4OJgZ+hMrKAioYryN&#10;oQt9PyABco5xmsY4x9s4HoahH/phOBDRON7GW7yNY9+doNvD5wLZadZ4iVCBXVa+ksKF8Bmkcs7O&#10;+cPhANWfmW+36zzPZUGyJEpCQuJhpU/zhO8XF1LBwOLb9erYhYCoOOWcxDt2bryNdr5QIAQs3Wku&#10;E4eyIiLO+a5z0zSygB05ZpdzZsSFG4zJh4A4MytcTeSYc4YuiWk7IsPfSDl11LFzJKXNDDvuqPv+&#10;7Xs/DH3ff/78ebgNMcZxHL9//2YUb6wN1+FwANohXANxnucQHBIgKznk19bIzlWpVhpwYRJBIqWx&#10;79XRAx+DxlzxroUFmZTRn3PFOkzjV+jQ4rIB/LX3HodujnFOyTk3DEMXQtf3x+uVnYspJcUEDiF4&#10;5y7Xa0Amqrq3kPIAnV6IUOZgeu3LywvYdZznuSpynqYJbpe+cttFTSwEDdR9Alsy/ng8ZnVfEsHf&#10;5Luua6nF+3iJzNfr1SSmRcCoVk2q4BhV9aK2sTgjuZKRVPV7BBzb/SXnc64R7X94NW5DM1hSGZVV&#10;P2jd70O4Fxmh627v7waN7rTIT0TO53PxIijrxjbVsn8h6Xbf2vP5TGsNY6OGbj3lIthT4DPHeUY+&#10;CLx49/RfN3kvMU9mqty45rgEF+3XuIuLriPq0aeV4lb23fAR75TUzcXaxAv521C5Us4vih8Lfs7M&#10;0Ige14su8nph8ovBUf8KvuGp5B7nCrDDpmlTJaQ+EVWZO6WMuSjiJrJ13aZxhEtr8AYBkB40oohx&#10;BliRCLFjyaWG1jdELVdTQgqVqMohstOPUS0bqo6pEYWoZ4aotPDyqTGvB1tpKiJrZfgDbu+8h8m4&#10;sAjnnPeAHycjcjMyf+LCA/HD8/MnnMV5nkQ5TN/31SKUdWDjZvo60YQOEbFy5ZUlpvXzi6Gp6zNP&#10;UwgBYOzBewoBt7RUtQd1+y1f0v7cEY52TtTP1aNB7s8s3Po5dGeIimJi3fdNbYnsVv/nVr7SYRic&#10;FlQJQm5ITxURFLsNA14IMV1j/JB2gjQ9/J4PkNYJ4mvOe4atq/FkXqvE3OBaOqKVXHuQh8Ka+eic&#10;65XZpiqpqNymNlTJr8ZZZuYQ3EMbvkAbbt4HXGLbjurasUUxjgCCq+UKETOjj+WnT5+gwd9uN9gq&#10;OBvDMHTHI/jd9XYrvUNRcdR1pGA/Mcbr9epU+QB4kdfUUFv0MlxZRzhNZiOcWMVFi5TKeSVo194F&#10;WxYyi05EixKXuCgDzk5fVxMuFhfA6MwM9PlU9XM3B9WyC+siHBuGiHQhgFiRZQ4doguh4IKklEPA&#10;MUO8DvVpy+NVMpn6VaeoYWpevURFAFcUJhWtmCCEp1QqoJTacyb1/0TO57MBOHVdN/T96XQ6HA4t&#10;Bvfp+fnjfD6fz+ePDyJ6en5+enp6fnqaponVR1BzOXNDlFw4LoNwzjOVXpreOe/RVMWALbaXU3QS&#10;0fIqdo7ZTVMu6PPMYZ4RfYopWWIkK56KY5acp3mGTRE6xD9TTnma52maui445/rSSGNKOSFHwFQu&#10;I5/NHBc9gwDiQyRLo0smYuJxGh27w3BAI1Y0Yplj/NOffsspz3Gep3me51u6Yf/RbNY5j7QPPVzu&#10;er2ibQs7IJMVHN15nrnqK1tiY+yy6P8ljJwdO/ZuvAk5KQ4qYGyQHrTd9S9pToaShb0Q8SS0OiuF&#10;MrNJEwKgEsKF375/+/Ll6/Pz09APt9vt7f3tcr58fJyfn58rHU2HwtR3HSFbAZV1IOmU4jyb1mM8&#10;pzH2QoGybtUFvoQeFTh3pCiROHpecXSlegjvxkWp+AVXQkCvBeKbSmogytVEmR4c3uib1Xfd0/Oz&#10;9XEhIuvv8vb+TkReo0MZKQApha6DF1eoYMOADQJl/na9wpYAr2bmGCN3Xeec/RpjhF30qE/g3dV1&#10;XYREULcUZAHcT/cX0MUxPKq8ORcsmMrdmrtuN7GKHtQfbgR85eQj0hyw+8uUvwdzXN3f+BxbSbX4&#10;ULV194IaHee59HQhQuvU0gJE21cgaVmIPj4+Fj1AF4H1SNbyEc+Pjb61ctdqUh1l6zp/XRO8BbwO&#10;OVBwhfpGXDRqNixqE1mZCeobraQq6c+WkqCbQZsf60mx2aj67w/3C5wZNQRmNOach76H7gjDmIig&#10;2bdsUamKB+oPyRbfaE9f4dat/Gwxyz2V9BcoQmbc2m7W76rktYjMGh647+myO371nTnmxOLMzPHU&#10;SP8zK6qarKiMs7gN5DF2Y70MNonikKnUa3JuKVTdzGt/MNUAsohTZ9kD1rSseaXWgxhq+2E1ssdX&#10;RaVE9PnzyzRN1v4whK523zPb+pVFqXFfN/aGVP/aD8t5ERF1r2eRaZ6FKHQdA/dEPRcfjV5EzTrA&#10;+/NbeQB3p29+9qy2tOP9BM4fXNVXZL1BUv212J8Nke0b/Z9btigq8zFrUL6hS8Br5tc9XYqvrXbK&#10;4IQyt/iArQxVtFdSllQ5KdV5d/HD+lFSOUe4NqP2rsLf1OeybOJmX5QiF8wqKuyg+CAabqxYcy1M&#10;k9UfSoWP1Sx6My/+p//9/4LgQe9QrqaEV7+9vSEPEEm2t3G8Xq/TOH797bfj4dAPQ07pfD5frlcY&#10;Xb/99lvWcpGyecjbaTi/b9frwpqq9w7DYKAO0MXHcYwxonGZNWsyG/j5+dkcGI65OI9DeP3+XbTY&#10;A8ofgAdeXl5I9YC63KjruqQNpojIGk+FEBASZOeKKjBN4zSN41gM7ApbQnJOKXV9X/CHidBpDa2E&#10;8O/xeJym6f39veu633777b//9/9eH3Xzi3jn/u3f/o2Y//KXvzjmf/v735n5999/HxuNiVEUca9z&#10;QEvAASvxonmOKf3DP/xD0kZuSD1HCnurH+nxeBynKcXYD8PpdGLmy/n8cT4fDodd/eDl06eP8/nj&#10;4yOn1A/DMAyMsBuK6xCXcwv428f529evX//+b3+/3W5//R//mlJ6f3v//fff//a3vw2HAR07c8qX&#10;y+Xt/f16vXz58qXvh64LKaXxNqaUQtcNff/x8VFCfus+lof+uXieNGyFbGHs3SrYLiJEL59P43i7&#10;nCsc4KfTMBz+63/9f/q+Px6O/dAz8TRPt+ttmqd//P2vJiw3xS3Lka4KPJKMzKXJp3UlY+aPj49C&#10;MEP//PxpgJ1wu12ul6EfjqfT4TA4dnOcx3Gcp7mAnUJvSLlA55GcTqdxnOZpYsdd1zvmaZ7Gcfz6&#10;5auYZwZ2n4iQjLfxeDoCWBitJkXIe/eXv/xlHKfL5Xy9Xuc5MhGiaTLH0pfYA7Ok9CWGPRxC8KHg&#10;KMBdODyfUk5IBBcR50pO4O1664e+C11K6TaOKaWuC0DN2ecbt9tvv/3py5fPMcY//vjj/HHu+/7p&#10;+fn1e+k5ZHnRJcTdamDgfdKqCWbulG+8vb76EIAvLSKlCDOl8/l8Op1OxyPY1DiOiPI5741lOUYT&#10;oGnUvnZLP7GPj9JP7HgsrRfXfI+1ukEq6WnCw9w3NRXN07QhOdzft+BJmHf7mwFTYQYrqNI1W7lV&#10;0zwPw9B3XRaZpinnjBZ2cD6ipFyqfonzNOFsdn3vVJynlG63m9u0aJ5n8M9lfUwwtXWgaFUP6yM2&#10;jiNC62D+IoJxIu53f/V9j76sSVsgwHtlz1/tFvPr6ytXLKWYhSC5PdF2Pp+9dtLiCrv16ekJ5AQ6&#10;ZObS503keDqhM8Ttdss5H4/H0/F4vlwQoN6IvPf39x69qVO6Xa/wrHV938Kz3SeSdh8/NuXJiBPq&#10;JmJ0VTs3EONvv/222z8TqTHMW3ckmjPbWnrFLmrRYbOPa8On8Mcff3Rdd0C/XOdwtOM8H4/H0sWr&#10;Ujnmef78+TPtiVRXVdMsNoNIqy7xeDzO8zyOI0Kvh8MBkPL//M//DHoIIbBm6+A03ZFP4TmtLdt/&#10;7+Fw1YaWVYvpq3KRxQmBTy4T4qZJJDvn+77r+wGpTHWsznCyepd3Rf/z83NW73acS9pcFvnyD3+J&#10;EecLLdDRVcHfbiPqKleiJKauAZvU6hPrrIfW+py2VCap3QRUnQiR3fMrm0tVhW3cXq9rnE+n4zAc&#10;ck7X6zWlNAyH0+n4/v5+0/gNGj9CQZ0vJevQ4pyi7uZdPr/4NE17ERGRYwMTLmocxXRCXJfLZZc/&#10;XC4Xr72mScNLKOPa5Q8pJcu1kZxnTYs7nU5U0c1Gut1fMBl2+Lnm6SBgW/xEOZsKuuFLaIGxOqUi&#10;pP0tNzfDp1yvgani6EJ/PByw0dM0WVVMj0YAACAASURBVPgNuY05pXEcU87QIqxsarNfq7wPvWC+&#10;Im0QCZJZ+659+fIFBxY1ZWb+/P3vf99dt6FBh8DTzikBAVhErpfL5XpFX+v79Qkah9/sF/YxV1PA&#10;/S1+e3p6Mh4r6jwN3oeuu1wu18tFiIZhqBwhFpZcH2GnlQCkZArmBZ9AUE8hbvNqczpNyYAHILYx&#10;QkLX1fzCXm2rY4U0IIvSrOl2u14uIgIr4ng8FvaJfWWGkCZUw3JRZUSLS9l6n1RrvbjBKt6k4xDt&#10;bZmdoR9pzNMGbQ5jITo9PYnINM8jMmSYEUXEK1i1LkgmSF9W3+BKO6j6/BBzMMy3xnryWrcwl/AC&#10;LGzbzcVPWR9F3GOaHxmn1i2oYbvK7ujaroahP1hSE6mqZKXCTMRKGGLuNyqFZM67lBK6hIoIoo4k&#10;NN7GnDO0BMnGe2gTbqv0GOZcgBRo4z2SpahDKg8W09IcMmqxTaiKbeI84zQ57x07Yio1nMkvJNRg&#10;scuOEJxMmZnF2Xcks6KoOLYABU48xglXR4zJcY5RORYKXrRHi1hgsfgPhaUWttqaQmSzbqQLQ+Vg&#10;lE+/f/sOyeid94N3qruM8UzEtvzl5ICyaNkVpaGmZ1T0/xa7nbjVMIaIrBg4peJfRCikdf8DnZs2&#10;EQlRUB/zxVZRCBR4mPpbcs/0kOpclodaJbzVgDktwofWu8v66mBIcfQCL5HZee9ELIOWmVfoq/xw&#10;nvpAUYeLfUNEHjVq/pULYS7nXPA+qy/ZWXnknY29/Xp1Qrn61NbqMeszxoWrIid11tqrG0tVxE3F&#10;DMnIQPfFmKCI/P7nP8O7B24/T9McY07pt99++8kVw1WUda1r9c4F71MIoLpKKApMu2XaNenqsi5x&#10;gx/5y5unZitLSkgr/wiXchFkJiYqqbFoEzq2zUtqefpTRPiL8RY4l1Hr5ZhFBJZ8jNGJiJaGgoC3&#10;L6oDMtUiLPe0F9roilT6iBY6ea3ZZi6xFNvQ1fPaRPvgElPotRi1PMf+VwcbdTL1XhlNVWEYm8r2&#10;FNv44HrINV7o0vJAqgNNpgmnxMwJz9MyhdwKxzaXonFOmwu0UOTPre19HOkhoTLbVtfxKPny5cvl&#10;crlcLlBdr9drSjnG2aXKSvS+aMh3jVVt9Vf9RR9mI28mzfUGt1V0pc3CwJ0BvzX4A90ZYLy+d6Pf&#10;ts6vb/RZXf36c9c94T6AirC5kKr0UIzVz1/atCZTtDR8Wvo8pJScK5u9u19IKSqzZysXQm8eqF2u&#10;ioe/vb1B7qOHSDF/rtdWvPTRpLZnVY2C3fUxObL+xnJzxal+8Fr9sn24pNkrHW77gtQCAO+o1QhW&#10;Bi1dN8fo5xnLIVTaGCLxoNMaSEJPiHGcY2xhiB+GYVchg6MdL4UW7pwT75HTdRtHNCaFo6Lrusv1&#10;KqUthQgzxSh1Preh4St2H4IJdMeCRU+U07QZ8GBglqYYs2qBQEbhynFSn6vDMCBqCqVhGIYjnPGX&#10;i7LdVJJdU5qmySk+qUkIGC3MDDxMDK7re74jnRWtYBZrUlhoQi1zW29ZXCELeZFuAw4GqzxjhTq0&#10;ypbatF7GX5Fd1to2eI9I5JrSrGEoVj4tVm5nfrUQpmkGalGW7JzPKV/iVSyBE8W05ZdsBweUCl8v&#10;5B+5IsKhI5vwECr4mWSVb1iuik3DleC9L7iyxCnlnMa+74Ge5LwjIbSNka6UWz/YoIXGlK6YibNz&#10;Lhcofd0h55wP3rGTnGOKJRwkcARGnkoeBfqd+OjVltVaag12ioglTxgvz6L1cWXdjDdCluScUTKd&#10;QeCvr68++K7rur5H71B8veRCmzAr6VjafNJMXVVm2mtCorYql4E+YnPsSlFrilGQXE/8wNb9gYJo&#10;CCtUOmSYTM2aP4kcSLiHvXb1sKACUqF47drwzhF6aWphhkMnD17qWLai1Xh9ZdkCLKfk2gEsBIgv&#10;ITjnLD3eTh9TeyGIqNHfTDbFkL8o7+ulRuwLhFG73rlyCG5ENVW2CiJsW7Fgd7RYX/2F9R/wX1O4&#10;4dlpTayISdbaG4zZBmyqp57i76+v9l1Et06/umRERDRPE+iZu46Rwk0kIga+gL3JwAtEPzojXWXX&#10;5mOt1/TxPv7QtjdyAnHfQxVgKYJqqOXoOudy6dcqjf6ZK+1fKQ8EyVZBqrLvV8cvja/AnY3cHNLy&#10;hM65j/MZNTLB+wIG1vdBi51MiNq/mas0zlqTa+d4F7qC5AUeb4yIEpe4qJaPYoS8cfLyqr7jJy+x&#10;HAcLwq870pmppFZckRMQ+USESnPlDbViCV/DvuhH2wX8iZ0LS3X3wnTxJJHShAxyIOUC0laSov3+&#10;ejZZOu2f09a1GG8tirl/fj1fnJT2V5lLDgiKwJwD+HcSsfOraVmSc87T9QYxgXQMa8h8VTiAZXYi&#10;xDyNIyFEpAlBq8Lj+/HXrWuxIw/VlaBAmFzZojVL3vAHvKNUz+lonYIULItWFo5S49WtPqtbrKwf&#10;8gdlUGIG4UN6IJW5QmSNvlgTFiwaj+SdLJJTcjEyc9bETHYOhQ+0t1/jNHGdRAOUTuBKsKbRVibf&#10;x/s7EqkQzES22jiOn15eWhN+sA72V5MLrfWR9XEwgldFVOx+VjV+970br3f9BIJaxexWtmjtp6rI&#10;1CuOC2xlyEV2bhpHWHoYhNP0ttfXV5AtGCuKOVNKLVu067pdWxSN3c1AghrHzNfbDQl1TjOCpnnO&#10;Ch5tskFEoGkZryciZKISkXNuNmfSegkLfG5ti4pkRbC8j4sOfb/oWZXkGMcRbSSCAiHknOcYP5Ck&#10;13UQDEh+GIbBGEfN4zAXYGkg48ss/NbGG8hYLSaNtsqpsIV2Bq5W8kxM9rf6kaL4DX+1XCxnDSd4&#10;AdUkfSkrbaBHK2lDHXwlE7lc0H2JmZjiHFFti2Skrgs55aenpzjP4zTOc5Ys3vtD1/ng4xxt+LLY&#10;Ilyyb5Hcr4XRidmxXzZdzCDTr+nim3wap9k5bziKuSSEpL7v1UDFyWDnXZCwCADbobXuULFr2MIA&#10;1BXJnF1GjSxQiDzwhBynnGWGHgOxh1aBJEQl9zimlLqywepbKDLZtEWq2M+CkGH/kP7dvDYlz0Dd&#10;9ey977u+H3rHLqY0T5P2qiKp+xJzQWxbLGE1NR+IetEmM+pQqFSlvcs5l1MCFzK/xqMXNB4l1tlP&#10;O1iYI59q/UxVZBS6s3PmSGboDSEkRaApzmCFfuWls6ssxXjtuOi9DiE6MLImhFSaQNTBKGvs80Aw&#10;4860198MUYsNpbhft0XBP73iny86RJ2SWm9tJR2pArGsdR2uJFRrl81bvzxtmXNRC8R8Ne0+H0sk&#10;p7ZFK2iT5ZlSSogNegCyBkt6a5TQt66ohV6kVZSeKIeAlLAyZiJC39cYT09PpuSBbxsf3IJaPDxK&#10;TVFi2rwpVVTcMzVrEeOm1Rcd+gHAC9Pqn7nGibWWAE7r01w17AcE3Rp/6/PSs34cLekaCBfF3CIi&#10;nFNFXcp5v78lcRV8w8SJqOrytbksJ8ucMilngn5ifYN11jmlUcttNtN4sJWt9zrnWA1dnAGn0Riu&#10;fLKYlIhTEVgOH5JyKvBaqYxi5bp3ov+KPrGaFmGsb0xJ1q2qRWCbCYB3zLiQoiE3rjZL394mj+LJ&#10;ageWaKrR+Q+WdT3fBxd8Mkv1HTMRxRjP5/M0zSnFruu7ruv7QSTHGM+pEEkpL9LwiVRESNXxjCmB&#10;5FiR6qy0rbU+rLYQwSxWa2H3WvLy1IXgq27A9/yB1CnG6hdgK9rUkZu0onbNRavP6uLZNF33MX+o&#10;q/F119q3r+hnYaJUWF8EjoPKUKpSbTdxUWeZofpmPAdm6gLVoSETP46k8tGWjhRbCwl6AgR7Rb/f&#10;HX+rlsHYNdlSMJsmc78+ea0Y3+9X4dJUdqf13rJQlduinHY8RCsFVjm6ykVWilHBFFW1yTtHXee9&#10;x4KKgt2R0qiYrKof+x9QaDTmVi2aY+b393fvfRfCMAwkgmT0S4wGTujU0AfKUUypryDd4jxDxqwg&#10;8mmh9aR6LY43xpBFWoAWNT4qG8mKvL69Ifn7cDxCtKDe7/39PaeUj0fgmw3DcDweP336tCoCqSgG&#10;1T6EjBetLwfwz/54eOlRRuqXKuyhcgjZFi+ZBlVskLUBABZt8bp5P44jmqOA2aUYIdgWhqKgmmze&#10;8frwqz7ou46UOqFIwRfFxHOMQ98z88f7Ozs+DEPK+dPzM1LzJz8JSRe6YRi6vvvb3/5m4ycVXVw6&#10;FQm5ynnj2EnhiSKCI2XkKlVumDoWHtFt8IEdI0qJQ0BCvHZGbniorUBtAIM/FZMwk5SVINNos6DW&#10;sqinoUO4iZK2GEUyQM1MiMgxkbAQ5UUvFdsTdpxTVm19pbw7NYeA+JOzeE/s+NPLS/A+dMGxiylO&#10;03i9XKdp+vL8SffUXBnMjmUyXXWjuO5f62FSOYKuuf7OuZRLeUbWFkHShvpvbSXsWOTk4aRkxeU2&#10;DyVrYQIOsvE9quwWp1EsoyiTN6LiavNJSyJyw3ELh7dThp5zTnXils5wOVAt9QIlDHf9zUR7BhQD&#10;Esfz5zK+6sv6H5qdjFWxuqakDRVxm/EcsA4wa6pABc0wfmyL7vQsUbvafjY4nFxBym2upU6ybq+1&#10;t1/YiH/8x3+EMxRot9frFd7Sl0+ffmndwGMXI0ff67TXSEnD8T5XNb31IpstWp+1WpztXq31bPXx&#10;21+3ShMtloyKntjon8m1UKCFJZotuvDfh+pja/wP6MRpInR9NyvrAwhHqHVuG7YKmuWE1uyz8N4G&#10;XYFXVDLarPRK51pAtlsT+FVtSgCD2XWQ5qIdKZdQFXZW1TZxHRcIg6LRQMZVFLUaxqKzrkW/5EzK&#10;UsydxMwK21+21ygd8UOIZZ0oc7tp8QOWvr3zoa1iKoHUHoc9Dnw/gp/pA+kci+R5ThpRdESi53cB&#10;ZcPIY4wvLy+iqXPQG3Guj4cD0ZrekEy+0VSUWT0+F+bHTPqu1no66xtUa+O8ZHfbc40/1K6LcnMl&#10;RzBye1nzvRtflX1uKvfPHYRsTEkJ9wciTWMktQeKKl9q1ty3wo1b8Wd8frdfrQvyC/FkGzAzPz8/&#10;l1YU16uIeOe6rjseDr/KB3JVjciVqddan7i2Oe1lJr7LeddQZQuY20LEFj40OcWVZ2EVF63HZ7+G&#10;TTgetVIiKUYkskO3EKKQErIrGRgY84x3l+TMxjXPM929mDRRqrgStT+V9z7FCP+zVQBPlXID1QpD&#10;opSyJtN79ApDp1N1CFFlC9kPOVsS7tJcKOcMaCKvpVDOOZ+S16axVrdNqlrBtkRrMnZuFsk5x3mG&#10;ADAwLisUqZ0oi2AWmeYZM0WyKGzR6/XaKkx31kxJn7No+EqItBIMC2ks8h4mpP6JVTODVmQtT5Bm&#10;TMxYXtK1VIuEidl7nxXLCg6SpYK0ukyupzzHOD+dTs652zgi9phzYsc++K7vYZ8EH7q+CwpTnpeo&#10;WpF7KUbxnhD6R3w+SxbpvBe1MUjtcGOyjrfNIbvQFb0/w0tdHL3YoiTJLA2sIkx3W4etE071MBN7&#10;i3OrVmmISMgF771LMcV5jikikazvewKyvaj5zYtcWcc5df9zCTcyxs/MyKEtw4ThoT4KB+VD4fiK&#10;hemenk54b9IWTSCY0pe41E2QngancdAFgL7Wj++vrCnFZRHUHG3d75xLCXQlJOK8aytvRG2BJ4bk&#10;Ce1QHZxdCFn1e3XDLgYnFoHAvkRyCISGY0oHBGEP7B+9rC4MDVSTOQtrxmdi/k7/HoaBFMhBRIBD&#10;QJUtt2FlqSEjudHfzFebVDPk1pK2LlQcgGOz5pVoyXYBtiEih56lFgRRbuyq8OxiEhtLaauVtW69&#10;CqmsvYp2WltmdmqIAOjm929HtQguzKjTznK/dPXA11X9AFUh0zz3Kc3zDJBkpCkR+IzeDJ6ftJfA&#10;khqnof7H+9g6NRZ2EFtPEYIMqvhYzc30m4s1RYY1gvXUkkWpepaU2iR9CCrzt8bnAzdW60+NzxEv&#10;KnlbIk5bWPV9v0F/geZnmy4WcDY9m5bFNdu6RVcZcYOKjJNWFTH4DDPB+Whao72lIrxfPZI5Z991&#10;wXtUNaeUkP9ZJLX6ZLORTRe4JI56qui/2tVaJaSm6A/BXE4CjQ71oGn/fIUAKHs4A8k5ViOtycd2&#10;P5fKq/4zl1NbtKwAM7WDhPb8jcZMSle7z5/nmFLUvAmHpl3ApJnnmZlzluv1ermcL5fL//zX/wkq&#10;k+QcNQki5zwMgwrp1Xs7DcNgbDElrnIgd8dPVFpqiQJlxXYZXdaA0yLiEeJu9fmsEkkYJpxz6IO4&#10;uDF0CvSYnu2x1fNrlduYxgPRLyZKlGEudtfu/fat9dvR0sJGCx3YVxoCacjKq9zf3S9wHlclR4gm&#10;KIF717mZzHwYhpEZ1XwQMV0I/TAskAE/dxVGrStlSkdrfQSRfKryrajE4XGPd47Uq/VgE5P2A7d7&#10;sjrFivy6t0Xr8dmANoFg9Ufw4XBw2vQcmUXzPAfv+753zCklNEGBUhLawP23ceS7d5OyBhC0IxKF&#10;m396fsbyARFRRPphKE2cvQ9aH0/qHstW3whrMKWgVVL1O536I6d55vXSYySAkQDZoeFHDsGnVGN8&#10;1Yd/GAbnXJznC7KLUUrkfT8M8zx3XdcPA4AuROTjcCiKlHrEiUq2IvoiEtE4jlnkdDwK0e12AzjY&#10;zsVsTdtJNTDRiSwOXSPEykux2ej9fqQpkap9MC9dteZGbawyqdPmeBl9O2Hte18Y3yaOQZQyJzXy&#10;53kSCY5dznI+n0XEAl8pJxllnuZscnsJixIRz3EGWBGJ1E3STNOVSj0VEWo0hxyGYY7zNE5I6u5C&#10;ANzr7XZTvbaElrG+3i1uJztXpkzcK3BdCGvjcfmvcy74ACM6xeK2HPqhGMaRgHLknBMWYA8u/EB/&#10;ijFCLbXxqLKbVXuCeCBrbkpEIiXjRBT9IefSVTLGmCV775+enkoqHtQzQENp2xdsCJmGWci6rSGI&#10;wvqSmcWPpBSzQ8G1ZCk5SdT0BBO1H2VuCBCGKqOwBsVy17V3olTualK8gQ62VoUdX/ZP5T1pphz4&#10;oVRui3vWhxSP8lLbNZHD8SiqCpsPReqprbl3s4Fgo79ZdYpWD2s/Zv9C/gIRBeUwwDnsui7p8Kn2&#10;E6ssJBXbrCRUlAYlWhMNu+9FOeLCUu5vE7Hjl0VCS5dVbP2SGmOUoN6l5bnMJPL6/TtoA73KkGzp&#10;nHt/e/uldRsqli4KUHS73YZhmMZxmmevnWbhNMFJccq1SKtIFuZCtFm6/atli2quCq37+IVGv75l&#10;W0lVPbiVW/0zLe6qA8CjNrm79EO7oqVzN26HlzyEgJ71KaWY0pzS4XCI6mgr5yvnpDAH9j8zVbnO&#10;X6jW1zVs0Y2IxEmoNXhsUlbzoKyMiVR1nD1ejN33Omi6Ini402RgUVVBDGRAxC0cEccNrslsKbWV&#10;kGfzAO6I/sq2ERFL4RNxuMueDzkcwiGlJFLqj5wrvjJK+6pjaylEZPecttbHjk/RiMyx8hNLXZaA&#10;mds5scwOBbfK2xzy8at9d85xziiazebbAvAbqkalmhcRkUGKMh+GQQw+B5STs4j0jT7JpKF4p37M&#10;Jf9/78rrVn8eqgbaFu7xB7zC/BesqmNShylX1P5AxudGn9Wwxrn94SbJL/bBvne0FVWt69TyJrLn&#10;EAGSJoSQmH1KrHAniNPc7xdwbs3iTYo9NfR9rqxTKKBENM0ziVjrEIxxmqYWvT1Yh43sNIJ/tD7V&#10;ChuDYiJo/KwB9gf7kFG7VN0jKqfIvr7K0b2nCiydOZuVhrBGXd+zWiZZ0fljSl0IsHpTSt650HWA&#10;rWvZorERF+XKgSrV319eXnYBjq2Hh3cOYe7EnC1AD62i0t5cJaTNniQigrPBiFx9t6WZ+F1cdHUi&#10;bAFFnp6eYIOl69V5fxiG4+mEmklgizvvb7fbOE3jNIUQDocDDjaGa6wzKjD0HKOo4dRqkEOqQNSc&#10;17jYvRLHVrh8dyzBMhbjTnffypnMkONaKq/4P7MCrBcc8BiBE+1qH0fFv/CQnIWdY5KUEqBxJOeP&#10;9w92JfKNdTL3vyiXqtUPHFTHLjE74VwxxyJmdGdrdrOaLzMzh65LubRuJ4XyCl0n12uxxRE9lGyT&#10;WGlj9c/1Iitf8N5pMHPB+WEiyWKHvOg/WYgohJBykkiluNSxy05Yc8gXZ2P5YZ5jPSuVBJRzhd1S&#10;WaS2jSVQqX+fxjGm0lfWez8Mh+Px0Pf9+79/t3UkHTwj7dhgi2xlH5iisFRN8yyR0eb9IGeA6Drn&#10;7J2/ehXOVgk1qWqkpZoY7ski8DpDtYLvE94I7z3pucCzFjYtgtqSmnHfx0XtV9nrk4buKSmlRCRw&#10;reeccwa2PlWD/KGANo3aGN1yCutFrr0bP32VVBTvkaSXqxyw8iaovHeIuCbdyxREU4WrYTwaTzXt&#10;haFtOGF14luPkYoqNp+IDml5OPOff/9dNOkmxni73RAHPrR0wcaFdmJRm9Vn67wV4xxjhJOUGckg&#10;3iAD6u2WVYHMojPRmh3dzbd1baQJfoYxvFpJWWxRe5exotzqn7lRB81VapyZfmBF/GD8jS9CS3Eh&#10;APpORPI8z/P86dMngkWBSD6zEDkRy+qSBgnZTOnhkZEqNU7MAhMoOAxLgnkRVaRSmyqClHbvhPYC&#10;FSAuNhSuutGfsedlUmXh2WyVMlI7souPiKgp+hE/twQ3i7uK68wKw+342HtPJDmz6a5Ihsu/pnKX&#10;pb4/p62bjd4W7vFzb7FVeMxwsYclTqhSLWf59u1bzpnZHQ7ojdXhdJ8/PpgL1IV1D2ZmQKis5oV1&#10;7vt8119Ucm5lI9biTPe33SxUbVEYo2WhKml1zx+oIicb5srBVPEHNk1s772kz6njJStTtppR85K1&#10;C+dH8rF+Ws3i0N1tGYZeTrMjaR0XpXs6xH6hVXiVoYPDfjgcuJqyLR/gYO/bWDb7wbZ9NPVmsY2o&#10;sT7bj3XLxJw1pPT/yKVQaVDVCmNJ7XXMzP/L//Z/oh/gsRFnO55OUiWvJ+UpLy8vSFSDekoaOt9p&#10;kjaOt3GEjYpReW3IE0L4l3/5lxACms7BjCyQSDpIS+fAr+fzuf7Q/mTN4mxRVhKiMjix0rfbjfTD&#10;+vnW7M5rVjoeklK6Xq/oJno6Hn0I4zheL5dPLy+sR2shL5FxHE+n0+FwSCndbreUEvqJtRoN103V&#10;8G6M1ghuURZFiAgtnqCpkDaO995P02SeBqqUzk+fPt1ut/PHB7oaHg6Hp+fnw+FwvnwnDWBVJ0AO&#10;wyGlNMeYUhQRtIsssSPNn7SqSuLS3BwwYkRUGkA554NHdynvw+FwCN7D39/13e7nwR/qXbOtvFyv&#10;Bg0C3wzeZW1yao6F/Sp9L0MgYPzMc0xpODiE+CBaQwAarv/+/XtpdAbjuTQYjBhh13VdF5yDsMw5&#10;y4Sw/13/Uu/9YTgMh4GIU4zENAyHw2GYp/n94yPnfDweUkpvb+85p9PpyTler3/Z4I/3d+ddCF0P&#10;2Ke+C6Hzzr1/vKeYRKTruq7vcs7n8+VyOYsUjGs09mKtx+j6Tg12Kx0VIQl+n5FB17mf1zAcKocR&#10;9AgmptPpFOc4TuM0zTklduy9986fTifdl9V7//Vf//Xr16+fXz6nnN7fP3JKL58/f/369f/+L/8F&#10;XRC7LjA7kFJK6XQ6bnVbJQqYx13XH4YhS357e39/f/vTn/6E7DJgj3gfvAvM7nodHTvnPBHnLPMM&#10;50j68++fhXb6yh4OB2ukRtZkMoTX11fUgcOZIiLWOvh4PC4sqzofRsyLlcVcLNhyxJLATPWlveHu&#10;1rT6PaIF5b1tUPq/UcXu7f69a+h7qZIDWWFUQteV060XFuq5UQ8ZY5ynKaYUQjgej/AQz9PUD0PN&#10;ZWypr9cr3HzEjDZX6Nj0T//0T+aSt4LJnPPxcKDNYjIz0cf53HXd4XBAY0bradbKVR4atuK3b9+e&#10;n5+fnp6ICDsbQhiG4QM6Yr0FzMR8u16Rm4NsoIwWx8MAeBImen5+JubL+UzMz8/PN7CyrrM0Uczr&#10;/f39eDzii5fLJcUINIGu73f7sy11eusL8LB0ZyP5EKw5O+o+LpfL9XpF75k1BxUSmRR7ZiOSMKlF&#10;Bdf/utptrV+EArA7TsQZRFbMjzRHd0PMJHI8nXAkzdkBkXc+n00Xh8TsQvDeX7WfJK9XY1IcS8uZ&#10;N10fncPH2+1yvZLI0/Pzp0+f5nm+Xi632815fzwc4ES+Xi6np6fdeUkD26nT5hzL+SUiZvQhpOpm&#10;3O+0x2DJRdKejSVX8I7+ReTjfBaRp9MJEkSI4BPnPZXJaT/hFGOu+gm7oZvn+XYbY5yZeRiG4/E0&#10;DKUfb8VJysvzOO/uV6vv62EY0l4f41bOIdqu0p0Kd75caMXbNO40DPv8cBiMg5EiMnjv3677fYbN&#10;Xc4LQ2ZminHfOD4cDqoewLGgRbZzut1uMcZhGF5eXnDAx9tt6W9pp04d/bvPb62n9eHcrINzDtry&#10;p0+fWNv2Pj8/t/g/Pr9/DsqsisqEPEeFjNmlT/Tti/MMt1pdq7L73tZluZ2VKhJTSk9PT3VYxX4s&#10;LU80KmZyqh+GEqVCSxWN8Z5Op3EcgSCDRg/zPE/juOQfreVUF4IlnoDPQB1t9a01nNucEtp9jbfb&#10;HOPnz5/NssgZfrA5xfjy+fP+/k4TGR/GelQlcpJzCAHQa+fz+Xw+f/3yZVcV7/teqpT40g1PxHKP&#10;ea1XsDopNvcXzMW7+9HXejgczGa+XK/TNJletJGbZq6D/oMZ+C3XQlbgNam2n4m+f/9eTo5zMCb7&#10;YdhgAtVX6DqbDyFRhBmBAlZ7b3m+ugPvDyXfn1RBfGk5qLUnOGunkNX9BltsN6vnzEqiCyHqd6UK&#10;Yph0WaKpdj8p65KS02geQfzaclpsOIANbFl12VE9uEo2tg+zSI6RVNyi0hU5rl3fBwUNgqpEjF4Y&#10;lQFPIlRSFr1zIk6kRHiccyknr/8BaAAAIABJREFUXjt/BY5NLkE1e9BCzsXTKvClVL/tfb7yZoo9&#10;o4zLdlZDOrWnhyrPDYjKdsrovHqeSCmhLfuscy9/VWcPV7M1nFcx1rDpX1otgQicxiIi8nH+uFwu&#10;jnnoe+f8MPTM7vn56XK57NLDl69f9IUSU4qXKHQlkq7rCHncJYpYcEdJiB16bJKQlDrVZe3qgT0K&#10;LpX5VSdj6augG1/wjpmY+OP9I+eM7qY++C6Upi8pJlOwrGIeNrBTjIqcE/B4x9vNB6/N1sGmHWpO&#10;kcVG1WhwdaFz3nnyzsGBz967LnQ5J5HSoo9SJknimFkKC3eOyBFlyFeSknegZFWqhclob5HIhScM&#10;fc9a5kTqO4RObG6jQvVW+m+PWJ/x9h40mPE9H6s4QC09d3nF8pjma0XWJj928Pu3b2wGifd938Ms&#10;iQ3cPMhsUezHYk+m5O96gWCoz09PeD4p4nrfdUgDMZ5ae3PBcKxBXOGTRGB0kO6sTMCHkH+xrsZV&#10;XmGutn67/Hh7e6WhrIimjSDWicStlbuhih5QTXiorqz8yrRm8s0J7FHXJlJBouhQ+srVX2khV6pW&#10;mFUnUwZadDX8wjXu5fLg5iXVD8pWH30hV4X9pHHF1TatQ1s7p0yEgPBfnkKijgAbsIjA7BHVHwyK&#10;bCP6W+N0jbhxPRrRwRRBZvS8EXn40CYCt3idT2EWIVX1vUYzmz3Vo1T+WEFL3F+VkVsvjFFrSVZ7&#10;vMW7l1RbT9WytCAwTKUUPW6mJ2w5qa5hWd46Xrd8bNpE+dU1t/L+HP2Aous/mw779PTkvZ/G0Xmf&#10;Uhpvt3Gabrfbl76XapB4n2yYw89du+vA959v6OHnnrN9gFJD1vKkpCA9CUqXspL/AG3cDXbNkaiE&#10;fFZjvPuC1J//+mJu5W/tydrj261XjCg/5FIMz9aa1djW3VtaV83WNhpvzbrZcNHqB+qv2x1Rhpm1&#10;JoWZIbMxNCsv2tzf0kPY7Dgd0K62U8vNmv4DGRZfg26S5oguEC/0o0axe9fQ9ymlmZlizCIUo4i4&#10;lGCyLxMo/Qk5G5O9vzb0x8wi24B1xZQXMlJRRtXm2VvxFVcpo6gRApdH6g4sVdGSJwsV1u5kE1qI&#10;W5qjLKY0jmMLj9fXjX11AGSpn9WC20+mhpLW8eJriLeIKkPI/3h/e0PcCQtVYhcxHk6BhMmSAYvF&#10;UZyaWQRHx+KiWbKZZ5Bs6OqoErEyW7iYudbao1Be/dPd5/UOig6JKiZoi8C6F7ZWpOKRNrmRREbn&#10;plct0cgsmaUkAyv8GzQExxraUnZkPvxW/9KioMsyZhTiXC/X8XZDfl2H1mEhHI+npi36+UvKaZ6j&#10;Nqkd5znmlP78++9MXPBxyYD4FAMGC55FnBCzK/sqi0ZZVLDm+dW9IOFVDlJhQKyWqf7f5Vqc0zBU&#10;ur4b+t6H8HZ7W5ZYVTMi6voeVATHZYzxNt78OfRdj3BsWXHnPAlrFYBp0PZP3/feh3IjETGFEIbD&#10;gFxQ+KMlS/biWJi5C71z3jnP7HJ2SiY8aepjHTIg5miNKMwwE8k5H08nOIORowvKR3E4KdOw5Ajk&#10;3ix9RCuWzUS+kWPTEuC6A2yqKqi/lTPZvBrcOyurNGNs4T+/cln8EwPO2ki5uAuroeLX09OTsT3Y&#10;ohAWVbRgq+KB5+MD+xM6Y8ElT0qQfde13KOtRQIrLlWjlZHMlWH2+AllHfoedfLsXFY/PYoVawlt&#10;q4H1way9ehgLKe31Z+PGPq4+r4a4KTMuN2t3QVlrBqR1j67SLzMRi/TDYIXymilVUuVxkNTrpxHC&#10;xrVi3Ua07SU1kmBaqo/EsMdETI/HI1z1s72SRAz1UFYRqfK5SXZ80crk3LrJmW8EqYgI1X3VaVzT&#10;Sb0jCi5V6LkiCa45BnZKf7WypoWZMBOwr+7X0yhWpDQQJu2qjaCHDnMhSDX4lRMwjhX+Yi4g1bCa&#10;oqRFn9szrWpdK0+hPr/4Gtu+V1+3X83iXPiMvmwhuerX1lZuTrdZwa3rnvViRIfDAYyk6IExjrcb&#10;4E5snDZyfrCgjau1DvbDMh09yL/2HHxdV6SUFjOXTEmNi5KOHNUZSwnVHdv8ycsoeSFNZlaVb5la&#10;PcFKP7Rz8cvvrZ5grzXF3gZg1NV6x+V8dpp2QVR6v1FVhF/NaXnszlVNsJabxmOzrYlzzuwIUxhM&#10;Z1CNu3411b4tWpFNyXO5u3+5ca2HOH1LPU6L7d3LzQ39B7HGX42FmJeKc/0+MxN9+fLFcnRTSpfr&#10;9TaOzrmnRuIKunUjBVdyTlp/YIXIhctj0M6x9laxU/H4hBiggu1ZWaOKXoUqP56ugi0eVha5T4oC&#10;xgRsD+imgJMG+oKG6cFiaPlGgTl26PE9z7adSCJqOf+gAC0+DCP3CpeV67mIsJYvkrIwUWaRUhLr&#10;iBhC1/f9MLBqe+WNpTWL9plUYsGPzjGw3yU7IWEEAB3mt9xrZc+qw9sYmRXpQ1n08p+KWref19S6&#10;kSLGm8xAWg6w3mZ0L3owlr6XpWWa9S4XEhiKuRy8QoSI3pTT6GqqMwM6iysLsu1fGpOeF7XCIIG6&#10;rpvnuWqxmEnig7rfVfGk7TrwHmAzi4j6CELoXIV7nCmTkC9+AePOWDQhYmpbK3DAOBFW7/OdhNMP&#10;iWEB4lNX8kbyOE0uzmaqEWnZKBER9X3HDsVRGZs6z/PtekWfYVcFugFbO89RF2OhCQzVOVOVCr7c&#10;4XC43a5ELI6Ekgg5EceZ2fX9oINEQgZJFiZK6cbVRps5WnQF5to5lXPu+x7J3pb5iYzHLoRpnkUk&#10;KTUuaSA1l69WsqXMtrZm4elmKxIRGlbpSRAiaJwP4nXKO7dXyadSlmIW9ZevX+scXdhXD3J0Qwgx&#10;BA+gVyohYqwG1drchhXnLNZD1Xt2rk7JoUrPKN/jJXcGLAtHDEmcRIRgtVvcND+7ziEEYk7a9gMc&#10;3oDpSbmfsejWBRSjpMmWoqygoAzYIHDlHFB9ALsO4JPOicKPUyX+IUBbOjSrU3IRcESEniKV7VHW&#10;UMVZPReMzWkSKT7MWkTdoxs2aFvPRVYcO69fFA0FNxeoltYVw2/dHucZ97N6c/Bq82WTrKqznHbi&#10;NTmCR3uFUodxayYucHShMASN/QK+krAj1SK0irWoHRfN1VLYFnBtC9mm2D6qHK1/RY+cHRvM6tlM&#10;Ua4UtqL8wKGg71p86NXW41fngBpOzKVicHNe+AdtOx/mX+hGm15nsIg7z1kbyfbDPVst6yCyu/5S&#10;XVT92uIPylqo/kZztostattYTs84jvBkWblt6Dpu93X81au1DiVrT7lBvQi/9JyNsm3YfuZvLTka&#10;OWfnlpzOisJrNvLzl8BGqAxLSGjjXZt+trm2taoZ/Aev9fOXR9rglG+3pnYbx1DqvgI0j5InnLMY&#10;Ml91BB5Rlx42UV8Yqy87i1DOPmcuaJd+Ub7XuvhCndXxIcXLtc2y6XRdt3v/Az2EFTYf72K1nkhn&#10;avcLEa/pv2QQMTeb0Rn6mVGqPfT/l8uwocpKaSWDVH6I7UXlhJgwo+qc29Lg4PG64SwYcL0iGzPI&#10;dx2lhMxaUIl4z8xzjIiDEVQBZgdAXedEU3Cl0iGQk2w8iKDQzHNuOP82tjTR0mEVU67Lz1h3xFl1&#10;mQkh0A2SEZ0Dy0gpfX55mabperuheqcfhuPh0Pf9+fIqvLOhxsNl9VPtbC7GEugmbPenXHXEeP1I&#10;2f2c1Xe7uQeKMqRsjYMhjSZOXO0sVQdeiV9UFnPmTEzOO7MzyZ7vlvT2el0KgNNe/1K8SgrzL26N&#10;nBNqNkAhOaVxvD1iPUTv7x/2Lu/dYRik74Vw4DHOLFkosPdA7A8pxXmeKeYswsTkaMHzYSLigm7E&#10;RESpUfRS0KiwuWq/MoQaqQ3KuiZMz0/PZbNyRr0cVGcUw1S7UtqzsA9MnFMWoJOLOHY553VzLbF3&#10;OWYhVss8q4Vf4lTMnFOOOYmQc67v+tvtyrb3OQtx5lzm5UBgur3Iw8s2GzaCyVXoibkmJa1WqLW3&#10;QipusZp00sw/amW2uwUNwmj2ezSusWECjeebbNhcKUYGwGaVqNJSEB9PYHkTMyuUQEWJugdETHSt&#10;eqJI1S+h2AyyJGrXKlHz5RX/xNWab2udUcVg0TAC7PA8h7rnwePTa+O0acLCV3RENmuKFpYSQoCv&#10;lq0PLZS6Rn+2Vm6hq/vE2oKICNyjsrUPyxbXLJSZjN7uRNLWilC9CsjMhucnaqCGdtxpl25b1xwj&#10;V2Wo9tXSaSlnQXqX/slaZEvdLXAtWVaExwxic86h/bV1d3QKiI2wqWPuQmjVIbeuLfXqbPfN2rX+&#10;Q5VI3Vkl1YW2U1ovKSSeASiR+pukYllFZy1FOvalHA0razunZlyoee4qcPJyOpjZuWuj7q5ek1Vr&#10;7n0X35Ydyo9s0RbVOedEbLVrtr8/LysnoXWG+Ovr61KWTISadoPzrPmh0y//0tVaB6wqabig7H57&#10;vq3nkI5QVGfKKxf1lj5ra9Qe/YtzItoq5nv0z+t+tpv7K/H9H7x41T+25O3f8e0HrzDlEN91RKLo&#10;aFpIRqZhNfdFH0VKt/he4NICndQl55zza5Dh1bpplorUVFdTqp1K/Na4f5tvonqIA3aj4gCLpSLW&#10;61NNMq+t3yAK9jg3GGtJCKmq7bHxv1ovisZWZRug5CtmgAUQhMhJqcQzU3BD8q4+G7Zwah7cg7YV&#10;IATV2GrGRKS5MRUJh6oHAxFsDWLmGKPre4h/VAx7tUVrIGZYjCgUhhhjxH6di/M8pdQqsgLomaiT&#10;ycafND7sMPcCl8pYeacJAFhDUR0Fmc9ounO73cZxfHl5STkTOq8SkYgPoR+Gy9UIkYgWNltq0mOK&#10;sLElk3jx4pRhgsXpuj0QnLRjgBYBsfP5imrXOVTLDVwEmGOezb1UvZiIXOW3I+0j75wTSpV/pniZ&#10;iMk5j2iP3c+q9IDgSaFhMa4U827/Ui5LqPm/2eKifQgBu5lFUspQdHzYV9Su1wvquwtGW+8cOypp&#10;xkyKCMRM3vsgXdeFeaYUU5SYJTMXZH7T4GtjkohSo+XHPf93zAKLfLFN2X4FBpKIAG04pwRIqpJw&#10;pfdxMec54aTnRMzAZLIxoXVNgmGp+FtBnf1IDJKcQTjI+cTBnOaJhIAf472vHQlUKIViilgRHGjz&#10;3BrYIPZFFNkip2Q0QFo2lnO+3m61JcDlsEQRmeaC4YGn+RDqegtWouXK09zagt3Pl3qwNROLd3WY&#10;+LVrhG5aL085w4vpbcpEKedfrRe1rhig3AJsjldTpSDof+dpylLgxJjI8ppQaFC72FeOWP3VZCfY&#10;snOuFDQyYxjNxW7ZoiEk7f8EqTeLxBiB/UC1EbX/3NU64GY4LsX7YRjEgCjXJoQPIVeWj3OutJBt&#10;9GfrHuqUpCOsGW5RXETEFCGiBNxS3RfTrXzVd5Eq2WSlvGRN9rwXEWBQ1Tv8s7aoGsyPVzRqXgmr&#10;67mAXoQgIhlputX9zhrV5syVUT1rslKupgCV3bopwD4cUWUjAkwjEZlTkpxd14UQUqMOGXS74xti&#10;3j2/pt2yrgs9sC4qhIjV32wB1++VSlfGh0vLN9OUtIWVvR+P9H5pj1e5g7Z79Ku2aK5GWE+s5fZy&#10;jdx+fL67DvXy17+S/rvsgmlEd5fGq4uaaQ/TQp/tVRc0cEnqJCKaxrEfhi4EpwDpXQjDMABFEtZz&#10;zRVbfKl1OjbkYeuA30SfWearSRC/8Jz1CFRlYvBJUredYUEZaJBU+av/AYsQSQplv7go/4Lwg41O&#10;rWKzRUn397GQffTeyh9ayylmraVc8+3We4a+94rzxJWpvIyTVqe6tS9UnV8sxcJPoHohVIMYWNXa&#10;Y7OhK9+ZUh2t+0XXfGkFSVDd39JDahe2rQzk1q7cXLifCCEuSlwFvu8uNDZ1zhXWXk3yl65xmszm&#10;dMxewe6wQFlLYkhrtLYnYU0W9ViL28oUl1WOgHRoDoblqBsWkSa1agI37FLnvVPRi4NHENjqJi/L&#10;nDMp/hupXCxExszODcOASBFipAif8jy3bPUCAkbE6k+SxVbSBYenjpfCV6ehWlLdUUR8CMMwQCGb&#10;p+lyuczzjGKqrusQKA7e55zHcVQJWfQSWO0kjDqZGkdXvLjshmHALUSSzT9EwC7S/yNafhQLZS0/&#10;6D97n6u4W7QonVfts6HKGVaomVZNnFiT3S3ApXReiMbkUpZMmUMoTgnrk8lM6wxdruQXxUb/0irV&#10;uYxesuQs1+v1Nt6IaOh751zXddR1x+NxmvcVGu+QY1ts4JxFODEx9z1xiRMKCROzY7TwBakUl4xD&#10;dJFUgVgcOz82hJTFOFIEJ2bb3KpglJnocr04LVj1wXfSEVLHvVtFVfW9KUX4Er13oRtwmxBN45hS&#10;NnBF5zj44Lw7HIayihlo/4xK2Wmau46c4znOcDD74JkGKJFMDCgn9eFwnKNzQkLOERNbct7T8wFU&#10;kjSMY6yj+DuMwxJlkfP5DFXVqyYkItM8i4KHm9lW7AfEc6iSCT/kn21dQdSYrvu5wcG3sTqktK7d&#10;e07rtVplwKrsFkb3i9c4TfM0pZS469DWC2tibs3NOogIw+GVM7wPgLNebB6T3GV51r3suWTRoKM1&#10;QKREAXhzSq1WzK2J1eoUKzas1YuaoJTq591rmiZUI5P2CWTmw+Fwu91qCrBdA5Bj1kxpDAPcj2mv&#10;P1vjvawm+kaJrsnDDB7SPJQ7J7k25cYCV07BcRwLV3CuNpLP57PcZRPkNv0shuiablsX4q6kBxO6&#10;v6DTiJFT9QCnUA6k38LfarzQlZFfFQqZVI2awOY0aTxrQemDce6fx64zS2Mxq2pb0VZetMqu+td+&#10;WHAs174te9Fmu5ctVdZBKi51fGpiKumoOxcMoHj4dYGXw9e2m/TPe9c2f0SvoXFOkZu9mRcReR0w&#10;Vw8iogXy4c7sXBQJ/UFEWj61YRjorq7rwXztT0pNhKENh8PhcACKLxDCsdQLH+NVX8f28xtyobEO&#10;9p/6+w9mYBiY2/Ws+Am+jrzQYRicyneqcHTneV4KAYxEft1kMCJRVaSoE8ZkbJj4PJt6r2vyq2+8&#10;v5bzVS+pDg9XKz/leDo5xe9FwgsY4obRrbwGP7qKFVO5hVa1LZoTy+v1MYZpsyp/ICJlZfsyYu/+&#10;lh5SMkeUY9jqteTmhv7Dwtlbk8+52FprxvOr9aJRCZSICC52wAzOs1mhoiMj05iVDmrGTLQt+yS1&#10;xBZLVAGIeT3yRYEAC1aPkahC4wzexsZDhXGQ2YE6EWfGT3Uz1tNKlSyeAATFlhNuofVqL8QOpLl4&#10;8YnyOVZdGRKUVGp2Xdf3PYJU0zRdL5fz+ey97/r+4D0RQVEbx9F7AsMgtV0AZZS0Kr0spFtefd8V&#10;rm2KslqYmmVJy2+7n6+0zEp+2M+kiyxKDGVU66Vc9kW3Ww9ktejFIsWpYFLUWypjMKOr3qiyB6nR&#10;v3S1qbKYpOePj8v1EnxIx9R13TD03ofn5+c/vv2xSw/DYYAvAmZYUjDa4+moG01LGi3iT+ywLram&#10;9cgXirmb0nrIIqs1UuFkm6v/w4cf7x+hC0M/oM2Jcy74UGrtjBeVvPviRjI+FbrQdR0Ti8jtdsva&#10;xyyLAB6XrLiLFRaYiTKLyDxN3jkil1KKcySinLIQAcqokECxRZmIgevLqfxaxas7yTkqu0iKMWMg&#10;coumKIJxlkJENdiSNR2ZZ1aznBU7xzmXjS+vdcdWjt9D7W6nn1u6j4u2FQ7d0sZ711PGc361XnRW&#10;NP+ArJkqdwM8zoDgC0n0fU7JaQOAru/7vg8hTG9vCwe4G6rtClFJb4kxGs6+iGSRNE3zPB8aJfrU&#10;WP+Fc1S/5srntWIh7ZVGXBTRRWfgXl1n8ZD6KWaTiAomCJdafVzUoEpR258CLYCcG3Zavk4LfoZN&#10;oVbgeK1zLOq7COCXnHO+InI4W23Flrn8RL3oip7b15LbqVMrM6qUxVrzNoFasAP0OdbjBErYyhwV&#10;e0N5oAlW/C6qVDzA0W3FRVcTr46qjW3ZX17QLFc6NwijjgeaLq7b+oAqNvu98Ioaf4XZzE6jERHJ&#10;WbxfbGR90iOF/7EpsJIxRNzG0X2PcTUpWUQIBlyrTVwAMNSdXenK5btULZEIVQga9zNg3n71IZHW&#10;6snyhKenp8PhEEIYx/FyuYzjCPZIso6prXW/X7ga6wDC2Ki+jyjEcu7Wz1lPURGwtF7dXDLQeM0g&#10;KS/6/2AQ3tMzxlUXPC+f77FifrhbP7w2BojZAtUQHzHhYqtDT0gJbGFLjWbpUHtf1uJ4uVPZ+yIL&#10;1C9Aa9axEQRc/6AwbODVixOhWs3N/dTQQ3g3NI0J7srNNf3zf/5f/w/L0/Ah9F3XdZ3TqsgsMk1T&#10;UaGqIBEzoxnUrgK0GFV6EVHXdciYAtQHEV2v16v2nwEbmsZxnmfWDBl0d805Q/vp+74Ah8Q4TxO8&#10;5l57TrawBK7XKyQHRKY1ScMz4XhmZq9KDHoPbfsKev/Ht29938O/5Z1LOWMk18vFGtESc5zncZoi&#10;tJAQetWrjKuhUxygUW01kOtrSQ5ElPTKOR+PR0z8/PExz3Pf96ZdoRMdHO3PT09PT09wxqeUuhCO&#10;p1MXAqZzGIZpnqGugTOin+f5/B2b5Rw7dtCAiAuOK+6Zpmma5hjnnPLtdvv629fj4RhT9N6fjqc5&#10;zq+vr18+f5ljnMZxmqdckAaD9+7z5y/n8/n88ZFSCiH4EHLOMcah0Yg5hCOCAyGEvuuyCOgkxvj8&#10;/Pzp0ydrVyhE3vvPnz+jSaOOc0JHwT//+c+79Hm9vvng+64PIRATLJmU0svLy/fX19Pp1HXhjz++&#10;dSGcTqfvr69fv36RJZupnBVCLFTMVCwecxF5Oj0tpnX1Hx88YGNRa9x1Zd9bzb5E6Hg4dH0/z9P5&#10;4zzNc993h8Px7fXVEEGc92iA4UN4f38bhqHvB8l5nMYYU/C+67t5njFEIfLOhS50XR+8Tzlfr5fb&#10;bfTeH48H7/3tNl6vl9PpyVUOlFLl4vjt9W13nF+/fv3++vr0dOq67tu3733XnZ5Or6+v7+/vIXTr&#10;vsExp+yDr9dGlJURUUo5xZglOy7OlNCF8/k89EPoupzSOI0p5a4LQz+8vr3WrgTb36eno5RQOnsf&#10;+q7vuj6E7nK+ErGmXJT/MVE3UE0nph//8e3b4XB4fn4+Ho/OuXmartfrOE2//fYb7kRGWVLmKRXv&#10;lsrbReYW2TBE5n//+9/RiBLcw9yrcJ/f9z0bp8lYweV8nmPs+/54PD49PeGcIp/QwraCnqUoGk9p&#10;1t6Mp9NJPYEBLtucEtjs7hZ/+fLl3//449u3b977r1++oC3bx8fHy+fP9fmyRQiGG1xNlpnf3968&#10;sjtmzjmjB93xeJzGcY7RObfMd5qSdpne2K4+BNgPJBJjvKFv2zyjn9vqyOuvFi81Y9Ux//N/+29g&#10;6ZBH6BM7TdNf//rXeZ5vinWJtOQQwjRN9vS8fgvCv1bkCb79wFzZpQgs7DxN7BySQudpGqdpGsfh&#10;cHh6ejoMg4hcr9f3j4/b9fo//Kf/RMVOWOD2CL0EaPHTGX9qDebLly+yh+XDZnasNRtAPORNv9k2&#10;LN+f/vSnWUUeeuSifqRlA6CJdwdVpILRgvvmvm8eVItpnjf0T1KVI1Y65eIDWut2LVxrKAPIAGf1&#10;84YQWhDo1r/UctRBvSnGkn/ODP1hHMcYY4nbV4PBD8fjsZxrRWMOIXjnPr28XK/X2+3mvT8ej965&#10;2ziu+p2uH/Xy8gIZSkRD34euE5EY4/njg+/PhXMfY6tuc5+EDr7b/fybsdDDgZhvt9v5fL7dbp8+&#10;fcLANly3025zG5/dCBVUE+YtADC3agSmae0FLY6Gf//3f6/Vrax9JsPpaNThKlSOFn0eDseUIkpR&#10;lN66ELylvNUKNjPNlxttNGIiqlrHb65V/97q/tv1WtdKQDazc5fLZbeV+ul4XBYZHEAEasCuKtga&#10;zzSOXpH/sSzg263UAOA534eFwB9sMLb1YHcQgpLzbRyv1+s0jhZXZGZQbNRe3LsmCS/Rh5Uo996f&#10;Lxcmen5+ZuYz+qw+Pd1ut13+0A8DFgTxs1KLZw1O7s4pyi6yNjXFJSIwHO73Bb6wwr70Ymbj2xt5&#10;t6nBsXkdjsekNGwyzjn3/v4eajmrPcz7hsptc9mIzlbLDzYPabWVRGRWDBd4zmQg5MarqeLhz8/P&#10;RkuSczDnh3nhREcG+Wa+gc3IuXZO6xe5soZN4yMiJoqWfYdgugkYpSFav8hclZjVAqGkd7qqFs7c&#10;mfeX9Y4XgPdWsLRUG+v36mMlgGXdvC5pSAQQtQh9IBMvgzd13fOnT2WzUhoVUtL4i3U5x6+SM2ma&#10;9IbUWROHREr2L3xdr29v0GKfn566EGKMWQSh6WVT9FkiYmENZk4pMVGKMQEVo6w61195fX01giOi&#10;rgsheBJix33XE3OMKac8d3POmQiZk0I1CyUiQZ1wzCKk3UccfEwtf1m9j8YpqvWHQp3Q4TcEGK5J&#10;G50XV/c6z5mqA2yzFJHFbeK4tPxOSbxn7QQVgl9sRQ0XAi94OByowibKC6/f0CGXf9STtWKa7ZYH&#10;CLZhylziD8F7Z40rciEe2GO5hHCVRWCFwWKFReOltsTimD2YofNoXeOdCz5453Bus2RJ1nuq6eUu&#10;/Dcm51xKMTqXYkoxmYeOlIFiHTbeZV0dFAUlEUEda845pmipyLSc1fLJ8XBcTI2KQ7fW03tvJqga&#10;ohjfftymPu/4AekGK26tl5QtK7ZTuZSDtXQaSKlyIoyrt20Y8HqnYgy+mILLp0fP/t1expA3nJxU&#10;DrUWTutGivmn+GGkKR6yvspxq7krF6d1oXxdvMLQ2o7zZTrVPUKEc+EVoA92IOnDt35r5i+fP5tu&#10;lFJCeaqIhCqoh+fgjMH2sO1mIkFfUFpc1LWr+IGZ17pkU2W0XrFFqBGJSBExKcE2RtJB1/dvb29c&#10;uY1AHqxu4vulbOWSlRDzDVJgAAAgAElEQVSNSkC+IyS+ux8bzVqlUn5tTPbbH39Y3T6cEbCI/vhj&#10;PyVktSzGq9sxlqUauR42+LsoWJnOQnS+dE/zD+sGRcsBpV1hSDqMjf5jf7CBUSUrt4OpKGPRuSvI&#10;kFrOila9LkzjToAuYQr9Gp7w5etX0yeTVsaKyPB82p1XSvusslXniUyZnDMK6bOeqd2bH1yl3rjS&#10;Bn/whS2PE1FtDdY2GoeR966woM295SmtYy3Ftbv6FrSgnXtN71uPkNrrZtUfG5u8lZ8yHA7E65Qu&#10;7HKl/6yGexfqXFHI3WWDN7690pnv50zrF/LS+FfWL2IiYX57e0MfL3hJxnGEH/B4POLw2xmx8ezP&#10;oiVK7P46CFmV5tlgbPDLEatetJpU9TN8EFbhAhQcqWwHqQBjmfn56cnegqOHR5svwCwpuZ9mdSG2&#10;Z35DEwSsAtfo4V7u7yyRzqiYgW162NDSw+dWz6/nopywXtNg2oCr1AJR4GbowbR7WDHh6nPWjGfe&#10;7D0zVUAOzOxTYt08yzjfTN1VmhwygaH1Hg8H/FW8N4l+pxwuF+i71IOlZE6a0+kk1dkQPWNGhZaD&#10;h+fD+QEuUHvZWREaZjR9cc5734Xw5cuXaZoul8ttmuZ5ZnXnY7LDMLDCHyNhw+0ZoqKBb8PSsOzz&#10;t7e3l5eXw+EwHI8+BOCXZjir9AjVynpx18RIKMAQifMMPZuIkHK5qP7CH5c3eAmReAEIHWYOXTgc&#10;DyUyKQJYJkaGpOSSMKpCWEjGaZrn4lH2wXch5Erxur8WUaCUA2E8DANKImd1LCHmPI6j6cGQN17h&#10;EzfOniKTSn5HKcQlInbsySOePKQYJBCT8y6E0IXucrkyUwGx8Ut91DD0IjtxUVUEy5mxoyO00FXJ&#10;B86SuClWY4yTm6AeOuc657oQvPPH0zGlHOOcYlI2TQK86NLrpRg1TNofFeqlJrxgMRA9EBLgI0Gt&#10;7HrkRIiI5JRFkjq9BBhF99dcDudMTPMciXiO8xxn+GyJKEvWbBtiTa5fK7lMRCHAtJCIA5WzTHN0&#10;pVnr/Ub2w1Cpqcv+xrgf3CsgqMCWEi7DIWnZojihKaUJ/h3nnPeD9+bSzVZVrgwkKs4nDqlhs7WU&#10;p2EYnPc4QUJkLShbffaKp9M5BwAhWFLeJy22t8I5Us5muH9Fo3VWME2kTGY/vby64LrCyTJFlpm1&#10;le6yOctDZakj0HNX1OVFU7E2S42rOv8rgRfnGRmhyN9x3vfq3dvI1LoN6f3V9X1xByD4FkKXMxHd&#10;bjen8QeCFy/GFGPBuNd5iS5FbsRnWpdx9XqqtowLnWthyOFwECKEtfEXmNDvHx/OuS6Eru8Howd0&#10;maoit6Sgd604RhWlqFwatjV3khV0zlUQCVcrrp7U9rOdzD+Hz7wc+pyziG/Zosh4rNR3MidLRQA2&#10;i7o+sKlrVtfxcMBMo2KEzvOMAO/u/XAHF6+xqU+VOi7af8Ip7BNVw6DaplF+Uk8ta0Uro46XSNDY&#10;aa3l2zNlfSSp8pdhQPaJoFFcg9Xn3Njfho2KOBj0DrzIO+cazO3BFbqOKo3UyLVl1i5swwwAEQG/&#10;RckA1lMEjiQjxMXfKYvPbW++yXIQaDFEtxg2K8OQaidl+TW2bdHt/Q8VftdopZ6tYcTWFF09U9YG&#10;2P2lqoUin1Uib/cyJla/cflcrSPSYBL+ltd1hsilIuDNrkfm9EzV05A9T8BqvvYu+1aDPyyhV6f4&#10;LEUlWrVsIH1jXT/PzL7r8JV5mqjq5JQVeuZwPBqcwVwFe+u4tKjQbG0KKeZf4fCwO7ouKIRNoQdF&#10;VHksZ2vmUCzhn7AxjXlymxio9qqsf122VYSYg7leMhGMCNKWBjhyq8C9KALbrj1c6x93BwnsW4jg&#10;KjPjs2hswJ5eNPeKcVcoFCICRc0xk19QKrMIN3QpNA2LRKRt0BERBlaQ0blUFynsKulag/GVJIEY&#10;kVSAhBk/DLCTo9JTF0JQRPg4z9M05ZRChzKo/uPjAyh80GzmeRb4t9YDsJ+d9dmzZuLMos3QMSMo&#10;iz3A/dbug9oBgx0lDBXKTYzDwdUZk5lKwWCJa0mJjzmNj3369NJ3XYpA2E1znLvQEVNM0ZbOKmBE&#10;JKI/G8IXIfgQOKec3QPdl/SQY7LQCw3JECY0+LX3HgpQuZPZED6MEZcllaLqqTKUKTPSkZ1z5Oh2&#10;u6UIt8BiNDrvxnEstV4hBISlHTt2MSbajYuqrYVWPFqbySKZidD2BTxRY937KyBZ4hxFyDvHjr3z&#10;zjsI1BgTMzPNBoCJ5VX+k3NOcPjCyMQRLOJDlTsi9sX8I+AjsXNdh0WGYW3GURKR8LQv+GOcY5zj&#10;HJk4xpmZ8EE/DDjjWBjQEjNn9LfT2lNzPLJqXdislHPMSSKtQ5HL/4OZrDf4AT+kEDwJ1A8q0lke&#10;ROcJThNsLOx2GGNRAXU257R4cI2A1Zh5oEYg3mUGnqjD+4EtCjUX4QV7OFB82RoqMpsMW3RPXWGR&#10;lc60MIf2eUShe9d1iCeIYo22+oVuN0JFnav6j7G6KV17fbzVL+Ex+nnSZGCv0Vokv9zHaeH2/vb9&#10;e+09RBqwY359e7M8N1IGxczTNGF5i/E5z5EopYQqDFbhvWvb/My1sIi7z2taMq7V9z3KH4B6YjpH&#10;GTlzzhkVKzFGMCtw+xqMyrVt0XKU1n5mfKm2m208KaXiakGIXiV4C5bv06dPKMlGztb1er2cz9Ju&#10;0cm210ac2rRg9/6orS9dBW0tpoKbxqIK65K/UBkQ3K7fdqqLkxRPWU4paU7p7v3gaiv/vlmSsmSz&#10;O92+WktbXMkaZqEQauMnpUSaAZRFKCWYeVt80c0bSTHENfbw+v37bo7u3HDPAYLt/kJH7vvr+elp&#10;1toBEkGeZ9dutdC6vPei7jZwD3CAJv1UWihVnq9hGNi0XBzkEJxIypU1qrGJ9RFfXXHBkS7SJOeU&#10;M/X9YD4QEw7LeDYKcRs3uB8GqjV49Sd+a+CZI9Qhd63UF5ZeH+yNc88EgA56d/1xI0ymWvbt3l8W&#10;UZeSVZGuw4OwRbBBn798QR9OlNYnLZHLlYO19jC6io/ZLj+4eHcLzBu4xx/E7DcpJZ1Y3pUpq/Oa&#10;pgn8MCg/rHHmkY+JdSEi7JctoneOuy54b/yhXtiafu4vw0hzyq6hpjoFGkjaiXS14/frc/enB4Z9&#10;vapSSUNqm6Mm62vuxGhbIAvZhWJzSGnsSYo3a7UgC8NVAlxe0LCet9tOBEUBSyPmclhfohwZs9oA&#10;fxddSgkI7L4+Ry1dyjuXiVwNo187XGu2oU/jqiuOffj/svamW44kR9aYmbnHAiSylu4mRXFG58yR&#10;9Bg60iPpSG88Mz+GzWF1d1VmAogIdzf9uG4WHgAiu4v6nGQxF2SEL+a22zUX5HV/oPKX0nWdoP1D&#10;6yFQfXl5mef5Ok0lZwlhHIan43E8HF5fX8k7f1jTCHFEu7v5uC3KrTJXysePH0OMtbQspRjC6fn5&#10;6enp5du3lvI2x71dEWRqkK7q8YUKFYPI0dPTk66ZvWnJGT0hn58/PNznnNArhUWYFHRWbS1mliAh&#10;WqkMlNE9P81WHwJXDV7FoRZTbQ5s1VabJPtlJ8memUmpFCXNpIZ3CoQbkIYCtfV3FPTL5ay1jnT9&#10;nyp1MYJemYhoBTxMRavdy/YSCNTusUANMahqToli6KQTYS26lDmGA9kVg4Mw1KhddY6WXEouVdGX&#10;UD+krAa+i5PJlIUlGOJo0cLEIfxOhdv9cEvcNqyOWOtCtRRlUhjwzKzZDMAKK4RbSTllhI5FggZS&#10;UnDa5vjaK6Lny4XcwWAfIqXx8NiQs+ZtZoWqJQD8LtPdjjYYSI2CTkSwZKTxQbbE+XBLtzxy/frh&#10;QF5ANhjPEAIiQpCRVum9Rtj8UfjC+Qy1+npzgnsvTsvCsEUdiqnNgqFVKvOOKxdc0XuE5Iab7QW7&#10;CDrHjZBTpabvJbKb3JtZz6JBz99Vl4iwh2LliPWNDSp91aVMcLZHg93cf/DvjZ1ZPeD+qqq1RXYp&#10;JVklAhGxyPOHD87MkaiCo/n46ZOmRJYBFJrY2sPpLKYTOx1ijZvdaLISdXvtfLv2np+tRAW+ELct&#10;92yJSk5GnV7JuocLjRBlLbLaWgP03vmv5iIUg734NuK6cH8Tc04p+/MfDbdFWzGMb/UmXi0izF4G&#10;UlWCltIsC7oY0HdxcP4QiiVMMbOEgCvs99FJdj2j9nzvau1+h/vsi4A9FhesBWtVYLbwp398wDZY&#10;/fX2870j8GRm/xyu92jtweq1Ar8SYYWq4H+kjbr0YCxLMoZHZBSqyF941I9U7gyhf24f9oZYywDn&#10;7XjLXvxfGjXphts8fD7aHBbTs53t733eP6Pb9xYXPbZ9lYeaz7pdETNfLxciKiLc9hxqQ3zvsvd1&#10;7Xx3AG7pPHpAbvI+/D1qCNvkMQ9biDNtv+bc6Kul2TH88OXlBfcaODeDwR+s9ee66aO750Nck0ld&#10;JS5FS2n5NjfVp3u7xW21Yzv2dtcOgm1dkJJ7+V/3lM/GDLVxsUV/EJsNTchbaMoL8frqKTIWL3uC&#10;ZMcW9Z+5+V6szA8cuQCp3Jaac66pbmgAQ4R6XGR7QpFRoG5Q1ex3ZlOVCU+GuTH8nP20TArEQWaV&#10;KwKYFiHBg72HHqGkoe9BrKWUZVmWlEop7g6MhgiF2MWSEur9gJwEZ6Gavu0TIvsMKsUrulLOOeen&#10;0wlz8EoP7MCm+t4V+FKsMEpaTkTMEqSSBGcqq9e2H/pSiqSaTZ2pKGlRvVzORAcljSEGCV3sWISU&#10;Uk4iEiSwCJFSKbAlECKWEmKMwlK0YjYcjo+LUqDmtA48eAJzStx1QOvBSlEyEW4SG9ylZMDufsp2&#10;+haDYiYmQf+RGmqIIoEYrb2XeZ6naR6GgT1HF3kDRQsX2E6eoVu7i5LWBJtqZTn1kSZiITAGQjfO&#10;XHIpe7boMIxpWVJOautIKSE5ueSas0Bci9wkhJQWZvb5sAE9wIFjsVgjB9WypC52IYZCitL2GEIU&#10;7C0kqHCAhh/pLgFpe8M2a8X/xwDDCd5NDiQUqGGIxgBNMACYAXa198ha9Y/tjVXVnNNqWq83WYke&#10;26KqRZW1OMeuf9Lt1PMvnnCLg4dLqEZEbh+NJY3DQI0OlFPK+85CIkopwUKoRlGMZL099/YZvEWY&#10;Y9dhM8Fngs2TGhbvB1ZvOj7gAsa2cnVL7ci8B3FRS5S68RPj/5Gmcb9wqMvuWXM2u7dFYv1UyKxK&#10;fLIfBrefqw87BDHGzjfMnOjzp0/6qF6073uFt9sc9mo1kAwLZFmwn54keaPlv+NoeGc4j6oegebn&#10;Pud2DRA0ZGFtglRKaRyGYhARXkhWVBEXpYYfinWIeTifNeeWK+ojDtf3vyYgmoYkTaAAE2Bnc4/G&#10;ly9fgmER1YQgIl3LGR6NRsn73RzyhP6rlhKvqsUipe3TnPLFcmidAjH1zZ80A72CxPgAnE17QVS6&#10;i+fXoQpmquZO8mdePSzD7G53tj+pJ1IK5YzIUrEqIcp5KSWbblDPl3ntVwmdz5tU2Qnh559/+EGb&#10;tJ6rdU4eTo9bIeyd7x7fULPEgtnJxeuuv2dUzLDmdWLZ44/n6T4s5xvmCtGGaSCW1SzJeI2JEtlh&#10;xTknl61EZJFa72O8ciw8KtyYQlS3UvbyFHJ+YDvt14t++vTJ/TvUtFKfW2wUo4r2wTeBmb39lBBw&#10;oeoy7e7s3ZeyvXr+XnUbxumTiJi/fv3q/Ac74yoCIWug+SE1PrL12PamYs9xtcTfu5n/lj+sGGOo&#10;PmsEJdbuwS0iYsuW32QyW+SsWO4xph2YhXmZZxw9XoFUSgmh2qJGsWqGwN796voe9KCqRTXlzNaD&#10;wBOe2SlVZNdWJLNmtxd8b1NX03rdXPonbVGjOn5QL2oGZ3VGelO15qjw90xNNY59hm9e79P1/BlL&#10;d+zQn9qgQViE3e4lIlVYXzgtyDBgHgBkDJtbucyN4LnZOAv0k6l9agt0huGL8m/ZnCL+W8wzmC0K&#10;rgrnLqMs3hBil5SWnAEf2sWI5ZdS3t7ezuczCAUoFJhPjDF03YzAvb/RJLFYbyI2M94V9ErEIiKS&#10;U7qcz55I1h6Kf7gtOnUxLCJalLiodTSBWTVPMyJHLIzCKnz78vLCxAGgTcwwWZVIc4Ft55oKSGbo&#10;exHOKSNwl3Ke5/lyvR6fdmzROxKGrjAvi4TQdx1uJvKir9dr3/f0qJiEXZtxmUCkqhJWOQEWJyxB&#10;wjD0Xd/HGJgAcphQQ//p00efmVaCKkTUD70xqE1ctNKPBUbNSoNXr64G+h0smz26PRzGK1EuGZMt&#10;uUzzdL1ciQmudWKOIXCUEEOMcZ6EiQu8tFqC1spd3GqrByYLCeo8L8IiQUqucFDUdSGGkrOHsrlm&#10;MTPzLgCP5TKL/1+1i4IoKWVStOmF3F6rDW2TTPO6XC7ANelEQgyiEkRKKfM8O/xC9VOoKikSola2&#10;rap2Qg9HzoWUSql92wukBGnXP/YFTNME7bk35BhvVbJZvi2GiA6HA+iw4sel9H4u2TLPJUY2WFGx&#10;FOVdcA5VYPHVKxwC0DhxTYKpCMVbZJmwdM+OMGvj0KWGPxTVvYaJOefYdYDGUQvssGXG3gwy23Wj&#10;qjAT0gi9haNXGyK38NFos7NaATSOI9DIq4wqpahKKV6E357OOzrK6q6yD2Oj4PHMKSUXWCEAvphu&#10;VcR/xhita7E/ZbOBtWFMSuSZsTCeIWXcUVsM4wp/G7suxKhmeUrD/bCTQWTP9iuOICgSXHN109ei&#10;bZ62KNs+cj5OO+3ckNPrW0denrAzNhp9FUm6RyRE5Cnf4vTvTQhvBIqqwtdghnew1CS+6QXfjPPb&#10;G0AKQ9eFEKqtv487vUn5ceoli//omssDia7bOIO7eJRI7DQLs+MsrIFQnAK89k296Jp4zFWJv5Gq&#10;60u2qhpXX9Jjc9HjWDcj7uQqV6zKEDo7cRhRu/HwnVH78TZ8UvYwumyJuD607X9I8Kqb70ZEwm29&#10;+o228Hg+iEvbJcNTi6nKfnH9ca4BNBUTzOSYTHdjdj7T2FFMJDs4qLzTSt0TWNZ9aU788ZofDYEf&#10;tkEbFSPFx39wY+PZy2DLQfy3/VRdVSuN25SZs1UZ+APZ5qMGnvoOG2k2aJPb4u/1h6z7o6rgA8Yl&#10;mFnMPV/Xbk2nKw9n7q12gwzbBcRQ11WqmsdUsx7Gw0HcD2uuRmmu6o3WujfGcUQgKlmBBqgaxtSN&#10;nH3HFl3tf/df836G+s0f/jE56MRMDZ/B8upNE4nrKdjj3DdUTF/fzGpVt3kFoXLHHp7WTMEPiU28&#10;BcekLgX1V+v6qR6nOiCBdagj5qHvh3F8fXurM0aJaZ3U7r4VY/TSOHqJ6HK5rDzazT9fixUyFVvg&#10;sizu1lVVZLQvBo0tMXrKHAzs0/OzU6d3Rskpffj4sSyoWE7CjLrTaJ689Rr7t2xVyNs0XWBwj+PY&#10;D4OIvL6+Xq7X8+Xypz/9ibdHiSUH23lutEDjdH5mqzfvfD6zSAjWer5m2MqXL1/GcTyEikfdxW5J&#10;C5EWLaKG9rTyXo1dVFIiOL2olJyWtMxzSyYPx8o3iZg5LYv2PYqUAMJUcl6AQWX+CDUXiqp2MWrj&#10;YnCnwgo265vMzMJdhLYdiBmQUktalmUehsFszmrqgsUfxsMaF9X1F+fzmZTbmFRFKqpMeFU5VN9D&#10;4ITuyzN79C8taZqngNICIglIXSaRECTUc/QDbHaP7H9GEqSkOaXcdbFo0VrKlYNo0Qy2KJa/YD1d&#10;zufLw3kKC1oBceWC69eFi72tZREI+6yNXpmIied57lRjCNR1wkLCwqWUMs2z30w8BV8eDuNNXLSu&#10;a0eRKgW2qJaiJWu28yLaxWRyR5iILI3jzKdNpqDjpvd9n81FpSnVr/d1L9hsEPPsGUH7tqgajo6G&#10;UJANZgl77ulbReD2grUyuD4NSpOuW/jwpbTF0a29E4mISAxjQxpmsjLkrb5D5oav3zYT23tv+ztt&#10;GGPfdYsh3RdVAqKGyDiON85dbMJevejLy4uLOXKezxy7DrgArlL0fd91HeqyuNnnPyCFH41Gk1Nb&#10;qLZGi1bRi8/UED2zmAMXWlpZEbYDhIiYlUVbW7Tqpnv9bGEaNbGmDSExtxP2Y/GZOJTL6XR6+PxP&#10;Hz8ibsnMOaVpnqdpWpblw4fH5R7rxJrNeEcxKqpi7OXmRNZbgO1lZkAtmC7oWQ9sFZj3Y0aZboyt&#10;ufueLWo6Q+X4W02amtWwlx3dkJGvwtSmlZmvD2Z2HN0Wa9QVPnuUsceNj4aJbupFB8P0/vXt9eG6&#10;uu6xLbqXylFzp23H4KEr7+Rm74x5nt2BHqw8QZjnnXZoZOaoL7nVaUGytYAWEUjL7CZTl+yAHhNd&#10;sVqz9k9KKTj59uf1IR4baKiTmXfjotdrqzM7637bqRe1i2rTNihsbU2LZmuosQdwtVdNaWcz2aio&#10;WCbg7u40P+f2C2xNS+e2so8fP/pM2GwEFvnHP/6hZrFQ8yj31FBr9+8Pvws3vgDa4Q9aCjXyVLe8&#10;VO9QrWKMG05lSbk1AcQFqL39dDqtFlYpM2Jpql6TYvv4O/HeruvqzTK7o1iDbuf/vrR35NRKKp70&#10;q7cx0s1oHal/QAg6K/Pv/aXt+vh//T/+79e3t+v1+sMPPzgoAnzV2cyqtb/l21vtbzmOKSUIdTTw&#10;1VKOT09PT0/LsqDHJrzIK1gzsgvumoNdpwkAP8gU6vp+HIau75Esfj8+fPgQYmSiy+Xy7eUFXbNi&#10;jH/961/TslynaZ6mZK1BQdb9MKCH0uV8nueZRboYP3/+XEpBtx+U1+eUSik//flTTnlukJa6LoYQ&#10;VTWIhBiYpZS8zMs0T2lJHz78iFNvvcSkijjPfZO0aZqKOXuAoolCLAulVAUI6Igxxm9W/1mlEg6e&#10;GU3nxmFQomWeUbnad935clGznHKDG5xT6ofheDyOwyAiS0pQCMZxvFwuSEM6Ho+HcUQqHRQvMkds&#10;NrzfDx8P+HwM8Xg8AsL3crmI40YwrQxvFSSxq7nKMYQowvM0pwwcolRKplpBzE/Hp1zBhYF4hFYm&#10;YZqmGkhz6mdi4rfzG5QxkZrBOE/z2sl26K05h6L/0+l0ul6u87L0fX86nfq+X5b5erlO8xRD7Pq+&#10;i5GZswW3puv06dOnouXr1699P/z004/Xy/U///M//+3f/u1yvU7TVUTG8TAMPRHllL/88gtbSBJW&#10;HJRD6LKqOgzDYTzkUr59+/rt67d//V/+FUbmPC8lZxYOIQQJXd8t84JA9+F47Lqu5Dwv89evX8FB&#10;RULfdcM4jMMYu/jz336ujHyrYP32268x1oZ4qrrM83WalmUGPHLsYgwRvVLB0D59/Ph2fvv69evb&#10;2xsRPT09ffz48en49PXbNwSlU07TdSqloCdY7KIWzTmnXLG9Ss5Fy+npNIxj18V5nt/e3lJKwzAe&#10;D4dQaF7m6Xqd54WI+r4bxrHv+l9/+9VU6shMXgpFXZjnOafc9f04jqrl5eXl5dvLDz/+iPsoIqSE&#10;8yq5xC7iKjJxCLHr+q4bYozDMGqhUhR3Iuea3dL1q/7vDgsl6vvecx+IKuywiIzjiMuFZDMQSbZC&#10;vmwoa8wcrfUr3CV2IUsx3X0vngA1Fxm84zjGEODMulwucMxF84qBxb2+7umOO8/fsXXdH39jW8bG&#10;rbMaBqpLSpV9ieRSViz+cXxIitfr476FwK2FRFgxVPY/D1tx2bDoCjXUGkhuIyHn1lOVKqMhuk4T&#10;0lzneR6G4enp6Xq9/uMf/3h6eoLYQiHJ9XpFh/qqM1GrbioRpWUJIUQXnUa6SEWpqHsgIeAe76Qp&#10;SgjXy+U6Tcw8DkPf90oENhRjRKtexCggRkspyzwjan08HrsYc87zspxOJ/RHRRPmiP6oXff1t9+q&#10;j9CECLQEuSlaafrEghikre8gQv9qDDLbIISAjped9eID0eaUfvjxx9fXV1Dp8XhEVyr4dh++d0+z&#10;qcKUGR1W07KMh8PxePz27duf//znr1+/TtP0P//lL9M0ff369U9//vPb66sHGZyqhXkYx2wIlkSE&#10;9KIQIzje/ej7/nq5hBhhPH/79i2nNB4O57c39AeGcbXAxk7JbfKVGlMqpXR9z7RFymAm5l9++WUY&#10;BjActCgDa315eXk4n7QsqNBBjtjT6cREb29vA/qU3o0939bnz5/f3t7Ob2/EPI4jdLnr9fr5zz/Z&#10;5LWtb2Xmhk2unOAQOtcv13+b/p9+oPh1WpY1OGGsBoR0vVyAHPZ0OnVdB6anFTfx9vPzND38+d56&#10;V1/M1l6U8XG8EX1i75WvfHn83sPhgBKApZEauD6IW+DiB1P59ubZ933lb22L+xi/ffvWbqN/4dve&#10;6EaEyN7D957PZ6QZdjEy+qyaCLt/OFn8De45RUZMCCIyoT8ns12s+ubpejWtLRAgPHMuOR+OR+/h&#10;jGWit7OIVJUyxuPxGEOASolyg85Scki1IsY3iAAt3xh36L/S25bvMXJcTVd2Y67ahI/odj2vG/qp&#10;mCM1oxiNBYC7fjgchmFIOZ/PZ1hMh8PhfD779S/IdUop53w4HO4Ost6LalLNM0IFACjawzjMligB&#10;hWSe5+l6XVJ6Pp0enhcTJcOLogYb770aikdjXpZofU0bVXPZOxeE08B7iSieTifwtW/fvlmpGbM7&#10;kBBVt0xEPx61spziTbEtXygtS7FefGTxfUjrhxNCP1kJoYNvEr0695HW5mXprPSCrdSq67plnmsG&#10;nbs8Qwgif//v/z4cDsfDAd7jp74fx3Ecx/P5rFqbvLPVCJWaYM1BhEJQIk8JWeZEpJSI2SpzSi0g&#10;g2bWpiuRQftW+m728OnpSS2RDwbh29tbKeXzp08gizVZmoisQTDfDDBKhIoaG9hVRqc2NWDSawPD&#10;y+Z8Kp6s25A+yACiEUFGZAdB4qpSbRYi1Z3G5OC1boGuo3WW55LzVIhmahRlttghrMsa3vKM2Pab&#10;R4NZajqse6uYmU07MFsAACAASURBVDlENMv0lB4lso4UTDUjwgry15zadRvr40+n08vrixY9nU7D&#10;MLy+vl4v19PzszVz0Zr3kzMppZxjRJqboWJUryUHCZlzyiktaQ4zEQlL3/evL6+llFyyqoYYutgh&#10;VRg+i1yKlJxzRp5zSrmLHRQEN9iWtKgFVbgNc6kSKQp6cQe1+jUZoNCsXIoWLkwM2Nxi9ZBd7Mbx&#10;gC+ookesG+X0qUTLksjyupm4hmpVcsmoqynWFwae8cvlinJHdF4uqhVruhQmLlIKZ2auseZcCms2&#10;fwrC2jHEfmi1B97OyimHEBDHT6ZpUgVslQUWhIMyc1lFC9U/tK/cMl2/fX15ccFGVomHr2E7qRVD&#10;oo5XROAoVX9Qc7v3qLq5GvZ5q+/ykqdlWWrd4/e37Hv8Olclt5El3X7tmwKvjXtkVRXe+jYEqu57&#10;3l+sNHYvuV9vv25W29hdozG0EMcuGpwhf9doVZ02VNhuFNmi3LJUCzW3gsAHb/5yZ7TOYwtIurbE&#10;KWFF0Jy6GNWC6vCrQoX1/qjoZ8bMuRRdFhzNvS16K21BBpbipRY2qRv73twrT9gsv4EbvNmA23Ox&#10;9+49v2qeRBBGIjIAm77rUJQInwg8ELgdPrGWZa31k81jdR+7i9qoWfMtbHVX4qvaE+Pff/6567px&#10;HIdxhIO4mIyu8yFS5PK14rLhNpjRLm7w6uldp6f77ZH2bJ7L5bIsC1mFkZiNYRNoP8uWL8/biCP7&#10;vLmZFd/NcN23+yCwmgNC1w7q2uiW981S1NjU45//7jAt1kKC733qbvr7733Ia9oI0t0VeDh0y3Bs&#10;stuYYvPk+uFHL334Xq7Kj6K04cGsbWeoCaxVD0TLzB/d5d/d/Zt1+d9CBmjVM4iZaZvHofbvLYvY&#10;Ibb2D9/pI9oKOG4jpTevbl+6pZ/V3XW3TrVyU7ZEyweiATzZcpg3uj4RWTUiu5vY3rN3r8GR4Bgl&#10;+EDRZmbnvNS+4HZ/vl9oepy2UTWl67q9o5GGAogovry+Hg6HwXF3LO29xiVyRpQspZQ9+ZhqVo9r&#10;IUxrqdKEOBhKJa1V4JLS8XB4OKF5ni1nt5oKeN0eI75er6XrYoxFVZpS0sv1qlZeXF3rMYYQfvrp&#10;Jw88ztcrCq48dup8BBOox8MSQmBZdU0RSTlLKVkyEwR/yjlrUQdW1sZhSJbIYdacKuxeVZqmYHOD&#10;/3ieJpSPEq3IQy4S4PxoaZTMZCUH5EDJsvfVBNU2licRJXOWkGkhEkIEcJSIu3bUSmER4p4sjCOG&#10;nFR0YmaLR9UyniCro0G3/xwOBy2aq3c457zUeFTF7GHPrEJ6J+0Yo3sDLU9otSJJmDVIjDFIQOIa&#10;LrOIwH5kqs1O6tbV7BqmitqVeS1r5PEwfvnyRVV/+PHHcRj+9u3n6/Xy8cNHM5ZyYU45ySKqmnLq&#10;un51KrrEYAohsEjRMs9zUcW8DofD+XKmhgK7vgZkLpcLNo3hSFZNOc3z3A9DrZLLBU44VU2SlJSV&#10;lKuMIS1clInr51NeELsTRmY1nL6l5MzEumZ6QDFFwNNPdlmWnEuJ1YQTr01SndBThyozkxACBSJa&#10;0sKMpN9aLAEX3fVyGfrhcOgRSZ6m+TJfpnmqG54rdRYDhFhmwAJXxwEY6+FwaBwPZJejzgvmuCme&#10;MAL1cr7UMnMWS9gX6Fgu3kpDRdrc5fbb8+UCxyRcMx3ieDEKs5duqpeCW/9P91W1CTN7RL1e28aJ&#10;y4abV1Bw7LaKkdj//7HqCFux6htC9l9837u/3MpoESZ1LBxun7A/yWAlA1iRIk1iXxYWQ2ZyNDi8&#10;apqmVo47A9yLr743IErMCcLmsLtZhSt3+BNqjVhX8iBiqG7sO/tQD7o5cRBKQSOuZVGteCrQ0/th&#10;UPOfwtGJ9NdoIALByo8RrnloizKwYWz+PhNC/NzoueoWbJhGO/P3ufk9YuZs/Wmp3jfD5Gs13eYJ&#10;e1uEteBY+74X5vFwGMdxmiYYVNn6rqnqdL0iPcHLQakxAsu2VeDNt/fvbc0M/7brumLlXty0+LtO&#10;EzEPntZuWIbPp5O2wOPmwdmYo045pYS9niXLsi6HzEjYxzjZgwtC3BX+I3gGUXDkLBCaufEqttNr&#10;uYPp+f4DTxm9J3XbwJXNOBNXBSVLixtsySZ7n9/7+R8Z0O1sDx//ka3zVoPfe++NxeKMqFXJ/M/f&#10;menK3xqiLU1y7GY2N3y72a+994px2lKKNzH2dW7cLk4HxvMbZ73ezwQW8966fD5hO5/KYL1fLjMR&#10;SQipaSHjl85f0VrjbI6A3Rczu0DxD60+4vZv9+m2HRv6UeVH517DwqWoFXizwTGSLaRxD1Q+uTlH&#10;rjYIBKiEQI0Zv2eLLsuCFtNIL6qGlSUSb1Zkm6nuBqJKOe+Uj+0NhK9ySot5kZAms9sry6xlTCfC&#10;v+7zU5wQs/cWRKBfm6czcy4liODnuRTPeiqWe+M9NgGLsiwL7diiKaVOBAyRmWvOW0php1C7AqAb&#10;Am3FNBqG3377jb0e1SK/IvL8/Fx9ySk54gWhKMvzdrydNDPok0XCiibITFxyLkyUidTAZotSSxCP&#10;SNaluOc8//rLL+M4nk6nw/GIxBgR6QDH3ziPxUwjgiBpnTogR2tNVqUvrVDafJ9YxYzEgCrqQAoi&#10;ZIgpVX0Jgay/E6CYXBEh6793nS4sEjkyVShF4tqABFYj12hU5WLLstQd82AFi9UQYkUsXC0ckd3e&#10;No/JnyjU3iFU7P6ICDH1Xc/CtalJrbgJRHS9XMjJuDK7qvMTAzHY4QxJmOdpjjEq6bLMQaTvu1Jy&#10;yqmj3hlZzjlxKlpSSofD0Qxo2nyBc1NaUsoll67vuy6OqLatKhMz51ymeZa0qNZiVKS/Kmla0jwv&#10;T0+nnFmVTJUppahIsq2nQoVrcTEzUT/0y6JLWRA+tSzIjowfVnzZDNDbvKRFWLq+G3ggAsBSWdKS&#10;cyqlg7dEghSFfajLMjOxHx8KRqkaAItqwdmqqBad5tlSpqvR686z6TopFy1aBHHaAkCqVDITMcPU&#10;z6gXGsdxmRfz5wGqgUTVNWHXz1x+TdPELCIxSDUSIS9c1cJ1dZG2R4c1cdHUAsSjShMLbRF9PE+m&#10;sedWs2SPqlsvkisWxPz12zfc62COIdTVXHbKGb537PXzJL29itjTqraWgtwW71JYyyztUXpncty+&#10;N8Z1T2pl76ob3Q+kojD6wTSu4uTQx8bW3Aj53gHO5iQE/Qmb0Gp+6ySblbZmxsq5nCTetUXvFRGy&#10;sGQyzHk2banrupoDjNeVMs/zNE0oigGRqKWJVinPt7YotYKrUbWJuUA3Ui2mzgEqdBdDxWWWJXfi&#10;h47DjG+LpS/uvfed/VEDoUW+LvJjoQMFpEctS84ZQE1qKAliahZgF6q4bPQxiOZdUmmYCTV6uYRQ&#10;EjJdEjP3XQeQP2TQHMYRMvR8Pr+8vFwul0+fPrUUguTtYm4ayMNiOHx5v59qSxvt3Pbmv/fzy+WC&#10;sK3nQIYQ+q5rWnLgDXzDEm48YNp8z2az4mJurPcbW45u+QNcPrGqYSsG4d7n937++BDxq623rfKN&#10;nT9p9q29Jip782/cT2T7wNZHdHWImMtmb5pVhDUFpbjF1dfQ7GQ7z3uRoXbRbt4bLPKcHfDcT9DX&#10;sj21jTS0L3x3VjOV6J376/OBk6V1q7Gh0RZVBeTVTeFA4wZd7TdVZ2K03ZPNe7erY/OslIbD43P4&#10;zB7d7tLPsqjBKbXn7naHukz3BkWqN+hNyPRUIzVIfG3+BDKovcvv5aLbVFGpiFp3r6++Py9/PjZK&#10;DQfruwbY72IBEtcHyk6ubzAUa0iK+NNPP2ULfIlzbV+JKmRS8r0AXnDOIYRsFRc1qLjfvfedwY/G&#10;OwRdayAtYZit/yRCuGzItGKJc798+RItO19COA3D6XR6Oh7//T/+g5m9VsaXjGZ6bsJB4VZSYuc2&#10;BockzNRIC65IofiutQPZCqDfYZTGitd0NdyByzRtLpl5qlo4XxRm5K7TbSJue03ximqBuzfCojca&#10;I9ZMhtVpAUPrDW3tbWA8MHdUs2gKs8QYcy717hZtpqkvL6/CLMEDq12QwMLLksjlFlnTlPD9tmgI&#10;QNyBEKcK2S8hGh8vWkQD1chGLhn6CRHllDMZJp4w1kjFTENhFv767evp+URK3769LOPy4eOHoR/+&#10;/t9/P51ONSSrqlpttpxLCFKvuZY2HjYvixZlEWYquWRO2sUYwunpVBliKTnnaZrg4jkej24olaJM&#10;FWEIOgj5XisTZdLVvFcm5mxJx7zTsoS8ko+FwZtxYqWUar0HISLNmFpBhRrV6xYqLtHKx2mVU/VJ&#10;inzf2MXYRQkyz0tals8fP6WUl2W5XC9EFEPsuu5wGOdpU5xD/k8FZxJSSstSSgbKFMpNwc2FmYRJ&#10;xRn3DfG8Qz+4I8UNrjvRe/Oo0+mkVvxJRCnnsizQHuBNEyuPNPKrlaWr7DJGsRev8Jt7wxUd83Mj&#10;kfZ10O8de/0876/iZj+hdxrHC3fxQ7155t2oWCb25GJicrefpGXouI3xP3wUVTKAk2Jue8j+qjkY&#10;dd5g/hUiT6mNDf2Q6yjv9uy5OXf8MHiv+VJgX7lmQ7SeSzGYgIc0rKrny8Wf2b6ixZJxDZuss4v/&#10;6nfPEeVPbof7D9OyoBcXNQi67IDPd+/dG8H6mbF1u2UDNZ2niUVijHBV98MAoxSFJWLZ2gCXTAZJ&#10;xbYuzGqvvnqPFdS8GP95M0+XsK5/x21zy3bcnKT7MvZs0ep8aWxpX8LDz+/xBxgAock0FuZ+GJba&#10;j5Mb58A7CfOGfeULYQNbEmHbnDblpPYHbh5R6aCqFpsEXbE2VPefl9aN2Px8b73amMrtBVjKLh9u&#10;l+mv2ntv8UKtxswQ5uSqnU1Da5XN43muyq3ZCRj3JASL4uGlZua8817w+WLE6X+MNVc+XIrz4fuX&#10;1i9Mp11dF+84AhoMvLqNQFGxZIcoosYfpG14cffedd+2Kvee+bQ3sWzVc+QyDuSxQ7e0Qz8zTkE3&#10;J1GXUEpq8kmx2HVFdRH2JDOt/RUgwdK0AhFaE0/29hnvUiuyEDNn3juvKtXWxqT6jm/uO8fec2Tb&#10;Fzder9dpmpZ5Rg8SZBJiuvgoM6dS0HInhhBC0JxTKb1lBkMGeLzU4x5pG/fYmyjeq6rwaqtqEOG+&#10;3yNrV/VWIi2lWKsSpOZWKs9ZVZ+fn1Ev55HeaZpiE74gE/PoqJvyVO0mJsRaYICKoGlbBum63iUr&#10;Zk/DCIhS10ECBeubih3/05/+BAFQSkElNxCV0JBAPFdBEXotcKvceKqIqDfRjrgoWxuxVbFAdpZ9&#10;vljmTzaOjznDa4KEZ9TboI757XwGocQQACg/zTNNEwdF8qubpjFKDFE14fNFihZlJYCoImEgUBTx&#10;xMUoQdYiJXbbT0Sk5GJsB4toF/1ghBAL5QqLWlDMWlFli6pqLgquF4WFROBfDMg8LxXiCP1LvHyU&#10;mQMRSWCWeZoBWbG8vgAFRIumlLquW7oUl2jGOW8DSVVRsf5PmpYFyDxMPWqZSi5Fi1Xhak26zRm4&#10;NR8+fMhWzMzORNBPMueci5ZCusaTa845jELzHBLRstQuuCg0BTptWpYudhJkDVMnUlEwqKLqlmeF&#10;myXKeU1FkyCcK9uKIdqrkI5CmTMRCdfHBQn90JeiJRfgUiC9GQSA6XddV/NZY0Bz0cJIoC1dkBgC&#10;C+eUl2VBcZ4EIQuss4dFhRpWemuLDsPQ5ujab0uMTaPnO8l3T4iIdZBJCFxA99GICMco5i3A2QNP&#10;supVzELUpqbcD94ZP/z4I+4vrvw0z1CFjzuter93yE4/z3U3G1udiBaDBkBfJSwqW68Rsi2ldw0Y&#10;AjaSrkZMqS13dNcWzTmY25ENFk4tZI2h3g3vnxKodTr2Nd7lWCZuBrvGUP/KtD0PVDotEXMrIB6O&#10;Vr8hU0SY2XVQAkKmAWkuAPt1687cAdGSPrAtFUkrxpSSu1w3i/UWI/ZSfIvwxR+xEuv8RfBWd+RD&#10;WKeUBrNFAevAzBICMEXu37s3uhi9z1wMoZQyLwuuwPlyOYxj7LqcEnL4X19f53kO1i5VDEYYmoa4&#10;qkO13r+U0u/Ee/0cb7jKPNXKghijvwKITdU5VQrgWA6Hg6JFudEGmcooVlhE/mizRd/b5wbx0sde&#10;nGSP5A7HI4BGckpTzkSEZN15uhCt1qWRIRgAm023khIcojdQxk7IN/MkVe46d3Ktig2RQgkJwTP/&#10;YwhsGun953f7iL5DRaoOkepakObH/EkkmMa+zpGIWB6/d73stBokjmwiFgMopcAc2Zsn+sey6Zal&#10;lgMV9ENW45CVO93HRW0L9t4b0C+0FE8wWbfCzqrYmza2qG+Hi8WbDVJVs9Uf7b0SPCkhkMlctZBv&#10;iLFAySiFY4yNLUp6axWvC7YvaB+Tz6e6Btjw83ssq+ZpD+gWdHhPP3fnDiERQlgM6B7ajQJjv02N&#10;ZmbrXoYw+EbkExEz4D8xlKgwa876Tt/RrqtvKSXbonyBD60Jfz41eT17PYf2xtJABalVjiQrKLgf&#10;UMLV2ibHL//4B7by6elJRBxsA8eWuQaLUs6Q8xICG44Rfh6aFKZSCkpPUSNKFrTc0yqICEiGxRo0&#10;wTTqRfaKfDoDWkTmG+YgKdWspK6LMTKRdwT+61//Wkq5Xq/ovwJopZRStI7bak44nMuSphhiR8TM&#10;ipzWanEFvBD6QJAa5iMKrS+ETedAA+5ohnG2/eyHAWLD4bMkBPyQTM+ALwQumX4YqGUH7cUg62yV&#10;EuLVqto5ZLEh+FWFOGdMAAAYNcbCa4oy2B8oMaX0+voaY+ytNHeapmma5nl+/jBCFUhESloQigxB&#10;SlYlKsTKbC1MlOh4OBATakFLKcu8JElMXJNXPX7HtWA0ExIa1bTYGmTco58gorrG6CrzDej2W1Fv&#10;RJgYXgwuqBeVoKolFxwTzky19lXHZAIFZh4P4/ntTEyHw/FwqBjCx+NT1/Vdl7rY5ZKj+d1FGOpf&#10;ySuYJ2K2y5Kejsf+eIDxllJKOUOdFAesj6HTDouKXYfMMWIOQWr4jxmKDrBqcV9Ahyj6MrsJe1OI&#10;CBEDsYQ9ZPwuZem7XoIgRq2qhCPLJCxFyzKnYpIDtFKtX2vighiIknZ9B38NRgITJO27vigw38LQ&#10;D0V1mWdmAj5ejEHCAc9POZVLthLvFUe3HpZwjIGIrvm6pKXkwswxRKvUqbRDTEJcSFpycQGqSsfj&#10;scUuUq1dXpiDOwg3mqbZYGq/wrdoSO3sgpnBkUh1WRYUjkKKmPsrZ3NPKvSnRrnbo2qiW1mLJ6BY&#10;FD9nm/D/GO/lfj/PVno5/1EigG+HJuRVcl68TXRrhb67UviPM5kNbP6bvc+79wecy2c1DEPLJFuu&#10;/t2jKZhx9Rrp/dIMPyL7o+bVzdt1q6O/81qIj9VqVWXmHqwAqeDY8BhDjPM8z8sCRyTQB1Cvi95C&#10;ID01mxCSaEtQdTLT9UqtBm8/rx7kP+BNWCdPlRWolbYyctQN+q5CFTL47dZycC1w58i6roPxqcjv&#10;Wha4TbuuO5/PXdf1w4BS/OPxOE3T6+trQX9vqFm2kGw5k35qVf3YWZcnTaw3QlWJrpdLMPxkL29J&#10;KT0/P+OOIPEBvehijF++fGn3KoRAIRDKjkz9VQtYFdOyHu4zm8u7ZXR7eRZ7OuuH52dcn+vlcrle&#10;hRmwlnqtNqdFRNl9BTZ8H5i5qkS+P23sSM0r5/tGBn903/9TzenjJ4I7pjuf33vO7tBNjqWPvb+5&#10;o8aV5+/Nv/20v0lNtQORKBG9z9+sKYt4nArFtA0SWyFiKyt149Nc0Jt7dP9eYS5cC6xwT6UJivp/&#10;1/ibrjFJrUAMZnoZNTRic9ej5PPh5ieqWnKmrvPVlZw1BL+wdW+34rg9IzaGubehmPPG2lRVVPnZ&#10;T26e+Zhud+nn9tyrvEY77qZqnSxC5rxIcM2YmTk2tSotf/b+umKxTTgi9u71MAwAsasQ7qrOjR+f&#10;l1o3HZANWxfJ77RF4avdqpp5KWXcwfsNviFERBSHYQDam1ikj0UKc1AtVtHhZNlSeRsFhrNWrVHB&#10;WiOKuo4Y0dPl4YS6vseu1ehB3/ciXdft2aIV9adpvwuLy8GKnKbhW4MAyDkDy3cYhg8fPjyfTv/4&#10;8kWbNBskRhZj6CGHUpF1YVYUAEALS2Egx6InRtSy5sRWZzkRWeVYaC4VTh6ouSBHCWEYhtPpFEIA&#10;oLzTsRPr4XAA4ay+WachWitMxH4YLIyplm0LeGG/jfWSgOVDpXNPvx1uKeVyuYwgjBC4FAJG8+Vy&#10;eh7rI0qpdiKvgAVgoh5mIqKnmtOYsY9LqQmNT0drjN54xpnNRnXr043anQFWhA9qIwBMmoPfskiI&#10;oWiROmHmQjWjDD9hd9NpIWLV6ro7nU4///wzEf/rv/zL4XD45ddfpml+fn6OsaYJkHuVijBLTVyu&#10;lAVTJGvReZrGcQCQUso55VRKSTm9vrzGLg790Pc9qCWGmEuJISR/PgvVokxOaQFqLVlQEaHmtSx1&#10;W6S6pCVGmEs1ulIWRaMmEbNFi2rQUoIqsbAmTSmlnAg5tNJxYFiYTqAmt6i2a2Kqq841aDuOo2Zi&#10;5iAhdlHRWoP59fXN+7gQrf1dhnEI1tCUmblUT4V0Nb2NmXMuKS1xiblfPaBQyrhydDUPRiMplYh0&#10;GIabni6KkC9HNv1pJTSXtf4c+/b17Y0tsx3sCLkPLPLlH//AxUeIQBt7AE9uxSHty85VCtHGyf/b&#10;168uk0KMXd/j23dQx79vNO/S7cKradpap0QVGqDrYLSAh6MVTV1j85B3dES3sakRk+/EhfxhnguN&#10;abflkf6v7vuP3xk+DZA69PGUMxMVE5RqEAMPpuc82jbNP/SOJepr8f+qxydzxqMqqwkhhnC9XhE+&#10;gvvSWEGIXafLsszzTd0OUm/ozha9Xq98p0SCyLfq2B/eOiix9rRNbp7TNUz0R+/de/JaUaZack7M&#10;aFfAzPM0FcP8F/Sw8WByo7DWhZSi2/RXENxuVLYR3+tOqM7L0hN1fR+RC5Yzchb+5V/+ZZrn8/mM&#10;9hVwzdf+tHZ/uZG5FQKjYTggobyz5Qioqu2237K9uGjciQQcjkcimuc55TxNUxDRUiQErfigq6Ju&#10;h7IqEfYrdZA48qO0rWb7xGYb6x8+7v/pm1O14Ub7v//8Oz/fG76q1mDeUy/YWke3H9D99+rNHbFd&#10;2xDhAxP3bpIN3bY/4ebu+Bf4XJ1uw4+48fXcvJdFuKzu+9tpm6haLZZWLDa/5Zt9efCk23W1bKfV&#10;ZhlSoEHNYYfvto/6BNYNvln1O1vqm4bnMbMbkH7M7fbu0O1j+mmY5Oa2wG5UFYuRsFvU29niOSGs&#10;Ya11m3wmXHNonQzeiYsyWul4TQSkICAP/DCa8/Jb6d/+QW7fDqDMbFXN5Z2eLi0dEhH/b//n/wNF&#10;ynIIIzJml5SQTrNnC2Gb3IIVS52NMX79+vX19XXo+0+fPw99//r29ttvv4WmmLNGNkOAAoeeon3f&#10;I58HDZq+fv069P3x6ekwjgjfz2ayoiFE33XA+IXCdzgcUkrzNM0WKYZiizhGKwOw47/++uvT09PT&#10;0xPa9yWLpM/pvPaIMCFGTH//+989fkhN8eQ4PHPTcBxfMPN//dd/HQ4HtGa6XC4553EcD4cDCKJu&#10;onueTNDek+L1cmHzwSNiiUqYTx8/Hp+eVPX19RXlhar6+vZ2OZ/RibHmRFmjuVzK8Xg8mvgh1cPx&#10;+HQ8LmiE0HRYwqSm6xVLQpedtCzY/2EQutsgIj6/vcEzDYDcZUnzNC3L8suvvxyPx48fPz4/P3dd&#10;l1K+Xq/zPB3Gw8P+ojlnNLS8Ttdffvlluk7Hp6ePHz++7TTg7vueKjZSqdW8RZUoA8zzjj67LqYl&#10;TfO8LHPJhS19YrpeU85E2vfDYRxZeLpOl+vlw4ePOaV5mdOS1FrCxhDOl7OwBLTojF2sfhAWliWl&#10;eZ6WeSlahAXZp+fzuZbM+n7Oc0rp9Pwc0SAxBiJCJirAmVFkK8y5lGWep3lOaRn6gcx94NWDxBxj&#10;eH2tzeKOx0Pf9SmnaZp//OGHlPOyzGlJ2ZJsWfh6vZ5Op9PpWUSu18v5fEFS/TTPx+NhHIxuSx6H&#10;8XA8oLnLva3LzF+/fn19fRuG/vPnz8MwvL6+ff362+nphBhsyYWFO+txGpQs2G3cUElJv337Jhbz&#10;Qf9M9Iz9en7c9O86oZlhh1BksfwFowUllhBi3/V9P4TQFdS/FJQBroGrj58O3gCNiLwx2l5zrePx&#10;6C4e/MSOL6LLbjA8wJRzWpac817fP6Sv1zah7qguBTbnPUv5+ttvQGWL5kXGbWVmi78WYcY1BB9e&#10;+Yn7e4gc2IaZU0rXy+V8uczT9ONPPz1kBZ8/f16WZZomUAh6KgI4hzwltcb/VVU3uaxN/LCLEX2n&#10;4RMMIsuyTPP8/Pz88DnLshwPh2Ec4RorpYCFWgqA00/VV7Jl5N6w0HEcvYk0ESFy2HXd2+urf9Rz&#10;bonoy5cvK0aUFX0Ic+w61LOwCLy3wAoKIaCPXM75fD7nnNFH7tvXrzXbEPjP1nvNcllSyZlFOvs5&#10;4mM3CyDDotC7Jeec8bcB/dzA6pfl+fm5i5GYL+fzy+trKeV4PJ5OpzU3dUufZMQWLLiHEUNAp0Q0&#10;X/W+oK8vL7o5gHoCT09PD3WpeZ4965KZ4byIMb6+vraf9ayi6Xod71qaH8ZxbqAcWtJy4oRvN4QA&#10;qPwff/qpGG6TN/0rpfz0pz/hCmN1/kwiOowjak3Pb29LSn3fI93X7wLOEf33zjuYYTU+YCOY6Kl1&#10;4w2xYYteX19BbBvVIufPP/yAHn2A2a9pSl339vaGPwVCl4uA6+XyULX48OEDZE2McRxHZGvP83w+&#10;nx/GYdRyO0SkhbAAic7zIsIt/X84PD3ch9KAerAdLhMtKUHXYhHodfM0LSkdxvHhfVQ1UHXAVYYQ&#10;uw4JdG9v/zGLZgAAIABJREFUb4oiBdWX11dSRZfgh/M5HA4PW9z/dn619QbbTmGmGGNKGZwjZzs7&#10;kad+l5+jT6xaPrbDavqdoqYfb25gKVtbSLaOkvb5YmlQLZ1I4zPiRjdwHk6qqKTrYgwhvL6+3trW&#10;RGT9rh/Q59sbuoBO1+v5ciHVp9Pp+fnZXX7WWTxng7rARnp5JNhO2vGZqkW5bs592RHBamuH/8jt&#10;ifP57Jci2IUS5l9++cV7q5Jhc+aUnk6n1iXgXzouAxPlUqD65pzbGpCWX8UYL+iLG+Px6anrunma&#10;Lvvg7XuqBdQA8SBWVSjl559/vjsrJaLPnz8/fM4PP/xwfnt7O5+1FIg66MN783FNhrfWOETbTb/o&#10;hHv6aHDrXm/mOk2T6wxE5Oxam97ORBRzSpjICiDh5rLxpnV+zWtJNzhabujjb8UiJyj+k/bw7ENF&#10;VUqp/btVF6sXhXj+/OkTaO4NFBYCNJjFOr0qOtBYvdb1es0GKug+M3ZWim+bOkkyb2hm9la/jLgc&#10;K7dA60ys9OHDh7SkeZ6necJ2jcMYu7jMxm23p1BNE+RHmR0uAB/e+oTcFtWbEgJ9UNvTEhDmXP+1&#10;0iDEISGMiQhqE5AGh2HoYsR2Afg+59x13aoIupLux9qU47fEej8afNRETZ3w6XQCIwMjLqVipjnV&#10;MrltW/9RpRqy4tWbtOeoYWJl5ds4qkqQioJciwQrc12WJddiSEaSKpCuZpziihfuL1SvaCVLj1Si&#10;LnaVoojhpke1N/wmVRFA987MZCkF5kqsCNoSBKkF7tKuwZxSgKXkejZVD6BYTjN2zaKCREzIbw9c&#10;u79K0NDFqH47b7Ybe6X1hOuUiMQb5FAFwCUmVWdY665ghBC4BqiA7ouqtuqp9WuPpOyiGpAvs7pe&#10;639++PwZ5+7qIyhPhsel5pVe1uHuW8aR+SzVf1O5Wo2Ct77/+9EIqc2oMhcyHkfGzNtLvetp344V&#10;zaUUNl7BaPnbqIZ1ce/Gi+qEVYkZyR26Dcet/lozbyAMSinEjJj8+tnG70tNHUhsWkZDMarEae9S&#10;m4/zXrEY0O7ssb5Hz5HGfV53Y2VFO895xEIxf7Y0UbaO5LfsDDTPjLpBtrTqbHWntbTbNmfdq3ae&#10;VGvpSimeGsfWwhq74QgrVeuyNnTv7tCDgVb1aMQE5i8iHYLD1mZADM7AbJPvoM/YdT6rYnJ2T0Ek&#10;gyjfGB7MZHXI1IRoPAjW/nkVMVrRLNXRa5jZAJb5rs39OyLp27dveFfdLgvg7w0vxq6lHaUUAx77&#10;ruFXl2/4i93iNiqiRLFJccff495AbuJx8KTAidyBPv2ZtpXSurltp+hmAg2bum1dTpWUZ/KUBKYV&#10;np8CoAHubsBePPado/FNMKlkYGDb2ervPsSYxqqxEO2xSv/MzZ/4fMmYEESDmVeFSM2+C3uGIrUA&#10;2mYppW3LVnzMQxrZ1/buGttxuxu6eoLIT6Vpegmu5ZduXhad58d337DEGHhsHsO096gqjklNgsDe&#10;VjumYDAubKBEri+xGZy767pbFHsiw/1wqm5FJLDunJaR61tK9uf4dTDr5uZ2tOYM2XrbX+3xK7V9&#10;WxkXvt1h6XuYZD5/CHEyufNkeBB/UELAL4DsXCRlwPO4F0e932XsgOu6reB45z7u0VV81DoBtf0r&#10;EyOK/qbOCuLLzYtV2+vtDMtVMZ8ovinWS0cMVU+bjvCtXMHsa71ozl73EkKQGJ+HYZqmt/N5ul6L&#10;KppHhxCGcQS1qWqF8ViWXAp8h7WkzZShVv9YXYC2BDyhqFYgeDiMqym6bizaNp5Op+vlmsyp1ouM&#10;4zgexq+/nV30YgLoVtn1fV0yQh8GrYEyWjXftn+B326uxz41ExEcvaQKnRIiM+X8/OHDPE3neYb3&#10;pe/74+GAetTQoCJVxWJZTqeTUsXmWqNFfrKlOJIY1wKGx1PqhwHSFN4vEZEQEMEG0SzLkpZUIzMx&#10;+l32XAdYUFxADllLQeCRGWjXe6Re3QekTFQ85AarDA9tUpB5ukzFlgNDNHYxSLiISBHltaELkRs3&#10;teZCV4h51PHWCCEQdPHtMA4Vsmi9GMql2sT+UGYOQZij36NiNdjQfaNUTKO1KJclBK0R6WpbWC8a&#10;ZgQ3uq6nipHLwpGlpqKoWWnkfwhHQymqjMkyk7CgoSgcOlIraUW1LEsm35fGxMGbAjCQrELXLhlV&#10;nN56YYEIXFvI+n/xH5j6UlhNCr3Pedc9cFNbVVEb7M0pGwSizeNgrxfR3TzZ3bHW67bIB5bkD0wC&#10;UzPN9t0Z4zh6ugEz12oGw4FzJxreQPs5q65tpMZhnO6LA+uuEROVnBfEGYgkhHEcRWT102NjRaQU&#10;Zb6vCwXrGMdxXWyjSrr/+CYu+g62xMPnhBDIINnwNN1PRCQzRO9Z6HS9VnbkLa9TWsxWdIlLVPsE&#10;1nVp5X9uxY2o6m9sZl+metdKrmglOaVgXbWKFcIhFYis94wfj0uu7xqP60ItZkK2h9Dyy/fTJyI8&#10;+LrkvBAhO2MPm6S2Gm4HETH3ZtP6z4oqW13x1p9UP7ZGVLw/nmGAIaO74ei8l4P68vKCOINVotdc&#10;+r31uhMnmyb3vu29N8RQZP0q+dq42XzrukXDMKRlmeYZQjzGiK48Xy0nv4tRRJZlQRzb9Y0by1Ya&#10;n1SrWqzb22hrqrqXs00Vb9iJH/9S3w/GTvG8+iffmxvs0sf0CxLLeKdH93FvtCtVn9k79fOrMNh8&#10;60s3uq6fgA/LICckxtB1nUjQ+XF8r7pRcy4542+xnBgjtug2LvpuO8CH+9YaA+tBVoSLNZLp0QUw&#10;7QCgr2m6TtMyz6O1V3SJgJHb/pb2Bf7fT8qjCIiS+XNgpsPWEamVSgR/oqXw7Fuij8/9nc/XOZqR&#10;gtEPg28KfEk4XzHTRs0H4UzbN8GnQWYsqTtumtfSI34FkwcA8gVtDs1j+3D6cccjBh+TS51sUvGw&#10;xSb0Ce/FV+d5Tpa3FSwRAEH7vf3cfGtLFuv94ztJVsP8cKwynDZ0hYSabH3FXJe4OuoNbFH0jKaG&#10;5nywN1WrE2YmcmdmMSBvMkqtV8XuGw4jpzWzcX2ImT3EPA7DkurAixBzh/Duuw42varO05RS+vz5&#10;s1pREAxR+ABqo3MEIZsL5c6AleaIfIZqZjDuoYZg6umtMpxzYeFhHPDA2EUWzrm4poWPFVV4wbuu&#10;q5E0c3jgFDd+1obQ/WL8Qe0YkkkRYYcTyJxVNSZpTZzcIQFI3poohda3zPOybC6wXQBPGiRL6ea6&#10;hMeCp+tirRK2RLjYdV0Xh2FYlpqzqqorc8xltfR4xYMtIqVUHFepkBtcdLfW3xgETFIy06vaUdSe&#10;jZKyJRCKxFANUeD6ikhtErXWoFXWxcxBqklcvcJKXVeL00q23pwoTotBa201KQI5WYlKPwymkxDV&#10;luBRDU1XszKa+Rn3Y2ZSKlQUjWGMNTCz/9tYo6y6QTAjw+uvYU9dXca2JQziJ6ZcTJcNEjQSVRdp&#10;kEBCUqF3k/MY21gQfBCuyCgII6ghqXKFhqvLUdVcchQ7KNcMLEcX+xwi6r4HJLd9uzzO0W11p8rA&#10;VVWLSKzBEiXfT1X1UClDnSVlYd2/bXv0Bm3VtpSICAfP7tpnZmeb+4o+QdcvRZH7asZnMFvU9SNF&#10;BfP+c3AxkVhBqI0vRVPyjo5shpPdFkaWOHJHhxCQs/ry8rLdIsJC0rLEpi4UXrC0LOpYQfZXRMRG&#10;qI6LBrOBftcWvXsOx4jtJcPtwP7vicM9FjovC+x8h89BD7TDFidWzZ0KG8zTnj0/0Ce5uUginvpV&#10;DPUaaT4om3EZygYO4UfmkIxqGsx3jRBjWZacs+dwwuZKVihLzF2MIE6Iie+iTyRz5pTIdmOa5+v1&#10;etxpFR4bXK6VTaHNkq0aP4Gry2/v6nAhUtNlE5F6izJLOCQL2vhW874t6t4ctbhuEWGisDN/8o5x&#10;xoJLKfOy7MUT9oZ7GdZEMA+2cI3tt9rIOI7wbbmuBk7+H//+78iOPj49ITsdNFbjz1tDlPziNKZv&#10;u71VNJaiAFOwlFHfRv/j0EdV9ZYBZo+Vhvy1cVj9k7ZosY5n5vRsdP3tfdxzH9TZ6Cr1b8JZDz7f&#10;cBr/ehuUXTcupWxJQyTCXgt3nXZyR80CRCZwsig36uX8uR4XXeOl3GR87Julfkzs5KTQLxSGEFo2&#10;kDkPEF8BT8AdnOf5ermgZsSV+XbD8dgbVZnhEGQm1OQTkUkBbtBGxHLRmWgpBYCaoetEBLr6+3G5&#10;+3PfO0fnMI76U/lACMVMA4cNcB5StZ07WxT8dzW8iZZsbncnvK22ccOvgIGE3kjFtGUXx/djT37F&#10;GKsVSjVHAxdv6PuNuc47+2IDRY4oAKmJn8uyzHO/YwO7f0FbN5bPE62wVH3f9t67yt8tXdW+o8vi&#10;NT4Yy7JUWxK26OFwgAx7e3vz4BjZi1sugLPh9tuGFWorWphrMUCpnZtwH1p3nRcz8OHQHnO9XqW8&#10;vr0hTaXr+5TS9XpFMcwPP/ygRnDZG42KoDc0/KDeFqXVfuDBcOpAiY4wJ6+tICJ2BI3b8fLy0qHc&#10;4gSgjmWe5svl2ndHsn13HkeWc5tyFu89YL7edQNbqtqj3J1RZTNVRH64kZjo9eUlxNh3HSRuTmle&#10;lny5kOEMhBAAtgiOtljOxg0hUuMMI7uMIqL6vS1ka3+FlCo0a4yRabX4sQfeX1QyymIXLSoikaOI&#10;6BqsvXu6MCmxgyCaTbIyCuQaaE1NLarBdPc1f6ZoEFERgNM2yZ+qVLuwhipsKrH4Eoxg4V6B2Whq&#10;EJupqiXUoo5qwwgLB2biWefVMCNq63BV7ZlUnylMWrTlv672pSUpUQhQ2qoc6mKcpknre+3hwmyJ&#10;uLlkUso5a1GxgjEtmkuuQWkRMvnq9gzJGmItpdaiMHH1omtxZcwyBOulLwUR7FtblEhNntXleBLx&#10;LlVZWASS2dONm82j+ggtpRQA0FRyExLl956+fx29QYvzRnWeGQIU0MYW/h0bcg2euKZobZlahWAl&#10;j50puSOzaicIlNGq/judvC/GyF3FItYnd3dU5rBlaK275IZEv/c5XloJmiVrFdbv+Xd3Zrung4pr&#10;8/Y5MLveMMlh8PjMW1cdNUo8VL1sGkx1/81zjQ870gy4kkVLpKEfvGsv3rg3dH8UCybHriNLIMJa&#10;7ulz74jVJDVZLz5f5sMB/31z5PW2fXt54Qaqh4hgam7UmubsGABF0HSturW4buqf1BUe6eF4Pp20&#10;yZxc5hknOO7YoggfeVhDRIBy9k/boq1aQy3ajVHa+yO3QXlP/6baEepGc2hp/1a1sK91ay9dzueH&#10;voMxnrb8Bj+Xbb0ONef8XZoLraLNnga/zN593N39O7KnrSL6zsfbb02rXc8Kv2T2Ld/wsz2mKL4E&#10;3+Sc36nTa6FD6vze3UoYe1VeeLcVJB5CIgHcy8ISlXzazlJExFxhunybWi7dblbzXoQZRSQgNcZi&#10;XI/XFcK8LCnniM661hZ41zeBFzavfr9P7HbKjyZ/Mx/b5zY7Q9pzbJUD85lyzcfbXIOH+4OoSWga&#10;8Ii1Jtqb/MOfP+TkpPrWQt6YQKF9szB5hg5XLaWUktpMru2IXfe4DzAw6u2i0palPZj/Dl3tfb6q&#10;xPbw6B93gnMxBtJf8eUaAUP+r/ulmqNla02mTUejGMJ6QwA0oqqWFeMlT4K2y6Vcp6nvujCOXQjC&#10;DFHqJijiqLVzmgiLzPNsmTjRwYKLYRlra2ipKtE4jrXLs3lYKwEtN/7E+u10vfJhHGUc+p6ISskp&#10;p+l6PQyn1ZZrkqNEBL4xVCFjXaiJ3QgqF8+tKvYHuLvLG+jv2EBgrrA5VnEEpRS8FzorzHu4BlJe&#10;W2u1JOQn6+FrmG1BJO2oImsfy01RWUrpFQAAuWQmRsZpLmVdolVj1ggKnOLWRlJI0GVkTylmFiLc&#10;gVp+iJFbjP7GnwVkGkRJJIiqppJg94oIFTO3qngg8h6e1rRQNanqkhLBNNXVY6SsXn1PREVLSpwo&#10;aYaVqFqykqKQNYaACVQX3pqI27ZKR8DE8DNFFk03qj5UhWmeYkBSLqLKHGNk4a0CvUZz6vnm4ulw&#10;zCwSmHjRpaTCocK35JzK0hg2dTes1E0LfMbqRcvV8CP2GhLSWgabi4ZoabmtDa4//vAj6myAxjpP&#10;M/CHw/i46Z/nJDW2blUgsCnKt6UOlQS8ofS7d2xP4YDgD+bVJuR8mhePHRLWWfA+L87G+mo0WwQx&#10;Ltd9tfFtveMvv16vbEUQnh/rdtS9rkmqQOIRg9cGJgE1srkKZgiJnXqPjZxu/LUoVixuGZfiMLm/&#10;u9Xtc2KMyIhm5tB1YuBte7boHgvFnrgfsFjxJ+/0LcyNlgwapsbOd3OdLfAVTNkiazWJfl09+kXZ&#10;tmfHGgHHBq+z5N5iOcN/fCzL4r1DtQJNV6QQyD4PBZdpQlziMX3uHA3QfcBIfSHvGMxhB34v52yM&#10;3AIUpRTV2PjjG0KnEALARYKh1CSichefdHG1N5/By38MH4H2DWki6rsOICVi9ygx5+/P0Q1bxOA6&#10;Gs+OExK+bfvyUZPK9Je//IVrpny5XC7ZysA8Z+8mHrCXY0n2MTVviA/aHhb+alkqNhh+G2NQDQ0r&#10;rS83cuDvtdXZ8u9gNblo88t1cx/3hm6H23K8QxJqlKbuqDbZ7VOzBxMR9X1XrFku1dqEQpT27kuM&#10;NaWnWBmz879sMD/4ZLauQupaFq7ku8kR7Sm5aKusSsQvaSmuyJec0jTPNecCTSqYi0lDbqQDez38&#10;narMxhJFBJ+Zcm5zPiFEPIcO9fa4RyISYmTjVHvrenju74TgbogW/0Ilw0MYljkKf0JoCd7pDW5l&#10;cg+7ScnVkGuECCNV0Oij5Vcef1ZkG6l2QCzbo8OdU0ZYyO8YrpZaHf6aZ2Tz3M25NXW08n+tgfc9&#10;HdopytZW9xCcpzSeTVeDHz5nj6728CbCTX/RijmmOgxDaZKD4YARkYR4iElfZ1ibzSUiq/8kE9Lu&#10;BmYz82qsqqKdVnMUsIShbUqTUikFyQDTNM1Go+M4Dn0PSFjPqq3iKgTI2goypoqqc1DJA4cD0dPT&#10;E6gn5wyix8nNcxPzIqIKjcNd12FbcRJe4lXd3s3SnImnlOZl6WLsLFFhnuc1cW57nZZtI3J+18NH&#10;ZLCzptO4JlpRkXPOlwtICz+UEBBYBp8CHu80TSDo+prm8hevF7ETZGYW2UnRpXmaRGqNKFntRFqW&#10;y+WCiKSISBRm1qI5JTBiMhwdyDVYOFpxOFCDwKTm73i4D8xN1oJxsk2zNfV/iKgfescrItKcM9q8&#10;dl23JlkSOb6HEgnXNrk4XC5MSptiCegfLESEri1V7YNMUiJKIgLHkdbKTA4hIKG39Z85DS8pKUIx&#10;VZAQC0sQzmCd1T3qBaPzNFNPMcaSa3/hvutdZFlYlNr8WpdYxmtqduWSlqJFas1vADuSyhDYEBwE&#10;t3xZFrD9nKv3za0JrqcuXnFUtJghCt2M1L61As7Czm7o3biorx99VM0YZePUpvzV/4FNGu9iIg9+&#10;79ic+/QG+eoaWM5ZDYy6mJq1N+12zEvNWhc0xCJKOaeGZXljw/efeblcQozIs3WfEXbcjmH1XmDB&#10;tQmY5S4C+G203C2ijcNxr97Dr5j7xTDAG9d6D65IGHvz96XdPCdYp+WV+ejmstw+h+ghCwVyW8q5&#10;NPOv9fn0oE8gah/I9CFmDitfUf8V9gf0gImJyWDwH49Oq0FKAphgHAY2xUJN0pfv7+d2RR2spWdD&#10;3qEerN43y5ud57nkLNY14Q/SJxpKQ2mIvm/78D/zTb0o1dOs3gT7lVrUyLmQH5+LTizH3azYotgg&#10;3q1jfy2zhW5ExPPc3hld30O1kIDKwLuamj82eBvvJWMxrr9WQrLQFnq6IEuHiIg5l5Kn6enpCTQz&#10;T1PaZjq0z/f1O07vjWrBMbaRAzUXM/bk3ld1vU5seH9NNinnnGz6tlImru2vv2d/aLXA7DnV5H54&#10;H/dGay9pY57tsRqTBFuLd/v55rgIyNgIe6hxnlJkb0pdjBV0tJQg4o4oKLQVVrNh6YCNpOZe+Awe&#10;7xszO3+m1WzAvlGDeOdcZUkJ5RgIhxzGkQ4Hbx8IbukEgLot3Q5/VUEmqvEo76NbtQg41FRVFT8v&#10;ORcAw4o4E9hb18Nz3xUZjTeQPRDHPAOHHDyZV2S4Wn9nWX7ccGm6icEwM2z1UtQLGbAJLj3v+FWx&#10;Stqay75ibTweaUeEJSsFZxMr+GKeZzaF3yI27+UZ+d/ColFMBmHFd/a/XZrZoqCA4qnORCyi+7U2&#10;9IiuIKfu8SaAybT2F71cLnCv/uUvf3E3W3UvtXRPVS95jxuaPQZUlmK2mbhNb3eGzEWH29LFCBPe&#10;6+WXeX56eoKxhKz0vu/Hcez7/nq5IB2/WLM17PjQ90ApQG4wmyOKGybVhpsd99VYbZW1ShWsyDaj&#10;GqOHw6GUMk/z9XL1D3eHji3UoK4M4WsrG2B4qvBtztX2a24LdhO4ji0v5H0PBJl3hy1zA6UCQWQ4&#10;Hr2PCxF5fxd3WoMa5nm+nM9v5/P/9Oc/U3sb8YWDS6lqKWSFr+84xdFsEDWiROS1o69vryHEvuv6&#10;vgeOjarmklen1+qZqntRDwk7xALIm72NqHajPYjMuvHaAKrGTv3uGI8oShQWxCMSghjo1uj2zcaA&#10;rVMhu2JKlNLCroqK2dHgGAZSIqUU1RwyWo96Vi/BHoSwjxVrpJjuCxu16kAg12oXVCAgqoaUG1RM&#10;TCmlEIOoFC1gajW8sy7fdsmsMPVrWNTmVB+Iv7OkWVLgEltMFAowOOKsiwgxSeF6xcjSVz0juJAw&#10;cX1ZY4pWTqNEpF9/+8p1hRJD7LsOtu7L9XHjBONOjWgmVdokVtkRPqCddRe+P8EMi1+jAarFbD/6&#10;w4o+EaVlYXOgwlZBDWeE7mj9En/3mfM8d1adVVkZShbnmWw7fEdA2mCb0JPQXmieprUPWMPqab/e&#10;A2Wut/tjascqI26P5G7og9IgNqbg+iUeuM8J7Dl3LDTG6DWi5C2vDb+gtS3xdbIcLbLj9keRO8V8&#10;Y6H8ubOcqzfdwyBFhBqNLadEw8AmArwS+I+TjY9lWdBLKlo/NzSuGQ8H92F5BVcxLfy76BMWtdhW&#10;bMj+blwuF1cPfBBRlSDtMEZxXxKj3rrcz92q4MRy/Fxrd3Xi4Tifz2ItWHDoQOBHm7f7EZuGHhVd&#10;BonN3zlalcAJss78TteH7+NhT5cr3NnzjCPoh2Echq7v52l6aJN7/eeNatEaotSwlPFwuD0vImJ+&#10;+fUXEfaqdS9mOZ+XhvzJyT/IY5Ioe1G+JrLnOwZp+fA+7m60E097MR8xk3b/qaE3l+/3UkCVEH4o&#10;RZmzaY7KLGFnSrW/fQgZ0t9OYS8u6nTi0/39m9kYIerL0RaBiZ2fVKaTc7JmCkiIgy2qzQPxJ9B+&#10;71VlGFfO3iofLqXrLG5ciqpm+3pl1FqhdwnAsO8t63vOnU1Tc+OHmZmR/YdQABQpXOfiqZ1bH6K6&#10;4dQ+eHtDbyygh/xKHeeVtzi6O3S4dy+SVSUEEbEAEnMNg8l2sPWIerg9MCNrtNacue+o0PSon+rK&#10;x1xqtGJ9Z9zT1R7eBMu2v+j//n/9v4AbOR6Pl8tlmqYQ4/F4jDFO03S5XNCTAzAGaK4dY+z7/nq9&#10;tkzMA8f4JMpntZSKYoe4pTXmIqJkTX5Op9M0z0CUgT2wzPM0Tdo4sOsIgUWu02vOQCzKTFRrI2M4&#10;n8+x9jAMqrrMy3W6LsvydPyEI2FmRCanaUopfXh+TuaoJiJY7TGEeVkqi/UzR+exwwEeynmec4PR&#10;j17b4i7EgKpVnqcJVvE0TQCiPJ1OT09Pf/vb34ZhGPpezQE/9P0wjl++fPGL5NxfmInTNE3TPDNX&#10;5jhP8zRNHz992phaZjtV57E2qocSkZ7fzjHGfui7rhOWUkqqXRVTkBBiDEGYOJeSa0/IykvN8Khu&#10;mt9+/U2qMSdUE88SSiIRn43RM6UDi/z6yy/18SEQMZKsSy7X69XOLjKaPqUlpywiT6enp+NTUb2c&#10;z/8fa2+2JUeSZImJ6GLmWyByzy72FIcPTf4G+U3kv3Jeec7k1NIJFIAID3c300X4cFXE1BcLVPa0&#10;IgsV4TBX01V2uTLNc/B+GEctBthuR8vPlLrdbI/HY5W63e5qra+vL1Jlt9/FEAm+sVqJKMa43W3H&#10;cfPXv/41hDAMUTmN1SpIuJfqa2x3cdw8DoR4O741GxiJcx5quPfhcDi8HY9vpzdm3m53wzCUnKd5&#10;ImIrJCgic5qnyzSn9NNPP9ZihQS02B27eZ598DEOMQaTUWqV19cX70OM8P9TbrUuc61Yfxd8+wPs&#10;nzklhVJDXBBqqnmEz9eK0m2AXmqRQmYXcGppfSerbDeM1OV/iiqbh/1+mufz6TxNlyoSQ9xsxhgb&#10;Mqfc/fn48eN2tx3HseRyPp9yKeM47rbbX//lX47H4+vra045xgCgYDD3y+U8zykO8bDfxzjMab6c&#10;L08/PjNzKfVymdKcQogfPjwfDk/n04WYmbxBLTAzEX99+f3hvFAZeEkE0KKI3rlcyqyglyLiUfMt&#10;hLOWkHWKeoLHUD+zF0PxK2oCV807KAo5s9/vW8lTjdzDsTmfTtIHLCjbOxwOqut0bm5lRYCVEtR5&#10;6sdj8V3Gd9WEPG422+3WOTdNE+jbwyXabrdfv36tIt9/990wjm9vb7CAwiyFSoYiMk0TLjIWEHNh&#10;5lpKUjRvVg3fHDHMDP9ebkYtRIzmWutPP/3U+xlcQzhzr6jhcdd++fXX4+vry+srTIEYGIl8/frV&#10;q6LikBetVu0H9nWiv//tb3EYUELQdaWwt9utqNEdfAQzffn69WE/JtvdrP8QI11jPuG7L1+/2sNk&#10;ygYzcBcfHN1xPJ3P0+XivN9ut957FAY8HA4Pn39FPiegFrpXH49HW1sy+B/YSlbOw8PPI+qypuSY&#10;UcJTZbecAAAgAElEQVQNeLzbzaaomE4WEuLcDBsKNyZs4u8abuRaOx6PP//8s4j8+9//XkV+/ukn&#10;Efn3f//373/4gW/2hYiYrd4sqRcFd+35u+8sXAuiod3Hx+uw2zWynDPpkfDeGx6101pBsD3h/DTY&#10;En2piHjFx+4FLTJPgvJ24/EwlxfFdMTlklr3h8N9J9wh9iiRb//2vkZ0Q8RI61Lef77ZbG50G/xT&#10;jPGhDvx2fFxCvFp84LUsbraPG937Mk22d8iFQejcVQxz9955mqApCpH3HkVBY4yfPn58eH8REtLw&#10;2xSY8538wFZv9uZ+aVk+C+9Xuc/HEB7WQW1+flMa9IevX79uNpv9fr/dbJCtBnq73W5v+A6+cblc&#10;NpsNnCI4oqCKTUe928dcirO6xCKtdEUpKBWBRl1dYtCB+36wVmZzsTuFkdw/T6qU3pxzxHpQZy2l&#10;a7fe/Yl9SE/WILI9oG3u6HOLG7q5RcyNLt3ty36/F2mlcRf+Xutuv2+eZOCEa+3Tv//975txHMeR&#10;VM/Evry8vJS+PnMIsCn8/e9/3+12282m1oozv91strtdUQzwVvZVi1Q9rdD/s6kw5mRwjpkbNMYd&#10;fTivqH7H4/Ehf+cV+eGmwlYzpQuMBDogUvOkcw6LiK6rZrZ0VqLWDKDcq2OX9KA0+03nDl32y6CW&#10;1ZrVjhezN8qrIfuNlCCirzP2VRGuEkJ0jmstKTUjjWMXQivITlrlzHVl4uxgkdoAxIz6RNwwahhh&#10;xtCci4mA+sVmqepMfZgO/L3gQxA+aq0Zii5dmUvxLWeAB3qeRaQSrXn6dY2vrp8yEnPS6v8J3KfN&#10;DNQQY+5cRt2/iNTKTCSuC39hZo4xCjUbP6bvnPPO1+YQY2YWIaQDczHrCN+8JjQjomsQeiLOefJU&#10;aiml5pxFC82UyqUDz8S42w0hpxC7LWZ5iIMQjeMGpZZrrRoVSjkX5snpvnUUr4UQL4ooLte7vhwY&#10;ckkvjsZBNtW3daDUs8Uek6ScslWFJfHOvby8wHI/xo1ITTNiAXIpJXgfYwrQRbs0H6ZSuEHvgLwJ&#10;SnoywWdrqmGlFct0fzZszo5J6PnD87IGC9Xll69fV/uhxcdpuuVVvnt/W2tdXKPNWkJEFGJo0ape&#10;vA9EDbt4ulyU5TvnPJHkXFJKwzjAHwQTFTM5ZuTf2l1or1Qmxu1/jbWREPF7BQB0pztTdKcS9G8R&#10;IlG6YeyfzLm30gySV7TmB5TG4H3pWBt0ADByPFlZ4SuYRaSHkWBIPLrWy/RNjYGb7k7itHEa+ye1&#10;Za1NYTHM3y/a9XvJ4sc6kUJ0fbzWsGlSGv4jQkJB0WTmFrJr3o9e+OicNQ/Gid2/Os8LS7qajoDy&#10;VXu6DzCOwwDulvtS2DECY8l8j7WUosGWfDMOfLay/qUUYtbQKBGgK6k9m603G/+K7NVDdIiG8DGv&#10;5oUqvbtePYBzqoGVwFy85/X6eO+4Mmzkxm7t15sehAjmYKVJbWzv3KO15jT03alrWlDvrX8hhs1M&#10;Ir7TsUV9HaKTvTo8oqkTj1oz6nVrjpcnTXllBTnzIXApOOFybU0izdG8mjiG2g7f4uoB32/1HjXH&#10;Kig9QczUjRrW5mj9dKTsP6stop1cnYwHOqGJUo8a0x0nvu5QiBaHVdfjPbSVWFd4npmx7y3+tpK0&#10;wgoisnZ/l5ffbM1K66/t0tP6eV6IaueFk5tJdz8vpd0RhVcKa2JnL2ea+6uJXrgdXcbW2nhup9Op&#10;JdRtzc2vj+d1vUrfuNQr5/zh0r13bm9W3sa59vZ36PPNsaVrjyJdTRA1F0UZMdRg0uTVovoFK78A&#10;7yOtOlZVvWqX6JpQiwgCRXF6cdOrqqCiHNwxi/fsnLxzPnUuNxcN1+qePtxeC/yr1SO94+/fFrGI&#10;iCiwhYBLw8M0XZSY4c9czBiql5ots6cp+DVrXR37hLpgcVH7sRFrUVJ1xa6YjTGY6otfN1sPZZS5&#10;gdXANzUMQ61tiGIFKkKYL6l6X7W6JuboFXCZuxAsupPb7mcBPwnAOYoJoKbcdGb1eZ69cxBfmCjl&#10;XGuFxXdROLs3+q5iB6lMQxru+GAfNY2wrVq3we3O23kUIhIfPJBpoEl3VVL46muNJQpJZWZhqSJO&#10;qqtNmBzGEUF9KSciivBFx1hrMd+sSC25lnZwTZBg5U0iIsM4wI/a4urFkfeVOV9yK13FjamXUmZq&#10;GNkV6pUQrBVEhDuNmCLvXN4U53i/34lIzih2ilG0KjjOe8cNO1eYGmYbM+qR9gIQqzr5cP2994AU&#10;F5GGAOsYV0OlHz3t3FA9UAW3dEBB3vvj63Gz3XgfhsGJuJnmeZrPl3Ot1fsQcwqp+bVgMw8xYFtL&#10;LURsYGPO9Vq29HfwYWshNEbinHOCEk3taOpm4rNVQraS/olK07inzrEoWhKVks0aYoZHItmMY1TU&#10;sThEX1pG39vbW9K8So+QhzSfz+fdbitxgB3ENagkh3RZ553Oqqc5mAfuXF1sDStLZCGCZkmVpaOF&#10;PjRBodZCraKg9CrrwrIftFaGSpu9yGsqI+UMo08SyTlvNxtB/iRzZa4qai92d1Ue0A/y0BaiBPSF&#10;3lZIRD1X7qxjBCehSBV5D8T9pnXSM5YLXWFgToMtEZ+J9TEvwbIEepKnabLrx7AhKsRdL5nZr2sZ&#10;BLZf5nElHedCvbtHS5dW1KtP280GMAdzKdzFLg7DUErJRLKYmciwOhqHxix0qA/XH6LkvV9UrIxe&#10;j8O3jkXRZCZN08JG8HqMFjRe1y+HiGiN8sUv6hwx1/Uw3bX+uRNejafau2z9bR9rt/4Lf12v3bLW&#10;vHPYCx+CgcDGGO2024CxwqjlI4Ylo/US7fw4zQGTWsv6vbYAB6ZWvAudzIBWpoY+wAol1Uqjaxqn&#10;eWPCSr1cViVqsZERMdE8Tbrc7RV4wFs5vX6LmdM8t360k2W//jPaIuldH9QHea3vv9VOThuo9MO2&#10;z0QljGZ66M6bPmEoEO1DiNoN742ooMZsKVUpMz28vx2Ui45lHVxRz//V8N/XnUBKrwhcEyZs5K1n&#10;IiLabDbMXGsFQyEiECV89+qQiBCzIQtkVUS7ZX6v2YJg4iavcm9aek/1MC6hj7+/7Svn/J5i96vx&#10;XuuXdP3Fa/T59txSG4rcWULx0zRNC6Ezek6UEaUGzB41FtRavbJIeBThCLU0QzYJQYnkfr9HfjKh&#10;hEytUDGWOuFE7FxUOrDWnCaCQlhfhIHri3ZDH660VkgXK/xdVq7GzaeBFPwG2OU9M3LMMcbz+Ywl&#10;KOoUFb0bRHRfL4tVKe+7IhGnNbilM2lzh3Bh80QL0D1qw/msSt+HcY9b4NgJixD+FTG0tZQyJy22&#10;FnwI4VKTnT8kcIOV4mDhgNjOtWGYxGCL2PvrbR1FqhpTG3GBp4KImA0f2MFBp9feaWzMso0icmOU&#10;JbL8YKRf3jcoOciPa/9vJNcWvTNSxBCJmRoYeBXNJVyOlYgQgGFrVczbFukvrnJ7w34zajG0TArV&#10;E2MoBUFuFh3TipE0IYdwhZb5DnGwpD2k+TkPyHLCJjrnMIBaa6pl2I+1VikCsZoVRyelRCRMDqGS&#10;wzB47xBgSTKXkh01dTelnNI8DiMzNxMGtq3Zmj1rFqfKxMzEc3ocyNGcIRpo0UB92OWSScS5pjnX&#10;WhACTQTwkpy0GOAwOBe8865WmaYJMULIwYshppzhJGIk2drZqFLgCFVIS7sOLVoAEEEozMQmUN22&#10;5jRDsq1jrasrX7++2Imww8HrxeJE1U8jC/jAMMSdc0TA+dM6ik3wEvwBHz8cDs5BJnYxRvHCzEJy&#10;Pl9gyXLReedLyQiRdc7HCAsCwWyB01hKodZNZ2UspdNEa1umRTB+dL9KkWuBSVSpE9XrSAlgFSGF&#10;QJM2uyavrDqRFOOncz55Uz+cAtJAq0GNR8T88J1ftOWdgnp39esQO4QgDlJuwc71YpOSECLl9KZL&#10;O3XUrGHq6Hb3AdpiXL528rpTLw0jOtFiT3SydLMZIgLMBuPjyorpugg2LRTlvTqEpJzSIsTMjNhp&#10;Qnouew5Fi5Cx2WxyShO2g5mZWxai9yRSnWMQPiJSe1PfgzGXtfVv8UfMhj/MCjyrwozG6pciqrPd&#10;N4QCoZJBy1ntCrTet+b27FeDiBRNB38TUWEmkbJ+pNfE8UV4M6W0b8Y9pQUcLXB63NGh98X3R82H&#10;kHImIoCyYCmG68BmO0WMOp+1ohCrmHEEeYwKpIzR9sbx+2bYV5iyyY4Wsutr9eb/B8yenb7rg022&#10;OF1bbC7XQrDFuuP+95aXRY1YVr2TobsX9cv+P9mW82mLxcx9WSwz9ejwHvbD18TBlqa/u/0PTuPt&#10;ubsgvfXqtn9IzMiWzBl+UdIYwgf3t7uStlPwRj7uv/N2NLH53XVbo28oq9ZbxzB6YLMtsb7OeS33&#10;fdszWDmMaEalc8bBfqdWVpsIEanRU9QPZkTDfn1/XnbYuJvK43VbOee2ktIdBlp/tX2Kh033WDtv&#10;a/QZ9+v+HtnK3OxLmqaW4ea9N4QX5lnjF7ChUHC9uhNInV7A8RGYzx6JIrvdrs1eb33VylXQLZfG&#10;TMx5xfXtNCTT9fxwnT5czVofE3X83vP3NT51cx9DGzRzUchmURHEOReZT92tsBVB7PvtvRJZNkw3&#10;xrQP1AAwCz06QpyAumiWw92yNDuLmklIteH6MjmywMW70O6luVYysaJusQl8tYOHpU6CNIGyavVO&#10;HM2q83LMZPZpi/+hJuRaCdNbjmuts3ZTvz4hmMbb6/wbeqwDrNV7vAl/NIIWx2iaopZIEbJAVCFh&#10;VSVLraWGCB1bRYXm+/rDXMqCrHQfG8v1etJ0hZttAoJdyYUCOecoUE1Sco4h5JK1CIVwKzjiG2jn&#10;/TIr6JFjRpIhouf3u73ttV2tth3SpCVQ26ZEr4SutKQOZlcrVD7oo2lO8qjOJ9zI9+3p8JRyvlwu&#10;x5yZKMQwDuN+vzufz8D7hcO2amJVBr5urUwCvdkrXpztJFUqXEAU3bACLNFUMiImR45cOwqJEpE6&#10;RRtALRGtnMIVXZRISs61tjh/YjKXDhMJcbvwmvQrInGIqO4sRN55clJqLVZtvCeEzMyOSLz3nj24&#10;aa0V1DSXzI7hHHQdZbeZLCdf6dDDeZVqubt6gEWKdNkEWglaVPOMIVTN/zTbOf9BcFQCMK8IIRgS&#10;q9rVJf7nG3Pz+4vSimZVtKLB1/NfXtFRoVoKrUCn9mS2/6VRVHVvgUuRJr/ZM+YCXSOhzWwMRmD5&#10;YAbKZaTNSP2aLtqFSAWV0mBCsouz8JfeYq4vwG/euQr2ocVgeqtlexIszI7NNX+s1+u8tv5XHWL8&#10;aq3AAxXF3NcwMGDjQLVMxV99TxdVWbkJUgpr2ZNT6lXKlbbWv33tjhM270pvWJFa9/v9bXciRHQG&#10;5v8/3QBdQVAqNAVrGIZFbuk2kYh8CJIzabU5K0MNGwGi6PAweMeaHz6pjelGuljmopqSKCtqB/5G&#10;FVxZ0Mc6j8hiXbP11YKTD8fZn+2r/h8+/cdbfz77ea29d+3+Ll9npu6iLf+Mm6V9QpRyN2v+cDlB&#10;1ZW6YtFIremo3nd/f0nJqdfASNCTsKaL2vXR3kSEZTVM94qudr9W1UUhgtqS3lxLo0hs8Dw3/V+/&#10;Qm7O56PnyRRRIpi16D9AH8xVI0IIA3xny9dYc4fvahcZDGgVh7zTXak7fn7FvF5X+OPafRR1xd3s&#10;y9XmdRvqmKXjOyoRr65/r6q0U6T8DsXDGoFC/W34FO+I7TsGJtNFl82T63rIt8t5dfXsid4W3/P3&#10;taN183mwVRMiIPLVUmYVpEKH4ERaQCx470OQrr/lKItM8wwrOBsEZ63VIhmUgzqre2H3wSbKzFY/&#10;o4uhFS29qoeYK1URAvhKmlPRwnFixdaqjOOmKjCdqI5tdp3e2FzUCIG3FGaQGFbVFOIAIjqa3mjF&#10;0GsL3msWU5FhGJDfZZjgwGaYzbhC1JOZNmzNHjF1dO0A1VpwxBy5xXTDJPVKNxBVFWKIQMeprZy3&#10;Zbwuxw93As8Ej3yDtiv2Y1dHtCUbw0fax+gysPVci9dVSURfoQIfxPZcmtKC2xZjLKVCLwwhkFCt&#10;klMKIQjBhEzwZHrngw9+8begpHuqxc3TTMwp5ZKzG+IwRPWgsg++llb5t/ljeSlg6zQfgYXfySUk&#10;FC2shYkQiueaE9MBz9Y7T0K5ZETVAAmMmGMMzjWrKjHXUnf7nVzkcqlpnnF64xC3222t4r0DBBER&#10;11pcdqXWpsJJxUidd4CJyiW3wFqRSmJ5dZEeA5w0vsDsWjYrjGf0/N2znh+l8UJEMk+P/cN2wJbd&#10;FSKSXNp5UKucQ8Az3H1c23dZGJTcO1dyyTkTc/CBmWutKc2bzSblXEv745iHOJRtKaWG6JxztaCM&#10;bXLOhRCLFO+BbsDMLNKuNrPazqRxrqaL+se7XBV9DvLcojTXavE2bQU0j8B5L93lxZF+hzcHrQXK&#10;WsQCXKegMhuCOLp6oVbEfKEOtQpqVatRU9Rp075lHloic7/maaLO4mtUoB39Wo2kK6143G5kGltZ&#10;Vr+EaGpGM80SLeNR7uqW7Egx+olmsYVkeY82VHtdt6Nrgk1Vo6F6jFzVnLorPq3vhSzbH3+8CEsR&#10;FMNDj2gi+K6Ru8HsPQiAN6iCm37EzMzX69/uiVNkLb05VcQrx7SvVxG3povWihQyUcuI9z5+UxfF&#10;L73CUGtlBrwpUTPLvhOeutY/3zXSiZv808tkJtNwv2gPu363Be9Rsm673bKWfBiHYZrnh/uCWTXT&#10;lQiF4JX7s8pVJILwsFLrsGKjQSZIE2QQtF9rFWkll7wnKwKJM+MUyOE6jtrWU42M3YKa4qpfJKUn&#10;7fCoNMJ9zHm/4vd5j3/c2vV+Q5IR6RU27csGcDeix+eqP5m9BYF0+jciKGxb7dx2dgeRBWe7b602&#10;EjeaJN47BM+s1B+utbZFhkT6bpACdRec1DCBIa3mFGCw3ZP41XhKJXJd2AXcoc57CJyiSYOtjtGd&#10;0tviZUJQayHKy70bAG+6ulm1ROhu++znh62qgUB6q/L682vnfPlKt/Ui8r7RV7rn8UN4l47d02fz&#10;b99MOwEF5m5f+jjTnikjS5xEYCBnDcJLKvA7TfdFoN88z1AXDXIflm6AEWI34euGCLHUZrNX688P&#10;21o95DX64FbqrBpEyw1/X7saN593xW3hF/U+E1FK6C4oqiF8+jWEWmuIMYbgDMi+a0TUylrqNiy3&#10;SO+hXQD83Y61kV1tVfNRb3Dkczk79g7BPoWJmv/kMl2AI4qkslJKyWWu6acfvksKjN7H5VpgknE+&#10;/D0MQ/Oea8wD1Qq3KvAAWgkplR0d5qhatwlTwCKGsILjEmPcjOPpdGKVfnrDidcqaoQ4wNqAttYO&#10;ENIdkZbIpD49NRUti6qeKh+8kFBm2wL4q5iIgOrSVNEWPBksNljsLyKieZqExHk/LsXQSp1qVewi&#10;nBeAEjHxNE+QPlpfnZZca80F1RYqM3vnxbshDjOlWotzLsbIxLmU2bH3vrTI4ebPdVr+BJjyUiXX&#10;NE+ztKqzIc0zID1jjCFEQPJ650WEEOcqVeUwzrkws3civjmZiVa5IyHLuuNrrgkeDMnPeaeSW6vK&#10;VUphB6ToVuAeyc1pTiIyxAhCE4eIwdSm6KL4ktTScI9xqKiwiPhWzzUGH8qlEBm1tUD6teEbwW1J&#10;sk6Lu14/or28I6WsJ4xSC3iGfxIHvvnDuVTiYt020lFLSrnVjaGGev399z/w5XKpl5JL8SXGOI6j&#10;9y6X7L0nR1VqSvM0z02DpQr79UJ/YEjyTtoZJ4ERCzaaFQ4mtZLlMTKLqnm1Vn8nOYmWl1xKNNcK&#10;Gf8dy+84jj3xNDUspRS8H4bBab1Q+LjyHcYJfu3DDqXWrCTeVJdmWCViLZNL1xMwttrvPHqTd0hQ&#10;x4qkk5l46UOW/E+Y/1RuU1bFzjlErTf3QlenDrivN+tDRM1ceCerfTNf9MZVdSMKGTW2mu99IxEg&#10;wYYQgtoOSs5FI6mqGjcblqD3p/NZ6EHdvLX19wpps4RXqR5O6ochxMpiW9fszbWSwpkgwLtZ61Zk&#10;AqeAEXSt8iHZkvXDpm+v13ddO+ps2ogu+PJr77fRdT6fz4uUibNAzYy19uqHzWtRlobrCFN1jBNQ&#10;G/rDI81XWbt6kkRUgSvRnR+Bcetd3SOXErgldjJrbILIOI5tV1XjRUrYaPf3+gDnlZLjdnBss2Aa&#10;6f14TQHW2K7ON7ecerlJXOQOKuY/oyHebTnmut3w21wJ9Xdz79utKq4/c0927J5aNDVi5vuvgzp1&#10;6ij+9XI+txIPKM/OzBoXs3Z/WY2dy/C+pYt2o/+Gzi+dXa//tZHNWpeYQWZiRh4yShKICEpFpJTG&#10;cWSd+KLPaz1bssK/3gMaevVIK70ipVSg56aOXlkc3p2XTQrrxveL82jdbs45m+kQY+u2/hsL2x0V&#10;Wn/1e/T5wbFlpOne7wtCMHrmhel/eH42cDvpYAsbCo+Icw6pH4B0vlwuYASNkyoSKuqezPMcvHfb&#10;bVC/2jiO9IifhhX6eRVn0XGBNfrgOpOKrSr6ecjfVzf4essCdyJFY4KdrquKhXPOCbPrMBtI1ciq&#10;iy0q9xhPMppnl8HOgZjtQf+7PxBtq02CAAjQ6YzHW7KhYF9qSimE6LW6q1SZa0ppBvA9yHpzKTjH&#10;zKMaOZrBXs+3916cA67acnCdY6wvQu076CPprHT9WR9iZDjNcwb+k/c+DoOJsT2FFR1JVR1V1Iew&#10;vo8w2ZJc2Y6wItaHXf0F2wa7RcQk10ix6lXDE4popaqo/jBd0js1XdQGQd471HSZ5tkSPmjZa2xR&#10;raWVFGE9sX4bfCkiAie0Y8RbNpjppQ+mVp/TASUM8kFJOUmVKQZibqD2DVUfVYE8Vrnb3LZstRR2&#10;jJ7hya1EvH6P2LET57iK1h0Fka6qCBG3eGnozaXW6EIM0Wq6IOj2fD4774ZxwGSxLJfLJc2p+OJr&#10;cK4QCbCFaymHpwNosgixQ8W/EEJgYrGoCnVxv6+MkoZg95BNX758Jb3YtfUiJNQC5+676VTRtjXQ&#10;YoB508mceM473yKqqJlJCV60FpuQWZxUqY5qqTmXcRxyzjQR6h0wU0QNp7dTlerFS625lJwyEYUS&#10;hHVTWZOUGw9ol0ZUnmhXdp0hyY3pV5ZGd7qodFKjqATwPm+2hIii1efANeZ5lhh9CFHjZ1C/FHlo&#10;935RC+WoKiXX7gp3p7zJEHIN3KC383rwRFeK01pTar4sqDTng65vEzgcc9W39DSTzUekuABFJ6eU&#10;vC7o7RoLbV9ffpDVrbS5W5jv8nabuPHgft06Ly2JzCmBiATv8XmrWSpNA4c3DPEvMQQ6n/lR3by1&#10;9XfOUZ8cq7qoLdRt4tnK1tTufIoyaBC0tZWBlkNEfUAVzItVZc1lC9b6WTO7dCK7vk9noZ2THjwm&#10;Or29LZxUt4CIPnz4sPLm1fEgrAnr2Tb3WvCSbn9FBbiiDKiFQuioF+H4fdas+vMyOxGcWwtaEy34&#10;nnPebDZ2DvubmFdKjpuAuJhRmFnEgw7omi3ibzf+XoamXnDAW/gWE+h/pkmvAlkz8ZT5ZkirS3pz&#10;MrspXV0B1RWtR+59v5is7Qs6IBKiOaWIgxEC7A1kVUMe3l9q0rKd4X6dHw3/CgLxn1lf6f5eftU9&#10;uhGYc84IeIkxihZeQq6cqBRtS0fMwHM2y45H2ZsQvlkzaZFdmbkLAObrB96fV6/b3O7g3esenvP2&#10;T71H51vD7g6BvL9ZeGSVPt8cWyKzFd7vS8/fpePvXqFzPMJAlNiDsxNCYELwRNBFpT/VkOGJRI0O&#10;8zzLMIxdyDSOgZaXp6JurVVdtNftr3fkMX3QXegnKxrrZz0Z21oVsW6G8X/8X/8PzFc///JLSuly&#10;uaCIKGixc+7p6enjx4/OuV9++aWW8j/+8peU0g8//GABA8Y4bW9sdLfvU75YLUtQg9rvGc9+v4ca&#10;TEQ552meL5dLSilEelgf8vR2YsfO+eC1pKnz7Hi7+SAisHYaOBUc2cATq6VM01RqhXHoeDx6LQhG&#10;IrmUNM+5lP1+fz6fvffPz8/eudP5TESHw2GaptPpdDqdRASl54gIgL7+urhfmuec83fff6/W6laC&#10;DOM57PeXyyUOw3fPz8774/FYa93tdpuNzyXP85zmlEuhFlvrtpvNnObLZUKVpDgMm804xOH1eHSa&#10;6GJIj4Dh8d4f346fPn4ioh9/+vGwP5RS3k5vm812GOI8p7fjcU7zEIfNdvPy9aVtrMcfhedsVUM6&#10;Bi5EJN7709vp7fQmIpvNdrvdwAP5l7/8xQc/DMNms9lutopD7f/2t79rOVYWkZJLyrmW8v33389p&#10;rrWO47jb7Yj4eDwej6+//vovUF1za6WWUqXutjs4V0suROQD6sSG0+mEn70PRFT0mRaX26a1FDNk&#10;5lxKSnNOuShYBcqcDOMQfJhTmi4Xdu7D09PT09PvH3+3kD/RqJhSimNXEHhcKjtuOMMhfPrHJ3sv&#10;zBl47/OHDymly3SBg9SHMAxDDOH19XV/2DPx6XQi5qfDgZjf3t5m+JmR0OrUnUnsg08pz9O04BuP&#10;Y4zh8z8+QwlsgxmHcRhDDM75nNN0mfBqhG0TIYrYB+/ZcS11TvM8zSnnX3/9pVkEiEqtqPmYSxmd&#10;NyXBcassD+V/mmeY7mqtIYRxGGOMx+ORqNkRtBJtcM59+fIl50wkm8326cMTMGNzzv/49ImYW8gD&#10;Nss5Zn57e2uFtnwQqfM8Xy5TSvOPf/pF4JgsLf8U7rQff/hJhGrVbKDSdO0QBen+4zjudzss8uvr&#10;65/+9Kfz+Xy5XEhkGEdUZkJ1ZVGLIzVbTAHh+vGHHx7S3LfTyf2ROo2iPje42gatZ1hUfkUoAWmI&#10;xxpfPb29DeMIdFBgdQ4xjuPImmeCOBEoTj6Ei9YZsyrHuBj//vvvIYRxGGB3B5tIKR0OB69lmdsO&#10;Q84AACAASURBVMlKRpcSQhBVWrxzrTSr9+l9Xbr399YqIoenJzKD5g3v7+y+pZO5g/eovQbkHryk&#10;YcN0qgd+nefZWd650kp27suXL3xPQlEzdp5TSt65YRy994h5ie/Aeql8YEQGgwRU+FKCOzSuNafU&#10;xIsGbzbEEDbb7fF4REDNbrcDbO80TTd+Y5OSvdasv/ICiMAse81phUR2+z3Gk1OqiLbQeom21KKb&#10;JSKbcXzoZyOtGdjQUJQ8wj9wv1+73W6eppSz934cR+99TmmaZ8jWqAnJzCbG7W2+1zaC8+VicdHM&#10;bLV5b+IOTEV8e3vDmK0eOPbGh3A5ny/T5JzbbreoAV5KQQ363i7fSNDx+PBzhG33BgVo6V++fLkV&#10;LVLKOR/2+46lLjz1crmYD6oXgJfSx9f1Tp1z8zSdzudpmkQkhjBuNiiG+fB8Hl9ft7sdqpJeLhcI&#10;RbvdrtWG6e4j3DVB64K6fkhdvcHOnc/MvN1uIR1dLpdaig8BdTv1PN7u41q9XHh+YoyIIy2tpHbZ&#10;67nFgJ2WSFj1z6ug/PC99/doo7jlrWki8fXBX8oOkfaypBmICHSAR/dlDQPMh/Cwfunb25vXGrwi&#10;klSA/PDhw5Wuqz+WtTzhuylgbIipvh/nGuZNq6t8Z0Ocp2kcx9jznWEYxxFB8qbKGklHHvhijlFi&#10;shbn4lZ0qlqr1WIlsGbUaF3RPF9eX0FjrSQm9uvz5898zwedO+z3GCG48OVymaYppwQP0/09pZ7+&#10;678S6po+Wmej2Dfn536/SJ10aZ6huRhfSCl9+fLlobzRv7EfD+7RNE3oDZlB3rnD4VBQI1RFEVyu&#10;zThaiXUxL24I7bzZ+dMfktbo6neZzFalQ1qY6OV8BnGsGu+LmPiK4HgFGUIoKZmSrYto53633VZN&#10;NAK0Fzq0QJSm4msRvCtCycvpO51OJuiAn4E7TtPxxkVPREy82WzMv6O5SZULI4AKL/Vqt5aV02nN&#10;TgCpQb151bhhgQI32YJ5cEBaypa+bulIHTXs3MvLS9PhnYOGBuM38gltSW0cn798bpi3TN4HCKY+&#10;hNfXF2a33+/c4YDJ1ipzmmMMtr0iUmqpUqkwoYyKc3GIhMqxtczz/PXL13k3b7dbKKu7sNtut9vd&#10;FgXQQTM0vpKJ2l/NAmT/JyRV2HGM0bHbjGMIUaSWUn7+5Ze2jEQ55+Px2IXALj+2n5mKlfsuNadM&#10;TLUWEQJ/hZdEWn4pO0HqQtv51o00bwBXKaUSFSIqWojTNOq2vmS7Qzan9isTE/voNe6fiEmkppym&#10;ecopO+8NGhJUCyBDtFz3Npwq8vzh2VI9a6sYWUVoHEek2roWPCk5p1pK8za28GtdfZLD4SAawV1L&#10;STVhYrv9rqK0d4gEn0AtKUkcIpxlmKnVbnWuogiyNCrjdMRqR2xO1XajwKU1iGu5PsMw1FJLyZZY&#10;iBiNL1+/4q7BoYppT9MF5XaqUtw5zUAq/unnn6ZpmqeZmXNKx5yneZ6mSWv+EC1h50JEcDLUWlNN&#10;IlKrOO8iDWAk3ofgQwhxHKJzwTmnNksdebOsElGL5iINKhPNODLnXt8UBmnxliCSwmte1kNi0s6a&#10;/k7KeB4+vzC2Wi0e5j4g84rnPWpNhPFeagXdbjlFmv7geodVH7NqQhsziTw9PZmIqafFVwXFWSao&#10;JuTFaN1LSA+H2C2pjcF7T/d1tjqaPAxDI/1mIyciosvlErwvpaAYCamLOK7k9fGdyRbdruXxskH4&#10;6rAenpD+BUvP3RJlY4vqv6pdJVjn3BCjaEZ9ynm0mi7mgdFs1RsdG28xWU0WCm1n7oq1YZDVIrG7&#10;3SfUpkPNKnxnHYXim+3hft0sEX3LxVGug5X6pVgGb53cb4261/b7faPQXYOJzYfg9YLj8AD09d55&#10;C0Hz8efd0WqDMKZwPTBWZ/jDOoo2r+ulXL571WWt1VziWAReEBoeL6h6I6VLm5JaoXss9M25G+1O&#10;6Kqe59p+2bla1I9lElfUbyHGj4fZ8LSkeyluh9hqm9Hq3faH3mtvtHFQVzCif4y6Bbn19rzb/+og&#10;7Y3dpzZBewsW9mZ/7TtrOjmgbq6G9e2VezzOZYm4KZmk+2XMwtgfjo0tuM2Frz/5Z168OiDtk+yH&#10;dZJ12O+d2h+hqsCdEEOw20WWb1kroF6cOoRhF6C7mHOn02/q3/Xw3jukIg/Pz9r9RbqWaLFr82+R&#10;rqS9ibWrZV79Zezpf+dtvuIdXQPTuhn4wkT0o34KN9N8eN4WXfT1eDSbNExfzjkAMMCNAxWhuQVE&#10;hhgXY6daREQEwOhw/EGlBqgDyH1P/rEoS3UjWlRngWCh2BWIhqdhIKKUzw/rQ+4P+8WsoBI/CQHV&#10;Ha+2SjtMBMfmfTPiDvmAROCbRw6xzXROiYgGtRg1zqbKqklpVcRpUJPrIuyxAuqWc2wFDGy3em5L&#10;onqJ6M8yz/M4jOO4GYaRiOZ5Op/O8zzvdnvqrCsl44hIyQUuuc24ISLvfc75fD6zuiVbPCpTlZpT&#10;9s53F5I1DhPoxd0IlUFUqc65zbiJMY6bjWOepqnkst3tZLGIFwtfRy6oMZD2M3HOuZbmzZjmmYhK&#10;Lkx0Op06igXN3yFdUBAjayH4BJdXrZVKaScEhk2R6lxsb4WGJ1KpsrBjb1xbRQBm5mEYnPOEfFzm&#10;WipCWeZ5RkERduydd+yZWZxM08RMcFcqRSap9enDU1Wo7jSnWlLJpdZ6Or3d5DnP01xqDd4LCRvr&#10;xPoLbbfbWmrKSWTOqaY5pZxqqZZYiFtTay25pJrGzVhLix2oUnNOIuKzc96VUkvOMCJ4F+AAmtNM&#10;zCa3MpPzzlOoVcjVhueknJCJtptNLiUlxwlgtlKrCJXXl5dx3Oz3u81m65xLOU2Xyzw3ZwVyvHNO&#10;OTUf8i8//1JLLbnBa1WEoFwmAJeTqaIiVIlYIoDscym1iIhjDj64yC+XU3NiKSbOsnbXIcvGOI1n&#10;F6VF3sLzrvVGRgHrjlG5Lh5kzX5M12z7Sqh61AzRx3quojVj7k3ahul616I2rGetFV6+pPUnMW3W&#10;hHkj0Trilvjx4enJDIukgArOudfXV+pq64m0a2h0zDRV3YjHrdVHvW5QlVscjRk1e3g53UXjdWme&#10;q3qtsSzgWe/oolcisg5yLY93HMdFexTgjr83r6XZQyLCXFIqCDxu5FzgWs9EMHpyjGL5qMCIVhMq&#10;VkOIvHOLWeSKEi/5rqT/4fOqP9t5RrM8pX4pjGXfarB/XB292v5uv27W/5vnpPdvLz+oRN46XwwF&#10;DwaMxwBlxF04NH5NKSHqBqy/aPgSIrC6g6JH/fYAtc9dr6PKAvHKnU4Fk41T1KiHdRStn/4ty6y7&#10;XCwBkiF4HsagD68lFRPyKmsFwpb1X2qdbu6jxkdMXQwnFpe7o33fFl1UE+9ta0zsxvTe78p1KJh4&#10;N4ZngXUIgljE6HeO6KP3vvfs9YFcjtn1F5f73X14r7Xev+Dxx+YNuq5fCsc7dZeRUTtOb8GNM2O1&#10;9tK1i8y4zHtDfdhPR3kwGFerIYLeklZq1O++XqUzjvPPvXdVhyel4R3XfmeLQQdgjEOc1zRNOefn&#10;Dx96IlI1HuRyuQC8BvBj3vsBgA7397Q7h/jEDBbvzPGG9n1zUwaNJ2I4P1NCWA2rzmmjIhMVbkw2&#10;IsQMLtmTI1INaNHrOu5g/kXqnlzU/q77RQfWf7Xv3E9n0UVPpxMpgVuKXzHnlFrETs5QQZkZhnZR&#10;ixoYJGJvXl9fbYikFe0Itb9dS0Z1Gh5j02vkGOMWIaLNZoORkKqFWFfAGNJdfcjtditV4KHJOdfS&#10;QoGXIn6W7ekcM7+vi9ZO78fFasUAFL8B3RYtKtjrltDnjWoUXXe89/n5WdRpjAgTxH7A+XZlkxCp&#10;It89P+eS57mF+KaczucLEgtzzpfLBZlyuTTEhRhDq2sJSUyVv3maxs2IgAQMZp7ny+Xy4w8/goXn&#10;knPJZSrn85mJ4xCN6HIT55vE2onnRhXBErwLbtyM47iRWqd5KrWcTyfzV3tFIWbiuav9Qx1hLOrH&#10;LrXINBFTrdV5ZzpeE1Vdq7lSAbrLhgaG01iZWATu0CYMiBATA+gIuq+QUCVhIWLo5KSWKbu/IUQS&#10;KbXV6qxVEBgDG0fxJdRAjoDnLV6lBO+1n+adhtzKxM75EIWZffBSZZqmEOLgBsiaiFVOafbbnQhq&#10;mZhxikUkpVSrIFyIIaESiatzmpGMCkk0p5RKSTk9fXjKuUhDsmjXtDh2xeMckoJyhRiD97lk214M&#10;2DvvGGBoyLV1iyTLFGNkdlqdRVS7d6hrWkpJOQXvmTgOg/fhgkR/Zuc4hEjMnLm6+np8nac55YRD&#10;MjiPE9UybklIWKrUVumWxjikmkotKSUSCjFE72MMH6IHC8JOTXOCter773+Al7m/5qQSIX5NKtz7&#10;EMzE1sQgpT+lXtWCYq3PzAhteNSka/e/PiBB2rvJkSApTnUq0EnLM1mDzYghhBhhPS2a6u+0vqjj&#10;Vm/GrGa+M9UJNahljEcQC9fFjqIvsrKrKmm01VDkj37+DwdJaqcnpaLw5cJWjW+XDuil3i0f65gR&#10;1RlUPjAf0Voz6mNSPs71Wh5vjBEqPRNBTTeX5uP+9YfFeEdEzIhVFvSjzijAtscQvFZWm4myJnFg&#10;7/C6XAq4pwkEt0ty86le56rhanI9QjAOMTFFoV8RSroINNrz2nlba2v75a7X355c66f3n18JbZ3g&#10;a2rzlZnAVEFq+ir+odYqzE4VyxBCC/Cz9au1lDIMw72ISY/iCNrnqgO0feiM0dy71gG90UNtXwtz&#10;fSxiL5hKV6QHq9dOArhnJ33Kvb+ia7gjS1E050hh/1mDyHCjcR9ntbVZh+9sFvarduWUoDljVckO&#10;IS9K+Oo49YvFdFEEdqkW7YyOva+L9oefr5T/lccXaw5dK6Ktj24Rbl5pAu03+n/U6rUuSipgexWY&#10;7QSBhoseG9aTTO9qMjcSV3+G/1DrYzKVF3rS5D5YTrlbBBsnKWUWs8jI4kKVjlT+oXVb47Nr+2C1&#10;l3TsPobAzFZ+EmzXjJHzNPkQokhgdrggRG4RhZYBN5Z6vRFGH9bWszcb/TPnB0EcThWWSoRMQK+V&#10;xu0k4NdF1ew7Fika3dkumn7eq6L9wBq/sGxwXEytKUo3J6qjzHj4nk6iLbqo4es4TX7AF1PO4zB4&#10;74HiCIv4NE1FEZPkerCvLy8m2sYQwjCgz/P5zGqJpM5waPSXdar416cPH3qdzZI9GqCF6uKsc3fO&#10;C7zHXJcLIGQ1iBlc51vGFzbhoCv60sh6KbkUlxLkFA8w4a5EjeUqVJFgOq0svlDWwBLctzZ451yt&#10;V7ga1/fqqoHbEnkfcs6n8xnOHK9AamvzasZvWvB4IGY570puvinMH4Ct2+2WVAXFn0pCwDtq/qmr&#10;i4/151aPwE4eoSQJw+/ZIvg0MOOKEjI+EWkVKWuVXLIQeediHEp5XFwOJolOFmlj8sG3IdZ2wHD0&#10;mpa4TKoSGFwrWtV0H+YWpE4ipZZSCgkF74kErkg7YG0Juktr9K0XAo/Hox4DxuXAhD/949PDefUU&#10;lTpC9vp6VAMBO+9GP47MRHQ8vq4QYue4LkBfOD+VUN4O/S4p+W6py9rcXcw+eCKuFbnKZKIargsM&#10;HghFWPyOTM/Pz6UCZ/TNAxFuM8Zt/O2330IMm3EcxnEY4sBDrXW9PLBGrpFKElUwF8uqWPaLmdnl&#10;PF9ZSiruGVlJXRHWsPNGPrz60EBn2LkQgkVREowv1GgrFDDXndteRlzfygdbs/Y83AhN2NSYgooS&#10;zToSgOKCVq9pBqLanRg/1gE0zmQKRrsyYZmG+XNEzqfTTR5jLiXmbCUEmnKihNgkHNGDsjzzcL4r&#10;rWpmactU1OeriqSkewiWsd/vveZWQZP/Bu6rcSJewJbeab15Ar7K93XRZXl1OzDmYlALtKhG0oFP&#10;9CSRmUsprCiOJtwHJMs8arfnTIfQlqIXmGCC6c2CnbD78HnuNuKfbGv71RKWuvWX9zGBrkWiK61g&#10;hXU+fL7PT7O1JsNGUsbknBNnePDLu+xUr30e9F6Q6hVo5v+pVru4CyK4n60zWe36aOKo3Nc7FZXH&#10;lt18XxcF0nKt3oAtbnKm1ppc1fNca7h9pmywHq3FSKTSKua55sKFTcSW1EQ+YDs5bkUdjU2u0mGi&#10;h+9dnWVdqft69dCDl9lNsWce97+mi6pkeFO/FCUeamdUcmoN1Bez0/UhLUVx327Iy8LI/mBbavbo&#10;q41F4mSbNrVIMI+mbLqGQI761nv/KJ9d02lfX1+BL4DSGCPAn8z0YEukjBjFNSqccN7bXFyva5He&#10;jvXPvzmvf3I/etreT3mNj3iTZK7flxEnhfDjzoBl/O5mYBk45KQ6tj5jscp2JfGAQVqICrEY9k3W&#10;76K6IPU/KpSIkbac0m63C97P5zOJjLsdO3c+n+d57g+FqWHT5bLEvThnxvuWL6pLXFU1MgJxwxs2&#10;m00BoELOtiJM5MeV+pAp1U6Vb4trTrxaK1EWKbW6Ut7ZZtZagqSFBCHwpRm+ydlGGEIYxvF8PlOn&#10;ixrBbf0obzCYhI8fPwLUAdhlwGxwzhmgAts5ExGRz58/VxGRCnyaGIFnEU6nE5y0SLcbmHkYQvAp&#10;Zfs2Mzvv2TlPcnFMxLVWYPzUUHFqXr6+NCSVGDabzThuai0okklQ7gX6WjM0Oyca86hXXUhIYggp&#10;J9Th0KNOzrkPHz5UNSgAPwpSvgZKqVrQBCFA2nhmzjnPJROR9xFRc71MRNAuWEorGNtEO5Vd64gY&#10;zlpMegP2jXfOQj0rqRZE4iV04ospyi7l5ppwmg5eSq0ptfAMD7UZHEK1fXiHUPIUGk2pUy0tFteH&#10;4JkZCMA8jiPQh2otIkJMUfGubqgMqW2ILbFeYYQZoX2ueZWxDuw4hIDKMTjRZM40RlQCHE+1eU1L&#10;KSqgtDBnIocIZOcUkMMJm8rJTHQ+nREnUErBjuML424zT/NZzvM811qc41gjEV2my0jjEAfHLsTg&#10;VKCPw+C95wsLooul4ah9eGrgmRqr3l4/z3Ot4phDDKwe1Fzyp08fnfMhhCEOwzDG7RhDdM43QQe5&#10;t8zcQKSZuRrUAWhIVF8itrWvmc5Ewzh2ZJWog4hw7rFsA/u9MTnpzDhrJMgogUJCVHuL2TuVNvk1&#10;5i363sUn7hzCQbkhX7UrI6W0UBcVCKoqkEKULxdcKqcRhggN2O/3xq6W8dwEAulMq93fuxa1Pqrm&#10;+QuVQi2nugkT3jmOUVD5c8V+jKKawPYgZta7sNZYbzl1iiKJ5IW2LYANyzJCFxVhVZXfeYX1LLbv&#10;eHXHL0A4pFZL8bCJO+8H5lqK8z5otWoRCYot1C3wEovbEw7pPig9VkS3br0Z2tgfUlWp58smd/7B&#10;trZf/Tnvhcc1MWwRrehKVKia/8bX/SDbiGyjqclGxqFuFIztdgtST1riz2mAWD8ZMqFl5XNcE01X&#10;WGSSpksQEepFdbUc2BQedKUXvF8922JZqXdqDzidLzjB2h1AvAPmG2P0zsH03+qUqgm+qAzTb+dC&#10;vtZl/abWdkkQ1EPO8uLHaxuxogZ76Mxqp3AqVU4oAe2W3KiqaFsP+zGudfvelXalG/PiRzVzzBWH&#10;tgepC/Ej4nUde21f6kr9Uu99Japa2asJ2M41vGUzjDa5itewi/oLtNymtVVYb2ZTM9tok5kaXqZr&#10;K6YXfFmnzjBKMO+KtCvDzN+ydKxRdbGTef3rWj/JoKG8N5lKUFNK984MRkQ0T1O7FGpjAncOnQ23&#10;vxchxiuO/+5gbF735+ed8QPEyzlnBah9B3Zws9FOddFlkEREVHJmpf+kTr4qUlX2aIRUv5JLYXMr&#10;ms1X/aJ8V2d1cV9063C/FIsuOm42ZlQmkVJKQjpvKZihJQuBE18UPG0Bo3OOmQHbSOq2mOdZ5llE&#10;vv/uO5FWwqsoTL/c3PZuCeF6TSmB0wB9znsvMos8qA95vlz640AM94JwA9uRXAqt28iXUXT825lO&#10;6/1lmlC1yfyfKHVosc341DabVW4DZRHlPSln15X4azzDapER2a6biEH4SyMY8AGzG8YhxCD1QNSA&#10;SZndPE9YShCG4HGROIaLYzbdFWpADJGdE5FcMjuHaGepklP2O5RWq7Vyp332h4og7OBYAa8vpZTS&#10;XHIG5KYHeKaQ1EpCjl3wULSMYLYVMBLqvQ+xKWOcWIh8CONmZPMSWYUHTQtFLy2LuOWA1jgMtRTK&#10;zNQqQcP6hWlUqsJCqOQqysXF3KJEmsw6TYCXrOMw+tEHCrnkeXYAgvLOMzGwrKCKb8YNc/NZqUGT&#10;qtTNuDWKk3IC2i0R7Xb7Cod7LiLCjodxcOzeTm8kItRUL1XCZLfdil7qWqWUVlIC9cFyyTXBYtpq&#10;S6Q5wa8rQA/3LvgAwlOKI2pFK0spRFJq8d5jEZt1lhry7zRPXLk6uQL9Z3p7O2In4ANX/ciLiA9+&#10;u9nGGJEAfD6dz+fzOI7jMDbkOuJcSppTzgkJojllnAHvPL7YBVDir2bAulwmzCVCECGptRaNCpPq&#10;1MigdG8ZNm4ZKVqWeghTgoULYtkSi3FNozabjWiIBBEVDdqvItvN5iFJmdd45LouaoQeX6oIg+ll&#10;euUu3It61y2n1FRQGINKoY4hOUUpJ8g3kKHhjeSWnVVV6EG9U+7raoKscZfHxY3sSCf9GyF7R2Yd&#10;od7rk0V1rNyl5nrL2evs/TdS1DzPEFudZoUAJWizsi82SGtY7WZw7Fg4flD4NGmBW5rO+rDzvhlD&#10;EWUoXs2+jAHnXGptVzjnqohi4LZgOs57q95Gihras3brv9d+lYfo2TPhppt4yZkUmY91T6tIBQzG&#10;dSOitdoAq9PvTDn9e5ceuydlXRdtJoa78cwIpFcB9361+/eRephvhkhEM5AkIds5hzTjEELTqTpt&#10;k/qe7z93jjpYKdzBCpFAA6O8gEq7Vi8a37aVEQS0tCjcWynWxJLreqdVL7gx1/dPp9Pr7CxRvNZS&#10;CuiYEauirlKnVStuzptb2S+zzDodTOvRytKoHw8DfkdnblzbMJaY28VhJqWWsBK9I++vvnftGze6&#10;k54k8xa0p2525+aErwyGaHWktdaH9Uvbdne6qGtixtU5Z5Wl1lzcQ4xN6FpG+R9QRVt5UteN1mli&#10;8NX97ObL3SGHei/dMWbVxL6ptK19bhy//3Wtm+1227LGnKsKultLQb60QfJ6xTeqze3hmEhQSU69&#10;FNKpPEZv4zAIPahPu7bWYjaaboXe2RhEKgHbn7VOLG70FaVlVUk11r29DispUrqS6XYdpMsHFrO/&#10;MDMRpuw0rko0xBIc5L7OKkwS1m1POvq26KJDjE5DNczM1szhzjnty+u6zylB6GRmT9Q0NObD0xN0&#10;yAmYx9M0p1RK+eWXX6pW7iKkXBoSI/eXoq3/6XQy8hq8H4cBAOWvx388rA85zxOT/WFmDaFRFMDa&#10;RX7LdYH4q9bXmDGiz9yKWORckK6DmuaWwcXtLpJeg+V82RiZmfnp6amd2lrTPE/TBOcD4EaXk6c6&#10;33fffZdznuem451yOl8ujhnFUTabzRAHIprTjKKUKWVYDbmFW7eaLj54dsjSzgTbm3M++B++//7t&#10;7e10OglJLiWfM0qzfPf9dySE6nKLPtC0z/YLkd118d4TExD9pcpAyI10Hz9+dM7HEOIQh2EY4hBC&#10;cN59/vxFlT5AxIIQtYKZzjnnMzEzifcuBCQl1lJL5ixZpLnuWo4imVSpEcQhhELN70lE3jejEUKa&#10;uSXadA5eDWC1c4B5A1tdhGIUGF1QW9UALURIasmlpJRLzptxYxG+lRzCSaXKbretVYDolVJOOZeS&#10;a61//i/PqISBs+ldS/J7e3uTNpu2+CDk+8MBjus0tz9wa3//ww85pVQTHJgxxhhiCDHNc9W8UIKe&#10;iPoRTj26hatUkUIi1dXgQ9tvacooMzuEt6tZBJQJh+JyueCfHLvAgRr0jp/nOfiw2WzYcU75dD69&#10;vb1N0/ThwwdUFgnB1yppnk/n8zxNLy+vrabLdrvZbrebreylAS9fXYn2v5TmSIOLHGNgdrlBIeXn&#10;52d9nJFjiHP1/Pxdu4XLBlNzMlp+lxrIWHF3jbX0dLLWmjUdEQQBOrBbKcG6EISOLFDPla9buwmw&#10;siGr0OAB6Nqs/S67qtAoumAbUNRG1rpXkJrPqIvmtelrssWA/Ig0z5dpQmAnKSGw6dwPx1SjtXH2&#10;NV1srLCHWhyyVxMgO3c+ne7VWiZq2BLAsteg63d0URMxdaAC4r9ADHjfOwwvl4txBbMmvCM1XQle&#10;HUMxew2yPIoaH2OMMNUndX4G5yLq/ilnXIQDtUEsrKpx+w5Johc77nRC+7mKOLV0dJS+yyTkRtAg&#10;5tIf1EUfmiF6UdhWqD280lyni1rsFfVXoHtLWyUV75b3MqNYy9VLiUgE3L2Wgs5t982/d8XW72zH&#10;V911kxIVUvurIUZ7mO2c2D8vEC+qofUKUy9O2Fuax96S9Lp/WqUQWulUZMkzlFrDXY0l3MdhHK92&#10;p7NxPGxV0aeXzvWIXhdw1NGu2+ZM4MNjrIqM2Bo6x9eZCA/a2ntX2mIa6H/Akbsj4CYrUvdwf9H+&#10;+Ya7vGyiwWF2m2pzdIbAdGOpXK/pQhqi2J+h95didZyqOtpLe4rR3tJ/xRZTv2u71vrpb9Pae9/9&#10;XFZ+vW+Hw8GIKqBboNoRSE0IrmEievAUixcg1b5Qv6oOg/RN0wmxJkLL1rSfV5b69nh+6/z0+gip&#10;XzSE0NfmIbO54C9d4X6VpFbpo5nMjGVspY9pAj5wb8Ex3q17KjfLzg2A+kq7udtl/t//z/97HMcQ&#10;46dPnw6HA0qWoXwc/H5//ctfGNJAK4IWIBD87W9/o54Q6On71z//enw9vh5fa5VxHLwPKc2Xy2W7&#10;2YYYx3EcYiSmnPI0TynlnPM4jrvddohDKeXt9Pby8no+n/7r//pfW2BnySLiuPGGD88fXkimJAAA&#10;IABJREFU/tv/+9+mafq3f/u37W7322//fZqmX3/9db/bQx+b55mE4hA34yYOEZJ6zqjLN2P/aq27&#10;3S6GiLkTUU5pmqaUk6PHOurpfMZxjDEOMaLalXPuf/yP/y+EMIxWpKjZ8D5++rjZbA+HA4JRp+ly&#10;ejtdpkvwAS/NKV0uF2I67A+Hw+Hzl8+677U3sLy+XHa7HUo5TdNEItvtdrff//bbbyjCNg4DqgjC&#10;dfzbb7+xGsxMemPmaZq22y3EMjh4Acg0zW8g8HT9f6fz+c9//i/DMPztr397e3t7/u55GMa3t2Ot&#10;tTO9NVZDTDFEAJEBmSOGMIxjDCGlRA1X1nznjpmOr0cInkwcYtyM42aziUN8fXm9TJe3t9M8Tex4&#10;t909PT1ttltUeqzqFy0ti0xyyi3dpcWwJahn//qv/4pSdTHGzTjWWl9eX15fXp+entQ3COdJRa7s&#10;nNJmM8YYcy7TNDnmw+FweHr67bf/Po7jMIwigrr2SH08nc7DMHjvLpfp7e2tlrLd7fb7fTqdL+fL&#10;2+ktzXOMw/Pz8w8//HB4Ovz++++2PiQUYkCdz+oYBjb4/0MMQxx8CJg+iEPJBZUMc8mHYRvinWIw&#10;p6enp0U8tr+I0jwPwxhjLLVM01RLiTEOw7jb76DQJiDrOh9i8N4fX48Pz7+IwGUdfGDHthNfz28m&#10;uVnIALPLOaOsCjOnOb2d3o7H4+Uy/W//+l9KKYDYltrKySDKQBbDQFWvJr28vnz3/DwMwzTN7Bhx&#10;dC8vL7/8/PPvv38kpp9//pmJf//4OxP9/PPPU3WGutqCF4YhxPj582eEiQN8qClX3n/3/fen02m6&#10;XJz3283GeX+5XM6nUyklDsNmHIdhYOdyzmmeU84xRtPTlA63pUadQOnNXrUK0WYc5VGdurW6c/Wu&#10;VodtpdfyraRVzkrO4zj2XKdRdqIln/OaRz4dDsvQu7nAL1csnr4UBPQ+Pz/3qpfozBGrY810FQTq&#10;A/Rlu9mIyOvx+Pr6+uuvvz6c13azSZqOwcwoRhdjtLSL0jUReVJzJwzAraRtCP/4xz+sJifM2KaL&#10;PlwHYPffr9ukftG+/iQxf/78OcYIIyDrNBcceN0/Vncrd/iQdlrwidN6mKT+WwTi9ofKVtr1Nda7&#10;/oFreiP8MfN+tzudz9DMN9utd+5yuZzO571CUt+01+Pxu+fn/eEwz/Pnz5/neT4cDs/Pz8fjsRhp&#10;ci6qPWIN9m8Nr/h4PKI47TzPKMS92+1Qmtv8DLXWlHNOKZfy5z//+a9//es8z99//73U+vHTpxDC&#10;n/7lX06nE+xWPoTdbhdCmKYJRb9x/Cw+y2kUksDNrh4MnJ/n5+es7yKiBtsWwprQ18e29Zv48vqK&#10;l5qtxDnHzu12u1orcEQmFXBrKT/+9FMpJad0RYJCgG5sh9Oc7Wt+LUZCQRdOjHe/nU5ghVYsEVF2&#10;KefL5ZLmOQ7D0+EQhwHVEQEJ0c8I0/QrOn8ModVExRQUmXLNLyoihhZJWnu2KibWPR0AaTUPm2GY&#10;vby8WEB7hQVfOTsgZIKCtOFdnz59gpyJWJta6zAM4zD84/NnZ1AmMYYQgvfIOLMx9PcO5Xzu1+Hr&#10;16/b7XYcx5zz6XQCBd5ut8SMetohhN126/V8LnEf162tM93S/7W23W5bbed5FiLEqoQY5w7f+J9p&#10;WH/zpS/1frfbaZ5TSs65cRic95BYdrtdvyw21KQ1Tq7uHdHb6fTwvRA++0MuqnU/fF70MNys/zxN&#10;3nsr3JVyTvOcS8E63+hg1NubrtuaLe+d2mxN2e4wEZh5t9tN0zRdLqIxF/DDfXh6ethPUUB74+ON&#10;RiEO6Fq8JqL9fi8aitXzwbU4rLRCN8ZxfHjv1vCWF+A+0CvgAjrnFaf9Zh/XYtHBpu/XbbPZoIS7&#10;93673YZSK2K30DOkAZCwknNSTWa5Jbphu+322hnfHklzgpQJ3dgxex+GODjvCLUTayGiWkWqOOZ5&#10;nkiEmWpp1RGfDoetSg/1atlERKZpGsYRN8HPU4yDCOWUv758hQrWQHeqTNN0vlyAK2s5Dx5FIKXG&#10;EOEBRiWGJrmGeJdS2xqSkZwlUShgXYjB++AdMhZI0zfksD+wczmlt1KYWYhCjIcQUDOjwTLVQkJz&#10;mi/TBWmcaAhqwc+bcRxiBFKF08SJnPMQI2tqpahffnGUG2nQMWPv+hk16/6t5QjWLPrw9PT6ehxi&#10;3B/2zru3t7d5TofD4fX1leE0tP+YiLjUQkwhBucdIW+QW8EVINZye1v7LUTAe8IeL6XWlJMQCtNT&#10;jAHUJw6RGKgb0jsumeAnbGV5neZ0eeerr0IEMV3lTmHHMD083FwiWuoXNIM0CQnO6sO2eKsEWROM&#10;T0rOIYQPHz7YUD9//vzly5cQA1HLBSUi5IhKrZXVl86LP1KklloctZxS7wEnS774EINjV0urq1lq&#10;ReKl7q5uqXqvNaK51OWnamJ6y6cVqUQlv2eSBD2qpVYuLK5Kg2gOIRrllAZcLMyFmWuVlHJTWojH&#10;cfT+GluLF7J7Y2jGKRSW4IMKeeBJzVHWaj4xXc4X0rjB0/nMcWtcs41cpNaKAvEtsYGoiS8GAGOW&#10;94bv5XDbIVPi/gLTaG196IYHaGQamQ+t+ydaT558r/FyPvBD+/ARL+/Nsf3XWeugStearqs17kHZ&#10;vMF+dn2K9rz4hfo3ErEIhGPqAIoRPrQ2rRl5O8xRc12w7I8WYDmiPVfCCpswymrxMmnjwTqs2Kdv&#10;nSFYHGZGTp33GBsChWDOyzn3ZuNFvqQW10T9fn3L6n/fmp1bxRS2V6w9bwl+XcWdd77BXSiQLar0&#10;66wgQ/JujZC1qUHrxo5ADvYdhP59K5qPJCoq4SayOpODeqotMovvb0EnPZPxqn5qdnz0w7WpuU5W&#10;62VWHOlG+iC6iVApv//+O6v03AogccOS6cVr8/WdTBcy+F9RW8nDZb7zHfXT71fBHBSsgaxGi/r1&#10;Z+2Wl+6uV9I8PNptWzc96o/Heef9aNTAUDx0hzCkco2hUgBOqUUaddUXdcjyzBeR7B0nMBEcLWjg&#10;BcA9b1TCBmz3dGUd+lOE24Gr4ZgBgg0V2n79o6R+DW7NsuSclu6k9aTQNoW1f6HFN8W9C3GRf5az&#10;0JOCrm/D77j68H3SdHMkmN6r77q2/guzvr7j/ZN07ZD8T2k9uejf1awzpRjfCTHGdRyB2pXzJXWx&#10;Vk1uX/zVykbACqWHnlkPaP9PbiozLNfcDv/dPvLKapuvtf/QNs7ub2g5mSioVUqaZ2Y2oa3U6hWF&#10;yLgRuthst4tFR38govPlnFKqlrrqOLrovSPiWus0zbVWoubnZOdEKOd8Pl9yLsMQY4z7/d55d7lM&#10;5kgQWYIwT6fTbrfLwzDNkwhcr26eZ+iou+02DgNsxtM8z9OkeLBEJMwuBCZPRDSOIw5BA2VxDgJT&#10;yY/vxkKoEUidM7JPh2H0zvngmR0MkSXnUsthf8glp5TK1PJdh3EIIVapzFRqs9TWKnyZBBmbxAAy&#10;tUQwZnKHEQY8JO4STMgpbbZbW36pNacEM14r2aJb5hSpryf6TezoDoTdMDsw+8P+06d/zN7/9PNP&#10;jt2XL19yLj/9+OPx+Kpx0PofMRzdzjk1OlCtWIuGXsrEjc5zU0eHOJRanSvIVSs5T1JTSnOamXkY&#10;Rrdx5tRVMI8rZRSqW4zBNTgeEE1PRPBu1VqJKdQqVZx3wzgQ6kM+at4HpoajAw271prSOqggAlyr&#10;Zk2wJyapNaVmJYVP/ng8vnx9OZ1Of/pf/uSci8MwNj+AFChzbMLiIiqh0iZ5cs559hyb9bfWOrCv&#10;LcIdrNch1to4tahXFJsNp5LDQsP94hxuOop8IpkTWLbvoHqV2gQFYuK2vaWWOu7GxVC0GMpot9uW&#10;oslvJM653W7vnbNwNIumh8+8ncwmPoGiCBHHIYYQnVbxYseevA/h+Pa23WyJ6Hg8EslmuyWh19fX&#10;/fMgymLNXlBKaYhEKq9YPgKOFu6RBTc652BWL6UkrXAA+vAOzqTlGZolyGTQRYFst+w/ooo6BU7Q&#10;tSK74MtD16oj3Tj9mAkY7vRAFqxdHmaLhem6XAQ1/Z3N/Hz98ub0g0bKDM1/NVCWCP4xYA5xB94z&#10;aOzTMioiUtmILVFWM0iB8W6KijAHomrJ+Xfrv7Zui26jpgR8t5XORoEcnWZQDCFTMazrXmalTtj9&#10;o7tfVHa56X+t5U4oNx/7mvGbVBa3q+HVUUmak2b8HVd8rZ818QiwZHhRjJFVnl7rB9YfD7xKIjhA&#10;4ISHMaj3fA7DAMbn+vUREdX9+hhU12HCOWZqZkGjuitifYzc2I/eGBEhAqs1yle053mecfhR+8FM&#10;JG9vb0TEKn6RgqCcz2fzVyw/EK1avrpn2s50x8Muey+sO8Sue280+mr9mUnR1Km7HaalWLENWz22&#10;V68fxf75fpyLX+V6PS/ncwNUcw5ZkcWQnPv1Ryfejx2MnNSar+Ga7xviI9QJlbNCsyCehZSo3qjr&#10;9+tgYpigDhYReEcrqKb0n7UE5Xvmm0dtzS8HjLGrvP1ScPgfr/9K/ze7YsSk8QJ9zE6UrUZv+KNr&#10;CwipdtpEmZX3kr5iYfC0umVr67+ISVfFC5bhkfWJf1onfX+omXG5P/aieZtwQoCRra0AWs4ZR+jG&#10;L2p+cu7uFxFN08SdTRDQCdSVQ79p/zHp4mE/7QDoIWl7sbKPa2aFm3NilKtJzupOC40EiyxOAOfg&#10;RURYmg/BFsK6Er23+KUXd+Y0lVzwdjwYg+cY4RFFPVZCkbpxiM4dDgdI1sDbFCG/8Q6VPGuTn0VE&#10;XBNVU0qbzUbqcD6fpzrt9jvv/PHtyI6l1pQSdB2ICz6EOc2m4znn2DWhFlGyKTUUmRiQYbdqvEeg&#10;jmFqW2DDMDZdyCR0hLdhJM45F5tOCB9s8KF5pXJG2mhOCUm5xMTC5Fqxe5CzIYxYSrZy57XO87wE&#10;ntUG6YVdMdffjdDSM4abn8gMG2wqHtdSYwxMPE1zKWWz2TLTZbqYlLWwPmZiyqVExDAPkYlzzpNI&#10;Q/IEAI++FUHrPniujpkLE9xzuRQimecUY9xswjiMzjupkhtGK9ghiJ2OkmiIg/4oROSd//95e9Mk&#10;WXIcTRAgqYuZuT9/kVFZ1V05LXOCvsCcYC4zJ5jDjkjXIlIdmW9zdzNdSGB+fASUtqhHvOySZmW9&#10;8MWcSiVB7PjAHUfReZ6JOcYAq4kDd12XUvf927eH59ulpBX2VuBClyLL8rhjJJYg1n6QzSSo9Cq1&#10;JC9YS9WuSyWX0IUUU9d3zJzXrIsWLaUI2GfgWgtu51mIOaoScwiRAwWNqpKUVwFe8aoWC0oplVwq&#10;l9isUVU4BbT5p5qdgj+XWlFISNghptp/9W6oIYdyYWKyq1nG9NQm+2BLVDWEU0bC9JpD4HE8HA7j&#10;MAyX76+0OV7ZIvehthQyucRm53RdF1OsVTGmRMYQ36f3T8/PSjR9vajS6emJVM/n83B62VxjDUC5&#10;yzN7nS0HBLePAQxo2kbXdWvOSOkni4ltxWOPRu3L15SxIUZXSnErbruSPy8wPCkDSvOtLeqahOsZ&#10;ZFupWz0YQdfRa+XSvmULJwZbfN0iurNdm/5grspgVREAofXJVav+wPZYlqXvOkaeJDP8F0iH1mbf&#10;8LbOskLYmqGJ4ZS29kiVc0itp7rEdv/39i0Yd6PGECWivu+RGLyuKxN1RGyQP+SqtjNHohY+wHf7&#10;77BFxTqRcvN6H6i3q8WZYaUjCP5Buy+IlWxp7TElsngLCIxM4db9BDa6ozsfiB9W6IeUYKd9sP5p&#10;mkDV8A0h/NWiBrqbKdTcflNGr3e2VVWJaLNETUON1wHP37UZtisjAlGr5pvwjEdRrfE3VSIqIsXa&#10;Dm/rNIgXNTyezXnRbOLefhIBC7AKbjdEr6xx2i4sNRjXavFD2KWbZm1r2PxW9rU6DRsB07bd/IGi&#10;336+XedeXDSXEr160JwjYjil2Knt7htMpoeVHsBhXg/kstYuCU3XU1+ANmPbj7t9SGgZBZMeIVA0&#10;eVaNKXkioZrzZdlxf+8N2blipRSUL9b+w+sKi3rPZ7G3FVcv2bxmJez2yJjB/929SlZsAtxv/3O3&#10;5Lef3D/3J/vK7u0/u5fNLFJyQ/Ga3+KL9J9li+70+12WBfE8mFUuEfLOue/FRduaHb9fmB+J0Mma&#10;/VbchP8NtmjrA7Wxd457z71iEaqe1gE1xj07G/4vcglKKdxECdZ1/QTbxh5WKZW5Jqm3dARy5MLM&#10;KSY1ZMuUYmp1uIqoURMHX14+L8syXS611FBVRdLalaZKiLSyTcwZOHDHcYmYAr0rkIO3LMtlujCH&#10;rkv90B9hezBRbeGwnfIHB/D4F9aQl25YMz3+/Ovb69APh+NhsIxi1LI+PT1JFhROhBACoxWedKln&#10;CxPBsAKSadeFgoIiERA67Njae0qkMDuSnqrG6+IW52suGDamW7mPbpm2FHx33s/n56dnEfn+/Rsz&#10;//LLZxH59vVbP/Q3tii2zHBSlJQobOJRy5XbQi22qbXJIZNGRTos5Hp1GnEIIYZYyDgONMY6mXEp&#10;pphiZaFWMR44UCK5SKyJu5RzJuah71O/q5DBN1FKFinIBy1SZP6geSAK9rKKhBgScr+LhBByLu/n&#10;92meYggxhM+fP3/+/HK+XFRFmysM7aEAIAQ5qGS26LVcvJaUt79q97X9Pc76mo2Qn1spudr0HIjr&#10;hVTV2D+2RZFzVp0A9VGi+83AzHAiFVEOzNXAO9fNI+KrJpnm5MMtNWokipEDM0KUpE1Ps8Bc05sZ&#10;mQp475xzMGcbNg1aNYKWbdmJr9O1NIeThVTwi0Ne7fkHgLj97KrI0aq5UuNHtI/+ju57M6K32mqU&#10;79BkM7pC4PpEHbw1f6MPMC323uia/lx1uzIvG0FgmQIMgx8rT8Owl5KwQ+d139T2jZsTqaq8xXlA&#10;uiiqV0OaddJvlna1/3v7xt4TvHk1NUOdze+lhjTYKvR2zfhqwcxksXFV/VnNiE1Bae4x0T7+J1KI&#10;2Yr08EZxH3AoGnK+GAQx39iizTHtKcp0RQK382cLQwWrK/mACKdp6ruOmXMpjPCjORSqQmz4TGxt&#10;UdpdIvNb+SPUcF/guQf0ujtxnNh2dSkibcA8oIjvvewHw+8Ft48W6fve7L8rO3B3i5qrQoilwHNt&#10;OVBkNm29RKq+S6pa0MKnURDhN9n0osauwLfVTdiAslBDj3vvqyLqqZK+zv39ca6CAJFYep5jmzkj&#10;Dc1qt/ton9lz873++IGNgvu2txpUb094w4ii5e7e7ENKCfKIzfBwlwTCYurBZ+SQ77kvP7TBHu7P&#10;w/Hxft4P2en3K01boLoOqAoiyIN3ElKAr6ZEdu9c5+R9X5uYiUvmDQQx7DGC4N5Ae5/atzMENXsY&#10;789u8Djlw+Pwd9zS/bER7/W09RRut+3nDcKGt7eTbJfdhdpNMtTdND/96Ifz3BuiEA1QbOj2HD+K&#10;i2I00pZgbBqQeCklWf1FJCJH6ne5lXOOBhzvU4mpff4jbb5NXU1YBQDGokuIEcFAJkb8WkXIe4dY&#10;EUgshXIW0WVdkRCIwGjNHdJAxKqUUrfmNaU0Hg7rslymS0rpeDgS07Kg3Y6EoMx93/XDMLylaF7H&#10;asoqir/gyQihSx1ZW8W8rqqPzRXoqf6mHAKAJtZ1RY5uCOgaGZMqB35/P6MkFW5dSPp1zaS1iF9J&#10;kX8IPWAcx43biBYpds06hG/ZnMrO+1wpJOMUfkecG7oXsGVdleNYNRFXyoMSVUMCsubUpXXN8zx3&#10;qTuMhzWv0zQN41BtUfusK14quq6roNGOEjOlmNZlJWiTlWxqk5J1WasjN4RIpKpBBY1rUKq8rDEh&#10;ZEfEgdXradWiuLZs0Zowqg50TiEAaCclUgI8T0qx5x3wZAAz5CyliEpICAfJBwoTE5cieV1hD9cb&#10;JDIMQyllXdZFl5TiOI6Hw9j3/TRNorquq1a0QxjSqcwTNANcdjWr0ApQ0XcUkVIRkYFDEWGuMo+Z&#10;ixRd6pytoYpvY4opphRjIY6xEJeYYopxLiUwhWD1xlRU8weRAaA9xRgD1watwoGD5rw6P+AKRMSq&#10;FDjEEFNKKsKBibjmw5ueA7pxSKuNDp0d1/wdFdWSy7qsSrqufQixSDkej0WKih4Oo4jmNavqOAxI&#10;gNnUMuuPB0iGlFK0ywALxrOeiCiLqAh3XYwxG39A5wxGvM6U9cckZPVjZLbrleVJ9nq/5w/eGyFG&#10;sUGNFX3D61s1pTWTqNE1H9qWPg90iyJCJnXUJ294oFetuLDEt3ldY+3EW9Z1JeZhGHrAmD0aCIeW&#10;UhZzd4LXSTtrI2DVe+tZMbDvtljqGgyw4CGLjaa24M/evqXWJLB3JyIPKHXVH8ZbiZrxQHYG6vO7&#10;odsKyp8Z7i+/mX8vRA/cwQ7gAqWIasccY9zzpMDHUd8uWNc4s0Xhg1czVmXfZtt7NbbyH7V+EiIf&#10;sdZ5nsdhiCkt68rMh74XEQAm1Ux71RU9sVPycM2NOadtznn1XtWAqqC7VRPnQWBzNyf22gHtSnCt&#10;49Lq8sNNjERvb2/BMC27lBI6UYfw9cuXECPZnfWpUhNf2i7r/vm2ovxeXyTT4E2VUALsXEoiAlh1&#10;FNpKKWpeKm6wx9QUazVtXk3xM8lSjQpf7cMh1pz5Zp179eohQGpXHKmViOx+qV1zavhese4m2/4T&#10;KfJQHo3FREBo+jGGEAAJ2XKA6sZ91BeRiFLXiUkHzFBTOda167oUAhA9EOkKJlwenuPDn+/1TIJP&#10;FvCbinow1Q/k0d787c9bVco3k5rzCsxrKbFpHgZPn/MBZ6dqjO533pe3PJ36t3t9UHf2n9F7rJRi&#10;nepc3Ls8qrQq+87ynx9uim+vo6pEABEoePEGbO+DeaLXsBCRxQavBTX7t7UkHmXJ7uP+32CL2gqu&#10;5I77QO/Ocbde1LUOtlxZIlItzJ1twrquqUup63tw4YVIc0ZYAFSoFmfzK+ogb7UO83qQKseCrpWz&#10;allmyRJDTCkCJrQf+p5IRHLOwNL88eMHSCdZz1kwRQCguc+bTcqcjse3tzfp9ZdfPk8hfP+P733f&#10;//rrr1+/fFWiYejHYQghxBSJec2563ojG9HWNDNWUjOIrHY0xscHibwsJxPP7X59f4sx9UTccQg1&#10;RyNKEtGYUs7lcrkwcyklxXQ4jE6pMcShH4ZxJNWc8+Fw0NqzaM0V8bOoiEqcp2ld14phBfQw5hYo&#10;hRv3gZi8bEeVH3aNtFUuq1yxuLEpbKfT0/l8XuZlHMdxGKd5XpZ5GIem0G+zRmGbi8o8zzTXtmkw&#10;Bb1E1CxRBXrRDDC0BLS8QBSJtLAg/3OZFxUFOm5gGP6GV1lfuX4psF1LyTkTWHMiZOT2fRdjXNec&#10;11yKdF0nw65TP1rijVTRRkVlzesur2f0mMqBLQdbVUXGw6HksuYVSbOohV7WNYSoIvM8z9ZWrksp&#10;plSktAwI6oNICSFwYPgpVBQdS0op2vUVvwcokVJKzovIYRw355l6uaiijWFKHYdSpITCXUopdVhS&#10;TBXziWvrmV3W3XVotBMDB1Wx+WmeF2NT7OXJ+EmMse+7UJmXAlvV5AUTW9ZhYKsXZbNughsNWgCe&#10;vi7roqrLuqYoJZfPv3y+nC+i8vT0LCLv53cVPZ1Ob3Phhl36Xei7DiC0yfAYAV46LwvkWbFPJqIQ&#10;4/lyqeATMcLCQa74ab9xyzAM29UrGz7h6IhZ5kfcjJyfGVXcNtLoSh3UzXvaKBXN3zbnRI90QXg3&#10;1LMNqzdLEZh6oKtdW9TOTACGB7YGTNrOSlwejr7vtfYpWtlKeVMIN/57cr1HlRxRz3relFLUJEvJ&#10;GVpailENnHZbQCM9H+7b1VKbfUSuVIqRLTCCTJwa12o8ee387i3edu8nR2owcrixqPdsFe84x1z9&#10;dIpWbTvqkfs4/BKr6Zr1TttP8O9uiHXn1cRaJhBzslD2uix7FTHLsiCQqyIUQkqpem8t0ASvcXYo&#10;F8Mrpus7dXVN2rgf2jZ4lE4V/Wz3sIK292sMPFVdDMe4whT5/P5D5mqWlELMYlGj4BnIqqJ6uVxc&#10;ALhByLyLJOd3sD7rziK9+pxWMy/FmM3HFFVhyzmZ+lmzpUbf90Wk9u4T0c3j/vA69+rVo4nFzhiO&#10;dxUi43t4LshgdfxYZogbsgK8h+sZx9G3CBQI1LHm5bYXVGsRf78PMcaak2krKaWoyILOtAZvVkqh&#10;rov72EV7jOCDSjERmee5+toaf8reAez8eDuR1nC5CW+QnXClBwf0NkfP7dG30z5c/E5/173l7+1/&#10;Sw+qimXh1jT6z1ZOurs/PznCTr/fHvjP5kgtpeR1XZdlj096WakndNhO3Bqi+N77wVJTJ/zBvv2n&#10;DZdodnOxON05x70FsXnHnEJwlGL5KTioFNB0u+sU/cSQGg5HLHaqdU4Yf1TV4/FIDV/2UcqUOnTo&#10;ZhGFydnnUmptdxdjkCKktK655PLt+7cYY9f1fd91qUNMlZnmeX4Eoytd3y3rwoGHYZQi8zwT0TiM&#10;58sZObHjMIYYSi7ALqoKlkhBxVwRb5nS1oh67SjvhM62pnMocYsRYiMj1BlD1MhMzDFw0KDp6YS4&#10;2TLPzAw9eBzHaQYmk6bIKaVh6EkpxND3nRRYYkUJuu8qRUhnAG0TkRgzpX3A8S0cugEyizPWlu+a&#10;tFNS3mA9q1XKnz49/8v/+Jdpnv7pH//pcDh8+fp1nqbT6QkOIE/rrco1UQics655LUWQ3IIeIVSx&#10;ivAcBEhJ2YqaYogcAwcKpBF8hqvbW6WIoJAsggivwhX1udW5bE6ySMrCzAENReCzLEWIBElie/cu&#10;hEDVa4PNwLX/IA7GiMnUSgVYMwBcSdpJl3NGF6HLZSpSnp+ecta8rqUIoIZTSjFEE8c1zkxEcJuE&#10;aEA18JIs67IuOZeknDrEOpOq6iILsKzG0ZF/sNm4+gYejnzXyEQVZ585BI4hhhgpxFKOAAAgAElE&#10;QVRwjUMoQXYZXKy47ZEDq3CIGiSo6pJXZjZPH1kLjEBMIYakHRMjgAmnQG/1qGaWGdeF04JajsbM&#10;NfAFkAYESJmoSDkcDm+vryJ6eDkUKd9/fFfRcfz8evlxJX603obj6ZTM7wb5Cuy7yzSBs3GjPDFz&#10;XtfUdSmEmJKKQNXYi+xhdGaiQApaiplsJdz+YnT9on9ssAU9NiXDBRZsHmf6N39ItJlJ3qPiThfs&#10;ug5bjbBPsa/7rtvcHNhUf/qdAaCqqCBg5uJFufv3Dvu25up/Y2YUfXYpzZY7RxaHgZmo26tveiqO&#10;GXwvN+3gqVFo2j3/YN/40R6SKkqz4DzD/KgUGvp+E9jNJMZgr3fn53WjDdMC7/uh4KfreiQ1B9MH&#10;9br+SWprklWjPTQwi73aB+vf+0XVz0oBb1et/Qn2dO5agW8CK1pKHpl0wxGXnEuMNbdWVavvaluf&#10;cfJKNtxqRVRNGt8uva4Hu1l/+41fHORC14pBw/vlEF5eXuRRT5dhHKmxG33y8/nc6p9ujn4A96Xt&#10;bhsBt+RH18cB1YWvsV7aX9cPbQrwg76I27/XM39MErfrRMmxsZ1Nu0O8yLrjEFEspU368JX7Hq6m&#10;Anl6iKPLPBxP6I2BFgalLNbTG6rs1Zr9QY/2YeM5vrHWl7h0HQgU3hMwip9l9XswY4q+OOsK4HFA&#10;NMcmG+7+8w/HQwjx+9vtpFC5lhOtRc7rvbt73C5z0p/r70p7+2+TNRLslvK18Rx9/Ig/Pqo1iK+b&#10;eVNKtfEJ+G2poZE9W3QvLkr3W8eM+fGsTcxhnp3d+91d/YPDJZraSiqH2TvHvfU8ZKFUjxXsTlX5&#10;v//f/++We0MbP3JC/P7t22bzNM7FUso8zyJyPB5/+fz5eDwWkWVZ/udv/wb00ePx8Pz8HEM8X87v&#10;b+/n8/mf//KXYRi+ffvGRL/86ZdlXv793//9n//ylwKMkJJJKSJJI8au76Zpen9/n6eZmMZxfDo9&#10;jYdxnmcVyLZsbfBERcZxbCJ22wtM0yXF1KHpHLMD2ALupcavuDapSzHNU3nY/G1zX/guERHzj9cv&#10;NczVpb7rve/ojx/frahO1VuGEp2Ox620zzgx6a4glBKujsW+aUE7o0FHspW1bJaoMdx+GGAdwSuJ&#10;gHCMUdTgefTqn6enp3ma38/v8zQr6TAMx+NxGIZ1WevciqZDVT3769/++pd//ks/DF+/fCkin56f&#10;z+fzv/zrv37+/DnW7pO1nyc09KfTSe8kEimhH2mVxiaVGUVQIYQYgFecc4Et0fd9THiXRETwSZVc&#10;3s/vfdePh3Ecx67rQ1WDZJ6hHKwppnEcY4rW5nj1RwaDgSAmNNcyLbeYL4PgRLg/X14ztl2VYoq1&#10;WWLq1nVxhmo1s0Skv337ir0dxzHEkHOeZ5TCw/7KIlLrn/s+xTSE2KhD5vlTa8hByszoBNj3Q+oS&#10;Sny71JVS5nkqpaSuQ6SrlLLmLMWb3XUpJUCF+euKVN+NFDkcD+M4SpHLdJEi4zgcjsfX6fxwH1KM&#10;YgWlIYau6/qujyn+2//3P56fn05PTyry+vr2/v4mojHFcRixLei+0w89+q+iuZzb7bXNZ8keB76i&#10;HiWJvSc/gMj7vofrutItQKHsjuMzy7JcLpe+656fn5d1/fLly2EcUcwAj8a6rufzeZqm0/EYvbkZ&#10;ETX9zc7n82Ecn56fj8cjauSmaYI7zPsBqoGQBeZlXQG0GMGaaqZIHsaxNP0zazjXewY2/TZFREVO&#10;p9PDvqN7Yvjb9+/H4/EwjqI6T5OojuN4PB7RwvdeRyzWR/Sm3yaiggCV8X50iH6fTqfj8VhKeX9/&#10;R+/Wvu9fX19DE/pAXkAIAW2i7kVPTXdfV0Qh2ECV9mTtMI4P+/t1KVVS976OXZdSenp+xt2vfjHr&#10;xzDPjxHLPECHvXUHDCMbxagumKT0LIONbxORxSGLtbpFx7YY4x4uInIu8CdoMYf0vE+fPj38fCnF&#10;2TsRZYPgUkOCuDnHZZ61UXQ8mIBcwVsaUsX8uAJqGIc5519//TUb3frtSzGW1j1aOYqo6vF0ojud&#10;8j9RdxyG4e3tTVXBw19fX0n1eDrteUb4erhNOE3Tw8/38N2Yqxe8AhffA1Yl53lZpmnKaNs4jkDf&#10;hVer7/txGL58/fpw/s8vL2uVTYtYi78QI1qqgicEq55FAJbMd+BxYCZ6e39/+F7R6MqJHzSzF2+v&#10;cInNOYoIqR6OR+QjiOXQJkvRJ48kuxmsuqzrMAzIhoBZ1XddPwzv7+/R4M1VFcZ8zvl4Oj0MexzG&#10;cXb+MwwxhHVd52VBE516BOa8U6LffvvtIf/Z68+pZrTf7Cc6qGsjhlt76X5M8/zy8nI6neZ5/vLl&#10;yzzPp9Pp5eUFHSnv59lTBT09AaqdOw3HwyEYpA3YNXjL5svwS2Xsfe99PdaCHD3cZdctb+hnj1/V&#10;XOgYK26zNcb85fPnxWBTmKgfhsM49n3/L//6r2gC3w8DMjShte71eUam4R9fTz8MwdwVolrlbCl/&#10;+9vfXA5O06QmByvetR23q6Bdg5vd0vMwjoDSDcxd30Oy45QhplUkxAgihxCB6ESfXjKPBqyS+/7Y&#10;bDD+Lt8xxnGc53ldFg4BLSfRT+TPf/6z6wBk+kOM8Xw+0yN+exjHh3zb63vVotCQO/CdhevBDiH0&#10;iG5j0/fYTROQAdvlSpBSpZSu69S9C1glMzuQw7UGwHAClSKloIF1dTUty9PpaVmXUkoIMee8yHo+&#10;n8/nc9/3RFpyLiUzccmFmYFEV3eFmFjN7tb3t3dRhX0IhJVlXdacg9XUqSoTW2PPXWCGmntqe+/q&#10;QQhBo0aNMOdjiIZYI8RczMFWjPPeFJNgNlZFhImJkEippLEUDlztzXbLaDejGlPu/LgJRxN5AOfz&#10;589i7jezyYuKfPr0SW15RJvT1BnrdsGICMDxSjAbquEhisAsEaXU0UBK1FUy2veAqq555cDYsTWv&#10;uWQm6rsOMEyC/ijMKDvcMIxqcLbG8q56BYHJEBMTeCKMUVXWqCqRqOnFujlNmQM/P3+KMXYpBQ6l&#10;5MX6i+w54zGNP9JcQOwch3QDHnKD8v58U0osUohFhRHVzNkzWu+2D3hAFg61R3B1lTERicB6SSFU&#10;KKYrXzMREStr13U4QCxLRErJtFm+7qFGiIABvsFOIGx+xNaXzfVS1nUSQR3AX2ktHdmhc2ZWtsKj&#10;aqwG0VLKsq5pnnFMh8MxdWnoh2VdqkpFWgVYzkoWsK+qCDmn2KPDvREb3IWWA1Lj8W+9+MFytqGZ&#10;iUgIoe97v03bX9nbHw4HJPybyVCQFYl0+mC5jlWZa3o5Uvtou5iQstSEreBFqq/gfcZinOY55uyO&#10;WE8nHvrHKR7BEWgN0+XWc/lobKJBq1uUzVdKtkr2BZu03vZZ9dl6f2Nj52WhD7u0Q1S3CWlVx92v&#10;oyMz/LT9NoRgPS0h1xHLcj9dO0N7oH9wIOKHLE2fJNvMVwoNMwGSy467JaM9iFpP9lawqQaH5oNV&#10;XTGuJn51f443mrTdYH17fw/MVYmwmoLA/OP19dYFzp5mv0XntkiL8aw25uKrvFnzB2+0N36XF+Ad&#10;GRHypp7lZtw83QMg+/NeR+Hsk3A5eQAtWJPJ7Xzd6lZV6wvywXoaWfj7caSrT6iqNcLh61HXf33u&#10;HvfYW88Nk+T94Ju/wO2FalXJJsBIrpO0d5ANOvvuQW4hbG98/RO1pFCnxj3+8wGsFx5UNWFbua9E&#10;naq1xkj3ZoAur9f9e/fm2RvtttRpDVdcPdZ0/fkHi/ngyGwSf40ramlWS7Tbn7nO4x9rV2tzekAP&#10;5BHNyPQ1q/0V7cudB+vZey3kHqM3SbMpCV3EQgiqML02DHz/YyMqsr+9p2dncduf1CUbv7UVazOo&#10;OYi6yVq1A+D5i0WSaujbn3vN2LVhuXjc5XJxHYCIWt3gIb/d5du+Zn9rZrb61dCYo2wdjB7vvz/0&#10;miLZtrceR3Wy3rQ9YFPDrSK8jQT6aQWDNLhM02Jg9//0X/4UU4SnGS7teZqXdX15eVHVeZlzzsxh&#10;XdeY4vF0QlUk1bKaClAkqgAl6ro+DYlI85qXdck5d13np82BY6g24l6RAFYrqijMc/0ghoisyBhq&#10;d3tkRVbMBvtzMZ2SYcM0qkPdwZiwqSIiq+Q1449jiCbj1Tf0A7m5d5XqJH5DjFls5NiQplrDBvEf&#10;+g7YEYfrNvR919dWoJq1JhaKmgre913fdR5uFvmgsTLN04ywp4rM07wsKwcexmFd87LMec1ElLrU&#10;90PXpVIMoV2dCSoh3ghBcx0XvcSLw1k7v7TuE9WWI6OKQOF0OlVYWpWcy7ou67Lmkp/3bFE0odi0&#10;xmrwiJjb8sYYNUq4Od8udVFKZiArSBHRdQ05p9SREdb2T3WCoNEc/lEiJeaUYggaI0oU2GL1QVex&#10;l1XXG4m473vE/D3Hm4iLd7b0hVc7rDa9JN48voTsD+M9bhXj5QIHUkK2LWZQWEc7+1A1p7pTCCyX&#10;wtR1iZTWZWXmwGE49sfT6XA4fP36VUp1BIoK4BlCjn5/LQb8O4X7eyPGSJ5Opuo5XRs7bm6TqkYr&#10;bFvmWUSIOcXYHw7ZnP3SIHBgSU+I8xAtywJTTETwbc2nihFcMc/zuq6Hw6EefSNpnMt6cjjb4+Zr&#10;P2JATSDR69sbTF/POay5wTu2qIdYlQjIYfRhGu2mB5uS59zKLst2T/G1GIqpI+GJ6vPpJE0KU/UZ&#10;q+7lIs7YRhH1WrKuSzGed2xRpPYAuaqm+UDRMRGmFpTGD3POxS1GovZYf2qsy5Ia2AWPE7rQ9CO7&#10;VXRMzIsqw2n1aGSLSzOjK3cdD3VNn1gcd8osebWk5ZtzvLoCJvqJue2Ro6poh80WnaaG+AOzomDe&#10;WArZhou9IxbWqpKNLG30s5/vefOxTuy6YN3AfQjKci36qVn2zmOvDsI1NsRF1VwGAc2KYwT8UvtJ&#10;AVLGjkhyb07bJup31kOm3hk3IdWKqdasmMwea9U6sv/tvbNeA7z7U/fWI6aTuCrycN/I5mT7q9Dg&#10;5d7p/o154180F41MlimcuDh0ZmY+HY8P+Q+gTx5vqc9uX5Dbuq3IIKJ9ug0IVwIYr+nf+0D00L4i&#10;2DgvyLrjVioSYUuIu/38o337yNdgX9Ur07793cx7B7+tRLduH1Vjhw1jUD1YfLLOWDevsCd39taz&#10;Nzz22EJmkerQ93CuKXPqOkJLnkYEM18d+R49q/3QoQHYiJCoFjlW5KHrujl82I06pVqQhX1Tw55g&#10;ZhaREBh1CtqEZRuj1A9rmibXAcjiqNWT/ojf7vFtP5GaFWyeFPSIrsy0KlKBiXSn3n5ZFn8eNwvg&#10;a+dadXmSJY3cjwrxRBvTwX/Gw6FvNs7ffF3WguhGDbFp6tKRD8NY8UVVlUmXdR1jOB6P5/M7QiuV&#10;7kzzAtyFiKzLopUNUgwxr5mYg3ULrbYIf2iLMqlI2cpGtjQqDmxYrQTrW1QRBCE7eBAOtEYcSRug&#10;jx1yJkVEdcP70MPxCEKlFvd1X5TsXafbn4PEmb9+/QrKiIbAVBOumiIrN1bYmgQyM6paPdUtpsjC&#10;qlqYldSJuOQSYkgxVSW+5qfuK6yBp3nKOWMnpnle1yWl1Hc9tqR2d0gxxth3/SVfHuYq51xuOIFl&#10;XqPnYYXdJUqkxFzcy+b9RUAStR+E5Y4yUIjjbqG/OXVaKq82fOU9UsOLTKRMloB3e77YT6y/lFwD&#10;a0ohxBpjrEKzsmmgBxHap2nt3cTMMQLmI+KR9cy2OoX6Hyerru9CDqSUjQyJihtwzjvddJDqAKo1&#10;NkyG69gEOrf3qmCbCkAmJqYQUAIq9HgfQmBRm5aEpZTCpPT5l1+0+vuK5ZfHwAE960GBYglIHMrQ&#10;D0Rbczm0INqT+h8M8PrgbTzqolvyu/q27i1gV9YVV2wYx3I+03WrJLH+ZuPhUHJe1hXpLmpdQOCV&#10;jCF4Qzxch2g4aWL+I1do2BVQFxil5HUF94/XmfnAznHOXuOl+1vhKUDcxAT2+Cft99vkdlzbpXBm&#10;QVQBwFMN0LgmsjYtK/eei7RSF1rRUqb3Pl8s+5qJVAQ5ylXvCSHZE4MJXXS6Vjhh8XbojfuhZvPg&#10;uSLRbAYiKtaH0/lYCCGIeJdO5zFq9IO93YuLojwBqbzBCup4P3eUjGC0waauUECPzlFNcbxhKX/6&#10;85/R6HWxgUj1r7/+Wk13t+RDiAbG4/vg6tSmwFE9cnJtvr1x9rGfvd17n/dTxEG4ZRh24pB+qd0x&#10;0U7y8Lnsz/bXsIpW/AxyNgK+223R+sE69uIJnv2LNrmu2e+NKgjtfP1qVUymK8lW95+vbdR6eXfo&#10;XxpbFK9BfFcRff15ut5Dp8YH+9ZQRXE1HVhKrX3SiCS+H/ZD8Bm3/SglNtzde/6zx/qC1dW32i/V&#10;VuRXokI/PJ3oPZOQBOv9e28vwK2RczO8UJCoNsvF17UmP4StnwozU9P/DHvykfpJhDCyiIagPsm2&#10;r3XzqbkXe/dOAFGpVf+sUzj7jTGapAOfRF5rqN5wg+d1zeShA/TRevaGGynBP6+qlruLCZG5EIDn&#10;39jPm1zbp+dWw/L3Db7hjf9LVNW65rZ5Qz7IO+s0M7s5WidxN3ejt5ALX4QoGx3AX2GP3+7x7YqO&#10;aZZdMC+kAk7obuxlF2yPu14AX/cdTX3XdX0fY/zrX/96OwczqaabttS2T8fjkaGrlVq5B+r88foa&#10;AgeurZliiP2pR1BnukzruqaUQogl51LS8Th8/56DnQcIDwt9fn6e5+VyPs/zjGTdcRz6Q//2+rZP&#10;dQ8GgmYiQuKmPHOoYFDMQeMmGGC0tDdw+wbwOeZFQOa0qqY+EUxpUiFS8qoGsU30/3zUWG5PANz/&#10;nE2J8Q84UZKBK27uO66g7egK426MbX4x33VlL5UFiIrnWDYVq8He63Z0qVuXtYTS9X0gAtobeqs+&#10;3M9bwtRqi14u57uyXybGxnPLBrGeFGPN6tQt856JDZyQAocQQ9/1YYyBed5JC4wxVSZz/Y9I2fJc&#10;7eIT8d751grJEKjqzFkKIFqL+8vIuj0yMXqlECT95s6+encif0Mhey7+YaKr83GWZD+obVe1mtFc&#10;dXEWqYmFgT1VlURLDWXSts94UIxJRLJkBiYlBVEpa9YUHu4DELwIObxCQlKoaNR/+OVP8zxfLudl&#10;ITiJpumyLEuMQW76lxKRKK6qse5qIuNS/9SoWpRPZNTHTedAVwhUdV3XFCO34kE1oWMtJvG4KNi9&#10;eanbwX6pHl2BZJ3ofEm83VrmGKuLwtxhe692auruaCMyWndIvet7PNRFoFow5+HneaffpoO18vU7&#10;ButqgJKhxJzXdS3l/f2dTfJW91kIzHwxHf1/cVga/23/SZTcmHxhbo4YB8d2AaSxr/74iIb3480q&#10;mDmGAHOUjTx8Ae1GaqN+/c5otrfqBB+orVDoRa5k6845gpKvbJUPu8Mjn03doW5Z3xVVwR5kYlBa&#10;y7O+CFlqz51u9IEu/sHG7P4OFgJzMJfKHpHfzvMHiAARFfyZv4k0KpNYaO7B0RsCgexDYjo8IYyZ&#10;LRKyt36rYDfvIMGfHmK80aGrn9puLl3f371HOHmT8T360LypuM13NvAmoBr3nzSqNk7N983DJJtW&#10;g2+vR/u9QmVHQkGqbf32+A/qAx/s5w496C3hblL74Ty1jNNagkXrr7s3z+5+Xhtjwa4zoEPE+42Z&#10;0wdZDH6d+XeiIVd+2JvtfbgPe1dpbx4yhkxUe/yqaillw2knUuvBS/v8am89e6/mtui2PJNfYNps&#10;fWIJAK6+6GtarXkrj3w6m5vA39ZAd2sWCWi7lI0zNPvjBNkyQ5/K8xf8gkirNNzts2vdNycC0+Ce&#10;3+7x7WjlvnDyIjc3xMjeX/SDc3lIEEbv+Mn2eVUlSg63oDtermiM9Z4PVoBOy9OLIaSue3v/2qWO&#10;E6uSiFCMY+rGw3g5X+Z5VtLn43OItU8JEee8xhBT3QqG4qqiXdflNYvIsi4iGpiJhhhi6pKTg6qW&#10;IkwfZVXBfNpMfyIKkTmUkpk5MNBTSYrkkkuR2AyycAG0HBUp7j53fVQjUQ1wI15RzwYBHLKA7+9G&#10;c/ZtUX7k9UHOc60XXdeKaSHSpeR8HDKYrek57hty2Mjuw1LDzrY/MTIHUkVocV3WHLI3gUwprMvj&#10;3e6H/u3tXVTGeCDSchElOhwOOWdViTGi8jvGqCq5ye28uRmSpTVFyZhYKUUjyokTMxkassTYi0jR&#10;4vIAq20SC5DyykCW2LdFo9lA2tZXSrEImP8DRWrnfJd12fS/VF8BMWV8EyhseLFMFfNda4YhVAZG&#10;D97GbyKiiEuHnT6cBc3kdevAlmIMIV4uF/MF11gveH0RgfMsNM3uRCW4G7K+aTUPY4xFSsmFA4fY&#10;BeaS0bSzf7gPDDctMWnNKsFpgzMTMwLCzLwsy7rmp+en6oFTNaWxFiIgvLtFGmMIH96khwOZKnmD&#10;g2IphUMY+l4fjfP5DLCuvu+BHYJKBm6am9U34uqMBDYAWWd5FxieneuBvhgjfiiAeBapqpj5btmU&#10;ZmWGJ7WUkjw3xqQ4aAZwLJv/0kKmu7ZoSuu6oqAxWn88T/G9H9xKX1O76U4XvJeXgRkINzUiUQqS&#10;ecjUwaoB7Aw0pxW7x6WmGOyqa1IKevA4Zhswb6dpAjP3bGEsb10WQBkilIqDcNvpj49+GMgIDD8J&#10;MfYxzvNc9Qx72+B2L4aJVBzcXt0gbH5P1MRV1X2bwa8zESk6CDO3mDQ35yj3LIWZiH777TdTUQKS&#10;zNmmImQumEoBRpXNFxBMvrjLg2gTcGxRl1Y12dSL/0Rb9EZLsx6JeylgHklolKYPn+uRKL6qJRvH&#10;0bHKoOd5YMRU1+oBBlfZ42al8RYREduef7wPSjUi6kK1/kmzQny7rf+P2aLS1Ltun9i/LG1qQBUQ&#10;RGRZaWwKum2JsjdO93r4GINhC/kM207u8J/AjLuM5PZalGQM/57/7MWlkYJxtY2+h76f107Ax+cC&#10;5m/9e7H4UsrmwrieZ29Ik1O9edbwXszwbrReJP88kjL83u3N74oYVlhvvqUE0t292Hvfm3moamX1&#10;xFyuuSnV932FCDUYLW0S9+iOX/3semruve2G7zNYgefvMNcW6HGnn/MePd8kn7Uymu/5oSrDu20v&#10;62Po+9L0JvUM2GmaBFRt1of/+c1DnSZcB6CmZmeP397wGefbHSwsv0dWFLrMM13jG2Mf4k7KUqtW&#10;td+6XEAdbzqfzws64Wh1lfkDlIiJQkp+CaXhdK+vr+M49n1fSkEQrO/7jugwHlLXhcDLsizzuq5L&#10;CBxjXPM6L3PXdYfjIZotKqWUXDixVmh9rlEU1eky5ZJjiuN4EJEQGGiKQz+otjifBWA7ew2CmWsB&#10;ar2ZgSNFZgaunUZiQ3YCXR7HTy2ObjDuxuYd2fx4pWDaqt9vfncmpnmaiZhqt5RA/oudoQ/szXpS&#10;dCMfmDdishN2uizmWFIibi4VdAKsM1hPAlWd5tlZewgcQodvA4ec85JXKRJC6Id+HMaU0ro8FuRD&#10;P7zRmwil2lBLA/M4HmDrxpgimnkwiwh+aOGvK2bfD/3DuOiP7z8AVgRTDYUfIhJiAM34DnHgEMPT&#10;6amUsua1lFJyXlThaNjbf+SgYhmIcGs1OcWMON9/Itiij853mmbg+qaUYu3EziXKuqzESngKeYpu&#10;dZrCt6ZKbswVKfDls1a3Tskll9wznLx42a0P57Ksjl0UQuhS6rre0mGu6kuxsyqwFGtYqIIGiWho&#10;tqjay0yop12oSIkUuLp4NOfS9Y/3ITDXqBCRqpAysga+ff8G1Nm+68Zh5MDTZZqXZV1WQCwrqtRr&#10;frgntwjSJ0Oou7J3jnsDqiEwRcEKgA+IvFm69oqQKuDWTqcTM8/zDBaH5AIyewBfeH+zHz9+dF0H&#10;85UNZjbnjHrIIlJQOCESDdJdVSlnNRMIF5Zo4ydCxJb1dzwctFmnmGe96/srrAJr27tL6ikhl55M&#10;aLkd+3Bc7XbDiCCSq3t4u63E3qw1JfbEHtXT09M2jcgq8nGPHMhmlECLuXU/yCUuIh1ziBH+dXjf&#10;oHB46nvl9jlj5ujefa4JOUU+aOP0eBwOh3Vd53nG64AGuq4raAMWY0XKDSHEyMzV9b7xvCpbu526&#10;QW4gG8hAJnnfVqr6lgXzvU/93jm6iCEicmuZGciQ0aLfKUaUV9WARmNCoAZM15VMXBKR9SwW5Rve&#10;uSnE9er5/37eECXalanO8rhREIPhu96Pzm0P//MP1+ME7++CcTgcVqPVmpnJWy5S1eFMi9B9zKrN&#10;lgg1D+SDS0quvEE2tH1Trus8XSnsYzSty9TZaw3wwXrsSR8swwce43/if7PxDf+YEZIaa0UFMnTf&#10;egr3MzQ8p/6++YGag0/s7h+b1tAt/9ljlcjFvd83v7OtyNAPbFHY2FoTU6O18w0et7ie54P9pGtK&#10;thQ29cxONj8yw0aCOfnH5CVer9Inqhw3y+vBvdibtd0pFw16J9fc75BSKjCZmk2+nb+VO9fIbds9&#10;3VmPlMJEYtvVnmbJGY1A4e/LpczLcjweXahdUdQOPfuKr11fGzaNHzRgFKqfunnNGjwA3vu6Ys5g&#10;+Cjny4WbtMA2J2Xb5+bR8L26DuC6QTB4uRt+67UbN3yb7DKKFSSzhTEensve/vvmtEfmW+jrT/Dl&#10;MwK7tnl1ZrIEM2o12frHb6+vxXB9pmnCeaeUTk+nlJKKAtwVO8vMACbpuq7vhxQjMZecS+36aWuz&#10;PpSk+vb+FkJEKwgRWdAtIF9O/+WkFiRR0lLbi8i+Ler0IkQVcRd+qco+Qi2GLLnkXKoD2+KiRGR1&#10;hNx2olMrSBCt1YGBzRcRAjNP08xmW1Bl9B+Yok7Ij36jenUvVYn567dvVQm4rhf98eMH2XltW9AY&#10;s3yNFWa5uwz3vbuIwDvXNa/rgl/RQDHsKrgpJZBMjIHBMAP3XXe5XO57uhpxAsQAACAASURBVGQp&#10;1bnl18IspsN4uI+LMvHXL19t8cVj3SLCHBAY3+4jMXN4ej4u6zpdLtM0LXld88pLCIGH4TFQCgcm&#10;62NM3sKqTouKMmpvG5wy9+e7rquSItISQuSgxMQiy4ycVCVWv0sMxqpWFb9xeJZSmFgdQk1qNxyK&#10;8WEfzpxXfJADc+BoINpuiroLC7tb5Y6n9BJvMeFtdZs1agJe69OZyDMhH9K5/QenjNz1IPT1y1eR&#10;EivEeZ9iFBHAksG9BDkYQ4gJJbP1KMB82VnFT47SDI8fbty54aigRzSsqkIixsU8Vhs7aSxYvPj5&#10;fD4cDgh4RrM6yPp21l4gRAyXf5O2p3bHt+N3ieYqrCq6QLub01Mz5ml6iMm+pysE4Cg4e79WNe4H&#10;0yPm5OL/WrMkF9te7YbHqT4/P2MfrJlzxqHvYRelrmOrrsF1zzm3/vK7FdX7w9cKE04tWMEktq6m&#10;zD3C0d3bh73RdV0xSHmyPpNd18HyDOajRrWnU8X2yKaR5sP5XR135UP/AMCSmvqiTk7753grYpiZ&#10;yLG4qMUdVX3+9Gk7ZbcTHE+h0dNc47ninTeGqGnhlaL+DnP0d7lB6ytBqd6j0XXdw365P/F0VVJt&#10;u7bUe2r7v+kPrvqb2nc/1KyX0FiMHy3E9Mj657Z4sR2u+quZphtVmKj15T2e3/XDuxLK3fXbwq60&#10;yuZZV1uHnzSX0HX6K9q0Ca/ItVFpWiWtzkxEzHv85+Xl5eH6kRKotmmekQ42vlHsR7obEVFgzqbx&#10;h5b43ZD4Y/PUj9vWQTqw47j6PbJNwBHrzc8/nP/KsqDGHvuZe3H1K6OW7YDwRYWgrEaXWPedVp7u&#10;8qufXM9Wv6pXuZ9qQT81vw/MNqeuVq7xPj3L9bJvPo93Ny1mG9tURuddSmxhSXVbFGFCP1+bZTtu&#10;58D2rPP57DoAEblucDweqaUHn80rS6/5tj9LGv8skCaudty+2HV/X1OgL575OsT2f/5f/08w2YnH&#10;lmuspz//+XMpBY3v4OGDzbIsK9ZpDAo8k4FUYTofwM2JiD5//rysy+UyIXOs6/vDYey7PnXdPE3v&#10;5/d5npnD8XB4en4+HMa//e1LI0GslpTp7XWe5znnfBjHTy8v4ziWUuZpukwT0lMRxEgxfv7ll5eX&#10;ly9f/kOv4qg1uxPmZurQ9CZYmG23dOfl5WVdl2ma5mle80paQVxVFVsSYwQwDwB5//Xf/o2ZYwT8&#10;Y9/3HeJU3759G4YhpbSuy+UyEenpdHp6evr+vfYjxWqNYujP//iPl/P5fLmQ6jAOgHIpUuZp3jbd&#10;/0N8mS61e1ZMorIsC3CMx2E4HA7oMno+v+ech344HA7LuqiqlGrq1Gi+qKgcD8dxHIuU6TIVKeM4&#10;Hg/Hd2BNPVjnn9c1z/O0zEsuhZmQYXM8HlGhSKQAr4LhEUKssjBcnS8WFlNc5uV8Oavo8XR8Oj19&#10;+folpdSlLoSw5ny5nN/f3+d5/q//5b8+PK9PLy/zPC/LzMxd6ph5XpZ5nruuq9jIKjHEru/Qx/Lt&#10;7Z2ZAm9GOVQAOLFyKdalby25iMgvf/ql6zps+Nvbu4ocT8enp6e//vt/kJdlcnBooKenp8vlMs9L&#10;Sul4OqaUlnm+XKbUJU8NtltKRIoeS3bDTBAqffr0CR8X9f8nJZUidbkhRHsDYpZSQghFZLpczueL&#10;qIzDeDiMy7Ii9ug+glyyFPn8j/+wLPPlfJnmWVW61A3jiMY88zzP88JMXeqIaZmXaZ7HcehSR8zz&#10;PM3TnFL6/Mvnl5fP67KsOaP/VZHCVHtpHGKapnlZlxTTMPQi+vr2+vb6+n/8t//W7oOLahWZ56WU&#10;3PfD8XhgDu/n9/e399PpFGLNQ1ZCD5hSpMyFz+fzp+fn1HXfvn379OnTX/7yF1X98uUL2FRDbsxE&#10;0zx72IoQvcy5iAzDsCzLPE0LOgF2HXoDts7slrPrflxrnuebtH+McRi0Yc128ru4mr/++uuP79+/&#10;//gB+20cBlHN+6HFNef4qK+Xi1u6Fqvn8xkBrmRu1RBjYP7bly9I0URLFTE/qwLPACwP/rsQIKus&#10;ZXQhooRelynN8+zlr+oKCvOf/vQnEUEP94qRkzOimk9PT6fTSUXe398v08TMaAbLTcu1aK3nRNW9&#10;ACKyLsu8LHldx8NBG6gYL/Xv+x5Z0zhcIpqmabpc1pxfPn1KXQdwoGEY1nX9/v376XgcD4eh79ec&#10;39/f87qiRV5Gv807PzRsYG7pzXRrNRnvchbKx8PP76n8l2mK3p8WfWVzLjnv0c/emKaJvQy1cUfu&#10;9ZnEhqBnJocwDMPhcBiG4f39vb5UKaVJDENqwDiO0PaYGdT7P3/7zVvFEBH6/uWcPz0/P7wXYUsh&#10;MStOlRyb526gHONmI0EbQ993XYeO6FJK13X9MKCV8b0Od7lcWjqvudYhfP78Oee8zDPITEwRQh3a&#10;NqzSva0Ha39ec7mZaxPFyrvJU+NiuHFzT67BqStzuoud8/T0lDdWLIh1xxBmRIRijMYfMIZhINft&#10;mnF+fx8Ph9PpdBhHkN/7+/t0ufzzX/6yLMvlfJ6XRQHtMQxd38Mtfj8+ffq0sffmhFG/fX9gsuc7&#10;cFxQv0KqpDo6Lq62+u91SsW2cYR6RWnvo4gSDcPw8LlI47zvg1r1vJRyKdM0FfuJ44gywNj7HrwU&#10;ZDMvS3sumDNa/1iy/sCllGWe0SsSla6+ZkbrwVLE4q5dSiHG2hMr52IlADj3t/f3w+EAzRn9P8Zx&#10;BJQ9/hbpD74h0zTVnsxd5wZbKQX4w87KfP9T1/lnYGIBYxwZLkAvR/kG9uH97TEEzLKuoIL7vta3&#10;xKOqOMe7Q8f5Yj1IZsYOppReX1+Xea5dvvs+hgAB9PLyUh7198bdF5H39/fz+zuH8PLp06eXl2/f&#10;vj281w2JXY09+L1ggYcbn9Eyz/0w9H0v4FcitWv9jsm2h58fU3p4r48VZvV2AB7VTJvkspWZ53nO&#10;6xrQ1xd9xed5QP9howYniaHvH/LtG9s1uSD3E6XGWCfPMymlIITOwfLu3LFO9kcKfhiYrVrakHxq&#10;aISudCAlJZ3nKefMxCkmzJXXdSJCXp8yMgJFLER2Op1ijMgrLqVM07QuyzTP0zQdj8fD4QDofyll&#10;XdfX19dhHLD90nAaVVpXK6ZSfxukTz48F1rmOW/d6gOHamutJrDhqHEa7LrEnvJdGxWuUkpAREnF&#10;ZAcTsYoGDsq1nSWpH4eWkosUNFOBlFfAmZojpHkLUlYwqbzmkosYRlyMUVSMQaBSTM3Esu6XSmBk&#10;IQRSGsZhHMehH0QkpU5EhqEfx/FyuTxc59cvX6XGyQjcZxj6lNLb6xsiA8EA8RiltaAEvlk+YuN+&#10;nSt1iQoprcs6z0t1FYf4+eUzh/BR1rNFA7X5SXU5VDOuKk5UAQ4qdYqKFKHCfI0vHUOI/UDgeAIx&#10;wKQUAgsFJlbRmMzGvhKpiB1WJdP4ARGj98+tEWaxSW3NBXy/cblbz6BfXMt8VmKir9++odOxiELv&#10;Oz2dTsfTb7/99njXGu8S0a2n3O+6ha5pmuZwDIgHDkNt6oOu5SpCCL1iHib4I9RdWjGGoH3fj+PB&#10;3rvJ2raLyZZJjB8wEQcGQBouGA4aTZRYNMYI509KiVRhFbsm2mps5pzk7V/7YrpcOIRxHAGIDc46&#10;XS5totf/4tjTrffGPM+o8oUmBC0tl7KXErKN63lvrRvdQrKVXJvAgjb9n8h+Amd5Z3h6hKuN3FEr&#10;EGgfBJ9Ce5WC9dQh5rfXV3/9EAKSnFV1nmeynaemGIbvX8GO0vfQt5L5LufQ/ngz9K5JYiOSekep&#10;mgQpIcbLljqItzidTtAXAcIEATSO4+uPH/fxn/sjhvufrWx187+aL3YvboaP+THp70U/9jjlA3P3&#10;Y0Jsns6+UddAKRjBADyguJNZDjnn1fPviXzZ3BSDkbnnXT6LVQ4bn6yvXH4ypxqKW3CXeSkcQjTq&#10;dYvF1bvaE8V2GxY2leL5CDnnirvhcarrnSIihi3d6ppcublreFe+AGg9tg+uRHq85Y6M9gWhB/+v&#10;b3fXdQR7w5R+2LybeLmanru+h2d2sZBvCKHre2on34SQ7sVJfP16HZ/54Mh2X+2a5plI/QTvdqnm&#10;3EJRNo2ZVHNDcoy0kQ8paqN559jQSDy1DGdtngW2g/a3FqcBZy9+lRq+5ITUsuXt3f31947+kVzz&#10;Y9ryVuxZfO2a9FfcXc9DsdX027ySJv6Zhm/8rsijhpxIfwdi+2qq5msPseD6VJ3PM1ZMpMYQkkgx&#10;ovWdad8d7ItoU0jkHuuuue8fv9rNCMxAAQi275h5wxownLxYqeyxybZLDzv3etfX0/I91YLum5Zk&#10;XpBkZHg6xdpAkq3HX3+Pb9/sT+qsGgR+7vphq/9m5tWcGRk9x0PV7i3JmBjwofVFcU4cGegdwY11&#10;WBfMW/ELfuhJwl3fQ/ud5hkoR0rEqm6FQpk9nQZqWpvC4Qdv+tD3IYTqc5pn6Ad/+vWZ1Hvy1LUQ&#10;bFGur0JEipotlaCPGej7+V1ErWiNY6XegCBD5aYgVSUm7vvB47pEDHOeUFymJEVUxUr4K1v3SdiO&#10;i4iQSlJKYeJSJDMqndau6xvGb1muMDuLzMuCPpPQ+buuQ16KbwMp1VjEspozHqn8tV7o7e19mZfU&#10;JRVd8yqi05TO58veOnPO6tUBxn5xvjX+HBMbcACRY/9UI8s8FYouO0UBMEOEtpZFlCjnDLdQ6rrT&#10;6fj89Dwexi9/+7Jz76CiKXi2/YRyRbVVmF2lyMpZVKD+wsI0c7ViOzGOO1XvUIghcJjnGR4BVY0h&#10;hqDEXKSg+VLVZ6vWzMSkqqGa+qyihYoqXKHxYVxUiVjZ8mQ1cKVToBPZu9HGiVxtqWSoEpAgS/CJ&#10;EFHUYOeym+NXiuBoArOyoQTpZtN7skJgDhyWvJBSl7q+74ehx727XM7jOKKUm6iq1ZhhzauqIAMX&#10;ufqH8RCYVZyYmq0gEhXmEGMtuhBSIrYgQYghhhhcggqXINKlNI7jMAzD+zsRTfOM4s9N0W/el+2U&#10;+PrbNed+GMbDAd7xeZ4vl8u6Eyn6+wYq0u3Q1U9+Tzifz+ecc0oJntrKANd1zxbVZlpuvuXmTNU+&#10;Sg0exvbHImL+KW6WBklzFZdouqHAg0uN8YNv53nGFYCT1R/39vbmingNODBzCCVntmIKsg6xrsj4&#10;5FcKjQUKxN7UDX73EFXRZtqGNKdf3860D7FcxGB1EF57iVAzCBgeusv5DFsUMYdxHN9eX6/UAlul&#10;y+Aq5pkhQZDX4z93qt6rJ4Ts8Ov8QCu6GTs6ys1+Vp1vfyp1RbPpVYA6WyhSdZ+N3jzIUwyFi5eF&#10;7VZTS1dwLPk9cLcUEaEnkH26vTH8k7cylxLRBsNaABCwbWyffT+hwl715Wvo/O39XTzn365JDCE3&#10;tpDvMPm5q4aWaHXDsXTTpbohEFe3PUdZIDd4qnRnPDwcMKldO/QJh75Hwyo0BelxSF23LsuV68oe&#10;gXBoydkb4SbrPEZNyYOf6W77pU3EbenKH7/C7jRa1WssEl/cVKG7hXc8Hqvr2WocKkF619wqU6ov&#10;YO/eYUK564MarLZLrY+Lh5I2g8YDsA4nA3Slxuy5udcKOFbexs1O7vqYGnHWfovVXnUMMrBWsk+6&#10;woT768u3veQYgvj+X3sE1DDMgxWfq0XJ6O7newnz1Jqy7hD/kE70Gg/cTwoIEWLviyeKSIqxxAj4&#10;BkSSyS4XG8YSmejceIII7CgE8KBUEz2473tYPnvaVzWNGv6GaUuEzEwiEkWCCJKdkCteP7kjy672&#10;5/qa+b3OO0dwlR/hfE91GMdacAQKVy2llJxRjYmdwT2CgJgul4d8+2Z3UFFGjGZr11IBPAZVnbkU&#10;4BFHIg0syiJivDNQBRep/xhUAgUJRQplQmQPobdgGDZKKlKQ19f3PQByc87ruuScj4caODZzolor&#10;aORKZs2qtRaAIpPRMs48rEK0zEuN3FXgVbWQUVWOq/JbY2TC/NiZcTlfLPeyasAYmzXo85Awkr+Z&#10;raOMlpyRA3k8nZBRKSKwaWHD1AUptBMyG5ksKVQDV0CONa/LsiBZFzQFox2sPYRQakLpSkTIgepS&#10;qplv4G5UW2XkkkvOsEIjxU25Z87fVimFF+CgiirlvM7z/Pz8/HCdx08A86wYMdNlupwvSOyMKSlM&#10;CELMMIRAQk1PFCXles4xBuASFSnYbSIqJRNpQCY5aYwJ1gJN854ktoujxE5CVZmo28YwEVE5xofx&#10;ICoF966UXHIpBXjOrgGrKiqcmRhZvogQxxQr4FApyF+tV735R1Q4hNiUBABZYC8uKiLm7DJgIFJy&#10;RmY2hL3utgu48ULCwkz8y+fPCSnK8/y+5mma1nW9nHe7aKAnKlnUjt0IYXuXqtBXuX3qTimlImXN&#10;q2oFcVVRdBJG1hBTgN9BSfOaQwgpxZgiWFXfdyGGdV3vbXIlVZHqC4hBa94KgMqqnApegxOVmGJk&#10;7bphGMZxRKHmuq7T5QJFyvfJt4vNY7RpA8zMfDgckNGEi4XuoHsVfX/fgE6gTcEPMv734mBeB4Ic&#10;LQf12Zu/2ckrvyS7aLef4otoQT/oIjBECb3X2GqMTaEIDc5tIYMWLwWJshDMW7GrSFFdl8VrJpF2&#10;hd/6c+snicDfkWuaDT85GUL4FQhn84JVIjROVWhaviFVLQu1NV8MQUIIjRK2nYvFGzEtlBVPdSbr&#10;7oMnrssCiE4o3xyClLIuC7fUouq1fGwrv1Euobu01gX+s6esBXRSVUNP8KPcGXtaSl2B/fpjh4j/&#10;ssbQiMDQYJ/4TP6OSiSl1OxuQPWg08a6Ru+va08DWM1mjNorufxuf+zUWHbeay8uAYUyAFW7FLRO&#10;MQ+pFNXSuGMIubVSoymbIVGFSdWw3eoIMarbxu1xN9Ag3O4jUcSGkOHI2faFhsiFiK1d5OboYavl&#10;+9AchdZI1nrHL37qOpipeV2ZGSTddR3yETC4WfAwDG67ElHN20xbL4ZkyQI40924KN2e8Md0uzcq&#10;vEpd6LYPi+dm1/9U+wravG+gWg5qKaXWJqTkHjFmLjs45GSG2U0fVFOHQxAJaPhZZSWLRxHr82pr&#10;AzXE4PZuuo/S10lmMXJLPK7P7OXFmFxzCsS3sJarC8aDVwAZbkShmkfv3hYN1ursyqHp/KoBinPF&#10;aTO80RyRma57ad6P0Cz+dw1RusO5NY3FegIZeTgNjOOIEF+0EgtqbNH7/t5gQfCNwvEE5r+9wvV9&#10;39MWdm1RZl9kyz9v4qJicdGl6bFEjcm2xw1ufFh+r/fioofjseqpOePFQbGp6x7GRalmfRpmqt2j&#10;Pb59c/SJoQ9BQthr1KOsPCX7H/tJA0wJlwP1ZlpUUQqMZHpoDIE9KCpF/OKR6Q1omMEBRUoJcgvQ&#10;RM7IoCh5suX3b9/aWiZ4CGKMOed1WaZpKvBzdF3quhjC69t3D336HhBRTBEvhB0x80DCDsUv6wIm&#10;FVIgNgutKJkRWYWliOcjQodm5sIiUjTjvULOJRdzKqQEG0aK2R7XmoiIKOrVQ4ABWUrJa96YktMs&#10;/uganx+8McQQcBZSQggxpoD2ObLpQzfjH/7hHzyrAeExMXN9Z51Ftd5h1ehJ0Q83k6o225ysElTQ&#10;EFJec16zqGDlak1Tu747pGO0Io3XHz/WnD99+vRw/lbItZKPqtOLHUdAVaXAi9IkcuMSij4/PyNl&#10;N5dSSl6XUqTaqFoUZZAppcDoqVj6GPxUqGHVENIxBBGt9p7lCOxsEPYVoWS3nbiU8tDWdTqsG8mq&#10;lQAS17rlGFPMmUW1SNmDocq5qAghRMHkrjpmi8EyoQ4WZUwvnz+v63K5XKRIiLHvutSlEMLrj9fK&#10;KZiZPRmVSikhhpRi4CAimDTGOM/zw/iwiKTUdakDAcNrk1JCfyURDUGIEKtnHIdaq5JgKYLV93wt&#10;OF1yNOrf9u2nl5eS87Ku0MxiSuMwxNPpP6sZJj1UyD5UytZ1DeZURkqIfgAYcD01Of9TrdDNzjVM&#10;MATLEcUPIej4ps6NiGyX9NEgEyWb4rTlIVQDNTZw8yJyPJ0g7Atsg2WB1Hh+fkbkChpM7Dqsvz0w&#10;dTVFla3vpVq8ghEXxbe4DkRXuU9N299tf2J0/QlPCTGiOQ1UV5iRkRmhlR+vr8yM1Fxs57ws0zw7&#10;i/aTJluV/2fbJehe1/T5MUIRSN1d/k7qe5/nnV9tqptpzK4SPRxqtocaBLGIwPx6rELs6DrRYDkq&#10;YbgX4OZiNE6Bjxf2Bwc3riht2H4wXcjX057O/XCL1ImHm/3xZ/mCxaZ1LRkicLM5mz9Xd+WoKSj2&#10;660fYH1GJaQ95oG4B5ixtobBzvBftR4Kgu/DIttkqcWhiYvGlNRdXfsJlc7orvjGz4+9/ZTGFvIW&#10;WaDtlufX0A1zbuJLf2Q97CaNXvVBvfl7/xJi3vssFRGGYQOfLzM1raTVcrnbZdQF48yd71mu754A&#10;2BNtCGmWnJ0Vq3uIGrLyNVQRY+ydLXqfp4loI28/CNnp50zGkH3+j+mQ/0h/0WaI2aIoEtzWY5Uj&#10;nsdRZYTfWScIhJfwg7v+3jDgS87wRXIIYPV79/1nx8N+vB/MtWeyfbA/D2feOwC2chunN+zb3npC&#10;Sz1UD7h6Ex7x7ZujTwrQnuZi4H22MDqxcmCkrjKnGFNMIUaREkNgqnFOKUKqImVeBHGYemO14r50&#10;KSmiaSbAVFVUhmFAyhZWzIFjih11Xd+TK6eNDTnN82At1/AqKcZhHEvOAG/IOfdd16O8m3mZPeFE&#10;/R+qtqiHRcnsLEk7d0Ortlt3pUjRrABzstktcVmYide8Jko1zBhYJZVQJEiMMa/ovsBdF+AbLkXW&#10;vFaeSU1OMhO7qR5jjIm0Bs04IN6H0k2y/yMVzJxSFRUhhkhKKaW8ZinCgeHjx3Z1fedZlzgvmFgc&#10;GDHYwCF1XeAasg61gcXtOv/2ty/JgjZ93/HQ48gACJGwnsBWqCER5X1aa07JXiJwEDQgJYohhhCJ&#10;NGdrVQJHbClrzmvO8zTxDgheq1WoKrJkSRUBbeBQEBzhUhRtZiw6rqrIa1UmOIEyZa74+7VBZYhB&#10;Su2KAQSgdV1LyRR7EIuaQQVrm5k77uCJWFfJucQYOHVFykMbjDnYFpssZSLidV1hdW79PKnJ0SXa&#10;7gorEX399u1wOBzGAzP1fY9k467r3t8eN/guJeOO4Pogu1ZVNx8HQS5WL0ffdcuyTNOc89p3PWLr&#10;pLSsSwwxpRRSYA6M9FpRJQDEJWJal7WUDFgQvSkqMIIW0RAQE6OKLkYUUpqnWcw/hnQhnGOKvSP0&#10;ALepH4YjmmcaNdQtou1G3wtsONGlFCSMDMw8DLtZZ3/XcDzGVnGh/XhO3X5VR7MIzN047omHG9Wq&#10;1Y3c3ds+PbYhKSIyi24wODpcDRfqyOXbls3M5nEPaLZcWUpNS6swSuD2IcDULzkPLy9VDStFN9w7&#10;6VKagbTEHIch2eTbeTXeeoWdaW1XsY1IE8ptKoS5hMmzCs0Yc74fKpC49euzuKjazgN4g5mdPPBS&#10;jjUCT0HFB1arDDTL3w2/zdpRJfMftyeCb/dooY00qqF0fqC97P0qmCpPbthjnfu97Ak+BbN/3B72&#10;owmO1s685uyAn8wMvJzObHscOiaEOnh1L5qtiDs57XvvtbdxyKUMMQYRDoGNPJBGUZr1ROsJRNWT&#10;Rv5qtbMWXhxfe96mtaht2DYTEQKw5EzG6FCsW4Nevwh8DXjHFm6k3PR6+T3dt7U63DEkqnldVSSE&#10;AGLGcXjOYRUxza0pDToO3kI8hqG60UPDQnbHDdP7nU9/MEe1wjfjvNlhD1bi23Vd1TTyEIKDD4GE&#10;2Lxj3oB677nbuV/3QZ2nqcBIa5B7ynUvDey/J6ub+ROUSKyVdL0X5soPdi9u4pathrO3zoeiLcQo&#10;65pLiUTAkoBOU3fMNxdDBNJZzDcXjXPu9duEW4etuNEr9DzOCQun1nA2Yaf79dcvsCLa3McPPw/d&#10;gKtz2hrn2lTVyjAbWKxuvBiaupMuNTZz29+bmqa1yUSY9yOl+/v+B9DO24EKoPao8C0koldpqkix&#10;tkD02GR7PPbu9V5cvTiIfbshxkmsSirGENCkrrMyKDwrlwLWuse3b0g3eZNZ0JkQRThyNuwEAysK&#10;zMwpVmVir/4z50VFQwhITy3W028YBvPgBd8ZJTmejtXjSaqqgUPf9UCC3XR02TgWsu+AIbnMc2Wd&#10;hhIZQhiHYTwcANs1z3NVH1tfQ333zYiseyRwqD8+yhgCJBgKYQwHqAIl0/ZnCvtqmRdYgIm7GFi7&#10;Wu4SQlDSUpDBAYEoUoE9+HYQoUUEMSPVtlqhRvMbEzcrRoqEGIZ+aL37otqlTooUEQ6h67uu6/Ka&#10;RaTiuG4bUCAlQozTPC/zHEIYVEII87xM0zSOw8N1qojGYLIaFSMiKsfjESQbILoki0gpkmKC+x2Z&#10;p64Ue+yXmJj7EFiKIj8856xyCREJNeH5+enp6WlPZIB2LDmXqglCmgwlNMRIpKUUWomUpmlq470h&#10;hkCBiC+XC1nGfODQdV2KCbmmuWQm1q6DqyDnLEWEpbl3RrhUM8ljjKhFLaWg4LLk8jBHt+tr71CX&#10;quAfouJNVUDRqLmtvivjOpWwYQYTWxJRkSoaPqoX5YonzDXFHMRlM5KXBIcQAp/P53mapJQUU9/3&#10;HHiapnlecs4UKcQYCf54ooI2wgwHjYgsyzLPcwiMbiWPtkFVhWtaESSj4Bqu61pLZwmOZEIgO3WR&#10;iP5/1t5tSXJcyRZzB0AyLplZ1dVVe2bMNEfnM2QmfY/M9KIP1oseZnS6p7urKysjI4IkLq6HBXeC&#10;kcHsy9nY1bkzIiNI0OFw+H2lGEUkpoT20dXKYk25MRLV9V6JZvyCpqDsHOpFmXme5/fxMP/qMH/8&#10;jYzuN/o34gyAEjmNIxHtD4f9fn8533criP5shASRnnamHtnNETZZ2+T/CgAAIABJREFUzFGdUvA+&#10;6ckEoU9EzrnL5dLKANP5xusVn1gUm1IKAKhDgPaDs2qepnmefYMpz87Bn0UiPgSaZ7SWoSYMyDfK&#10;SHumVXlXAyPUuOExTC0jPcUZWgsv/UVafYy16NSHACk9TxMKHVEZOM/zh6enAjMVyYEoLtXiz5bZ&#10;qrrD1Swj7ReCyFpRV70ZHpjSVp/YGvLVsB7bYbwxtv7ENk+j4rufpyaYoB0Yaj0/GMBb4xZmYZ6n&#10;aVGtmANai/U9TL6i9cCk7oNE920V9J4x29R2zNbY6gNsDhEppeZpOwdHZ1u9pol7/vX1lTRKwMgz&#10;YSai4H3bp5Tg2WxwBRf6MtObPrGmmhfFSLhZhaq6KBGKtjCoXIToGWTXO1QgQgqb3dk2/jTPJOKd&#10;88OAP+VSisV5ml2GB4CuBULhTewI8KcFXTHXd04ZZ12smsV9fynvDpEKwkbMrlHiTRC5ZrD1Vcbn&#10;NcOc1rc2FZ+2++jyBg4qfC5EVG3RlEiNXhNZIAq09dL4FEgjeKTNUKQJ/LYPtficlYhb9GnPtfZl&#10;NX0bwPms+PPmI7MgvIh452CHtRLSJrlcvaFh5W3MuZT6sAC6YzZnKIyrP7RFbxdpY9T4Zyn1+lIz&#10;gZ22IbAii5QSaefO1mWA1Tey8Brfm1TSmvcB0AruJhqpq7TV4n7Lx2f4l+0g1LcjDQpQZCIupeT9&#10;lsm25b7c2tdhaz6oG5fqg0OisKhgFBF4FZ33RQSJY6I7qHquSxGRw+FwV27fyOdg3zQB2uor2ChE&#10;REJFattxDLOyWRMFcb+UknOuy7kUT8S1Qjxl02HqyQcLRGQYhlLE+vSy1gWFEBaFfoEHkuPxuBuG&#10;ruumec4542fR3vHB+/1+j0Tn6/V6Op1+/PxUyb6e7TzNdYGIpRrGarvcG/ADVP9ukZILugo1/ZDx&#10;7SoeY4rOu1KEuZbWBO9F/W3IrTDnuAha46osVbYilafEtSKFiJgd0oAr2KL+AP1zyc770IW+75ld&#10;zmmeZ4m1YoeZnIJPwmWABDxgulCFeCwi8m//+HK9XMdxdN7vdzvn3ThO18vlfD7fneeHjx/gJCHi&#10;nNM8zdM0xRT/8eUfhumCGgURKaiPRVNAJV5lemKxwK+a3LA64pyueSSioe8BhLPb7X797bf7CyY1&#10;6M31BeN1hd8J4GEibB6ReRxJLSz26NLqmOlsjVW89951roOQ+vbtWymCfQ/HJRGj/VVj25vqQOTF&#10;aCZoQSTCRGkrLkpdtTGZVWmpIcrGndL6WJTzTPkVIqIfPn4cdru+61OK4zRer1eY0FugjiIFOcEm&#10;C9tNwbqVzE4+vZ6gg+52u/1hX0p5fX39/v3lsN8XV0hhWbk2qBbN8OUiklKc54nZFREDFlengSzu&#10;9XryVRwvImLHKSciwiLhk3BV44xMuTaRZmY0M7tcLsspbsLagirNQYL5nk4ndEPtu46I5hhRanv8&#10;5/XRrV15/rRu7avwKTHGOUbo+n3fb9miZGqrvqrvNFaQfZKa+NKiIELhc85aepKpR0QoM6tu0hBw&#10;QjNzEbHmPPVLREUESQ0oS8s5I7thnufT6dSqCzAAnJqRiDWxajB2Qjf24lIqZjoi2zM2Co15bVuT&#10;YK3g0XILpQABuoYZAduYkhfpGniD48PDOI7n11dgwOx2u+PDw263u1wuqwVVqprxyYpZDdO0FDNC&#10;F4X+HVuUzYQWQQj3D9S1Lb8daCIto7w3pHHZmPOiaAR7Zfw7x8AWSilol0QU1nYhxJT4puQJippu&#10;/fZwoAbv8cZ3szXPrY5G5tcvDYYKyh2paQFlp3bNja/900gRv1zXdTmlyEyp1tijSEeIWNW+hsac&#10;1xg/FkQujZZ/Qw1Q2KTE4qRgbulDJvzvrlcpYpmHVM8UEanYJP4W04Xe7Bp8K6nMYV9TiiBjQwjm&#10;4GFodboN787HqSlSp/e3DNFKKV6T2FTMemY7E0rMXLFzlnBOfRo4LouYX6WSecsWXe6u867riAaV&#10;KiiQi5vz0s6Q9HAuJoqpGnbU0FxVxPYIbKJYGoSwq703ycb1Zi9rLcDbPrpvJCEEoOUOmOaBb60Y&#10;dfGN10O6la2r0629i7yX83mfpbefVzWnBegYw6k5ivAME4mmJWPJilqhRQUp2/ybjOL6FMjUYmbr&#10;o7u13zcebcv2M19evTMIxXwTFy0aFzXGuDHZtnbT7XYxv8yGLyCNo/EPm6HbyE/Vij3s867vzZYU&#10;qy9FXP2e3L6Rz/zf//f/G2BQpw0wqP2hs3RMVs2YiE+nk/cu+MA1tWOe5znF9MMPPzhvCSEKtlYy&#10;7KKcstS9IegP8+Hpqe975/00TZfzOZdyOOyPx4fnb9/6YQjez/OMQx04k8/PZ7AUoOjYuePxeDgc&#10;fvrpJ4DF7Xa7x8fH3W4nIiml0+l3EFIhipxmjVfproWNEEc0TSPCbuoVDdCL5nl2SHm14Twzn06n&#10;l5eXy/Vy2B9+/Pz5cNhfLteXl+8PD4/zPI/jFZX0AK7o+z7GOfjQrUDhYk4ZgKs55ZfTCxE9PT75&#10;4K/XsesCQE2FBDm64zSO4/Tv//6/XC7X6/UiQrth6IeeiEvOj0+PKaZpnuZ5zrnGlLxzIYSUc4xz&#10;iilrVz12fNgfRHNTW/zV4O8rQKELWNOU0FeZVRcN1Xhm+4+YGJ1va6efJq7+9evXz18+M/FvX78y&#10;05fPX4j562+/5VJC8H3Xhy4wc8klppRzmqbZo/uqD87gAIR+++23vu/3h8PhsB/6AdFOEbpeLzkX&#10;g+HB2mGU2nuiOHYezZ28v1wu0zTFGEMXjseHw36PT/7y6y9meruKI8JM3Pd9yinGmFMmIiS+Bh/i&#10;ZfQeXW+8SIkxoWvU09MT+gDHFKUIsD299zkndecqJCkzMaWYsOvsTey/b8/PeHDS/6uKmvPsAAYV&#10;Qgg+eO8cs6vNrqYVPzjv+q5T9cGuzcRUvBZprDR3cs6XkoGtCs8IcvX3+x1OjZxLnOdxqgC8Qz9A&#10;F2B2IiWl2rLyw/HhLl/VytsueOdFJKYY55hS+vDhw+vr6fX1VUSG3S6EEGOcxqkfeu8095u5FMkl&#10;l1y6w2Pf9+M4Pj8/M/OnT5/2+z3aFy3nZXNw1oYx7SAi5vP5bKCa0DNiSjnnaZqc5nfhIkXTuh4f&#10;H+8+WlY8NKKV2pVSQmU7XHsp5zjPKect7PXxemXmUso0zzHGrus+PD09Pj6eXl+pac+YVZfacjcA&#10;ojPG6J0bhsEBH2ye7bC50S3MPFiOEoELxmV0Ii2FmY1cv/76K+C1RGSaJhHZ7/cQ0V3XDcMA46rC&#10;z8b49PQ0juM8z13XHY9HTO96vW5lRG/hstacN80HSal2IAeFa0peKTCAU0p7wyFcD1PLVJLVzJ9a&#10;/bJmFyL69ddf8eyWd1rbSml7P/V9eczt5eUFHy6lzNOUSwFZvPcQEQCrrHiA3l8ul7vXNxw/uMxZ&#10;c5KRC3ozWu6TZhARzsr1CVBE5OPHj/M8X8fRjrD9btf3/e/fvrVxBpEKlDXsdnf5ZBgG9Lp3wAVh&#10;Rhn2jz/+iPvmsgwROR7RBi9XRGfFNt9yA1k8wbLH8cCv5zN+bfEJmfnx8TE3kOmsLXC34qjjOLZb&#10;3va74Qnbk5IasVh0tm7/MSL+09qiNkQE4LopJXiXAOl8ghtUPaEW3ztfLnfn+f3794eHh8eHBwIA&#10;YErgK+AErliamZiPxyM2Gvps7fd7uHefccSs5SQ1fWhTSilGbC74mPw9PMyH49HiJEUPXVG347LZ&#10;9BdqdlZb3Zea3MX2lyWXu+E6Ivrw4QNWZKkeFxGtey/rAeIHyKWuAzsBPvFwPN7lZ0vIR5goxgg+&#10;NZ8aMjsqUKdz8zzfvc5uGFpbkfXprL7XDmf87dvzc0WVBM6kSN91/TBEbdj5dp531xHhIsiKAixo&#10;xXNeVkBdXUwUtAy+vThpDv/bdXEN9ml7HvHb9dV3dKGq8MEXrtdrF0I/DH3XOe+lFKRwHg6Hu9f3&#10;a0wsO8pPp9Nhvx92OwSoSinAU31+fvb38ITtGndwTd8IT0FPXXVsoBAX9Bz6/u55irwne2Sj6lY/&#10;2/1ut+wjBacRkQhf8Howc2oQ7FpKoN87pNl+v3fOTeN4uV53u91duv3000+GCw33Ll7aeRfWeOPD&#10;MNzFs3Xe1/RbtMvSaGqc55Y+wZwWW8ZxjYqoj4KJ4JRbSlPUfcwWsSNCaKuUkmIVTEjDgx4PM8U5&#10;F0ooUhARRUOXymApsWNbd9tLRTkAGlJbi7zb7dC7eTkgK4yQBZXMl06keX3C6OcKdx4JGn0tC1IJ&#10;QCRPT49SBFHeGcHYXESk73teymME0BTM2jKRmBk7ttKqlJI5c3Ygau3XUbLPcNPkrJ2p4BGR4EVr&#10;57jGlZiZNdcd7thSchESmAqldhxk1S3tMRbTBV4RRkzYqAJXyU3Zyu1Qf4rGvPAPPY0Y7l5hZkSA&#10;N6/09PR0fj0LyfF4EJFv374JSdf3ZZqYliaWCGwy86dPP9SdqGF2XKfvezSpIiEsCeQUcp6xPUVg&#10;bUvOaRgWIOAaj6TKY8wWZ1z03NqvuHEniYYxSWjxzVDNMsdllzOw9p1ikWJfoKVvKC3+ZLJbVzSX&#10;VUcL/Eng16yIKGpHe3bu96+/12+wTYHAivDD+BCwKLDJt9cXj8D4z3iDmz9zYwX89ttXXwGyPbMb&#10;hgGVlnGOTo1RERYvUt6DwSxSuLA51bTlPbrte++DiKBIFWWom7NXEXHzzk1iTEvYZSn0tb25HDm0&#10;5EpVv2AjMLeyjOz6q0CDTq/o4YEPOO0SsdXrRURBk3T+zTZZ4kiLO/kdl3kT+VzeuccVsr2HWbVk&#10;cLPX1rKPj49ggxRj0Qq0nPNuGMB45jDuQvCq0BjBizrsN+fe/KJCTZbfbXq3T7xwBreVUe+OSlhm&#10;EnnbHxKMAl3cDJUaFNHU4tVU36yILZw9eJ0fqfoiYoFi0kMNA61iTDtkfWrTHUnpiXu9g7FBN9Sz&#10;yIwuDSlf2SO01MN3SxvnF5FmDitWbAxjmz81n3n5/p1Ux+r7HsoQMyPs/HasdOhmaeCzdo26pmkp&#10;C8+0YyuORw1tVy9N/9HQJd2N5LTf4luhLiJwPTjnEGznBsOzfqYh1u2Z0AxzsePxoYSI5rTbPxsx&#10;VsBz9OVyWi/69gaYwIIJpwY8jG3bCgtvMHPTiVqfv6Yq3CfRjYKml1tt0zWpiTXXXd/Bxa/Xq9ie&#10;ajYIEgvrd5uJWVuy2OCmBnU0bA3R8KbdehiG5YDA47/DUqrjtWYAqU54axv8KVl1O7bWcZGEb8RR&#10;o+asSh//YNysy8Z55Bpb0RwidQ3thCWyPBdsWFKxI81Jff+82xgW+JU256XJDGplml1tpQnyIrPW&#10;z906QxbSsW32t6RqfNOmJN49GtqvtHK+vc/tDfQDtwcoFkhq9hOr8W/EuTt2wzAMQ991gqInPU3U&#10;2Kk3gqmxSDa7oL1cjoEV1W7oozUtIpsgdSVjfQB2yAQNlRHxoGYl0OGoasKlFJGU0zzP8zSnnPbw&#10;F3qkO5HjGuWdUVomFQVISHLOaFpr1kX9Bi09oO14sad7eHiozn7tDAb/XAORzmoSCmm/TakZ+4Wh&#10;MYsAgrvGqBoDI8WEckobJZci0vWd0+41UlGbalEoaFKVLaeEycjhBE4JlVxTq5ldSDGnDC9gSklI&#10;YkqhC9WooWqfoJI9pZQTuu9yqR6jjA60mu1MGpxsTC51KKiwYbGNvpwjW8xpX1PrXhYmTFWAUqWb&#10;bpStfq3Hh+NPP/1cSv7y5UvO+ddffi2l/ONf/uEc1zyPosYQs2P3w8cf5nm+XK/j9Zq0xN853h/2&#10;znkfvJCklEUSCmvmaQ4hdH0XfBCROcY4TanWLS8bAjXCzAVBz3bRC0kpZV+dcKUsAXTE0GFbahaH&#10;Zd4SkdbL1LxvZseulCoIvHMii5+gUouYGyuwEbtVPMKuJBKEV7qu64d+GIahH7ouOO+fzflNNSWS&#10;pNTSTueCD0xUgqXIulI2oCJwUte5CJHWjnhqRTdOYi4lxrmUAB5i5yzMUbOjgKeqmvJWpQQR0BRI&#10;6kkkmuVUiMkH3/WdlII2YOhjtBXEKE25gWlIiJg1N2ts7LU2YC8dimek9oITPR3hC2zjonaBrUdz&#10;bT/A1ibVEAqrOzl0nfN+C8W0iHjra63NYJa0Trt+e2DfJbVt98Xlckfte/+Ap7ZZgqKnQPYej0eY&#10;B1ijUgqiND/88IOZUvh6PwzOOYRlqmqrST7v0HM52vTfSsdq8q6XJYViar0TecH02xwNBaC41Hjj&#10;zZVVB2WzFVOqcbM2v0tqUeWKAfD2Oj+Q2mcXKSJ2/SKCsBRAv/umvzE+jKcGVLLGDEpNRdvGe7yx&#10;MO3ujXe2ijjMh1WPXD0d/PqmYzXKk9jPxv3G8LSSdqrUzxN0VsuldLXXADNPG+u15Ig2q0NE1bSr&#10;GS2Lk3mJiLXcoigXbwfrgddI7HrZWzXr3dESjZpvId/ecgilFAS6q25WDwAhSz7fGN57KAMOClIp&#10;oo3EqLWE0RtTBB3CnXNesUwQb7/jAiUiosly9ojYuaBVjilGbrweoniYK53DKHDjznjzPHaEEdW8&#10;8ZU0a1i9tVtIP8NE1WfRsCJeYnMtG0Yv0g8DtglsUYttbq2qPUWxbDoiZkbrkJYDiwht42fGlNhk&#10;icpS0vgbXtpe+1vG6P11LKWAdGQM3Lqc1ufgO/fdWhfRUtI6B71IaDCrljsQFWNyXgoWSJvhm/Su&#10;17Mmw2+uvzWwL5acZOewL1i7dhfbxLxUgphxtbiZbs+ZZuvfmKzNA94Qn5DHocy5/PIuBtXqjkZ/&#10;VqPXbsHVyuSbTF1mUjQaZz2fFRV5i27Hhwck4yznSCmInzt3B2+cG6Yl5ShVa5cdZy9v6LOEELfi&#10;ojlHMtsCgowJCXVE1cqRAgvbkeciwiQkVaTGmJDBgHZEKm2FiIIPXd/P84zAIKwvGJwxRnSIKbmg&#10;Zwz4xhRNh9RT7ScuIkiqtH4Aokk+vvP8ljeEHDshKU4casldkeKkYlfWs4a4qvVM8tvX3xBSwn37&#10;rnc7x+xySs47a8gBn4dzvtJE4yeuwpeJkKCql0wXKSIiLqcKapkyaZ5GzqlopJOrScs4oUE0hA1F&#10;CIboPM9znHFssfXErsZo0cPeHBnMXPubqr+HtYfz5lBCLgezHfC0KNzLf37YSEaPqe+6nN00TSkm&#10;HJDn8xmKl1i3QNwC2JLavY5rQmAXQoccV0L5Q4mmZ0QUt2hBbMpZSokpqoGnZ1UppRRmUojruuhS&#10;RDjnkodhsHg4YE5LZiFCIJqZKooUzJZclzWXbJuQmb13ueRFCW7cZnBS1FlJxVklsv7Mqo7ovh/6&#10;np3zzjNxySXGOZeMyCcTMZsFJYUKA6yMFQ7L8heY5nkj+Gay1ySlZUaQcooa8Ez08PBQk3uLxHma&#10;pnmeppjS58+fHcNo8kRCFEiIOW9ZSPAMZO2uXwqsfbKqZlOSvHfeD1u2aLY2qqYQlIJETV1zNWN0&#10;dVo2tjPYaQhlxYd/Ly5qa70+4stSPV7PSGb23m/BxsAlaRKA1fhZnY3NSbClS8nGqPJRFkv1fQ0b&#10;T2JJzmaaZlX1c87eOZhMxDwMA0IxRXN4gIMyTZNTFFNT797x194qBcaqeKUqZl2vhg1Mx7V49DuX&#10;b2mFC76Ni+IlWEtTqDJaHd7UQVWNR7N8b8y4lXHU+EcgoOA+q9dPCclOpRk6xSqTaz/YlGwVbFPc&#10;f96yIO5AFySlmHGm/qX2a1kdp/YU23HRu+uSGyTY9iufPn1qHxZZSKLAlW/HkotIK/3b6vRaQ9Qo&#10;2eyY+t2t0rUtHctpLiKJ1AYtWyTGdTbwZpFMC/sHL3OMKcZBc+zrROEU294XoENWHAWgrSTtrXJD&#10;HyGa59lya522Nk1NDq2dALi/5QTiqDRTwUxQ+4X07uYtIlM9rbcTaT/P9arZSzEtXwl1o8Ev4RNl&#10;XbzyGkxr/yoNrKhdAXPouq7m2aIndk2x7eYNfFGnXER6VmFxh2EwQbSkB28bdJZL75xz2n6G78ZF&#10;1yT6k8NpJeHNOhbtN2v4ha39zLoo/Idm3sa63CDS2K7x6ryg9aLzcj1mJNUREVEXApvNo1zNLXbO&#10;+vpbY9kXipdDKJAxW9R8KAC8MSSSxhCltTS7JalI2z2LVeAsxLHv3/TsaWTQO7ZoKyVbWrX+ArvF&#10;sr/W10naTIthHzGDOFun/H6/77vOez/H6NHioRSARYM3jAhUkz+ZzW3XvFwL+OVRbugTWIXIFtch&#10;NMHNziBmJvE+1BiIlKJmvasNxCvH1LiZY+e45MzcI9cu5hluj57JOx9LRHIpRBwT55yHfogpAe3Q&#10;OeeDZ6as/darEPQ+KxtBNC4duuBCLqV3wfxvGtkladd2PUKAqcDVmKr0NuCR1YA/xHsP41yK5Aoc&#10;6mBtOucoLHxWpDh2IgK64RzDptxasKp3SHHodeSqQSwipDFSZ3UsOc3zvGyFKtOrvwAbCHZFVQcA&#10;sgKOaAXEW0bWseIEUhdFux9IqNCygzfG95fvD48POedv355zSh+ennLO31++7/eH+vQlM2t9Jvtv&#10;z99yzihSRZnEbjd0XXc+nwFIW2qouqydR/ceABxAQoUKF/Rl6boOJZdMcP8XEiAVVXowE7NzLOQI&#10;TS+NFi1HuaaDBejjmMk5mFL4ffEVSQMqqOcGFJpQ48mLMYgAZd8PoM48T+N4rWoVSRc6ezrYdZKZ&#10;qieFNT6/PPrmkGZ3LL0y1PegXg0HC745tKqzg1QOSjGoAjvXmN0WXwD0TOqu0JAzc0qRRHuo5lxE&#10;XOhCt5mjm1TttsMAFgKKLpY9Bv3bTrLbc7/q3yY02/qlvzrMmqWmRwWruQjNg9XI5O3eAyVn8Z4c&#10;cDGRyiFm2hlh6y5+t4dBI7+W4cyfrcsmZrRvP9di18H5KnK5XEBe71zoOiuP2boOah079UCJwsa8&#10;N//2MUxLKMUavVSTT1dNRCwFk81s3ljN9min96euF4TxWU0+QRv5RhepHFfI3O2666UpYGt7V5g6&#10;bo9mJTfIunS1I3ctrzKB/TcYdAkL2PMQsaYY8I0tmnMbwzHtR0rZwgaw7VYvrrpa0vqr9klX7hV9&#10;IoeGllvrtfavt7rdygNElTFaG56MaNv80M56/QS1XWfdjLwK4Lw3z2aXkfXaWZv2pb2OiDVffU/n&#10;1n5ajARaZhTcrjxlzfzavS+Nysi1rEUIMauGCanpnrq4FTbwMG3RV6oFahBaO8ce/+bk1qPQZItQ&#10;jaJXS/JunF+k2vBvzJ6U0sJt22T8wwHRtLgzRN5nnq1RLE1UhJoS4v+Jqd3O8+46Vlu01fnNnNMZ&#10;mBT6g9ncW5et84ga/m81xDbDqKWAV/exEar1ffz58y4oVhObMlZKitFqHKoTSrn5VpCaiLtni978&#10;ldbywb5DzXlqbsE/6WKwTuOyPo4XIayrAFbcYu8UI/KPSBQYwjnfdVvoANZexzWcINt44+1o37yN&#10;6+q4oU/A1Iu1SXxLCCnIhGiiosxEfd/nTKWWcC72IWxoJFx573vqHbsccgLonPdonplighXX9Z3G&#10;9xjtEGBaOO+pVhKLd8F7bym7BNVNG+sRUY3Bah9t7CI8pOYX6fJRlXYpJ2WM5T8R6rpuUdeNUiKf&#10;Pn1q42NxivjG4XgEDKYzMBIi59CThhw7RpJ8lTkSQqiVphkpnYj4wuhyTgoCZaqZuqxxUXKL8em9&#10;Y8feO5KAaj2pyZ0S5+i8CyGQCzU9UkrRUtuFeXTn6ZlnG7sa4VtO3i2GQ9OgxpIhftfmGa/jh6cP&#10;jl1OqUjFu389v3rnEFaQLMzMvj7y9+fvcEkAwRQug5wzlMycc8qpFOGKJeG7ruJ0WZULO9eFzlgB&#10;IsTie1qk3sRFRXLJ4zS1/MDOecckNE6TbVWqvnYppTiAWmeEFKh2X3Qe64KwGlfga6h6rl6/VmHW&#10;m3GorLrAr5IIUXBLG2f4cuHH+fzlc5tNorJecizgB+c9O4RMaWtxiZp07oq1qjXa3H6gFGIqTCSn&#10;l5MPoe+7ruu7ru+7vhxEpMSYxKN5bmAmvVDZ0pZD15VcEiUG4LNj5zw7nubZOw/eVseefydoZiEg&#10;Y9GiiSV2ZFaroNEhbnlabWMLDZmtaBe3OxYzQjZGipHUmm0tt9wgHzhmH0JgNljOO49WSlDboOYH&#10;qvFmn2FacN62zmZpB9l6r1JDWzP1neeqQX7rq4k9kDPSEABIVRMTUpqmqZSKa0VEQoRc1iLSwcDW&#10;BlEhhI45/6Etqge8qP/R6mBuHAyipy9pXSvW9/6DmVqsCgeuDz/6zZUJLKfBRxKxNjMppcXrtCBP&#10;N0TGaGzRNtxkabugUu0JIYL0SEZGpZ7zy2WBo3hT10dU3kmPX7yRuED1alscWFM/mjSBtTkN8nba&#10;XX/hHKnnj72kxoZZ5cQ2fPbbb79ZzmoIYdjtUIB3en19Z/6rxRIRUw/A20Qt5Yvyqq01aRuzt6O0&#10;kLbN4nu4S0r5gwYLOth8E63VipYTztXUXO3+XROPMd/mKd4xooAZXtSbA79MTqn2WNL9Yh6WGi/K&#10;FgZw3jkG0rvdqFlKdFu0mlvE3FmlImhKDR7man25iberRQ2CLrTd2HdtfK+NN4Kg0p7o8Php/TA1&#10;pwAT1TjnSlwyU60Oc1oj6pra0a11xBxqNYGKdOQ8t36NJay3cZ16smimjaXG3BDnj23CjevTvXWE&#10;tu/QD9Y+bA7j9qbv3ta48WZdts6jov2ib9bXeuy1u4yIuhCK4UXDRULk1v1p/8x5F0JAB01m9l3n&#10;FNYFfV9Lw7cYK1uRWq1qYc7WNsWOFvNKKL7RO+fpmjX/gM5Fmxi3T03buNBGh2X+RIT8i76vio3i&#10;M6EZ5N37xpSIORBVHaPhVtN5pMEbbwc1qyn2+EoMqVJwRZ/AarNtNSCWAtCTGlMUhI1Qj9AkmjKj&#10;R4qLl7n4wMwd2ux2oSu9lHI6nbzz3rlYZJqmcRyLFOfcxw8XSWshAAAgAElEQVQfkfvBjpEakVNG&#10;Kb+QFHVmeOc16iWkdq/z3prCj+M4TRNKj1hDhSDeakX0/yH33/bR3e0G0nK4JkRE3nlhO/LBT1xY&#10;iAxMlUVEsiBSkJIQVT+M0Vtw8GQuRTIzqZZrRy9p/xLr1yva1ZCkyovawcV7KcLsQvBd6IqWFMeU&#10;AqHyhGDnCBMV20XmpKxRvVViEnibGhH2djC35aD1d+IQ/GKItjHYjdH1tU/g8eHo2MHZ//nzF3aO&#10;c10ZJnbkmNg5xkbqQocGrSmmy+UCQPmsvZpJ0KQrIEZOxDmXnCdcztLc9elUW5JS4JdEPF//BMa4&#10;XM6V5npcsPPMLNcrHryCqS42GtxOpRgQBbNzXKQ4RCidgzQsUgWpULXbi11H9JytuD3FVg9OHBFx&#10;jkMXnHfS4SWME4broYbcReZ58iFodoKYHra5MCo2tIwN5Fm2j6qUoJAJcHQJ9czkRKS46+VamxUJ&#10;sZa6lVJoo36467rMWc1xQUNg7935fOm6znsH81tIQui27aMlsdBkooiUnJ0Bx6tVUJ0LlaUXb9Wi&#10;RijWM2skDQZG3aEabbAC8i0MgAhbtBmYG6yLKtCd68wzu1m6r4+mkSJT9Ovc9Vns81tUUs7XLdCe&#10;De0R2xxsd5/LK24KK8JzzhkYJ6b5lZzneR6nCWguEGxYqVmtU2hg2IvI7GXnaOtI0knKm0eQxnO8&#10;OhhVYaqnuHPOe9lI88aXK5c3l/WKNHtz5F4ul1JK0Wqczvuu70MIp9Pp7ZxJ59CqcYAUyCkRANlx&#10;hHOtzwSVoBCgJW/f98H7l5eXJTjTDFC+Kj1azLL5pG90x/r44B88Y8V1q3RY03VZhtDYfqZwUKuF&#10;rBfmRgoZ36KdrGjpbN3F27Z0eZvrq89+9yFdU3JW9Wlm3u7tNMNTb5czVQulZUT8bnnz8oA3WqNu&#10;Q3T4RGquqLMpoJ5ZeZtaAm4MeHOQqcZ60tV6UdGUYONqor7v0VOjlOKY+2HoQuj6fqHMep5d37T9&#10;E8m6fewrpfE1OPRz1idfnt84k8h092WVqcJjLCDdREaHSg1leqO5kQWlhuM4sl22ieHf2Bjmm0Br&#10;dMuRLlo72jfP+3YdiyVxqDp6Pp9ZlXV0CsWZsVVO4rUu2uswW/TG4fVnuOvuPO+uY9GcGln7sIyx&#10;l1DF+/fdWJet8ygrnvbNPt3vdqQdjOpNRQjVH2i+aj5sZnZO1Mdxc/2tUZ1xqiFj2+acneUyNHHR&#10;29qNtWyVZvssVnezrRxp1atd58156lyDGQMWJaIb31wzbnymKym0lgmLmG1WlvVwzzl3itAm6pJ4&#10;52gYr0i7K206KkTTXbxx23Q2wfrSzujWWn6jbwR7sdm8sRqiYsmKCAOzQzyJqretGiUup8zEEgIz&#10;e48OH0JCr6+v7Bw7AFulaZocu74ffPDO1dPX+xB8ICGXkjW/okVU1ULT5VEbERbnOc4zMlLKusSr&#10;zq+xjURDakupjsZFa5yKEIlhs+JfXl6YK6ZL1/W7HcwSPr+eYYSTUJaC8CQz+tMsRpvateS9LyLO&#10;IR1LbUsdola0vVNtZjIxrwqrQ3yIgw8+eMqEZNZSshR35yy+zc1kzeeUSk6j68Lvd4basfohzWX2&#10;7FXQlGXb8ebpeTgcvn793Tv3L//6L96H52/fnHdfvvzj27ff67RsYzExsw++60I/9F3f5VymeTq9&#10;nC7X67/9279qI6mC6DK86ez4HqZLm62kUUc92BgLJmYRkoiAUb33gQKqMb2yMdwDrEa5GpEqdoqQ&#10;I/2IkyLiiMkwWsSoeAMUi63J66aDOimKKeL7IYS+GjaOueJtIsBqpgaJxJSIuPiMxjeidvLWuojJ&#10;stszg83/vKj+JD98+oQTl0hyLvM8xzmmnFA6y84xZ2Zn0Z8tWxQbH7WvQmIndEoRfF6k5JxEqDY5&#10;2pr/XVu06Wez/AOHNe/bKaTMsIgg0h31d+KiOTMy1mBu4TQCsjxCiNoXHr4nv6F2LypX+2y0Onhs&#10;MG3SyA5Ue9FqD2IPvvU8zXNhO7hq41db9PHx0WlXjCKSY7xcr+fzeb/fd103eO81lSCmBJ2PmwLd&#10;RZfZGs3pfkOZm99Z9RUyk1LfB1/+wRO2/C+yFRet8Un43Z1zCurA7XVosW9vrm9LAKPUJD2puhNR&#10;+YmgLrSBEGpvFblDLcThG1XnD3LL5SZs2Kj49rDUmNOL40Y/huG24qIN8e2LrLau3nNByXt8fMTn&#10;SynzPE/jiPS/fYPl3Y5V3akFiomCpk1Rw+FkjT0g9u0q2208FpXXzsZG67qhxu0St9e5SSNU+vRd&#10;N8copaChLkDPQtellFqeWbh3YzUhsowhWH0ZrM2KbpiwCxVePs4zmIqB/RYjtVNVcRFCIPUzm/+e&#10;RFqMClqYfTn720VvuQuzbJ+H77ZjNYI1NoDcy0vH0l6uV275vxHmZCKu9X3EaDWiZBgtf2SLtkyO&#10;N82mJTQKIbKgyN1RLU+3dCH5J8dFie6uozRL1fLDwtg3+/SPbnSzLlvnUWoqbEtLPeg6ahkSVS51&#10;mkjSMhKrpXrnYbfoYPui8W2ZSiCtCadkv/PIDXuLWeCkByitGNXucvc8tTjZKqK43TvtzsY3pYXu&#10;4UI3y2oPJZr2j7vVp1hUnjtjUsyV9rsO5Sf38MaXKa3n2ZL35mVLH/7v/8f/hTK5vu+JOKV4vV6n&#10;cfLBPz4+PT48fHt+bui/HDBPj4//46f/QUT/7b/9r8fD4b9++eV0etntdkM/IN+UmOBeinNMOYuU&#10;Dx8+Dn0/z7Nzbn/Y55SBzGknpkOE0TETd30nIkiLNdizesaEMPR913eOXZGSU845z01hvffeKZzY&#10;PMfGT2EJcnQ5X6o5ttIr2DlOMZVSkHkoRa7X6+V6ESFTAvquA0Cocy4E3+buZsV6OZ/P+8NBSnk9&#10;n713Hz/+0HfdOI1xvh8QD11Y4opmCRHtdsP379+Ph2PXd9++feu6/ng4fP/+fbe/Dx54Op3Y7Nua&#10;jMZMfHx4SCnFeYZx67wLoVO7/Q59rpfrYo4smZo1Etv3fRc6djXbIec8jZOaxys8yS9fvjw+PZ5e&#10;Ttfx+vjweB2vp5fT49Mj7JYUo/d+2A3e+ZjSPE//+ulzxeGMSaQ4V2Fen5+/MVp1Bh8A7uW9Y3e5&#10;XGB8Ou+kSEwR4IFL75/F5iMienp8yjmXAjXaMxNMgq+//x5C6DvFkyw1XfDw9IiYKNXUjgiMomEY&#10;4hxzyV3XHQ6HrutzzjHO8TwC6BJWMWu8aAuwfr8/CLXx+VpFvBt2zjuvud8pZ3RIJqLL+cKOnx4f&#10;nXOX69UxPzw8xjgvq6jNo4mpCx3wRWNMRNR1oR+GLnT90KeU5mme5ykBZ4+YmYfdICIlL/yM0uZP&#10;nz5dr5dxnLz3+/3OeT+N0+V6uV4uh+Px4Xj03gMN0Dn2IRyPx9fT6+n0knIehmG/2/vgSejl5XvX&#10;9bvd0Pc9s0s5wYW0G3YWE7ZjisSaYZIQlVxSrp2iHfMwDKiejSmKyND3wzD8P//vfwBVb7fb9X3v&#10;NeXserkwGKiBvWIAnd9TZO84p4mIeTcMp9fX8+srBOjhcNjtdsjpsuRPYs4pTfMM/MyPHz40G2w5&#10;e749P+NAsqzO6l9/fWV1rocQADLpnLteLshZEm3fha1RMQxWppOQ6vRlPURkvF5D1/V93/c9YkSI&#10;0H769KluvXlOeheufQ1VMWprBYlyqhiQQuQVK3XrTCUgMIWQcx7HMaXUhQC8yuB91/ddCMycIVJS&#10;2h8ORTNUiar4dWiGREu6Ney0W0N9WTH2WgJEa5vker36ECq+K9XTKqe0hctaRPqu8yHEGK/XK1Yc&#10;YLZ317F1drRa+C//9V++HmG9IZCJpja0DwUbDJgTQfFvstLkcrkwV9dbZQXv2bnz+bxaLB1AucQq&#10;oM/K5XK5XC673c7fw4e0SLVZF7jg8/NzxY8tZWzwY3/++WdAsOyGwXmPTYHE43ZFjEVPpxOIFgBO&#10;pXz+ilxcXSpbssfHR/N32KIzEVqdS1PejtGue6uoLf1L39CnHwb0jUQ+OeANTRSiVhbBQ8S96xEW&#10;wm63Cx5H2PxwPM6KUYmWNofDoe/7//iP/3h8eDg+PBAR+AeS6pdffgF2QhGJwI3EAm24t5xWfC2b&#10;uhRpcS/RtUgxS4F7fLsriKTBSm33F3qntZTBV8obDBK8gspR5Zu9zzwMwzLP3OBMNsiNoniMJedP&#10;nz6tpJguWmlyO1v5lnM2zFsiMizcmlNtGpAWb1dJJQKyE9F4vV7HESdCFwI2msnMLTMSPYfcm+tf&#10;zufN9bo3wJ/Ngaf24cbYHw655oBpITczr/GEba8Zyy/X1tc1J/ONXKp414BFRSqTcpemnhUwScWW&#10;ZG4xOb1idW71fPIh3N2nKMrouy50HVJws0LX0j3bdX84VITbnIkIjhvkmrY8az6Iuk9TCtinIeCY&#10;28Ir7kLAJLULST03H7bwjTfi3miP5Bu5jXP2uOFTmzbotqU6bqWyVl+kGuHGD5fL5XA47He7Uso4&#10;jkVkt9sdDofXJn+nHZfr1XCtmRdVH/jepbQZpUvpzZ+fD84gC70G7CZ2/Osvvz48Pjw9Pj08PEzj&#10;dB2v43gdx2vfD7ZfzFAiIRgz0L/HyUspMBOMEYjYOfHOZ188SQYucU0e1JOBofOp8aTWKDduDkZg&#10;rLrM+OHh6Kq3iXPOc5yBCrM/7JEB2agDaNtliY4IWam7d2uIxqDa2xOHLiC2xoo5ISTMDl5b7Zyv&#10;x6QUKAcZ80af27yZrUEaHuMmgQvRaDw7qQfWPLFbCx98IEYEuuIZs3OsFeZ2DVqCj/fps5KIS0iM&#10;1RcDQEhXHQRigdxbPMmff/55nKZpGkXk6elpv987dh9/+OG3334De5JNh4SIUlpoKBbEYzo+PGhs&#10;V0rJ05QrHzpHi4QrpDaVAtmz/cBIKdYMH5EsRFxLQ4MPXk8WZiZysEZEycLGF0Ik9OHDx2kcp2kS&#10;kpRySpdpnMZpfBj2njx8MfWnc/zGe/4nhliyhTq4hIS+/OPLaTjFFEMI0zy/vr6mmK7X6263W/a6&#10;eRSYcq9p/a6eTzg8RCTnNMeIRFGqexBPaY5OArvUUCvhyubQF6eBLFwhl1xKJvKuuo3E1BZlN+m6&#10;3nlXisSYmFlIoN5Z3H4hsRCRTNPYdV0/DMGHUopMMk/TPM3DbpC6U1ZfOxwOuGNOKTKLSEVhUYAH&#10;1h45FjFo+PyP3c+laYZMFutYO+9N8cVStHVob62mWxevCKaKNZQm63jxYcsCF0ZaEv9W56h1Vo2g&#10;wGwXe9L8u8zM/O3bN9OIvPd910Hn/v79O65ZRAidzAVush1bIADY1s65mzqxe8MohiVbYgJIhEZl&#10;5jsQskpho8Di4783MJ87Kh4+r4/cmo7b826s2SVadn8dS3vZxnNsn2e9KgZMCC4rnDHdXAv6pVkg&#10;CL1ac6YC20wTSm/mIxYHaPiENQ5QJ9w0BWHzQDdObjy70ztKs2MwH+eclBJjdJo+AM2PlVItGR8e&#10;HvQV5VLSNNW78yqAvEywtYpRkSUi23h9949Im8kb+sChDAaGDmrMbIEJsvjPdh5EMYHQKF5kZdLN&#10;I5AmTFY2Wj/7llFStQilv/eenFu0GlUNTQQZFtHCeMyE9DyxzVS/a0RaUedduehaFdP+2SMoNbiZ&#10;0iogo1+0PpQ3omwl+tR8kiauVdYhoJsJVMpo/5sbgf/Oc70z7Gtiz/jXhzS/2HXe0U5fX18RCxmG&#10;oYhE9XcMje9MbqTNvbHE/28WeW2akkkAqmt0Y+hK+y39Ke+QQnWC1U3tguDc5sqrD91ehhYW0vnc&#10;8Gydnsh+v/feL7ao97ASt0hka2HC3fF2gt92mquUYpXA9R04Pd8Dnf1nDCNLI39Y+1AsMhRT2l4v&#10;S6iRRkr8nQ2zMR/IMfAYM4fgvR1mYvqgSmti8t4UHTNFRYi888MwzNM0XkfYYF3oQteZMcDMTF68&#10;BCnMlAF3UaSUrFxXzyrj8yUuyowcP6JqgjGzIycsx8NR1J+HtrHTNMWUnj58ME0cKk19aiHhipRR&#10;SKz30tZQ/YbAkJY7vxsG26lFiiShTEQ0TzP0AHWhVNX/06dPoesoVf0v50xCcY6bgONqjC5Ki5Cw&#10;LqHKWJO1Wxug67pqMiyWPVOFVyJmNFersh3KxwZ9FlOkSSZVdaLA+Yh+NCIkW3iSfd8fDvtS8jRN&#10;0zhN0/T6+ppyWtyJ3LgehGKccylwopIIFcmUBc2NiuScYkoZHZZzKkWOD0c8iEXVmMk5NwwmoFeG&#10;wrnWf3IhkqJAXo67rnNeGxgxE3NgFudJpKZqE2OD1H9qLjeGExFScINnRmmmEMzlwO+4ITb4sG46&#10;XvxAJCTPz8/n1zMxeeeC9/v9nvd0PD68nF4quy4OKCLiqOB1Tov04jRVd3guOadcausmeC90ixtT&#10;VrEFj4B3jtkVKZRFRDtVqmkHt1kgEnHKb4TyZmT5Fym73QBPa8qJmb3zPngXAopJqCUxCQnlnL0P&#10;DE2OF9xqJVDz/yIk8vT0hMAOwtql7/H4cOZVHafJsugU09yO4Vt9ZT2gO7YwEjV+peIdimBRXRxl&#10;r6IfK42TFzrcbcyIuc0Nk1KSHl2mW9eTQWqrYuTOLU+nCgS2Omt4E65uEkHdJjUJsVhk6zFjZzwG&#10;bKTqv1RfkYjs93vXQK067cGx1QvhRsW0xUNk0lLU6mzfK2lW4/PP6XDmt77RtFyTFYxL4fB457bS&#10;mJesW21rHc16vDnw2S1CBn8pWgtKIgUZUM16TfNMgv4C1WzDUYO4k1055yyKTLjSMk1rbCqFwMaE&#10;51UdBQW6RVU9M5PY6kUbm9NoCLLknHe7ncCimyZ2LmjENs5zeWPDM9FR45zYsAh0SCnAaWyPafyS&#10;FTbMaA5+RWrDskB6J7sj31xtgz4pRqxLzhmROtZiGbsvLlNKeUeaFw3pLBFyorq+RlVmpziHTnUW&#10;NDY1k3LLwpmnidb157hLnGcsX93IKoKiNnRcmaNYu4ZKorty0RZblt5WmlyTU0rN5xdJRKbGrBaU&#10;F+WCWOsJGzFR59Z1HTU+ESGCBoPXYGYykdtOvF1htVF5Ncf2U396LN6b5hH/ujmqYmzRKapY25jS&#10;eL3udrthGHoNKCGAv9ii7VpuP1rQXla0PumS7gtunAiiss4p8CYbDgp6d7H2ZGkSQbeedyUGqVLS&#10;Nd40O4bsOzcfNpnpmOFmNZWgZaeWHrvdzmmjh2EYqi60XZ/ZnKC6T7eb9NI7tijaXlhclBk/84Yq&#10;+HdY8e519Fq83mhYQY1M1NXcqs0kRT4j0gb1ei78s+YDPcE2a9BDkX78/JmZrpfrOI7TPHchPD09&#10;PTw+vp5OQsRUYU1EyKrgd7tBRKZ5mmNkpi503rmYIgkzXO2OnHdePBE7jqQ1RZCWTMTsahyPTbgi&#10;v5dznmEVs7BjKkhVJMkli+YQVuzBvmJzcfvcSjMhmHRCUh0d9K5xb+pSJSNXWwUA4vUgByaLQrLU&#10;D9YD0pEjEUL5eimOGRZ4IaKU85Yt2kpOW0GiRYRaQVs9yXgjLgpnuX5IhXJtrMwLrJRAcLDj+/SR&#10;OgkFAVsMRlblyYJdCBE7xGPXeJI1gZYRCovXcTxfzs65jz985GopVyMb94wxwtTDrYlIpOTCqTaH&#10;rLqy9465M2leSkZbV8hG73wpS78flYIiRPM0d11wIYgIMnZCCJ0PXRe4SlWGSem8Ey9RijVGt6NH&#10;RL7+/jty3oa+H/oBWVX7FPN18t6HUFPUSiHvXRe69EfBojt82ChXNsbrdZpG530pgq7C3vn9fldB&#10;Kbn5wURE4zh2oXODc56JKBeJc0RSazXJTGeCQWJdj5SvnULPMbH3gUiqP4nEee+8Z64yDh19xTky&#10;fqsssRw2u/0+ouF1TMREHQUKwQf0ZKL2YUlIaLfbM3OMKaYkRZAUDTfnPWtUDofDNI6wijMRWhYx&#10;c9d1otkgWTGfRAS26MLnqvFvnaklZ+ccpAG2bbYaP2aCZ7cUq/WvqryI6ClbtBvZosOtT6HaM10T&#10;YNRulqU3EhQ1tShwFjZkq8zKTQ0eDlT4NSxELKL9lJkd88PjI3KuEDkfr1dUQAGvEhfP1QmYm/XV&#10;XII/Kk1sVnbF0kgBWswbrv12ttw3N1+3C27dGv1sVxooHtnYUmNf/K4tWprbUaP1bq3jyijSSRJV&#10;sF8tIiBb6nfiosxsGAzGFdZbvzSsQuseM6AL6X25uZ3TdlxOL2tSDqsQc1YPca3vxTcttZss9iiS&#10;Uhr6Hg6gWnDYdUiDlyaWS00rhJySuWZAxkBUGkwFWzVSWwVrVrVDIhKhUqpolWbHNg/SHGHqbNrC&#10;+czZp8RNFy52zqfEgODTwIJYb8+NYbBSTncHvoWjHwLEaTtK5DBXxyzpea9Mfvf6Eb2dvHXZ8KhE&#10;qHEGPflMQNXcxYVH66tOVRpbd4w3n/0DW9R08ZuPtduTWsvz9sJ15De5uHj5tm6zus8qZnupsWuD&#10;8mrMaWMDs6OolQR/2wDgWrW4bM+/cZEbuqug2LoY5HaKcVQmDN4Pu91KcTT5v13/bHXUN3KpCQ1U&#10;DrQeUdieaILC9zA5QRN7/+5oj1TbldTYomYc2pLVD3NNL5RmQWvlVENLoxu31FUCY5lwi5RSi7t7&#10;O88mPcSxIvr+DVt0Iy46bZxrm2Gqvzh4iUSsQpHOe4EUVYOL3g3SWivv0vQb/xucvjUf5MuYLy2A&#10;GRHEqbASjbxwzI0yvxJc81xru8/nc05x2A3Ou1xyjMl7tHj0VJuiMTMBqgQKqzgppXj1Ba7Fnm2G&#10;hhGJHBNSSS/nyxK+Zer7YTfsmAFwQpWFVZlUzw9ULuBevhf0IKKi0QGSapZVi84xCdV+XmWRILvd&#10;joSKqgRNLnxReVotVdbDbHPB7gx5Q5s6tg4q75wZ5JYaChses/Dspea+ShEJ7N+nTyV/Mzux2I5J&#10;c/VM6fZnXVX3888/T+M0jmMpxX94enh4CCH88PFjytk7lwFyqm4DIskZHGHOaJBQTqdXVlvXedd1&#10;HSTnNM9VByPrw+aco3EcwbjFVoOERJDd6rynXHWrwCGELuei9jmAQOEW8XPKb09rQVa2GhVihjtx&#10;zjCWAlEqRVJO2mD2r+3hdru1//+Pf/mX08sp5RS6EOd4Op1ySpfL+cPHj/bNVnCimPDuI7RHYPNy&#10;iUtamJWIUaLpgxet/WFm732tsHVOcm0pxM5577L1EHLIbCe4cMxBsjgydLPY4djMhI7H4zzP1+t1&#10;micS6bp+t9v1fff169cb8mCsxMjNy7ebyEily2MSs2wcGMji82qLQmclPaTbIq6qqaOPYlMkw3Do&#10;tjqf3lRUYt4drIeikMZn322FlxsdHXTCVSqWvcAjuHRQaGty3mijd4bZBvi50vzusvQN3+kvpqxL&#10;UwT1zn65w8PK3lufrwQkMhw/auq12qYO74homza1R6TFzd6sY+3lIyK0Qlxua8ykZZiNseLhNy/v&#10;fmD15HZf75PdUXFKMBNZK5H4g0XwfLNApRRUHIFoVkhvPagIEkj9Pk6xT+wWds3Xpq4VthkeYLa4&#10;+rr+MMboiZzG4UVrp42x21Um0t5I98h0lz73xIlOW78mzfG3xaKI7zERzESzYIOWQ1ez1jnEhK3M&#10;eLlmY0v/+bGwU7MdGC6wN6xD633UvrzLZu/sx5X8aSbd6vTUiFZqrm6/vmPrMjfZYuv3611Sstux&#10;xsxvZiRNzuHtrf8qnXFZWpbpHeK8M27p/kcr/vj4mGIcxzG9vhJzCGEYhsPxOGlyu6wnttmLy93H&#10;Hb3ZHS0/cOOkWzaFnnrcFom0sKVvnrdOgFb85NbygVSWSvNh0q+wmkZtxgG+7FpbriHlNE3zNMUY&#10;nfewD5HejDrqt6Pi36okcUTvMOc/cfw9Lrp/oXv7vZaR5+xdBfmj7YZJBJ8FSCsiuih/Z5Ib87H4&#10;B9Y6IHdUiL5+/e3x8fHDhw+Pj49xjtM0jdM4zRMDF2TtrSKhSzp/ePoQ9mEcxxSTc46Jp3Ga59l7&#10;X4qEUBzjkIPm6oioSI2LSinkHDsuubBwcewKEq5ccYWFm4CjMC9tR+vXSYgYUZku1OYTOseiAC06&#10;V1my2uzlZrPK5VNkYVFml1PWXEkIPGC8IIFE92f9rggJ6GCNRhAeTP3mwr9Z49YncGe8F2erUKNU&#10;U2+piuyatFvRsUCoLGbDr+mjfGI0qKFRfLfkkhUeEwAMOee7eJLHw3G/3xepgF1Z06rhXNfSNZN/&#10;IIVDT3RmFoSgS7nG6Bx7H6CfeO+8D8CfFHRXr9ZRdeXHOIsQIqnqIygiJEVgymbOPNct2g/9NI3a&#10;LqRehzg4XnQTFXv19dPTh2ma5nl2zIjCzXOcpikI9f2AAy6mmGIMDdzZnx+212Dh2+ZDXLSIdCE4&#10;x13XBR92+33lQ/MbUXV5DghikFRkeZIQvHM89H2ukcxMVEsoiXLFIF2M67oNcs4OnWmISkw5Zx98&#10;cGG3G0LonHdJahptF0LX9Yg5k3b+xJGP1Fwh8c5TRyLimHPOd2xRnX8rc1ofh9w6yOrnpusVcbAu&#10;BHau6zrvHDfFCQRrWQ9XO/BulJStdcm1q1lfNDEMv5izAblTeHaomOM4sm1ko4YeA6Yo2w5oc1wZ&#10;DunV5tadqqe+3+jtwU1dWTsM+1tqij4jgPPt99/xScRCh2EYhqEL4eV0wjy9c7VBeikiMsfonAsh&#10;BNNF1ER5h6VvZgkxJ4pZUkUlVczSd65z60N514ZfaM+rjjV343VbpYCr2+gVTUt7u46w+UEV1rRJ&#10;UShjEwii6XZwatzpXVSb5AUzevGz5jRiybgGyOwD0JHJpqzdm0UqupLTmIaeCAsdADKJCB5b4BfH&#10;as79MMzznNEsEHgJtaNKJq16xUKjF9Sw2xFzUa3Hadut6ziCfL7JOGVmmeeV6qLrBY8+qX5oNl6d&#10;XrPSeJm12SPeak/PTfrgH2qt1WVQRBzVqBFWC3FRSzGKofkAACAASURBVO+/GUlRN52a+pgounbl&#10;nFlxDilGlLG5xkVCak5sMXQXguni0jQzc8xZe66I5Sw0QYnV89uzNxTAy9uPLyx1f1Sbp5Hgy9V0&#10;MFFrsa0WQn+vvaZa4dD4fWD5tPe1+rc2zxALt3xIDVG7DzVuI/zy1yxRavY4HvbdBM53RiWQisH3&#10;hRgB9iylmBKapaEMcjcMsEWXS1UVlO5zZ0NgEzIYXNtB3H6ImgQKUUBa0Ny2LTW5D2E7Z5UaTrB9&#10;6pzL6roi4LW+8UW2+zrl3GYc4ItFpGtwaFc7SIUqqfmA3nhbTF20sEWhI6Gjbpptm+/jjnoXq63Y&#10;Mj3e3WR/Yaz4vNlo3nuk8kGoWl7G1nV8COjzX0pRo2dJ5/mfnw96EBJVZgtVZRQTRKodqBGWUrrR&#10;IrDG0zR9/PjDbhi61y7O0TtfRK7jNcXkg0c7GOccCYHfcXu0nBWSovWiyP1jYVH1koWZluyy+kOX&#10;77g/ppzQsTOljGCL877ve0K4TxvvSilCAoiIRgWqhe7v2KL4zwwjUGKO82KZwlXMzGgk0CrO6oab&#10;xsl7j/6owYUQur7vpUh1Yr1dMFRjNrIIrYyQomvxR8yBmFO6X5SlsCV6oeb/2WtyvwhDfy2L1XJD&#10;H+fUydQ2JiAuJIQQV8WiEGbywinGu3iSP/7448PjAzs+n88kNE/z5Xx2jr98+aItk6uXobKeYzRz&#10;CyEwu1KKyynnst/v1SwmKWWOkZHkSSRS88dUbtR6UakMoUMKiYxjRl+WhMOvSPBh6IfvpaDRWQ04&#10;ScD6giMXn4bUmKHUoGgRcnZKMlGcY95VXMoU4zzHrutEypLi/CdHvZHdr77z/Px8uVzRwLML3WG/&#10;994/Pj5eLpc72rkQmpGi/x4RsXNd3zvnhn5IGWVaqZQsQiUXEvEc1B0htv/gjGQi7zys+lyyFwc6&#10;++CZWER89kQUuq7vuznOYvi57Kh28BIgAPvgAwUoUimnMpeljzSZPCIh+fb8DYCK+/0e58Ec5+t4&#10;Veq03yAhOb1WkLd+GGp70RCIKM5Nn2FT0ZiXpn83knJjlFKgTONsA/YjFGRS5Rinu52Xr6+vCPuE&#10;EDptdOm0X2WrLWHM88xqHyLJB5PKOZuioN6vIuseAI0EEmkwM2wwUbff40FgTIueE+Cft/qiucBR&#10;aSOqa76+vvoQQE/UDr2fu6j8fMeYtDOPrSvJ9iK8YXI7uu4P5KauCuyYEc1jNQWpsVi2LrTcUSnJ&#10;ekLXp1uvI3IgIZpqEoZSyanxYWnbpSxe2sUcFZE3tqg5QeYY7blu+oVSEx4hPZfw1HiAmn1nJpbi&#10;JWLhHVUZLuvMRvA22hGBDvUp0FEZW9t7733RKtCc88PjIwE1FLYuNkLXoS5UGbkY/KCRlxaT3zFz&#10;LsWptUykKZpraDtTHIk5jWO9jqxwLKsq8oY+Bq2BScKP5r2PMXJj5Iuqv1u2KGx40vRm+5Y3/E+j&#10;qkjOue86ZAeVRva8EyUDhoptJch2uB3BGEVhosyKuKsLimrtoqyLl2Z8mnvlXYm46ge70LOBLn9r&#10;zS5M1cwKgvp2a+t3sV6Lxwe3oKUb3I0zYrUf1QpixbE0+7xe6u8OIUKVtdBfPeBX1uPqeTfG9XpF&#10;ZukwDMyMUEerT64utT2yIkOWZhBy+9VzUVdOL8V6lql8qimv1TEMdlJPDb1ri7acULetxmlxZQgf&#10;pA4R84prm5V1jeDNROZDsWc3xt7v9yb8+64zibe1Xu08ucnT+cu2aEpIysXPor24uw2soH/WeLvZ&#10;8do5J0BjdlWzwNJvmZfIZ6Gcqz7TeEL/KfMZdjucjOgVF3IuIoWEPn/+4piv1+v35+eYYt/1Hz5+&#10;eHx8+s///M/GQKs7hoSmaWIiNILHSVhE5jmWnGEBMnPFvi5SpDbIlqqqubrcBIWgMUcc6ctFFa6e&#10;KCYienh8jPN8vV5LyfMcY5SZidl1XWgPdWvE3HWwOVf++HdcYWZ2VDJilrwkN3vnjbOZGTbAov/p&#10;d6HlI5DIzN67LoTSdVu2KLE2K7I30FMIfgGjgObd5nxf56v5svWR9RcoGNIUSPBy9tynzyJcsSd1&#10;b+ohDqAXInGOxII8zt3gSX79+jXlfL1eSyn90KOy98PHj9U8s9noEexUA0dj8VzqMfTw8IDm4ill&#10;/A/xtP3hgKnDe61ShHf7HcRbrjyhtug0oaBchNg5dsV7F0IotQi55FKz14r3hV0lhWhRrb76/du3&#10;lKII7XbDzu93u2G326cUf/n/fiolQ5tMNVyANj6bLHd36I1IgXGrm+jLly+n02vOuQshpfj6+ppz&#10;GcfRe8V3XZpXCAl9Pn6OKaJJERF1wCUKXT/0LjkS0oixFCmS2ft6hptKyMKmpbR9dOEqA7gOEfkM&#10;3EjG2uHui6pB1VqMKXUhuBCCD9VfOZcY5xDCir7Kvt+evz0+Pv54PD4+PhHT6+l0Pl9Or6f9bt98&#10;cvnG9XpFTA/tyC07GkVWtX7DbDzn0AhEGb058LbWRROEdL/VHW4amykEpE5fpEiQCIwiuFqc9+M4&#10;1u8Sta51QEFYyqJO1pn7X9Z6TGkq/VpdpLRRheYUcc4VrfZpH/zjhw9IGkw555yv1+s8TQDnsMNs&#10;IRHz8/fvxFxyLlqwWrQT6XssvYgc8yeIuoyXpNA/73+V5ufdYdM2JAmzyqhRbowQmzdqZ06tTOS7&#10;64gIodWhFGYqhRYo44VbQIStuKgfBuMBMn2aeRpHVOfDCoWnwCkkdTvvVqenhj9vdHdRL4PdxajS&#10;EmFVcaBfLyIpJWDkOOeKc4gBzvMMx4351M0v8/j4CH6b53lWePBSCvrr0tq6YGy9NUtjPi1bsqb1&#10;Lh/Qedpj8E0gS+nT5srCVY138AFuvih/VBdntUm21lWZa3AO64dVp3/H+XIzDOez8bIWIRrURjVH&#10;A57WaSXqjS5IzXIvvyyOVetQUYm2NR94t1f0NFP/ni/MPsprv89mXLQxIBfb0pj2xshpOLN9NNE/&#10;cSOreT2fvzyMjUwg/I2vtzb8ux9/fX3FxoEtSoDtmecWR5cW4m2OojkaxcASSxGR/kb6SVU5MFYn&#10;oy2Q/snm/86NW7YnJT50iqWBsvpGaW3esxquCw/oKVzUFwBGofUcxHrsec9qi3rvWX3Hd+e5+GJa&#10;kbIx/mpcdLdVp7q1an/dV3I720YBqAm3Sk+5t0nrl5zjdWvrvzqN9+eDPhQE9GwR/vf/7f/sus4H&#10;PwwDtjX41PJNU0qXy3UaR+fdfrd33o3jeL1c//Xf/u3uXc/nV8fOew/AJg0C8Onl5LwLPjjvSKEC&#10;Sy6wGbQtQobNIII8sTD0A7p+pRineYoxDUNvFm0zT8p5sRVN42RmOI+JqkVn9hWRElmzSfH4Ptx3&#10;6jw9fUgpIi2z5MLQa73LOQNjMMZ4ejkB863rOoCevY3THvaH2rBHKOUc53mOc0rpxx9/zCnHGFNO&#10;RBR8wLq8vLwwm6Zh3Sbdt2+/7/f7YRiwQDmlYRj2+/33798fHh8ejg9Ccjlfxml0znVdfzweSwZm&#10;ZhIRVV7ct+dvi+vJ6b4jCl2AreiW96u9nGKa5gnomlhr5/2Hp6c5zuN1nOap5OK867oeSKQAC0U+&#10;ifc+pjhP88ePH7EAKed5nsbrOI5jjPHQD33f73f7fuiZaJ7jOI5znId+uLsuwMOEbcRozcSOHc/T&#10;DJAdEfHOo7dQ6ML5fEZ68DiOr6+vOefDfo+ii5p4XPvBhNAF7/xpujTnV9UsYETHORaR3W53PB6Y&#10;3fl8fn09Hfvd4nK3X4hevn/vun633w394JzLJcc5NgX0QqisVEjY0HUI6mYdiJd4v9X7imKMuZS+&#10;74+HY9/3peQY4+l00l5u6KMLjKtcRIL3SK8VkRTTHOecUowphND1XQV7zBVU6rABihXjbALbKQ9p&#10;jvji4VC3h9Smf29IdDlfIB86BfANPjjnfvrpp/1+//DwsNvvSOhyvZxOp+vlGroAfLDz+UxE9rvv&#10;D7kxbHB4e+c+f/78ej5fzmfn/cPDw2G/l9ooS6oBlpIY9p1zc4xD3zvvp3F8PZ9LKfv9/ng8kggk&#10;EqKap9Op5Lw/HB4eHoB/iEtZB6BSym64z7q1nrCV9SJCdDwerV8/EYWuG4ah67pN3Dbvz+eziBwP&#10;BxE5vb4S0fFwWK5vIbbmRHlroxpuGPx5Fpj7+PGjQv5GGBXBe+f99XJZS47qbx7H8S4u2So0vf78&#10;fr/f73ZEBERWdg6NEwyTjYAZE4IHzIZdp0luNOA4LCtiid77b7//jlhc8J6YRZ2VUkrX98MAqFvG&#10;d1OMj09Pi66vgawbRaod0zh6xbhjTZuETaUiNwvi5HowTSiBniYR6bput9sBQef+9Tfclw/H4zhN&#10;4ArE6OZ5nsZxKR1fjy2fBeLtrCvCzRq1HGNLdjmf8SYzY6Hh+vn5p5/u0gG9cwCWi7+CDC8vLzaZ&#10;xT4W2R8O0hBfRZ98+PDBeMno6ZjnGLVlL6Ch61een5/Bq13XdX1f/eYa6pzGcY5RRAwv0frx0trv&#10;sFL0m1++KS5u9XlptHm/2wFfdJ5nu34XwuV67fs+eJ9yHq/XlDMyPrbq+i7Xa3PEX3JK/TAc9vvv&#10;Ly991+12OzDMPE3A1ey7DvSHOW1w4rW9jfnzzQzOueu6Ybfr0RQnZ+ydeZrq1lrH2zvL7W/KjtBj&#10;7O6+O+z31+v1Oo5EBAmGWW3lwI/TdJcP734Yq3BXnuSc64KmBBxjLEGc50XYqnAjzXl+K0/ihrwd&#10;drvc4GoiyB9CuJzPd6+zlr7qKCZCEz5gchKRYXVu0WdW/Mwbn9rlfO6HAWUj8zyXUvq+H/r+vDGf&#10;aRy7rkPZ5OVyifPsvO+6znpEiXolwO1P2tOuZniq8yvGeBcX9PT6OvQ9WJeYba9Z770bbtyy5dAS&#10;f3XuoL6oxWH+E/J5t9vllOYY0f/SKd/e3RRM9NvXr6CYNh6qJRWvr6/73e748AAA6nEcz6+v13Gs&#10;dadKLhMSMUabnvd+qCpolzb6zCfkPb2Z0jRNuh3rlgSrB8sjaDisFaTSaBdkvqo3Y+tc2PJhnc9n&#10;t87TAUYxOh1iO2DgM8/Pz3fve3P9sN/voXMXKdSkBOrgw/7g2HVdcM4Nw845F3yAmnj3Bl3oqjQh&#10;Ru4VlPtcCjFlLrXs04JVSsHmvkwkiNvHVDc8DEbnuBa43owl/KJGpiq/LXtqoJBpaR27RA7p5tPr&#10;kVLKKZe8WL8I6SL1FBdw3g+7nfe+7zs8VXthYaoVnMKLN64ynQoM7zwhR8gYrjNDSIRwLiP2SNWn&#10;XsV3jcE6JsM40UgWK6OREZsrEb33be6xlZeUXPC21P9qw3nnEL7Fh52RHOtSWwXWnDckdrLtKtEl&#10;EJJff/0VbWChQzw8POwPBynl8nJCVNw20vvuwhX2T40JowkTVhouXsT/Ssml2kmoLyXmmucDarUr&#10;pu8QPGRM9o+JiE1DQjYaM5eSEeag1Yzrs+/3B+ccE6ecKNdkAQ0MixCTgMkLcV7IpUIW8lDIS9mg&#10;RuP4t0BxgQuMF0rYy+ANTtUJCWQuvul9/Zsyjn9HH/Der8WV7kJb6WWT1pdG4GXuRLWZqnfMJEVy&#10;qupm14Wc8+n08vp6EsUADMEvK9E+FZF5NMH2dhRXk4BI1PgUbUREtHY96n6TBtvTRPHihld5Teq5&#10;/+WXX6q94X3wfhgGqAunDSzprbEcvV1HGsbcAkp5ZywHTPPmzbm7+nxrGKzngywasiI0bd25BNYa&#10;Fmk4R+wnrz06b32xYnMggg3E2p5Rp8715zpMZ88ieqbqoVk/1g+DV1+4iGQVLEhWl1Jq31cR5xyM&#10;ujZe8ceRk5vH+SP/sbXqQXMIrzXu77SRuDtM82Buqun+anBGc5hvjwDN5q3RBmv0JYJ6YwutQxcR&#10;kS06BEvkVkeAaABcGpTI+hXknOsasbZ6EpHL+YxaF4DHVH9NSl3Nwlh0MPz+//P2bkuSI0mWmKqZ&#10;AXD3iMjIrEvPsJfLfVgRisxP8IHfwwd+bz9wZ1a4wu7pqsqMi18AmKny4ZgqDO6OqKzmCK26I8M9&#10;3AGDmpqaXo+iYnx1X2NgKUUb0JQMu+ImqIJxHQK15/rxhx+8iDSXMs3zNE2wfMBLfdfhjirijYXa&#10;ZcJG2GIXXFkXELgAcxeKUxEJpRCRQ+jdCfXYt5a5N/PnENSkDZvfAeTy66iHp9aRz1XoaWPf3Tm5&#10;P4wfbvHhVklbWD8amR7oRbnVh1uKMGPF18Rdfr99sg92kamciyxVA7i6f50rgeDGhn1SGjn5u8OI&#10;qx5nXEyge3Hg2/nMOXMIyXYf8pjahPOqRSzqhF3E529nK9mp0fYF9ffFUDZoTU9IeNyCtvoA+7nT&#10;QFLDNPR9/r3y2R6KG8hAovt8qNaiPKwHE03ThCwhnMUiVhtIqyVezp2+F5R9WdWJl63en+HVfEyk&#10;u/LBazLivND1IPQPV23hf3m98f+/D25++i9Q4RyAwKt/v/OaadgN0DvPl4vrj77IrLTb7UIMfd9z&#10;4C51HEKXUrftzOuHwXV6JD1W66AUIrXkW6rtOFEW61RsDDS05RjzKFYiEkOMIc5wXrrGZDou4niL&#10;HqwqJKztbqTKtHUb0KIbf8caTdNYO2BXnBUSFS10uYyBA8gSQwjDkFJMqbtczlfGaM2eRbdKk0e8&#10;aGghBEoxoVlL3QAchqHXRaF3Bwj6vjLIF6tCHATQEaQIrhJRDGjuWIt/ZPkRhJVVu9QRkVHOCEg8&#10;TVM1YZq/UG04QVR1C/sm0TzP6NLZ9Z2IItJUKlpjYwqZzjBOUycJqjvwK6JGJb2EUI/gImQ+iA/W&#10;xXKnmTn40mNZTf0lVDNib4TAXqHFXG2JUgyYiirvq/GGXaAe0P4y58q7ueRpnJi55CoajIXbH2QJ&#10;afM8TcXEq1s42CI1Z6YIbmymFOBDEj56uWzUG9eVY8saqJn4tnhmrdlLABGDx6AQEzlaR4wJzVpw&#10;9yC6CSSTUmdxYrc2KrvfjYsutvSaQgiD44tIG+Jc+W2e5+NpnKdJVFNMfd8hp9okYkNl0/PYpuNn&#10;yTiOXieTcx7Ri6+U2tigJaMNnBvSJAFi/7U2Q4oRzTFE5PPnz574lEsZpwnbdQvLYWvAvwiXOVlx&#10;GnBK/9B1vJJqka9kO5fu6D6t/54aoXi5XCB71BMsgRrX4sfWWxpiE9QRWfUl2/r8wiG06FhkWZGu&#10;9PDVd9tHwFe8lQ68Z6Ymum5BXtGqqqrDMGC9ADaDOI/bJ1eK1wfDGabOpdFW745gSar4mGe7/FF3&#10;gzhanhsM/9BAXGh5EKr7CPFMMh3OXTPQsTw+CdOxWIuRWzoMTX0jdoezInv6JQYzqdb4uc0H1hEz&#10;v7297Zl3ETlcNWdkvFziwwNaUQURsqJWVUVdJR5HRMTJa/go8AUU26q3rYYx2v3OPk+ifhggH9Vu&#10;gZ0OQLuUEnedWj1nQWOhxi9jgDDrBNdmBDQgbZonkaFtwZvGNj0xv5jjOYErKpCPaaVXt0Hu9JIP&#10;EmMyH9NqIakehC4cwGz+qmzsOxP76i/dv/CH+HDLR+NIXW6NQNaAb9V8jkijCFeLaCJlRZMrebIx&#10;1Azvui9uDYz1dRaFwJ2AzKZmLN/18NTWqFQxT4FbF63EbsT3Pd+BqjLP0+RJpyEE7rq+6wBI5nci&#10;ILQ0S6mNSekbk+/1BWUT/lKhN5Y3r2aEn1t11/XcUYW9in7FkJN35fOWnK6zMsnu/LmygRvS7/d7&#10;3wF+9DMzwqHIAsAnIbrVyuyvbLNht2vlJFsIcav8hBvrcfHNtZ3hmtWH/6uxgewXos77tzWi+Dst&#10;9u8ZbBZL61BjZsh5X/2smk3Wfc9lk8XZ4PxTovWUmeacSSnA8lHhosSU0maPiqVus8B7V5Y9JixB&#10;SJiIrKeIVM2AHEenhhA5sBSdpxkndNd1PIQYFidZnavNNgKzx/JICR1q2vX1FWu+1V6nUWnvjGmc&#10;1AJN1UehpCTD0IcYEWhDzG2ec56zSV4Pz5nsU1VSbjRpZgZ4KXMNhxIZy6mm1LXJCKWISFHVvuvZ&#10;5Be+FZhVJMWkSvM8M7HC18jMXEVD/akK60GIABhgMpJcXop1jvb38f8Qoh9d7BWaRKgDjH2MKarq&#10;xJSbArCreLWqPD4+RNg8IYqUeUYyXjH4XG8kWz4W0PM8hxgSpRgqkc18hcVcrUgVzTmX2mdSEeMm&#10;OF+VkLfcylz/3ZQiPyDr07gfvZQyTiMzi2iIQaxLa7NTiYj3h/00TrkAwi0zc0oR7ToxT5JAJFLK&#10;POdSSt93FoKyzHO4FTZsUWQmE5IbpDbgzZbNSK5a2MuuS24xUoVNTiEorhOsmUKIHGIgpS1FeWmK&#10;xasdFEK4GxdFTi/xGh6ba0PzBcjF7KJh6GNMfSdMLCqBA3NQd5LYbf335RShJQAVYxzHUUTwVKUU&#10;lImqqpsErZrIKGJxxFGDAJGmOLM+PkIfIUgpu2EoInmeZZpQKYekpk8b2PFbI8+zp7mAw5Ef9Udt&#10;UZH7MfRg/U55fZK5kea7AIQFrWpKZPWRVT2GbhR3Qu8KmwCZ1sVmA99+npo7+lqYuneHdRcV2b9O&#10;RKYMsSnx+Jqq7ixHsZrTBtnf933GZluwAELXdYDmdhIYa23W85hkqI9TxwcYTsCSBQqUarC2H1s9&#10;0ONG3znbKBLadiB/fCxHgOvKeBQRapbbc18Ph0PJealWLCU3bVFv6YDkTP+6QzlAtyM3JGw+s/ed&#10;c3UwBOg6wfBaVLWUEmMchsFVYUHk0MZt/1UwgIqkrut7HNyKqv55mkyg8PILEVlcrv0rHCWvr6+e&#10;i953Xe1ALvLy+grHNGTLRJQNL3fZVLz4yTbX3bwn2rjDxACuinXNVUubrHFFagKVIXhOy8otRUSq&#10;MJXnecZ51Hdd2O1WHgXT2tsFvTYvVQus2Zt9d7uv65G6ESqJDR7yNR/eG74xr+bpPhQvb0Fqicuf&#10;q1bSW/Lk7k3Jk2Ua5RLR163rLOJLdXlp2qCH/ipxtm2G0AjDlbWp98fWfHIpqZTUAB9gOwAC5pb/&#10;fd3J/wrutTPEnQX+xAQstFLYIKwQn3cmbG2nLcGFcMgCzmKwZMsTEtENG9wO96L6DPEmQ65qVRap&#10;uWDLtH5xZMsj752Qm933KSVU67B9zOcDn12M0VBDBJslbNjey8ravfFLsFzWtmxVAZva0n19HbxP&#10;DVnWn/rHB9se9yfFy976FS+Ghoh+d9/UdLmg/SB1XaJ24ra+7+9viPvB00EK5uCtGzA1wMpWCKqi&#10;MV1JuTqQ2djk7y0erpblrl76DJ3sIUZaLkRCAiywlJLW1Enzl2p17K2u83uUgryufSeJnXefPz3X&#10;TygJSc55HKd5nj59ejajV8m9cEwqKkFZtYm2BWYtpUCVrq5No3bYCKrAqYlunDA4YdnHlMRKdGJM&#10;MUUitNNYhpotSr5F8QBKVHuN2jFgD+aST0ohpsBMMSJtv/ZLEcAcSlC0QcfjLvWmFrQkVVVR2ogV&#10;hYhAnGopKgoQrw/WZZqnpCmEkChybTkjBbnBTIEQLFVR0VmVdBiGucx5rjHbwIFIc84cwhLEW/yL&#10;d2xRkxmKRyPVPGe2Zps6VXRfULcJNd8fpUiVtTEQUxHhXP4BH5bpjDXXF7WyULLv7jv4FOAOwhOD&#10;vd06VVFiqgxv4Jy3ozlIbtyxd58XWGVMxE2DCrLbVg6RZmJcQXSZUQE7TXPO2QFU7vykGslxYMwY&#10;4+l0QjEVjArXd60u3mQCiMPMIQBAX80pG0JYXDm2cZbQpchf//Y3NpsNSipIdwFe7v/vo7g7aa3b&#10;+amsqtTYq57GtmgeeB9qHGLozKqaS2GRijXiwzZqt9GXbOvzq13XaLFbrOuO4fp1WnzJVXfBZ+xq&#10;qur8gUdYLGq+M2SrL+JGfMbBcoyH67NvrYsYRD7AjdhiC39UV4CjRNceh2Y/fu+wE8eG1iPAfTc1&#10;olAlymYPgN+hg53AYmrK3amq69zNO1iL5+fnjDrMps7zcDi8vrwIUJFrz92qCTUXXe5L20a7tive&#10;1Nc1KgcH070+4IdNvl1/wFM28sa6xxhF1R0lbJnG9XfPgWSOKbFIirHJfqoyquru9oBVJ7uxX6h5&#10;J/gWa8hypYRRs09R53Z33+GXK9N0i/5bfPhHP9/qOas1dWvK32EmT9y4kSdb9xWHm2669apqje/d&#10;XGfxJTG3zSptNdZ9fbf3L7e9o+xGejMaE+q+nGwFacuiy42IuOV/K3BtJ+niq30EF/WgElhXnZhc&#10;7dq1Jr5pI+HcCVaeSqol5/KBfN4YbdaAuihQrWLNLuVHz+y9stbze/70qbB3v6No6BLNCq36IauD&#10;fqdE1vnvg3MhND1p2vVNbe66TWzh25YItgp3rq66Rec/emRsyTe/DlvfWvlwv1/NJwEcQETQxM7C&#10;FUsc73w6d33fpSSqeZ5FpUtd13fISLwdUllNXBEJIShrDYHFhMUrzKRUmL3eT/0HEdfEDI0pcnCT&#10;qTpayMw49l8qCJuqVjPUsZcSJ8/M1QXsaLEPawDyIyFQnysGrqE8Dlp3qAzDMOcZ3UeZmZRyni/n&#10;y9JIVxdXHK4DWw0Zla4NTfPk4S+q2m0RkaTJfZHsdYNKMUWZRUoJIcYQQww5ZynSp34ayzzPHhEi&#10;IoMVXkQ0eRPXJlnZvVW0tu3r3UlJqUjxQ1SJhIuWyuVFCgpmlEikKCkMy3pyU5WMSC17fz92KfXD&#10;MAw9MK6o75V0ej+DTcV7IXyoos3TzEQKcV/PBpVSQoyBatGJkGjFyiqBg1qxdUwxxCAiJZfUufsD&#10;i9YenJXTjOeY4YdOMYRQSpnnzKRd7IdhOI8zGNi+WQX++XRGKDU5SzOT4crGFFNKSVMFoJ4DrCbw&#10;hqqiUpm3C8ocX6pa3lTjokjiv6cYqahUOGKyOkAKIJdYYlhUJAdvJv2bwGx4aElvuJOjK9UW5RCE&#10;OLAykoHmpTeSGTAhKFEIIaUKyCGliCrnXPfroIwGQgAAIABJREFUPVuUkSdmksfNUcRJEFpEKKAu&#10;07LmK0s9GOgOM6MxDFuVuzSNJZDVCbbf73Z+llStXVVNZ/r+UR+2rUux2tE/NMRblWjjj7dsVcWB&#10;wczQ4bxsqblCtV1jjAaeRt5fTmTo+1bH9W9t9SVjs0WvPu/60/IH23obrEvkyrF/nUhEoqGtkPXM&#10;VFXkPFddhIiBqUiE7ESHpogWJbs643834LjobVcG8MaoOWZqfhfQv5TvL63BKCbOnXp/2AwlIo/3&#10;Xs1cK949EwUDuizWqUWafrDBsKysIuOaDqCzGoNBTmm8Tq1S47euwVBRhN2IiOjTp0+47ziOMCl3&#10;u90wDKLKImKxWXfJt72OyPiQiIClSXC+qLLt4nb3OxZOOzyrFi/hIANToVh0nqZcysPDA4S2P3iI&#10;sWcuJnPY7G0IqC1GCTGWeYbxiRlm1SJS62CbKUGXiTGSdwZq+otmL4XVFcxJPY8a/icAWW3051x2&#10;6Np2zTnf3XfafLi1mbb20xYfbuUFsKU3uwS4K8gJJccxivnmVpq9YefcypOt2orqo0EQ3qS9WI+f&#10;2+sE7yLTCDJnv/ZAiZaDcP951y7FxYjaGNR8rJ1P13Wp62JKMJbUUr5JVc1aZo/CWXlXlVfmi8EH&#10;7vYFDWaLatMRqj0EtWFFWte8tCOaCotFzHbutGGw75HP6q1T0aTElODlew3LOeGWvSLVKb50wG5A&#10;IkpzKec5/Hu+XOqxY8JHNhxw9Vnu8bMapve1sd3elFbc5d7A1nClZndc3/c/yBYtnjNsz+sfuHud&#10;q/mk3TDMOUspIp5bSIuZzcTMAItD/RkJpZSGfjhtOPudsbDnYwgIgABB13F0QxFmCkXmPJMHYf2b&#10;aEcWQt/1rW2Wc0Zz7atDgrjiEAiJspIsZme9YsNsqFAlstDk6qk/EAQUuIJEAXoUxuLlcpnmuZTS&#10;dWk37MIQ0RHB6cz2dfwK1yyZMerWDRo/aFJgF3mpAyKfjWitTxxjnOcsooEVyMGlFBWNISppyUWD&#10;0kBOPZEWMVhrcJZUtID9W4mD+OFiG5hhT1r7EbqUh3VBRIGr9gxGCrWuLNn6LPE2aGBD38cUkeyt&#10;KiVXDIYQgoXram+UrS2EkXOOMWh1LtQtJyIhxGaXLNUjHLw/uCRKgYOQFClJI9mz1xA91LvF4bFY&#10;o0SMcr4QItGU50zEKcVhN5xe3rDedcHxeea3tzfQpOv7jtBot4JMBg49c5e6ECsCYe5mKPrLcmWz&#10;+DeGQVTVLpGA4JVSuOvNd2OczsTEsNhznnOuOWAxRXTxhXEuIsxESR396u4ocgdLrNo493J0UUMY&#10;KNRKmro9kJDDzuqh9u/lruuKlNPxBBgzRGtjjIu/rNnBZm1VKBcOwdN0iQho+GCPGm0wz66TdpEt&#10;61aQ1QdcitrZCc0DWnieZxF5/vwZhZ3TOF7GcRrHaZ6llB9++OEDBr4dSDvEpci2EhIO/9B11OE0&#10;fP24+vVwJLOd5VeanJMCX0GXDmQAFpGKN5szcl+vlB5S3exLhjPy5vPqPulGB616zGruq5fkOo19&#10;BSd9NOPQ3ec1JJ5SSgm+sZgShzBNU3BsRlMsWlv0o4O0JZQfy5jVmqNux9wULmojeLdwDrdGPcxM&#10;Uv0x5miG2EXWRwCJiEaTovYOks9bBRpnItLg79LhCv85hkDOEroUNZEt+tD3Yjm9S3qbCEq+gceu&#10;RNHydcXCofWwM3dnqZAH67OT6PDwAF9JNjSjoe/BD0x3+tCil/j6bWbmkjOHIFyxi+D7yzlj/+ac&#10;xa4P9KZjC1/EprNis9wb8BlJ0+ioEMGnVvcChFsIqO3Hvi5GebYcjTZ+q3Y+ktmQnTW+UoOhCrf9&#10;cu33dqs6y23tu2VT2/+WI/XegBV9y4dbtQmMAwR7v7X9jCyMlsjM2PxbraSdOvodmxdPBpsN+wJr&#10;lG+IfPc6pq8yCOV7alnx77BF6ySa25E9/rUlf28+u2FAcimSq0spjArbRuL5ngGfO21Xxgfz3b6g&#10;mCcO+noZI7U2Vce+ylupFjh3wNvFmj+VnB8tzHMln7dWTQ36q9oIzfmyfK3xsxz2e/XwaYMnPxsM&#10;b2fiSxpMQdPzF1Hz9voaDWOZLR9na3H9cZYtY2PLNxStkH7Nzs1n/cpa8RQ+uPsfGLw2Me1li5PP&#10;jS36nUdT2u/3aZ5zyeM40WJNL8+Uuq4fepRCqWgR6Yd+t9u9v7/fvWLOc91qIQQvPSODs4/Rgtoc&#10;VYlY55kqxOzqvshdTAbwNc9zmUop0nm8qHFdeuIka7Unm3zLxghqfHvkt6TFAv1A7ahPFAOAO1S1&#10;cKHCL9++zfOspIEP4RAt1RneiKurGu8TpmVOJmJmmudCShWZFthOeTksvb2cQXkHNhzdGtRiABcr&#10;h0CKSi3cMtRFrfW4JrLabAlXippDIIa4vO/7ggEpZCm+vBCcA+us3lUVFjtgUd0QItIK4Ev6p5//&#10;hPlf9XT55x9/VrOSq7z6kIM90OvDxA3IW+9fT4wKGGjV0XgK3Gs5L6mmYNslqqVjFjXWEfZ/DLEU&#10;AIpSDLFLHWKCrI0kIGbi8/mEni7AoC5SdFJR6z5CFGNIqUO5bIxh6emipRGJmz1dqJrKlcqkVSdb&#10;rM+1MSoKbCOptbIUvdV6jcnXKEeIUWRbhoqIeyyaFdMQy924qGrFk1Za0Qh5zlAiYpUdITB3XZpO&#10;0+vb6/v7e8ml7/vDw2E37PRqfzXGltL6QG2Eo0Nc+ju2HRsyNoxUuR5OTQs4tFmRoYkG/P3f/91v&#10;CcH1aP7vLerdHYBrQo0oEXnt6FZPl63R7opWuNYTwi0BNw7dBnMiMJNFjWoGUSkwkmtRll2hVYw4&#10;3O9LtvV58s/4z/UErubDLd80t3BrpD2YlWi8XLDuzMwxkh2Tl/MZ6k5nPS3QuiDe0wh/1yJdfeWK&#10;qdaj5OyxEfWc1W08SdnQIepOU102Et/M+zuGrKNYS0qePwUzNbPNhh3SbqumbvyaDoApboOKSxZo&#10;w36Yvqqid4hXWAGoXES8l0AtQC0l54wYqauS1Cjl6NPb1jkHqzt1iE5V9U4z2SoarnpmBDMaw7rH&#10;yd///ve2p8vQ95gY9q8i2Q/XD6FL6ej0scTsW/WxHaFivIvaBCBnarzOlSyLHakuARC1heP1cjTS&#10;WKWUaNUEbD2NxKHF26VZhPfC2P7O1r4jV/obQ/GD03yLD7dgMsnM0aspBWc25GECKjbGVrC0U92S&#10;J1ujEsF802peod+9ThXC7arb/idEDj+8L9+lXsv5Ddk/eC6YRx4oLiJUCrcGoXswmZ3CV7fGLr7b&#10;F3SR8OoKVKXV6gFtSltxURS5BHPW+LnzuHZg+cNumfFq0+D2NLE31YWbff5wOHjVmScBqeo8z+Cr&#10;aD4vFSnNE60MdaLLOHalsHmTIQM/wMSqkqE9a1rfTX2MhYahsUXdGKKm1max0tmyn/4jxkJE2z54&#10;udT5r+XtB2Udq8v+1//t/0Drp3/9t38bhh6tMmOIOedxGud5/vTpGacHOTdMcy75px9/0hp+WTrm&#10;qur5fIEqq0Qpxn4YdsOAfpven7OUwsToHEE1dXapI4E6C7Qk37nM1ajIczbEIwoxdKlDH06g8qJn&#10;KRF5DFZFb5tNdX3/66+/7Ha73bBj5iKFmXfDbrfbff36lXx1/R/iX3+zpkP+XwjMfDgccsnzPCNp&#10;ufYpienX336z05eZ2c3Avh/c8hPDQiHVYTdUvZaQHDjjml+/fj08HNDdEcro4XA4HB7MF1AzIsn+&#10;IXAGzlCbPxFfLuf79MxlvFy6vnt+fibi19eXec673S7nGc0pQqjun2mccs7//NPPUqSUjMK/GNH0&#10;L5al7tcHEenxdHp8eCSm0/HEzI9Pj0x8PB6LlLv9LR9/+Iz+pdM0lVJbRMbGeDDy1/eQ38tE58vl&#10;7e31cr4QU0rp6emTNwwU1WhNzzoKHuesMoOZiUsp2EEVsUZrm5NpvG8A1Pl3HVqhIHUtl/zbb7/9&#10;+OOPXz5/KaV8/fb1dDoNw/D4+Ljf7+dpHsdxzjMzD32/2+/7rv9v/+3/6rp+2A191zQ5zHPfDyGE&#10;mCpmaQBKMNHLy0sw34T9PzCH19dX5z0icp7805/+9PLy7du3l1LKfr/b7XZKlHN+eqyN5rP1m4VC&#10;k1JUJe+LW3PxSJkoovlnl0KI0JFE5eHh4Xg8no4nKGGqejodj8fj5y9f2nlaJmQ4n0/opTGO4+l0&#10;IqXHx8fHp8dvX79hLaB2eZ0+AG8bM7q++tu//+3L5y+fP38mpuPxOI0TisfCcKhNHYGoYXGDvuta&#10;V5TrrQ+Pj+/v7yqy3++LyNvbm4g8HA5oWnjb/O0DxWjLZnh6eprnGa4WqJJ93yMRN8/zOE0Ozzb0&#10;feq6LSyT5LCcS9JEzfJKKQ19X5uU2GcQOMIgA/1DoOBu3052WMiVSogUiTvv//LLL7hvPwwIOYLC&#10;IYTL+TyOY4jx4eFhv98jqrzV2+b19bVLadjt0H1RiaAC9H2vlgNWKu5NEdUff/wRPetGg5HA0ffp&#10;0ycEusfLBV0N9/v9fr8fL5dKMWtShxNhq2/nw+FQm4X0/X6/J6Lj8fj+/g4hDMWrDd2Ay/uui2jJ&#10;i2SDnIkZvUNhCY/jeD6dxml6fn5G8Bx9PlCqAOwu1ydc8fLlux0hBJzXUsrlciki+91ufzhsuYln&#10;68NZs5HneTJMnbuf34rTvry8fH5+fnx6mqfp28vLNE1PT0+fn5+Pp1Ols2+9GEMI6Lkd1gNHpz8m&#10;vIT4Qy7l69evMYQvX75M8/zLL78c9vv/5b/8l2mazqfT5XIJMe53uxDj5XI5n06DYSBxoxvhJZSN&#10;ruv2+33XdWgziO3msr8eikTResOIq9dEqno+nz99+vT8/MzMp+PxeDqJSATu8T1dMISA7Nyu60DD&#10;y/l8vlweDofc9KV08fL2/h7b/reGZ3M+ndBbeOj7GKNaevzr6+td0dR3XYixQ0FB02f1+fn5tr8i&#10;vgustYION4giAuyQTBR7ojIRKO8CxHvqPD483OUTrH4wO9mh9Z+fn7Oveyl+o7e3t6piuaQyF1iN&#10;YlixOq6z2+ibWtNNb+TVVs7t+XJp+dP7N3rIS81HBg3r09PTNE3o6UpEfd/vd7u+7y8b8gSi4GqS&#10;TDTsdnf7SEOuoicthyCGxfr0+LjkC9SmDqKqyDkPTRgKeQQhRqgo2FOXy+V8PmO3oukukp9LVV2q&#10;nOFm4OXLy8tuGIBKDXk7DANU5WVdDGC2lPLp0yc7XVe6YMUqMzL6L8V7k6zl6la/5RgjTtLdbvf4&#10;8MABrd3f3Shq1Vyf8+1z3WUeRm78vX6kfd/X2pNSiCg4nryFMW9VC2AdzTn7csQYy4aesAkPibrx&#10;JskC8ykNjq4TTQ1DaDk3La9kt9/TmvL4pfrgiLhxFOJG9fprLxEqngoa4TbzYWZq4snesBNneksc&#10;3P/KgZVOpxPa5tSuGAghNe7Q9/c361/dhRD6fkgpwe5c0aCGHalLqUgojIlWFGMlPf16gulFRDHF&#10;vh+Gvk9den+7f3CCOywWZb8S19iLqJKS1Dp1XjDMrsdSTNOYa0yUUoowVpVQX+eVMODTiuViSZox&#10;JmYKJrK8SLlWJJfq3OLChQspgEndSelzIVWPI1ENzREpcZ5zMGBZZo4halRmhtoUOAjCyColl3me&#10;6gWJiBHG4xppXUxS1fqWejTvlp6WuNR6sqgaBRZlq5e0bez3aKo01L9vXunFSt5YXSZi5yGynqW4&#10;APxuwKZeOQXqauDmTHUD1zJ0ri5w7rou2KmmqkE1BPN9FKRHq5OPLUpczC9QeVukbM//8+fPTKyk&#10;pZRpnM7n8/lynqf54fDAzOM0MtHQ95hwzvn15TUEDjHuuz0zk9J4GS/ny7DbRUttwvPBt4K9HbzL&#10;pZGyS8n1KNHacNaKUtnXwYK+MPsF8dhhGJj5fDmPl/H5+VlJg4aoUVVDYPj8la4Wjom1bYHnxzIW&#10;7u9//zucFP3Q79MOje8PDw8IxuOJbJpKXIjYud8NbA/j4/q8TIGrwlG5cvH1/ennn8/ny1//9tfD&#10;4fD5+Tl97t7f33759ZfnH//JlTAmcsC0NhDn/uNFjl+5nEFfske12698ljdjy0z1fqGdRedEFYaB&#10;ND0t4QdBCOjuddDZ2ifI5pn287U9Crlpn+iiv3q7trzvt3SgGsy8+/6PP/4YLJtaShlhO+X85//0&#10;nzAfHEvTNOl2IhYhvdxCgu3j4WzG7NnCU5Ho5ds3McCMYRjQkAA5eNyGg9pYK8h1F5DmZnhZIxG5&#10;QeKij/xvzStuXNf+CNWXYwAexZKWXcXpzHTBm+jbqaaSMXPfddT3W76J2eshbRJqwC13P9+GYlqh&#10;HjfisVskYo/Xgc1sre9+mFztu7n0OI7Q7VolOIRQpulwOIQQoEjt9/vdfp9zVis/ZvN6kB1gt1O/&#10;jqg7obbn6cocrT9WmRk5NS4W6JoNyBgV2SZwgJZSmAgBluYUXea2OJDtbz4FZM8GTzw25XJx7YVA&#10;RKF25Noc7u92hRs6FBtNnGOv4qhQOPxhqY3PLEz3gepFLTFd8L4fjx5riiHAwRljvFwuJq0rwVVV&#10;bLsykSLH0tOEWtQffwSb4R05tjH8llviva64XcLXMdxbx7s3uEucrT7S5oZd54ygztyEfJVmIagq&#10;fCjStFRh5pASVBqdZ9cu4Ozzi9d6UXucmvO5UKRO44cffsACoTTDfy6ZjlDbAAy+PVZ/vfvJDxZp&#10;44NFBPmBy1fXhugHz3V3tu1+5Kt+pK7iXr1stOKVatFm7DnNt579w6ddzjLIB6ippdy18fKaTxAE&#10;UBcR7d2Zue2NxCsCNRp98431xK5FIK7vMec/8pTpz3/+My6BBJgawBPYBsSBT6dz1yXVXeAQY59i&#10;IE6klEuuerss9YRK1A+9FIGHRFWklFE1zGxxQSJmKpzzzExbHgLQ3wr17H8wt3SpfCSlEkoogQhd&#10;Z+6MGq6VenenTt/3XVcDelJT9pkqzidZ6Ezc19pZ/9JVzwviaZ5c9yWYZ6ToTaLV16PLdifyhquL&#10;jGdionGaUozUEXddDIFT5MBJEhy6HAJLYSYVmnOmy9j4cUzWMTE1uJjuHlBW1i16hhA51DxVHFJE&#10;SmhZGxYFl5AyFJvu0sb9Dh3RRkX95N9aX6Ruky2NwnQJQYqoozQxE9duJbGp/2w9JtM0qvYpJhUJ&#10;HOAV7vueQ4ikpAlQT8Fld56JdUnPJoVlqqqSRVWJK7CEiKhYwtK9oVpPRlUhphiCpPj58/M85/Pp&#10;3HVpt9/vDwdEaS7n8zAM+8MB8c9pnsbLZZqmh8dHyy2oTQ6HbnArQvw/qtu763ujsgja+6jC98F1&#10;GSsfMlMIfLmcmXm/3+92u67r5mk+X84iJcW0eC+auGguuToXjL+q6d9oYbgninpRxEXsHsnQdSEE&#10;LkvurqqiZ6oil0G1FiuaCqUrbdtWFj6Cfb9b2Kj5Z4oxBKZMdQUUuBR8Oh7FONbbYEbL83E53gja&#10;Skv/U91MlhHn5SWwh+4qFhhbGuE0jty0lHSvNrqlpRhDA8brbQPv8JuVjLLZZkTElulXjx/sf1Uy&#10;MJJ2ehhbts2dU8dN3Hvv19xd6MrwYqD6bhg8cktEiL9N0/T4+HifbkCOsfm7FYG4JVvYJNnJN42j&#10;p+FFOEpjjDFKKZ4I6pldOP7Z8rErrcyUvTtgNnjxm9ihDhpdEYGsJk0Nt881wgKkbkNrLDnjYqhT&#10;jU3/WCkli/R9n0uZ5hnma9f3w27Xdd15A5oBz+U6RzC8nM04qhmNapgcmOcWNszWwIrDGoDDj7eT&#10;Asg9Z8u8a4rq6XSqOEMW2QZZSs5PT08hhLe3t3mea1LJPDsupa8gG/Hp6qTRGq9mV1ub7b41T2kL&#10;HV1HB4aNKhoDqpUxO0vUl/gwFtoqUXMIsRQiKtZjkNqda5urHmpGJdcGd7sd+FmRKYBc5VK8frs9&#10;m0IIW7UAxVDEnPxiSaFuwPjEgjWE9A9D8KsJRrwDVg83Qma9CHYAmAKNn+fzGQIqmFREDHC32y0H&#10;hhtXaHqkqkRBRBEX9XSPe0rGFRxUoyHdHxA+fNO/sbkE07rfZiWXKfH+5t2x0tebz231kQ4eYqol&#10;RTVRcxzH1mKokSjmFGPOebK+lymlvutSSuiaO88zWZICUlTOpxM1G1YM0imgt9PaIMEjx2bU/LKu&#10;U8sdC01+OG+TWg1/eLU0RpblHZOrW9dpaV6RdZGMLbJsouZjceO5Vu7RZl3UnFxX/UgXQ9S5rn15&#10;o1pkMwrMhqjU/oOWaDNHMqVTldf9RdU2F+RPFSMIMKbamr4taW59N0jHWEhk73stkl+c1nQk7wFu&#10;p+oiXk2gff9IyKuRUjqEWYkVCEAOkZcS0gAR5GwTH1zXFJ+Fape6EmqEJ5dcSpG5kOoPP/6AHNo8&#10;5zzP4+UCI/GHL/eBPbiqtk4g/IAxBQ2aFImCSO/ZtEVLTf2tCn1tNpJiimjXLkW0lp4zMwxxVFPZ&#10;ojERet6wm6k+gWmafa2IcDEl5r7raiprEbQerS1ASm6uYQvPnOeZVEMMURMxo2RO0RzP1jRUv2CZ&#10;Jhn6gWzPWs4pEcGkrBZoNUUXH+4deiIRhiz4hq8zc0gR3xRTx0MIZM9POO5JRYWlYVxtuOOOd3IZ&#10;IUL7JNUV7h/aigZmjkmjGq0YzWn8/mZo6zTNeBK1rqdd1/V9J6KBAyUOGglAUczMNF+fGVyVusBl&#10;zjmXEELousAhS845bwEnfPv6tZYOhBBCOBxqHvXhcHh9eYX6+Pj42PW9lHI8HkOIqpTnfKELo00c&#10;UQhxt9vlOU/TpCUTU0jcdV3Xd8hf0ixFCuw6rFnfD+YaBgKeAOJpv9sj4ogcdSUc9hXTIpo6JSpd&#10;1z08PIYYbuOiMQT41EjrTmGT6mjsQyZrPan+8eGhmoLY7+cC4/nx4bFN1hCb5y7uRJRYiWpfKCWa&#10;57zsqTXfApaZ3JVl/337+vXp06cvP/xQSvn27duc58N+//PPP/8/f/9NbbMwczK9YTlLFllVnYtL&#10;BkqzvtFtUSt9ZPOwbrH0llp2Pp+TDdxnnmcAx8PfDL84el0u2CE3Y8lfYhw0VSn3E0QAF4EFs89I&#10;U80V7gaRmuv770wr6O+777+9vQEOqu/7oe93ux1IOo4jLAdXmJJIucFN9QGb1i3/YJNHiKA22DVz&#10;hUPY7/dL5q7IPM/zNPmiR0u084UjUxyDkU5/zxYlImQrFEtGauPJVXxq9YhH6+soImRZFQw7thQP&#10;6DniYi6lM0lFgELIOZcCqwPpOQCVQYrv+0Zuc2d4y1VhsriKbsVFgfMpIo1Vxttx0byNb6nIGRMJ&#10;Vgr1QVG06zfmy6qrgjah1GQmw2Moqg8PD4H55QWVBfv9fo9EelgmbFFKMuZxe6k9dRbVCral6Spb&#10;81yxhH+MOaakaGSN7JsQqOlJ07ps8EWPi4aruKgdo6HRtn3/shlCrt45fJ0Y0imsymG3W2xspBXE&#10;qDGOG0uQS9HG5lQTesi1U6tVDlbrpet2kdRsImp9Gb+HtePG5yJdVdVKOZC3ItZ/rpTS5hZqU6eH&#10;SzHdxEXXPajU59kc2a282hqwRcnrsXBNN7+di+ynryMEflg3rrwdppkZZ9pHt/pIp5TI5Dk3zDxO&#10;E1sxM3RXrBqsaKRgkJcR2iaF/IkpdSarL5cLES21jmZ6bcUPv379uhuGYbdjZuQ97Xa73W739bff&#10;aomQ42992OXYwjwLPfFgW3L14yUDL01AXUIbT116d1Ez/63n2loXiOurZdUbaGj/nRsrsVUtHEbb&#10;7+iM+g8OXBxOQNMhr+9LpHARhhBN9wuec+4P3lDA+b+ugi1G2TCbnYba0JnNseV61CIev28k86Ur&#10;6pfqTquBCQ4cHh8f7LkY9WVQmQ77gy7kWbwBRLX5JFwE8GTBIERyJIfAgbUACPsjZ+qV7YS3YorI&#10;yBUSXso5txUscZm2cAFb/9LGdjLGqu0rlJZ9WnFiyTRkNC/F30vJNseKPocnTfu9ZsqUoTAxU6QY&#10;AqF2AJ8PgWglAO+tUEroFamqMcTAAVEVJWKthmibv1rIDxJq1UgO9+kJKB2p1asqIvhLjAFQVWpN&#10;B0IITGEJjpEit9lSQ29s0TYMfTMiWjtafTAh7MScS8ETBY7NrQhlkK01IvW8aDbAsjWClAmEQba0&#10;Lpx6PSf8NcWU5ywWnIwpfpDtRlX6oHONElGy4yGG2uYUB2Yy6Kmnp30uZZ4nZCKlLnnbzLsDtCxF&#10;ci4iEgKHgJTyO4PgF6SFEk6KYTeoSM7lOB5FNKY49MNWhQ/4t9p+ZEmxTMSEdjJYYrEgnljNMHNS&#10;szdrEHtrMIkKCXHg1CUikiLzPC1SS7VpZ0un02nx/DVOLwTT8PUixYM8vsBrAjV+zbXgLo10MC5i&#10;ZmaH2DVvLrbsLf/8w+Nqudvf746WG4P1ZSHHQTXdxUu81gRY6YR3h//pyr+99f59piV6eXlB+lnf&#10;913XdSjpNgXrdnTWrgbU1hg/lonVn23xJbLuCKWUFGOCuo8aldYW9TTguqqb8PoooWzxG6vfvSEC&#10;GSkYLawbCCJtvMV6s2rcuA+u1v2KjJUaIluQ9V++fPGyHHNTyjRNW8/F3g6xYYMP6LzFKih8QFEo&#10;DCFm/jDFaVEQl0jC9n1dx162g6qqzjkHK7uARR2YUVPntnUrOqrnxZ/w9/jfV6rVzIgItpMnT+Jn&#10;UU1La+56/Y/RQcRqYl28Ox/eFQVAl3G3i3rGnT9vPfQW9f7uqDBjbkw2Np42xjl7XNpt2rUoDuYt&#10;8lsvdvW9sYjZtSR6fnrKpUzTVL0wOQOB+fHx8VZSfSRvTcbRelZb8oo2LuW6+ELENX+2QpWMT1ye&#10;uCt/a5qeGUGmImPOW5+P5rLUpkE0O8Lq1bA+w0TklQ7StPbBZ/wiVbRWNdWe7kP+WZKGeHGUOLNe&#10;y7Gtq9jx1GplZLKO6I5c3XQboQWutz1aFNtcAAAgAElEQVRThXGOPJRbm3NrbK2LmIXmDL9WERY2&#10;W35fv8ab2Hc+D1djPnLf3BuLDCQTIqDkHxziwEjr9Vpd356FtvuT88bwvJLlwybzv2d6ab/fg0Bv&#10;b2815iiK0AQzcQgpJTAwAfI+F3TnG3prymTzx485zzWQFSJFUF+I9Nu3lxhDignacN/3nll3dziV&#10;zFtYD5Wu6yWWkAO8LAC2Ddu6r4VFkee4WEfTPNFKsnCMaDFidmhlHERqEJihxXjCP5BaVmtHVQqI&#10;isaURISUEB31iuCauMXAf4nMtUV4zTQLNT2jqEVzVXNGtIS7rg8h5DzTDHLb1rXE4SVk2xwCeJwu&#10;prv0RJNMkexkCtXTmoQQ0lI00qhRNqcsyCMkLGiis0rS9RtvDORUACNHVfEAgUMpUwwxcEyIWhvF&#10;Y4qEcJxKbSGrqkoRTUJDUCmqZCd3hhubUowc7cySCsOjZL6sZfR9D4sI5aZd10mRD4TG58+f620Q&#10;yJjmRvZx13dEfD6doZQPwzAMA09jztXcZeq61A1Df7mMghTfBOpyKVlHzXD7oBMmU2Qo9d14ufjh&#10;TrUle1QlNEpdQPmsnYmai2Ga5jnPXdcN/dD3wzRNUipgrqoiHAUK2/qCt3QRQWSshVURkSLn86kf&#10;hqEfcMrFFPuhH/rhdD55Ni8zhxg4cFRigv9MUqjYm1OZ5nmuQAXGN6rrTaiG81UT7unPf/6fXl9f&#10;//rXv6aYnj497YZhHKdff/21H4YaKWqUb0QnXE9ZTgWvr7PbtPxpbqxKT4zfjafdDoegAOKCWO1o&#10;j7iW1VKiwIy7busWbf4qNZoHW2linSoidcwV38KwFhQoCx/n1DWRBDa/ZrYz6er95+dnrxcFp0K5&#10;RBQI2wFJXUoU1n0725FScnQEIWKtTaFgo+I6Cq+BKpXy9etX5PUB6qMz5f7XX38VEeg6q6xss0WR&#10;SVssqLKVm5pzTpYAWazzXljTbdHAiJAeLMZLEK2BCJhqrXYUqkCrpqM3wETtKDfBUrw/TlNpWj5c&#10;ja7rJlWxYAgzQ2TsDMvnagTmoioNDAZosmVGbq1XMMgcttVnJIZtiMtVGJBMWVEdhsFzdD1/GC4M&#10;GCdd15VSEMZJMZ7P597QuWZEZbsupbQo94gj2bqD4myu6nbX3x2ywecpRvB2YE6ol0HwoevIeazR&#10;QRGBZ1XkNBLgwWJcaL6oCnUhWhWf7B04Gkotd1I30UEoLwsKVrO39VzoPdPawKhK8o5WRNURHG1u&#10;vvwLxVRj1+EULWuRuMWfjSKwGl3f0zzj9CyNw/ew36st3FKFSFTQWMvfUYWnKdr8RcTl8vJEN+u4&#10;Zdts9W/EVG77bdrJG7iRxh/w1bIvGpKqhX/kpo90itERXAl9O6EiWq4pwQ1uHAv6hxA8hwswQmS9&#10;c0FPRsWpCNKwveS+BtBMDqzMCyJifnx6QqFpBqJPzuM4ns/nmgCiGkzHEEtsuTvcVSrouWrrckWr&#10;Zb22+MqIj5RmVe2ZvY/61SOQ21Q3z7W1LrzRj1T9Y/Yl3/J3VQvwLfRYtgCF/KNdoJcrmxc1xHg1&#10;c7zkpu2lmqBwwQitaBXPbPIL/CK03Z/8epi3sd0Cvvvow63RjvR//4//gSj7w+ODGzCWncoU6HQ6&#10;R8OkZbghmbuUFqOZVgw1jZNj2EYGgBIxB1KN1uSNA4sIaSnb67KUN/JiPRFx3yUpMYccihCpwf3E&#10;Uu4XQS31rIumycQ0jiPED6K1yJTruz5zNrNTvRCWrOLtFjd46IcYAjJ+CXJBM6nGGHKotm6REjRI&#10;0KBaigRmikCEMYQZ5qHvgV1UJUUFfizMDDUPuHld31XRCRvBaVMRsOD4UBOlzqOb9ESslaoeoKqY&#10;EhKxFshuXL2CG4PBfAsLiQVp1gcPXRt87fqGwKLI8lXVoIHx3iQoxkVugarC2EUfHVIRaRtXUo/G&#10;zTFiob12cZqnGBNIE8jSWatCzDXVHUOZWPuhv4wJ8EJ933V9n/O8HMy3QyFbqghmrv6I97f3mOJu&#10;t5un6f39jYj3+/3+sEfx2wCzrVJSp3k+nU/gYfRiVdVpmkVHUoXolyKAMur7YRj6l5eXJvpr5xRx&#10;4FCzZ2uWNeHNby8vwzDA7oVNN44jEtpLKbnkgs6lQZCy29hji5PSX+G5LSauotL3PUD2pJRLzhmZ&#10;xiFM44SFCMzMIdVp1jx/oJDggJxIcy59T1WUr/l2GHq12tRl25GGGLnybY3p46n3+301wEyFklIy&#10;0QIKtxbcNePlRmIGpKDoKi4amD8Qq1s5jf1Nv0FIQu8jms2ciCl1IWz1bhEzsImcsOyHhCATr/mA&#10;Y+3WpFNVVY3beJLLWeUc0J4xN+/nUtQqhSx4U4oI6kXJmsXnnM/n8+V83h8Od+8bYxRmQRc7qkEJ&#10;ZoZqVVfLS6OJAIZULUA8i1ad1diAQwjcLCubDWD6gIrIllFu+fOhCvuc4YbDxK4OYzKdmJCLi5ql&#10;GMl0R3JDlBeo1at1R6IpGGMYBvj4pZTz+ayqW2UCKSWoYr44qvoBLi6588VsG7iyNuuHN+jjNgB7&#10;0RqRiGzlqHMT/WivfDgcWuyiShaiYRhOpxMR9X0vIu/v73mev3z5UmzavoKYTPViwFOji5uR7Ti0&#10;p1ef9t15etym5XNijilBBccOhfkNma90p79llxI8DjVZhigadjEZK1JrM9tNwSdeh4rG78iwZSss&#10;jDGiRN8Lgz8GLiLoxLUBNS90ttoEsgaGbJukKhANxVwCqOXokrnDQhtHXQ9X3Lnxnqrq+XyuWNMi&#10;zOxl5ytc4lAbSxLzeLnA3mavSwSgKDC3EShipiZ2tbBdwwlbg9tTvtFa1GI7i6fAPD5sEpjcDvld&#10;W9TW28m62+3kXh9ppGB4YDOYae1Q8FWIldpyfJ5nIDZ3KRHRnDOqJIZhcIx0mNDjOJ5F8DH4aHHl&#10;RQ744dHItzzPgZcmuvA6LfxDpObjw9iSP1ipIMLeSs3jZvfkKm2n/YOZIe5UBES7mXt9vfVc1et3&#10;sy660Y/UHdZ+Tqk5LO6qFsVdwDZbsOtWTcQHo3KvT1JEmbuUFne9TYCIsC/8bTE+cRZdFfKY3qLr&#10;ASKT2591Hov7wDeF09avfyVFv8sSJUqHwx59IEBCsdxHSHEmfn9/B+j8MAxdl1JKPZEqHY/vpq0S&#10;6TLHOc9JUwghUAyBYyRVIaZPT58QuBMVNLc4n8/zNO/+6Z+2yW/5ga4XI2eVYQZXjQE9Prb41rmD&#10;VqYRV4D7GIEXGzikVMFFGjuUxXirWPuEinQkFbJ4NyApuxYPKClLYKkGVeUJUQk2CxWhsKQS1sfj&#10;1DkQCKtYe9FcQgzovAGRnVJH5q3XhS18KxO3a69kJrhu0ZODMVwjxs1rxHaNJcejoSy+w1otXzcQ&#10;600/josuc7VPgw64AHOtHTLZQABYYuGlhlGJVOFHDDFwYVUqIpQpcy65MLHECIJbGE+4xrkbq4KV&#10;lFNKaGwJ8d2lFGPibanx7dtXw/kLKOva7Xd91/3rv/7b4+Nj3/c55/PlIqV0fdd3/bdv3wz8fWDm&#10;Oc/jOM7jOI0jNAxkJiIGPuc5hODdEaLGEELqUtf3eZ65graEQAmo+b72am47d3O8fPv2/Py8+7zr&#10;h545XC4XqDKHw+FuXNQWe9Hhmlfsp7Str/7088993weuuOrH44mPDv7MIURe98WdprHKaq44ulo9&#10;cA3nui+FaLfbY9OUtQ/ot19/2+93//xP/3w+n19eX+Xbt0+fPv30089joYKeLmabiSoh8knk+8Fl&#10;gR8n2iipbvJpo5cY025qNVs62eFwQHi89huES67r0IcwG+aE97rcsg1qt2FqzlRXIu1Z2iPnKi7q&#10;q/iBLdpucLZdv/X+b7/95vFJmNbDMKgqGmiVUqB/z9N0Op2Ox+NhIzMc27zaUu5kY+66rlqDpYjX&#10;iak+Pj7GGBFtrnkJaO5ix2Gjzixj9V4j6W6HG7RqOVrR0I/bTeG6jl+5Et/ejua3JlRC2h6o00bK&#10;A1GXUrCaMYfwmed5zBl9X3744T6kQjDAJ2dXgo29sb6VP83D6urFFt9ueeKqXiWCCCGcpx/QsxJk&#10;UYXqL/BZsAWF8BcR2fU92v88Pz8jHKqqP6XkefjsHlL4NEvBKoBNV740Xk43v/kNa9AyrzWf+/P6&#10;DNv3KynaixORYe2wpQ6SxUXJbVFc0CdmKl07bWYGpHY1OM1n0XXd5Xx21w++Ar7aIr+ocrM86tqN&#10;rZpzgiuX1K6miWJuvu/f+OC+5Cq7H7aqRITSXwehQBZSivFovX/i0oq+1rndjYsGCzUvWu891GuX&#10;V1vT9L1T3Zm3nLyOCPmSLV9sjpX7t6A7fSy3+kh7LXtrGBBsb4tpF1XPzwcWWggBuUWIqU7TBARH&#10;xylAXf08z92nT5hGXQJ7xtv4IV7+8uuv+/0eXZSYeRgGvPz1t9/IzkS1IoUP8oa0MVyvPFN35eoH&#10;9PR9LRa09Nlef+xeXNQ/eXddfFOsrmlMv3zMJ7+hWoghNZA/lG2lPzRao87MYsIuuGsDJ6vHLqVV&#10;mmwy9uC+68Xywq7ykLvGp7BakbWUWEwDvZN+/OEqrj/5v/7v/2ffdymm0+kERXZJhhNV0r7rF4+B&#10;LIFCgLWo6PF0jDF++fyl67vxMp4v5+q0y0VVGb00Qjifz7UOsOaa1JzS9+Nxcd5gI6FCTrxuMNRc&#10;ImYGuhX5ZHxC+qc//dN4uUxAfei6OeeXl2+vL6+fv3y+ybklJdqheVrDbEz+j9Vg1v/TYpU1abp4&#10;NU0z2gpIKZfxkuccY+z67nQ6HfaH3W5XpFzOlyJlt9sd9offvn794YcvXde9vr6O47jf7SGS9odD&#10;YD6ejq+vrymlT0+fcsnfvn77n//zf57RzGoci0iMAb6D375+TSn2Xd/1fYqRuBq9eFKPIhUk3pL+&#10;9ONPOedpnuY5q9Y+ezHG19c34GjN8wShdjg8HA6HX3/9te/7/X43DEMMEZkkueRDcuwci4NIEdWH&#10;w4PtF2p35OVy8XhslQNcXRJc5ZjzAjPx23gaL2Pf958/f2bm17e3nPN+twshzHlW0WE37HZ7kfL6&#10;8vry+vrjlqIWo7YTlerG+7Q7FOs/KbUCxzRAi+cTkfeqhVkYYwwcVDUXa5L26Xmep3EcUcW0G3aH&#10;w2EY+r/97d/3+/0wDLnk0+lUcobsPp/PwzB0fa+i0zyh7e0w9DBRpmmaJyC8M/q1ns6nilkXopIW&#10;oH6V8vnz53mex8s4zzNxbW7W9f14ufR9H2Kcpgl77fHp8enp6S9/+UuX0jDs0MK0QkYRHd+PmFjf&#10;96pyvlyO78fLePGmbY3kZmKa5znF1PVdlxIxWw/PMk3TKofANmTXd8wcoIHH2vyYmUuRu/14F85x&#10;5U6JiGpKc20Mg650U87l+fnTOE6l5L4fDoc9cziejsf34+7x+fOXL3/5y1++fPkSQnh5efmXf/mX&#10;l2/fLuPoTSyj8YbHpm5HjPGuXIJhCVEDoeL9KueNeObTp0+Xy+V4PF4uF6QgHvb7fhheX16Yq//V&#10;gXmY2XFT/QDAL/v9fhzHeZo4BCQrztM0TtPT09Pds4QtXKlNMDbGeDoeY0rwgJC1siw5o7wzhDBN&#10;0/F0msYxxNh13U8//YQ+eOjWSNY5sOu6qjo01X3MfDweITerBmnBFvQguXoo8rod72hr6gU2fj8M&#10;OefT6ZRzHvoeRKAFLtfPBkYw7b40sEnWc0BEVJECCo2fmbsO3J2meX5/fyfVw8ODqr6/v6vqw8ND&#10;zTG7eV4pBYC34zi+vb2N45hS2u12vWXbXo2X11c2DJK0tAjm4/G4xIWaCcOvf/u8KjJOEwpE+75n&#10;5nmaxnH88aefpmm6nM/ozdt1HUTENI53/ejzPF9veVO/TJSVSv9h2O/3//63v634tnH8Pz48vLy+&#10;/vzzz8f393/77//9z3/+syfcrp6LiJiRfHs7lnjymlXe39/v9kWsnaZv9tHpdHKTRlURi5NSzpfL&#10;58+f+76fpynEeDgcSs6vb2/RulaklHbDEFNC7woRqXTIVaT3w3DY77dymx1zaGVMwJ3t5Le0PyxI&#10;jftZ9AlHzMPDg2vD7bq8ez/StGRRicjL6+vj42NgPp3PIYSnp6fAfDydPgic3rk6/r0nTz4/P+Po&#10;BCgLREoI4a9//SvwpSBXY4yH/X633//yyy/FsH8ZVQl9n1K6GGYV2W7COB6PLqO4SS803WA1VX+E&#10;hcZGzfP5zCZ8ossf692NwN1+v+9SQtlqznm32w19P+d8PB7zPPfDsN/tinkwr2+xMTZ7IxHhucCH&#10;sAmxm+5+fpymioXbdWwl66WUvu/xe82/Nd7e7/e+F4jI98jlcmnlBZmzDPi9yQEXkLMjcjqdltRF&#10;mJeliEjX986oLUe3vWH9RnhnHEegCkEuTdM0juPQ91hHbqKgRIQ+w/mKr5irrXXDh1u+1G6jhfiw&#10;26GZ+Xi5ENGwg6o2oJf4nfPxdHJeVdXJjvunp6e7931/f/ev11abMXIID4fDOE3n8/l8PqOHp18f&#10;T+eIhl5Tc/f6W/txiw67/R6HqUeqHUrtrkozTRNUI/iUqbHwJ9Nvka2Dttg1QmN7wfcEPNHLMIQz&#10;vjFQMa58nQlt2c753MawmDlyJEsFbajivjFmDkwsJECOnaZJVC6Xy5JphxCLvdwa7Jfl1csm0M+k&#10;6q0ep3lic54BYwbJw9iKYijYTJRi6vsetY6Ew9zTVIlixYlt2FZFSf2+dfKkahEbc36snmY3DCFG&#10;kTJO4zhORNoP/TAMl/MF9iGizFgPQWC1SAliUSkJUooUCAjo6Ch/xRafpklKYeaYEosQsF50Zjfw&#10;nGoe6WmmyITaSG9OsMzcrOnqDYT26DHH/X6Hrih5ziUUBVAR8TiOlqOpBrobImttDLOkrVouZQhr&#10;W7TOuIGtskglGIYXlbHOkoiYQoxcSlEEDScigka+pRC8vb8hbTamGFPq44DAo1xmU3CY4d/Ec2/y&#10;J1vYmaj6t5iZLZEd3zZZr6hkqAsQOGio4XH4BaJUFhB1xzYjaG2kqWT89OlTznme5mmciAh5vzGl&#10;4/s7h9B1aRh6YiY14E0v/lFLrlCSIrD02tO9CrIUmamUMs2TqkqRELhL3ZKotpwYRFTjxtUzLYvC&#10;BN8QqYp1l0B4DnlcEsjxd2H5QxosOeJLMLdlzfYfFgGKFtyf1PV911cfHBt5qQZJGHZytI7tKSUR&#10;4RD6rovN6asi2eoo7g8Xte2kVJdmoUAlNZMvbzSqpraPXEqqGr1GtAmGeDyQbpz6v+MhtqleiVh2&#10;fFSjvGvqHilabzE+nc+DCJ6rM+D+YRigwIn1gWD0oYlRDbaXG/yV1bzsLnrlMVWlJqBUSiGHiDAn&#10;rhO/clV1CrLiaHC6ORrk9ig5U0qd4V6WUuZSSs7dGuufmlhB9ZdfkZSoXTKn/el0EpEyDIhJImV9&#10;t9shLf92LDa8dw/22KZPprnL1vPWtE+PxNr0XA1zBf5j+iCP9NYmge1UczLtOiqyPxyY6Mo4JubL&#10;+axUkU7YpKKu66PsRP0uQAvEHAhrgX3RdBY1U4a39tHWZZ0grcK0EODqQ64L2nPBlv4gFFxafMvl&#10;38XJVi9LRNwGLHEirSIJehXFvYk8LHESj3XYF75HdCy3MzpzE2/hmzK59oH90k+Pj/0w9H2vIkhm&#10;VjScsIfyql1t6dYEG+0h/mPGageZZfLx58kmhtnSx/1y//h8MBNtnv2DlCu1/DvOmQ0LQNtmqutS&#10;EZeW3O4Cq1AAPsHCElealf2iVt4czTUmvxfs3Zy/z9NmtVqRtSGKzbU6jPxjG+fa7953sTlUFVD8&#10;OLL7nqz4AsZhnca6N0lnOA7IYxKREOP9Mgkicnne9JrC3jmdz8iPdbMfk4c3P9jnS1M0/sGj/QE6&#10;3LL7hxd/fHwMFRiI4REAPu3D4aDtxmzzI9ZSy+97dVMyAf49I8UQTtN8OZ+7vmemJmxZT5hpnpoL&#10;ExExsQIHi1lFc8kqer6c4xTP5/P+sPcMPoJqSmtF8w6Zakysfdl3vTYKiuGW0Pl8jiGmLjFx9Sp0&#10;KYR4OZ9rZQVTkUBEqev2h70UdHzhGp6xnUbLnq+WAXQCJME2hie1xyakcsMbHGPkwFKqccY1FoTk&#10;nGoBAvWLFLm1JZfMzLn+mgNzySXPpxDjOI5znmMCVjjHGM/nM/S/vutEBTmcMpWK9VO3NISdq24r&#10;YxSEzTkDFJfM9lcVqQ2KqJpttWsLqerDwyP8JuM06QK6wKfTiZo6QK7wFdjhKkJFalS8lCIqT49P&#10;9+KitRZAV2RlIo0xcKiHFtu24uqCraEAUUGVMIoD77JV8AmSEciO60UYBnJv+gZ+NVVbMzBzINLA&#10;woGDJT0FZg1oO145KqboGgYAZlEdgfgxdHr0VkH9bYxRCf1XME1WUlF5fHxEEjvin7Vb6X7/6y+/&#10;9MPQHw67YceB0S90mqbD4YDOEURq1W065xm+khRT4IBoOYLE+/2emOY8z3nGGRlC7IdwuVxuFFMm&#10;psNwwAsRrfHJPJdcht2AvRLcpFQiQq8dZcu14Br7ppiSWu9TiBW1mmFj2NUPIipS5mnKpQTmru/3&#10;w5C67nQ6sff7UEVhQUVoyBnuWA4BeYAhhG63w1pjLQq2oplet8O1ST+qsVUQhoJTE++XUnIps8hW&#10;HOxyuagqnIt4TDG805X6i7tYOVkzld8R51dnj+ugwfuGubPZAgW81umxi+dpgnOXQ+j6PjADu//v&#10;v/yiDnQRY4oRvlXEJxdmsfs6AdnoBhchO2HJDjOjhpo0rh4zw7NR81sHZrIkva7vF9sVQESVge+r&#10;d9M8DyG07gMRmeZ52O0weS+M8cgnMfM674vXNk+7LtM0Qc+Gh9R7J5w34rSIh1Q10SJkRHSVcV3p&#10;w7z1vPv9flEOlmVgUIwsf5LNQN3iH2ghdLXpzaosFjcO5k0fhqGKTz8VmJl5vFzUEsPYAn3qyqW2&#10;x+j3Anio7z5Hi1Er4bZTaWsfbV1z0QKRw+/0d1vuhhzatOQJ1kJj6/qzQVK1jm4y+Ctt3Qeq1zuo&#10;ua/WPqzNwq1t+CpMbOPUg82uQHbY8gYppGkZ4vNR4H7h+qjPtBm0T9PO83A4dH0fQ6iVCNMEPysW&#10;JjQotWqb3JmHTRP7PSH3BwYWCI9dpZzIB21C6gnSrC83TYPujN91Dl59nIiIBBg/zR23Pi+OoSVC&#10;bt404NtXNp7jP/H6Ci7TyL4bWoI38h+/IEDnYTq+aQf6/cOZygXFwga+0RovQFvp2+7iu+fa5k2b&#10;k9oNJ1IFvkCyhHkGDN40ARIiMIvJEPyz2+28jl2bToFb9x2GoRVupRR0RbpYnXPfdWQtvkS1Rzzc&#10;lgCqiNq5sPlgf4QOrrfQhxIAY7/f4xckP07TNE1TyflwONBaiJlRZP6Udkq3Pg7/yPexUMo5M1Pq&#10;kkhhAKAQceAY0Z2CAaTBZKBkS2yUSFVUsGjjOAXm8/m82++0GaSLm/buMMPApWh9WZ2+8AKbo0hV&#10;uq4PAOllkiIzZ1FhDsgVZGIxn0eKMez278d3KBHBGisjgF5TNNVVppp62zwcEUI2LSXVf9Q1OF/O&#10;w1CzH0OM8CiczxeAKJaKhMZRo5ICRnUdFy1BQpEyT3NMEXFRxBvhDxgvl9SlvutDSqwMAJ5pnrsu&#10;eTIShK7akqhZ0b5aTDTNtQ8qlhIWQGFvesboZ1z3r+iwH2ZAr86zSIkhdl3HIY3jiKRpbO3I0TvK&#10;KFfFs5Qy57kqMWF9KjI3k1pYWJUQhrbgleKkFBVCd1A4QYhynkVK10nX9bsuHY/Hu3z1w48/qMBO&#10;yJ6cI6qfD49U5U4gVs/jEbmfq9n4ZliVREOoKYVVfYywZ9HyR6VLXWDGX2NKQRXJvSoL8BX+yxxi&#10;zEzsShURL6mupTBx1yXV2tcLjVJS6tyxFwIjks/MpFSkgKNdC5ynqev7wCHEgLzokrE05eHhUERK&#10;LkUqCl+MMYaoogpC15ZBDIwOb1yRazZNRUxFCrvFuWgRRdNcOUlYiYiFawffYLZ3xBZSVbiDsMTm&#10;rTAWYRKROWdkv/c9d32/3+2O7+9oHoNG6DjlkW0+TdNuGEBS5C/FGPu+B/+vclc+LB5ba5J1IIUP&#10;w9+XeZ7necsWReq7+acI55x4LJGqsHZRHhs8nu9R0VoXvgtqajqkuS3RxLFqChY1tigSmDtrdgp/&#10;UBGZrMd6CKEaosh7JCKDilHT5mntKIWtWbnINWl/NFU3BlYDV45RDGy2yroQRAS4uwToWkPUUNWt&#10;s9w1uWi96bWxAAOzYwubOzIxIlTugMXk1xgnao+z2+/hBHHdbs6AJb+/druug/1QiKgUrUdbnf+1&#10;qqG69bxo6OocsuimTY8HEywfMZLjcy6mCzMT5RBEBIhS9Tq2HPi8MAePujAzAv7Iq7QkQF3bbD7h&#10;D9QTN5CcQ+yQqvWxxW1RY/K7+2jr+i4eEbVwGMk2YtMOALcUQ07Cm8g7vXt92cjt7Na5bc5d0pC9&#10;XUcn1NWTtCKryh8z8K6GX+vuPLdYoiZRa9PmsZGB5Ha7EWcqJeTMKUGXqopWjIsLw9YIawf24FYQ&#10;2Wb8DxnBTA6Y7mI2/xYdomEF1YkREZJrNjB4tq6zOYwtPaPBvSr3P6+qIhnu+EaWtstK6/1OjTOL&#10;aMme0MaOjS2Izr2jLaUUm3MK1/ndVp8fPbd5+vzQudLy2azlmgvTWFC0fa5tjqvnMQEC1DHk8pCd&#10;v6WUrusCkaoGb7YUAgTXTKSWMwyToUtp2kh9Qs8n34aQ7aR6Gce+6+J+D9dtEZlVJefUdYtvsckD&#10;2sKouzJEf5cOy9Ka2c+tYLwZOOsxpbYGpyVjyzHtlX1bcXt9cOMfMUSJKI3j2HX9fr9/e3tnZg7W&#10;GoSuESPhavcri+vWNoh5Kd9spbBuEYGIVsK/fSnto7M/c3h6fPCazVzyNM8wv/q+R3Wnis5lZuaY&#10;YupSu3uJPB+wQraI3YADB4rKahtvlrMAACAASURBVDY+EaHhjFJL/pa6TET0/n6MIT4+PHZd1/eX&#10;9/f3y+UyjePTpyc4QggYLYFVJM/3DZ4PBqDzSyws1dQDVRetMjATW/iG6hNVpcjYhGmep1VwUhGO&#10;QOZtFY5RIlJnxaq31Kpa7PzZnGdt/aLaLFdg3t4BRmclIhJz0FG3q6j9IlItUmZmnudJFBmvXIoE&#10;Ll3SGNPWxgwhogUMS2g+oxakhS4daqwoxHljacKiw7OqVtsyqBrdKFR7FXTruoStwcwpJViACpu8&#10;siJ5cjjoTFWRi8QipWYAvL29c+Cu64fdDruulHw65senR4Qlx3EKMfRdvxuG1HXvb29SVKzLEddy&#10;srwqeRZPSq8ZqiijJdj51UikViP180NVESfPiHrXjM3gOY32o/bnjTEuKgw5OAmJNbCt8tEERDEA&#10;ZJsvuJq3WE5EUuq61IXAeBBiSikJbNH9vuQMWzTnPOx2senRsrjAtxWU1kCi25jAHxkuCetr24Sh&#10;kUtOJ23OtlaKfqBb+6zc8dze9/YRoHuZ9Fto/vT0hCLSeZ4L6sPhxBEBhyOyyqbHe/zkeh7NO8Ck&#10;gtkQkWsKoQ5TzY46nzzZcUsAxRGRUgLwSx0KbmNs0efa9jbXj8LNCNcXVY8nqXZNnPDq53qp6h0B&#10;8ZoNLiuXgiSdwwZuMHiO14NMJ76l5+YDGw2p6QsSmLMhEi/nw4e2aLPjV1seluTcdH8R1WJQW+15&#10;jYt0XSci2TPSuy6EMJfSnKiLJ+Kjwff7Roatvpqqd/fR1ljioqUQkiHXusfV6sQY8eDsmXUipZT4&#10;oY13tX/B83i6heww0tYp7svv24Ti5kYu03h7fDDPK8pD0N+d55LPrE2ryRDe3993u90wDEwUYuxj&#10;HIZht9u9vb5yk+XhPOtTRYYa/PVb+U3/wIiOGeYEIqJV2df1571zEixnRD62qmy36LklotksLjKT&#10;GFy0Vdax1EmiMxZ2sVmSt3ziuL51YpYmmsC35vekxptz91y44pb2/Q1KbJFhfdKZ/kS3UwdlPNfD&#10;oLDxEVu363Nti87Xz+Mnywbd3Ennvja3me/vx43hf/rdHfe9dNu6EX03HUzskEeCiLaKWd7e/1/W&#10;3jVNchzJFjPDg/RHRGZW91S1rjT302xAO9ACtBVtQCvWTI++O1X5CA93kgDM9OPAQNDD6VXVt9Ez&#10;WRmR7iQeBnvbsQue7JzzziGvxxlcufbmnNGMTahptUzMPfRGk+Z/fL0hl4xELIt/VuUPpkhVm2uc&#10;ohZ54X8555IDfL/sGF6HmB9oUcaKd/Z35+ABBIKUPwaGmPdEGmNErR06YkIDEFGUzjNTSnlJiyqN&#10;OsBDB5VPVKFDM2dma5hOzAA5rHyKmyPSToCawWS0oC1uU3eGuwOxn0IIaUlZsmPH0TnmVGNZwP1F&#10;HbHzznvnxYkbHeB2UkpI+ISpj9hXTrkUs80cQHeByli9TTZnqH846o0TBb12YHcxsdCK/ETmXfbe&#10;t+jq++UdEzBrrZpb4zj2ObpEtSFtKRnb5VDayk6CqGqGLrLZp7rtVdPqSUQp+OCcK7k211JRvOn6&#10;fkXjEyLOKUmNpYn3jwXMjx/faw0su+BDjLEq/6nJbAQN6vr26NOCoo4dk6oTaytvXnnjYoytCCGm&#10;lLQoew7eO+dzzqlI8KE2/lFy3qnWdSG0yOzYM0mV9yJlmqcYoh8rbBJCmCWXCEw80ZyzV0cxAsL0&#10;7e2tSCGtbmlmXkoBOIdTJU/oA+icQ+PfeZqwPd5Bp2KEC/0aJNmc15IW4DmVXIA7hVMuORvbqB+G&#10;ARljUNBGXZKSIiOuNAckWemm1I6UVbkhbtEOJWXnHMwDx6ykaVnwUOc4hEBMkGVM5EJQ4mVZPr2+&#10;XkUc8/F4/PHjx8l7+ONrTAl73gHBfxxNmOn2R/QxEysQ1VqP457k8NQyRdN62XAONlgFnQLtu755&#10;agL5iZjSFj9hbk5QJiqGw9n861BEnPerA7HrE+iMjhVAL8uCyFhF2bHcrTor6zXSLu/6F9MhmmaA&#10;yx7alV+j/1Vn+mjEEiq4UioigSg6h7Z7QP7Q1hi2C//u7Q96G5RSUMBZRLzlS3NXt1NVIjsjoo7F&#10;9zqAGoi/WVbH43GepipQkI+Q8zxNe1gXuZT29cpAzL3YG5/t83vrNU1hmxHX9XusB/p7+4P8ILVl&#10;M9VcTViStZeJ9845qdJ2E+psitjau0gEiBzIsmbLSNyQyhOd3ka9gGZyxxDWsEOztJ3bxJ9/zxAl&#10;i4viahBzKaUFzHtJ3obzvqSEVH8Ee7NqEXE7W+qs7FO7GBRbTyYyZ0QfUuD+5trf25Gtxvxmd6rc&#10;rDfZOvreOznsLQ+2Vx8X7ubW6qN93ebftNH+X4tRBbgH6smDbal3joEdZfcL3iUy+0qM1z09tD8x&#10;ms9CaPUpkirt2KLObFG2NpW639SX9ul274rhgc0BCnbqnNuzRWMIa+o+ZDR6Pn2kE+w/vHXmdRKL&#10;uSGVCRlA+CQqz00t35afYMdU2RCtSxc/fLLbu7tkrrHqxzRblO4uWmv4LLX3ZtvEPbm2l29i2npl&#10;iY2LoheOaG3FTICSsg7SoBPubNHavMD7YRjU8uT3MA6JCBm2GA7SHfpkq2vIuVjd72qzabWBvfdk&#10;3uHn+/lH98FqXqrV8ntsFnFR7AAhT9t7YF+t26ibsTnHDkuvhTIajT557916gzOIVCT8SC0pq5iG&#10;2geEe2AF4iXPpRRUSHoXhmEIMZC2msVaJsq/59Tn7n/9j7d5wjLdar05Yr5NtxZWYuKm3w8xAo4o&#10;p5xSKqUwkQ++9hVETlTpAreiNcfP0s6cd67m+qLMjXS1R6F2NDKoE2WiL19+GmJc0nK9Xqd5KqWg&#10;h6T3PnESEVQuwvleSgkBJlUIPhRfYKEIco+dI9K0JKQvojAPTQhTTiJCa6ZxZKa+UMZE8Hq+Jvbq&#10;X3POnur1q6E5FMxUtcAxs3deuHKiHz9+eB+ALYk4G7b9dDpVrBrThkSESDPXJyOAwrHu0e166wyV&#10;dplQP9DIZBVyOIVCxZKmFVbJ+/X9dDqfjkMIYUL5a8kp+7gjYFI2HwpjF7BmhPyJmaoxbU6BXfq0&#10;elE08BQn7JCObD1XHdy7la+F4Ne4hKUqqWqIIcSAzO2QPSnBDZFzVku1JqbCTEoiOh4iKc3zPC+L&#10;Zc6EMIYfbz+IKAQfh1hNGpF5mklrrClQQHY9qaacXak9Hth7tp7Xzrvr+3ttShYjOy65LKkiCn4Q&#10;F0xM8zzXWlMVx84HH4cYvP/x462PI7SQ5jAOlTiqW0sUvgVRPLFmNZOqEtgOMTvorQhZcWU/3nke&#10;x2A5PLdpommqnMd7q0iVup9COec4DDxNrV7UO3ebJmnFbFYBEkJYdgBmmrTWFsxRJVX0PCw5J5PZ&#10;9Wkh7MkSNPhBySszowlKjLHivvbas9knTY4KVQSRJ0y9vreTObhnyWzRJlCJyCPP0Kzo9mFmvlwu&#10;AA+s9QuAvkSvESs0RdwPDPZ8PtvGrINUU2OdbYY2LWriQE3bUvUfcmur+ywl+PVhsHnrJFkxgYy1&#10;taSyvf0HJGbJeUFHSud8CINz87KQ+ZLadAAOWeUodpSZO9tpje+ZGrcsyzTPQItFdwqsbo81TcCV&#10;JeqLLaGEcbeK+qLn6+1ka7uvKFFp7WHYoiV79FOau3CrI7oWPCRiy4mCSFq/3FEvNygOEdc1hOR2&#10;9L2OqMp7/Ui3VlwzgbjZGA1LCSqCpezS9h7tjdX7YPWizfVlDM8kFdWkU2o1z8zeudJVmX4c4WHf&#10;P6QWGy1R5fjUAhe9aUpGD6RryJeN2/RKXttP2dYTshkDT/ahacPUkRwDV9l4AmRke6M+orfT6TSM&#10;4xCjqOaUoPGvvMW5zf0S6dMxMPQpVtCfHa62JRdWFXNn7B1W+7yUAtvYO5ef1gPv7eneC9gSOkTE&#10;Matxs73nx2Fo8KfcAFq9f0AnsElwfzu/KpRdspcWe46asfbQzSqW64vtavCE/5gtSutkqx7fdmPD&#10;ZayKeENaNrH6hW4nn8lB+04vjJRoPBxySjP6fhGFEMZhCDE2+KK7WOiyLGwFfdiWXErez9leUmrM&#10;vMfxRt1pQpf4rq/M8gEHHhP4nT7Pf3wftrT+uzbh8XSq9GZt54pIMBFTyaPzWayPXf2flaNupmkn&#10;/OTq9SOEEHIp+ZpfP32CNyirFqqd6UR0iLHPTTXOyfWfVZnJeXS+GuAWhe6GlEvDLtofO8ZoSgng&#10;PVUAmDL09etXA32pJrxz3gEuGXU1jC4FOfgMNVRVixQVeHWLNGgH5yiQc84F9t6jw+eSlibQVrXJ&#10;clT748VffvryJed8fb/++PFjmqdxGF9eXn/68uVyuVDj3dg0JVEJPiIYanFRh7joOI6OOefkg7d6&#10;DRERH7wkLaXklIkJvbhiDM3XtcliVEivnlrqwYmIWz25vZezfmKNthOR0vV6HYcxBO+Dj3Fg9DKW&#10;Mo5dT5fakFlElaUwsyNnPVIq0v7l7dIC6j0Hct614ttVQSV17JrYa+yJieZ5OYwH+OeB+QSTYNgp&#10;Evvp9QXUaF21lpyLSPnr6+fKI3XDFp+QJzeqJ1sIekp14tqeoOzQM1PJ8nuZmWgFqVNV57zzNcu6&#10;3vS2O0Z2x+Nxnubr7ZqWxTl/Op1eX8fj8fj3v//HMI7n0wlValJkScuUp3XHqgbAqiRFhERJnXPq&#10;vHNc24c7AcM9IJHYIRlSUkrn83mVIU0pI84pIamXSDmgdDCgK4Z9zjGz1rTX2gxNmkKvJM6iObZe&#10;7G9LVzYPiZobC6StzrHnoNueLjFGqlaENPbLjlmolBK8x+HUsiXncPHBssBKYgghxmWnEYt2f/Y/&#10;1qZwIqnr6YKx19MlhIBXo1EeQiurgO9DE007rLTXiPB34qI9AbOJH+svtsZFYU54wzRa38vMzN+/&#10;f0eODK4fcN4Ph4O8v1fTgqhYD4Cc0qantgWvlIgAEdwbbB/2tnddV0uAOs8Z/pIS9bgdVmSVoEOY&#10;1G+aRNqLMwyDLssiUg9oGKJzcRjQ8qSSuGlp0tlOq1XwUKzaeq/X63S7LcsSh+FwOMQYzYf6WN1c&#10;bUXmFnJ0zCnnant0r9FmG3xYb0GPkI/0gFAkrfyJntKP9NDZ641nZyXirsU0VFWkYV10dvOq10Ku&#10;1PO6e6+u45lSwNtgnX1lPQNzD23MrQ/3aP/xzI0VPfpsu0H4v5ocjkwMRuLGMywoZ6XUq9KvSoZ+&#10;tDEQuflmt7/Eq3WNW/bWPtmBtkzmtj/rVhjjfSLd6hNoVVVxXi3EWmWbIRjXONKHjXp5fY0xOuZ5&#10;WVBeDgSUwfCiHbN0BkadbT+3u/n/z41KJqvo6RSd/c8jO6Ce73MK+sfm2U3iyaGQ5dG0MwWL8PB1&#10;PqKT6q/vJqZdEF7NjXLPu9qf9hex3Gw1pxLGP7DSNsGeqzw44nahH1lQe3LtyXub/67+goisdkAt&#10;lQlxaVNdKltbVTnmlHMMyGMLqpqIUK+yZ4vmlIB+Af6MShbn3BDjvCzZ2tWw9XRJOQOkAK+DWsjb&#10;HNe7Zf2pfbj3xzVOsjNeXl7Qpm6eZ0h2l5Jz7tz6gRvl3l2JjdQwfkLbuf3xS83/x//1/yAPdp5n&#10;MXwgZheCjyF6768/3rxDgpYjQmZLLvsgY8xcGxz5QESl1MZH1/f3GoXyza70zByOowhaDuaUlpSq&#10;mfGXv/4FBlhrOoQDRi/NTaSNiYhv1+vPP//87du323T72y9/u023b9++/fzzz29vb58/fb5cLvM8&#10;f/78eZ7ny+Xy6fMnEcFDakGdFdV9+/7tdr157z9/+RxCnOfJ+/D6+vL9+3ff+j2qphroyMAsBTxM&#10;c4sws2OXUprmOaWFlEIIwzjEEK1ClWr+sdljwfsWYqtGVE4ll8vX7+M4DMNIRKUU5/h4PB6Ox29f&#10;v11v12VehnH48vnz+fxCTDnlHz++Vx6wIskyMcUQq9Sy9DgQWHYKBQeZwNM8TdOUlvQvP/+LHahr&#10;Fe3OuR+/fR1iHMdDjEFU53m+XW/zMlcbZutUIKLb9Vodwd4hEDeOYwzht69f2yzIzCdm/vd///fz&#10;6fzly5dPnz4N4yBF0NgwlzzEwXufcrrdbiml4H2MQ8oJwMWhBpuD9x5yETWvpOqcCwERi/Af//Ef&#10;HfYSILocM4/DiOo4dDGFe8V7fzgcru/X2+1GTOMwMvPtdn2/Xr3zx9MRrq/bNEmRw2E8nk6Xtwus&#10;O7jiiOh4OB6PxxhDSnle5rVJj/fO+QXNxIbBB4/eSNM8pSWdzyecoeUEVGfb5e1tGEY4I6Z5LqXE&#10;EIdxUNGcc0pLKeKcG8fhcDiiyScwx9+v1x/ff6SUxnE8nU7H4yHnDHQqFWxR8N5P8lih9z6QPuhb&#10;68pjmV2L6FIGzja7GqhZlp3nB3RhQT5MWpYFjsyffvrJLNS1gpNUb7ebiDrvzqcTlKGc8rzMc17R&#10;+b33Q4xxGNC5ijoHhzFXvby/D8NwGEcAvqdlmeZ5WRbQc1Wpu7HK5g9xmD3b4zCOOeclpZSS6rrV&#10;r6+vlrNWrNZARMR3pUEI24Hpv18uD/uCHg6Hh++tugues2Ju0/v7+8OlXS6XGioPQVXnZZmmaVmW&#10;v/zlL5BVMAKHYUBbWuATrsPKyd7f3w+Hw/l8BsDg9Xa7XC6Aaj+dTofDoZQyTVMp5XA4nE6nEMI0&#10;TdM0kSpa6qGP2TCO3nKDVbWKh5yRR+dMnFS/MtH7Dm7t5XLBnmPrnHnoxSLbdyTx+cuXlNI0TTiv&#10;4P0wDCHGr1+/tnC6M0BmFfn1t9+wb2hdS9aPPuf88Lz+9b//d7VDR7dGHP3nT5/eLheAsZ1Pp/Fw&#10;QMrSdLsdT6fj8SgiENPH4/F0Ov32228P10tEh8Mh5/z9+3cVeXl99c5db7fT8Xg6n6WUHz9+5FIA&#10;Qv52uVTMpI04rUoSrQre+mcL6dy5D/bcOs5igLDomg/+06dPj88L/WmdWw115xj9Vx/SOaBH/NoQ&#10;GAGuvX6zqopGsjnnaZqARhaHoQKgNXq29WIrghVLN+wxt6MCQdd0BljdHtkyVEUViZe1PHtZWq8/&#10;sri9d26apvX+2m0lywH+OM/Pnz4hZwF+Q7ZYzfl8hnGYUyLmlg6DpscwJnF9mPnlfL7t9H19e3tD&#10;V3mH5nOl4Dr8+P492DOJCL2Ic0rnl5eWsI10R/Ra/Nsvv9z1xV2WZZnncRzvfFtYF+qu1+UaLU7W&#10;t3YTXyIqIujAGWJEGsv7+/v1ev35X/4FESpIQCK6XC6Xy6X2Z/7wCteZUj3/bHfhbj7J6qjvbhLK&#10;MZpd17zS+D3OpVjczFkuz6bv8TCEEKCCQo9h50wUC/ZWekw+C0Hf7U+d1Y6ZfZum/sPeVI5pmtqc&#10;CTGJUpCu8vA57cTBt5dlAS/dawV/vd38tv8qmr62Cd+dbwuliu2Amr9y49yxI3h9efmvX3/1zv3y&#10;t7+p6t///veU0l//+ldwALTsRqkU7t0TTLIqRJwrIvM8Qz5i8uMwxKFinWB/cC7tmCwNWe9w1BsV&#10;nc5nNIWOMZ7PZygt0+12Op83mruNnDP6Hpecr7db6/+8x/diCA/5TO+T7ek29hhL5sdX1S9fvqzc&#10;rFvX9XrFuccQgDKYu+x9/6HPM3zijb+FIsU7z9612M8aFER0gqpHS4msExCp6h6oyDxPyfuc8yqA&#10;c5ZShnHkZiTVrAxhpbfLpdlm3nk3ehqH+j7tDPGaXElFyobYaN07u88ouiXHTkRtIfV5liNPUiqG&#10;itb/h3XNL+cXLNg7LyLLshAtzjn8UgEOtMbrWKQwsTqynUG3Di4souKdoxhVldlJkUVTt8Wb/36/&#10;XKz1uSOiUkA05Xw+xyEGH2CdpqWIas75y5fPMcbr9V2Jcs7v13ekWXrnmsesD+WWUpQ21ig8UUVE&#10;ndbs1Zq7OAD6tVUIE9cgBm5/cVJKAUxUy3sGsrGd1frfECPSeeGEhQqGqwiSaqYrTup8Og/jQEwp&#10;J3xKRFahb6tqzojarIkdHIRUiooyggbVFoVjyTnniBBPa8EQS7WCrd4a3rDC84zNQkZp8zKaiHdM&#10;3AJZ7JiIazNbtmmu7jkr/6gRQQeWSUwhBgeKTTgZ8c7z0G1jI7fV+Gn+jBqhx+Y5xyFE59FYjFrf&#10;drhdcspKCjucHde2OxUrSUkJKEr7Q7W7kEy0IjI//nQ3SLnmSfQkuRk5Z/hE4CBCgSITf/r0ychW&#10;jXiJSKdpYtZ1n424ybrrtK3HbLjzy64GJPPnz5/BVm+3GxE55sM4Ho9HbWEx45X4u34U5Hfv+jC4&#10;AfR5L9Zy2jnXzGMoDVBd1Xvt0sPU5rm6Nk1Fow8+yA8vXv+pTXsT89ksQl9fX2EqwAYjIqQT15a2&#10;wzAeDlBlkGwQ7nK3wIdVoYXAjsLqvPfDMPQBhxbREpHL5dJotRl7fT2tURFe0i1q/bdnft/WY70m&#10;iFtoep7nhySxtpANAR8QVQRdudtDfFOZD4dDM3S5oe7RyjPbSvH7eZrqVW+At1b3yF0H8Kaj4CFI&#10;nMZDSilP+tneBz2oknHKOafKZZp63fe+u1NG7h6oTe3u9r/v/7k7HysLV+OWSGr4/v37ww/3GDMr&#10;C9kfzQekDanlaTBnPZ3uzvL+/cUJFrsyTTPjfSwcsvreXpNWiz+vHENVrU5YrVq4ff4+pmC7t7uu&#10;7U1RQod4SimpoUkRNCXrMg3RqD1v2eXQTeNqIrgOgFSJpYpI967H87TBxtbYJrx52d73bcSu7y6Z&#10;ckxEa3vMzpvg+p6cXXnqnkMBc+jnXH/3e7P646Od1UqEdvmou49kdkv/r9REgyqiNW1Lm9KfrAXG&#10;Hxx35/sPjxCCY5ZSVQvwf7I65AfvxXK6m45bs3e+qH3oL2/9WPtza1NVmAbnMB84MbXDbpAQuIng&#10;/b6vAK3orS/ItcbhN0vYLpA7kdf9w+ZnXENnakbbCjJ+dffV9aXdw5+zyj87+jhz45Cop5XOHK18&#10;rE3J9uL5w7k/KeaQU/ajN0/8qmMqmd1ppEJWJljL+D7gTWCklFznNamOQJHX11fdFhqKiBJdpxuc&#10;iAEu8OC982icqF20vc16BfG7k5yOc64heDS39d5LKWouL+jSLfHZMHVgbTWTlj69fsolSxHnXPVO&#10;FQl+CrU3Xd35VvOQU67mr2PnpIEJMRE79sEHDq25iCz1WrY02kaL3398R31mhH+Iarn768spxuid&#10;J1KaKadccskpn85nduy9h5RvtbuWndUzFSXlVJLRCMgXdoUmKc65oCiXZbwLR0zOEneJiSqSfpHC&#10;hV12eEjOrS8rBPO9Yj4OQ7E6PRXNuRAlX6TaeIRCSzN0hL58+YyTnec5LcmAupDQ29TRWsDpHDtv&#10;ngsybqVEhvwkFhdtl3ocx8rboeQVVJLoEAepBdJE5Ag1w6IihQ3iEnNk5uADoqmw4sxdRyLFyGm9&#10;zthwZAgTrEFyzQgfh9FaqxTI5RCD42FVxMlOrJrzqh13aLdAUZ4agloWZQ09HQ9+QQZIIqSnBu/Y&#10;Lctcu5sAxlApEzlRDY/FkHZEUy8kdQLgw1hrzqUyKty+PR/Wsszog4pASAyRmcXL29vbQ7plw3Kg&#10;JgWq8uehYG1nXm+r9oWXzKT6+vo6z/PtdsvLQkTDOI6HwziOt+uVuNvgnZX293gvRxQGhrXe0aac&#10;TtPUWJhzzoUK+j0hLtHxcu2AstT+RU1mP3zpZrRHaa0qu7M08K/n83me53S9wkgbYhyPx2EYfnz/&#10;PozjOI7olLOkBPftC658J3KwT6fjUeE+NyUJ9U4pZzazpM27lHK9XgH/0GxRpDZgf7RzHzM3pxAc&#10;Web/e9IMsNXDWBOvwBxDiDGiwvMjSSzz3NcL9bVb1HaPuTaKUH19eWmps1XJNaVErF6XWusC1cv7&#10;O7XLS0QwC4lKKdQKyZgRQIPIKqUsXcZyznneCUKuL6dqWrcxT1MwdcpZj4dhGO5tUZtY0yZWI6eT&#10;yD3t/K7agSgxUKPiMAyIy91uDz/c02fdxPb7R6PFbwF21XLF93ok1IOwEjXTMHbpR7YYYwi7SSlh&#10;Jw8ixpgt3M0Qqd7HEApy15tWZ46GmjNvBmHNQrIoKE6kSj5jZHvr0m607UJPKbAgMukgIjHG6k1o&#10;h8jP0vlcl6LcfwaQFvBhUeuyu2+LSnejlT6qQpt4+xPCGsaxsX1kIiCyfTqdCPBg6KhnIaDKRXso&#10;mtZA6/n4yD//GaMxBPzYYH6atKp6BZFWxYJXT6KJAFWdLT7cRAn+gtz+rZOJeT+93Bn0FBmLw5L/&#10;7LqGYai5A6VASIEe9uQjmREFbY1q23a3d76hg2boDbzGuJotjX9CiNU5B9A4bzoSo5WueY6wdt4v&#10;FR4sXl3Mhxh6OWLMauM+Jmqbyc651iOnd22YCS3WwbvKEWsipdsDa1/xqGNv/ZyJeAWN/ieMVY7Y&#10;KrCrrT1kvcg1mKGYeRPH4K5PLgtv+2mHXHLUSDj+KgR0FT6iLSjaTFHQBrvH74jD0JWZETsP0Jdh&#10;GGRNJKiRa1UNwSMQ0tQOUiJp3uXOi87Mjj/GRbFHPvhlWYgJXTpFJYSQS9ZekHZD+u7AvP7/khIi&#10;SEQEnViDdk3qtVZaSo1wiQgxIbgqooivwhANHICNBNFXlpKWFGIwFbqL6RKpqFpzV4dudU5FdZ5m&#10;IuLIXKvYPRF7777+9lspNfTKjocYYxycd29vb7aujc+lRiOpcXfTM0SEqDARs/cu+MCRmfj9+u7U&#10;M9VU37plOP8iOWUVJdIihao3DkUyFqCiajSEELmUFmMUKbnAUCxNKadOP/j0+aec8rLMaVlUyXtg&#10;5FQMzo4QaiJJ8KFqo81RA0lM1YOlpA46mWMiikNUVSlCMMRUzEhO6+XB/1TxISL2PlStV5Udxxic&#10;94gMK6l3Trlqk126N62qsmopGdvi2KlvpWgcYkhJUZBARAgJxRCvt2uVxcoqKk5wP7fome0eONLi&#10;cHzMSPpflmVZZu9dag4JBF3UYwAAIABJREFUYkNDpWVJdsMq35EiwsI7uMR7fWv3eA30d6k9YxRQ&#10;nWbqPxg5F1Rc+ApdzOxYvEzTtKFY48rotgoOoErAVZYiHJmc46ZoGtNs89R244nIvPhDjKBDmMIi&#10;UvGEaVWSqlrQKYhU/1a3Yk/WNnnsAChqX2k2T61YcM7BBuu/a+JgtUX1vi/o4w3t1rgqvlS/s3mB&#10;Sc3c8ANjVFXAegMIqmbJlgITxRnGYHsINUpgHg8H5D4hCue9r0+YJphYbUPU+rVChgUDOF2WZZ5n&#10;b4V5TRSwYW+um0Nr/9K9fQB2VMXzsIf4EPZIInUtZPHqlFIyoItVpTM5dDqd1HSpYvpHO5qmbuJP&#10;59ztdsO/4sS9JXM20wX7WctBVR2ziKSUmmpeStnF3NrinVLHM5eUxpwREyDvmwtYaRVEbRCRmmrY&#10;XD146mDTUCOqrbJ0P3AB4fbCZJDK9fnz54efv00TJoPH1qbJW3nWDxCSmM7achSf26LSbdETQxT7&#10;WUU7/AI5I89tb9UVzrTDjKlqrnOoSFSLHmAK7L1TFecA51CNiWaL2vTUzoL2cwhXG9vWxcxIYagt&#10;kVUXg1FoOv16mmZtPV6XM49L1bzqrGoJfUqI1YdYxx4/FMNO52YXbQ3RFS/0KV0Bb7bAZYOUKxHw&#10;czY8JIXvz3vkB2FDWpqD7jd6oX3++YfM1z8wRFZKrPzCbFE2RCU2A0Mb0HVPPCLIkuOu8rzxk/th&#10;93tvT82lvml19qctUdxHEUF+DVH1xcQI1fTjgNuiJq0YkwRy3sPzVcOJJaLmE6Std4/WRVNKCTn2&#10;cECgxKMVbzvvgxlOm4v2YVRxgLZVHU4E9h8H2i5Pv8/cSqatkrz93hzkTMCQMz0BKX5E5LzvYb3a&#10;7cA/qaGyAw6L+hqi/+nRxIi22RKx6Ql3g1SR7UJm2PffejjcFiciwElmB4cda/MQbFKT/GIs/wmg&#10;+cv5xQIYq1Rm4o+zxzifX6irQ0s5ow4N5l8XAKjy/cnClnkBRu2SFudciOHhrlUBgDXhD7iyiYjo&#10;7e3H7XrzwR8PxxDj8Xj0wb++vn7//l3NDWDXgNhZmKeq9ALIFSKOPrLB8LRzFVhBlaVUTFts8fnl&#10;JXgfhyHGiNJcMJpf//7/nfLp5XzGfQZwawjhHYAi7IhYiqScK9xaa1K3tTllFedVZcRWOl9bepAq&#10;kZpP1slFMH92jpmkaG7BAXQllWriOOcCFB6YKl1eOym58PjIiojvNDZ8vogEH6RUeEMYfghFaltQ&#10;hVGQxrhbsdfmbqx+nc25u3ulC4dBKWW2BHLuIi65FCBjFSklox2I89F7X/tVMpPznomlfrg9oYsn&#10;iMJJCd9nl5VSV9WMOjOx3UqfWItoM5DrzmIzcC92HEN4oEV1XBxq1F1EexC5avPabj18jqzuBV29&#10;1kwse7ZoLjUlAs4jUXKku7zpXmzaLz69vjay7T0s379/q7ExiI/qJCmxx8no+OnD9yrR+/t78H4Y&#10;x2OrKViWaZqOhwP1klhrryTt9DxCAN3Y094RbLbaHgJqd2ZPqvYCqs5ttQSIqAXnu6QM7uKED/e0&#10;/3p74LoVdk/w04/v330Irbgro+4r50+fPiHOU6FigUMYwrWLa/VGO/CiyHRBT4QbBHWwWEMOJoIi&#10;9YK6MgMqnKfpgvqun39eWS4RmTa2HoFu+pfuDTUV33+wEx58eP85H1S7eu4e60JOWtduhFuqVR/o&#10;YIYPov6mu3Hw36O7bCmltdYIMeL5zoq4VBUG8956NxfZJvxYEFJP0zsbCE3R7DeyZ21Y/b7ase5/&#10;Z58/6ZHgulxuMYxcRRxg51zo0ensjd4GWK/d/uehGdf4RuuXsG+L5lK0g82kjt4ccys4wUW+OxXq&#10;WJYzq4PsC89DHmufxjuO1933psJJS9PtrFBqytbOPjirIXy2v7831tqzDgCZ7S/t9c2o+LPPd11g&#10;A9sI3antiZot6p7mEu/xz3+WLdqcJva2ak9W25KIABwNI6ejcHy+p5md6T8ee59vtmj/jn9g/0HY&#10;WsUzMdX0ur2QHSOYRqTmq3L7vdbIVNleEOMtez41lCL7EFq9dMXZsjyF3mm4pyr004XybJqaaz4d&#10;6YKrbMRDoGR4mnT13K0S0+YPaENvyQtiKQZt31ZjmwiPrCooltDBnv9ThnTXk7r72PekWQUNszfX&#10;rbY431N6u+unHYg4LSmlfDiMrIgmm0lRlR7saat+aZmQj+/AMEBwrlIZSXfTNG/iFDVDk0LwKkpC&#10;rUEIcpOGaAIV/Vqrys0tHkIbemPn3JKWYzj64K+3Kwr0p2m6t0W0/sJ5T2sUD/NRUgI+BjFD+IUY&#10;8Chmp1q065Hg4Fl2j3NuUZSvKjnVXhhMXIGXrGSQm87C/Pr60rCBmUlESiYVmec5DlFEENGyLfWf&#10;P39mxyoyzfN0u03zNE8TUG0gUiwQRTg+VCi2aGw1JpgODiHoDsYDJoaId8qMCn4iVeBTex/Wm8bs&#10;fEXERQTSUrib2qJEWkSK2KY55GH69/Jee6H4yghIVYoApois84Q5+VZL1JwSlRMs89zb3tA4SUlU&#10;HDERK2ok2SGrt+SiFlBx7NgzymVzStaGwDOTIElapZTiQvTBU6ZMWUS9dzFG511akmhy5AIUxCSl&#10;FB+9bW69N6D4nLLzjkPwjpld1eNIrDjND5HJyFtKWV1ANUsXFZe1exgcB32SLjGJSNYE0UXMKNs7&#10;Hg7zvCyi7BjNhIiolKxUo9mWE1IzFWRHtOlO39q9nFuEQVCPSsxOUfawy+jjEL3zQGUgqhgnUmTC&#10;VnygW+c82FSLiyIKy+jx0JtbUOy2iqzxNZrnmcYxEgWzRXMp8zzXxhXGcNXMwtYjtGqK0M+e6rLI&#10;kWvYJ4q8GtWGUYT3IGon0HqbuO2kF/AApTd44I55mpbT5HZ7WtWl9L5P5u12Q8YmjBxAYs7z/NNP&#10;P0F7q2CAaCU9DPr+Tp1J1oRrzdhxLlTU6HrBQwh4iLPIj6SUzaYSC7oUEWA2OGu33cIC+ICs6ev1&#10;bFb28GhM0wR9yIcA6lrmGdApD0miQS+0elcHJ70d/UqIzMoMQ7q1rkXkxDEHREq780I9Ep7jbDnt&#10;aHLO4zBEszwb0skwDOvmh+C8R57Y7ol3Kip3Pgt4KtnOKJfCIiDOe2OOiJh95yWUlpHVyf1mleHE&#10;93AmQQMQiO1Epmnay9FFnJmo9pZohaZ7ObFqlrC3bhlPFHTqciM3H9vXmTawgsxOBBHOvXdMhgHT&#10;Ljh6QiAgc29JdJAz9cSJ8Cfv9GV9vq7Vd4NlWSBIRBagiVq8xfQeW4q9Yo9FN4az2S7VVl8Nu851&#10;taPP5wlm2AT7SrHUWUT754L+EzUR1zIm1PsNYJSVUCpSMLxn5xAWJiL41J64RegR//yHOpzs7gPI&#10;23VDt7DhxcI/AwC62bQhW2Cw4g42a2TlVB8t0v35+LuTret/7qd6MJZlEUNdYqO0Pd8fVUe1MXmi&#10;Ft7dO99Gru3rddp3fS9tuUtKx9PJe39bFmY+n06O+Xq71dz1lq9k+a57fKzR+TAMhBZTiKnc9eu2&#10;DsYbb6CZ3LStm+10GioiSJNRkYQEXWbvfTGn5F1/Uee9WDkk+nJAEu1hL/3Z0XObjcrHayZ/f6bB&#10;+vRCmW/J4nvPd9t+2sExo6/g8XjgNfIg1hlUW/7qxpIU2SPRlHIpJedUihCR9y6E6L1/v753F2PF&#10;eDXQJ4ZxP3hHFInYJNC9c9cHvzFFV1eISykfj4SejcEH70Mp4phrxV37P1VSCsGvhmgznJSOx6OS&#10;ApUZ/EtF52k2EV5Ti8GSoRw0L33/38NhLLmknIA4h69473NBkKTjPfjZ13oBUs2lAFW45DIexorQ&#10;GEJZlpwqutr5fPbsyHtANJVSBCzJOa4mts1FlUhhYlU7ru0cMY+hJcGr1ERNopp9ikghHldESslj&#10;HKmTFg5HSVxKribBKhFNURFFAMMFF4IfhuhDEBXQM/pMgrxFBWhMjAp4cArvqtur+l/s6B07djOa&#10;NXE1Tb1DfielnCuqu+289947f52u2IemCzIzMU3TFAiZa8TM3FLSSSiSd05dJRYQoXc+c1ZV5SpI&#10;MrEU4YGZuWayKpGRXS45UCBPbKjFooWV5nlGbq33cF6oiCwlraE9spB7O027GOZVqzdeSklFROEn&#10;84fDwTl3Pp+YWUSYaz2eFMk5M3rVhlCRBkRyQebKY8OmRZ6MHzUqeMwHSkcG7MzkUaKdEO44jg27&#10;CM4bXJxlnjfCxfKfhziIiu2CNtprAljNzd80kjsvL345AshxnmvWlgh+KZbl2wX5VeEmsNtLRM4e&#10;/oTnAmqPiKAyQB0U9J+0b9XXoYi93Ydu/mQ9LbTVF7SV7r24rXTrROcWbzEmjueHEER1ut0mgOuI&#10;IBMJPyKwCc5VSsEv29OIVicoUpi8Gd6EAGlKcRggzuE8hihCvSgqSOE9AW7kMI7VzLYjcObDrp7Q&#10;TlQ+34H39/chxvFwQBIRii1TSsDP/EgSgKOAXG+6LPaBm3VHK1XO09RkMCQCWlYT0q7MbvSGCdyf&#10;Szt9MtJCB6DZfumcQ4pQU/e9oQrvHndHsWRl1cw8xBiQAGxQ7ao6z3M0SJvGSfCDH8e6yc2hKyJa&#10;McvaW9oF2YsWgXg2+JO325LSuJNDy9ZHVC3GIpZQ9/DzYphA3vvQBSXmnTRm6U3c5tffH6GmIzli&#10;ZnPGt9v0cdxuN9AbzO+c8zLPKedhGMi8Ni2ej6Ps8S2bBY6rjfxk6WyhvSG62u1Ea5hxHIZijSUa&#10;60Cc0I7XIqLgZjvPb9oKrY5SVaJ5nl1XIypWOzrutFvrOerjze/4/RM3E/o01rkxOzMhEMRGoEpt&#10;5t77lBKerFYvCobz3BalD/zznzVMQK42VRUrxledNUoVq8FbpQPi80SqejgctBuNOJut0L713La/&#10;q92g3+Ore6PH3XWm0uR93F1u3lg46RBRcG663R6eb38K64Z0T7tjZTln1GDXJNgQyCpBnPfNs1BE&#10;4E/cyzf5SOdSSrLPt3LWxkGrfOxniD8Rj+X7mYpBneGyYybO6od7sw9faAIUf3feI9Qe/tm26J3R&#10;6Zg/lgmw5Qw3XDTXL//RAORHe0tAm/t5XmpItHm7iB5wijWKqHuEOs1TyTmlnEsmouBDjNmHAHPO&#10;eeed9548e5SEXd5+QCeOMUQkEfrgnPv+40d/Gyr/YwJe6xomWYVnBQJFs0RVdY5VRdlTvbXr/ylp&#10;cMFYjKxmNuv55QWGj/OGo9vAaeqWQEmt9xphvdX0q/9CMQ6qiyxzSrmU7JwLIdZuh1yNp75Xh1ZF&#10;V1Ulpbws8zwvOafz+Xw6nircuciyzPOyqOqyLIfDGONQpDjvDuHw8vry+vL6fn03F//KTrQmrnSm&#10;qNmjIQ6Zc7VCtXrgaoxYa0RKDUNeAIlmq2Re17CkBXtpQXEDTqwZhQSwH1RqxRAgWpteR1Stv2ma&#10;nXcxxBC8D8EBrna9hXQXJUto7uQ8MzFZvQS7YsyalAzH1DnnagKMd+wAIF17ukDXw6Wn5nmkytOR&#10;XWVu4yqV2x5jV5FAW6PIvX5LWoOswD9CareCMXFKKXJ00cUY2XFBD1zLHrEn2HTwOLugdbL2h4jC&#10;B+ScG0c/DEMc4ng4pJz9suAIHLtCpRQxCvTB+7o6XI29RBp93Ld2j9vUSAquyjrnXfztUIMGDEdo&#10;ESm55JxfP316RLY83SauNj+0KFpDfJ3PHn+uv+/FGLOqHk8nJOUuKRHREOPhcIiHw17DEqSpr3oJ&#10;rMSnOUXQdeDvJOda2Tzq2dQUfZhY2ueAde8nw6xf10Wr+fdwbNS4TpdqYnLdJVUlOhyPCEiCw9Te&#10;D+P4jrY3h8M4jsyMng216eXdhhMxc0Y6onPW27lylbHF2eyTZDi6UI5bz5XT8Qg+SQ0TolnjnRe8&#10;rYy6B34c8zQx80gE+zDnjBN/fX19SBIodRNr/A1QvRAj3F70YQJLSn3rWjbdt2rStu2oWcIcVq2x&#10;aY5aW5s25WMV0tanyhmi0pY/3A+9E9w2YRQNSilsBoNYz1t6pMOtD2zqOKhlu2k9ae3NxzkXrY3K&#10;PE3zslyv119+/vnh51tyMm1uwK6NJCLOfIvee8RV2Lk9W3Sd7h8zLbD5LSQl3rv9GiUy3xOWzMwg&#10;fsThNyRqWlTDkFtj3ea8YGvfUr/xdM57ewWzE2ctpTiDqr4/MjXIt/34FTeu0q0kp9RqRImo1Y7u&#10;2aIdU9sqkZ27oafEvSWnrvahCXhuU9MKEVwddp32rObOo32mQfv88581+geah5e5xYc7aqkTNkfG&#10;3ROC9QEutZ90Tf0FL1rNnuer7feN7mXlnxrw6oIemBmpRkiHefKtzW4ws3N75zsvy4ZBbaXP3ZII&#10;Np4By5FZ+6qac/Zdxyl4BgAgt7eu2NF5zhkOHoR/yTjkAyLZeu6VNvpsOxqoXs76u/bCul8XN+PQ&#10;bHi159DDt//D45H7j81n0ZbT5tYqPLv7/dT30cIDWMK//Z//97IsOeUvX76Mh0MMYV7mtx9v8zyH&#10;GA6Hw/T2zmtCqXMW0owhnl/Ox+Ox5Pzj7e36/q4Wy8opzXNtEISON8MwoDlbiBaHsYD41/e30+l8&#10;Pp+D9yi0gA/18v6O1FPn3Ol0Oh6PzjkRvd2uqxnqVu0056wtSbRF5ZR++fnn2+02z3MI4Xg6heAB&#10;m0laHdXOOxVNuTY1ut2mz58/nc/naZp/++23eZrO5/Pnz5/f3t6AWxtQltn6WM4z9LO3y+V6fQ8h&#10;/vUvf/npp5++fv1qBtOm3P9yeUPTyODr/2AhvF3ebrdpmecQwul8CiHM83K73f71l//lcrlc3i9E&#10;dDwcY4w5pwndCLp9sGg4v13eYojjOA6jNbsrIlKWZfn555+/fvuGBl+32+3r128///zz23wdh/Fw&#10;PIQQUsqXy9v379+v1+t/+2//q1E8tdkT09uvX6d5/tsvf/vy5fPl8h6Cj8Pw66+/mrneLMf6HxWB&#10;93FZ0m26MfPry+vr6+u///v/20CGfPBDHNBE6/36vnF5mNYAHvGx3+b1/X2e51zKYRxfX1/jMCzz&#10;cptu59O51/cq+HNtjiTzsrxf3qdp8sF/+vTp9fX1629fmWm1Wc12v16v7eb3++Cdr+TWwn+iSjqO&#10;Y/CBmJZ5maabqB7G8XA4Ahuo5JxSQqtJ9NH93/71X4FdnFKaplspAhvg67evMcRxHJD4hDuVcjqd&#10;TjFEYrpdb5fLRaScTqfzy8syLy2roT+F9yvub40b1yvMDFfRx1G4N/btL0RKlKzxBppY5JyXtLyO&#10;x+v1Ns2T9/54PHrnp3m6XW/DOAQfYow+eCIquaSUcsmITvvgEYxdUlrmJed0PJ3WhGZdQxan0/nh&#10;PC+Xiw8+xhhDbFniojKXKr1813WamWOMt+t1Xpbg/fGE+zXfbreXlxc1rFRkB8Cxdzqd2IRif/g/&#10;vn8/HI9ImySi9/f3lNIwDMfDwXsPh5GYJxuO0p9++glAPs77cRzhoW9O/V6DBFOuk0e6PorrShGR&#10;aZoe9jFr8mBDpFvUnF48lFJiCEPXDxBxm5++fBFVyNe+7+Vf//KXZhv1zwH8SbSODui3ht04HA4v&#10;Ly+HcRTV6/X648eP2+0mIkOMh+NxHEfnHMAt0EK2lII3ateWYK9fZdz3W0PEUScpqRPSxk/qpjjT&#10;1Ta7xvzt27cHfVCPx+vthnNx1ly0xk6bSrElFfSS+c///M8hxv/93/7t69ev//mf//m3v/0t7axL&#10;OxORrcIWUdDb7TZNk3fucDyi8+T1dtvD/kHrNshi6fqyHg6HKiRcQ1ir4yGdvP344dEvzmwqkMQQ&#10;44bgbIvLjhtrL+50Op1w1wb0gVRFH8gz+ukRbf4kOh2P6NMLOnHOxRC892+Xy8PnHw8HNv21iGTY&#10;SKXgvQgSOuZg/Rs3hkFHRUyUrTcsEXnrVX0BZIP33gIUiG02295bV1tEs//H//gfjU5qhNE5Ivr1&#10;11+Px+PLy8vpdGLmeZ7f39+BZY1+nvglrgOAiHPO6EspqniL8x5xG2fti2tikXNV9Wp4XZby0Pwg&#10;WAWhQiFnZP21GH6lyVLGw+HhfZGddHHgZiP7qJoT5spRq8YqVmgNmjsej7h3t9sN9+54PF7e3rBj&#10;mAxs3VLK8XjEdFZPgdGhs75N1OEGb+rT2mGrhhgPh0PwfprnH9+/T/McvB8PB93J+dxLjw8hTLfb&#10;gv6QLy8xxmVZbrebijzsM2xhiV4y1yTzTc62jT3fyl7fyGvDSGtRSsv7zY/6XYPlVhGPAsucl2X5&#10;9OmTtH7IKVkOnQBcfRgG8EmEH5H8cneD+i3/yIfPLy+NRaO5KHAKkFaAmWOG8M7cbreHdEjNIDch&#10;Av6wt2/oT/txfxJwYnthZ9TSaIkMGx9X7GGfXhRTgFZxjvABXS4XMFUpZV6WUgpSgQDdv9VAGWwE&#10;GE4VnRu9K6BX21kTXFo5F5Hj4fCQHip++4f7AoKPMdZcHpxyKa+vr/RBKChs+EfvLSZ3kD+lZuLh&#10;KjVTXxq23NZXFQjQms6nnFxyRFqKMDNMLnPuWj5nO39i0apYo1BGVKEOLvPinDscRudOgFTJJeer&#10;5RyShRDrEVMrTm8VqqIiKiEA+spDqUbZTTEASfuDLdBZwRTqw5nYAjDfvn2bZnSkDXBYLmmZpunT&#10;66dKbVXzrdp3o0jnOHhfYvDeV1YIDU8llyKqpWQmTjlhl4YYyzg6dqKKjPmqyLsVAY24BZ95jbup&#10;CgkRuxqvs16l8DSoEFK1zUIjotYWpDuSCsozxMGH2qQUMgcoMkRcipAStApVct6p6vv7e1pSLhkK&#10;4jiOP3356fXlVUq5jz4zMwDrS3HOKRFAcV3OqHTanK/FwkQU2doipanCKaXz+QW53NCzl2XOJXu3&#10;oj3dDeADNfxcNpsqxIjVMbsiwjmXkqUIAH7F7kAralrSApYfYgglMHIm0+q0U5EiWrjKm5YAxutm&#10;ExEjPlydVExcKxeRMsHEhDvXjNUQQsVb8j6EWAb09tRv377hyHKqXVhiDMMwxhCc4yKia9M2jiE0&#10;2iBG/h1grszRu5qj9b/eeVDHHYdzugPGWMtQLS/fzrHCdNmjLVRSHVsm5Ejhh65FxvV+UXO2Epdc&#10;yCszkfdE7J0PMYB4dZ336jcse11P23RM0pHdkOYe7D2EaiCK1Q/X50GJqHNq+P4gieZR7t+pqsfj&#10;EdmeTVGDo3Qcx5xz3Y7mVH7qXeati5QsJe9OyHb/zk1mN9nAFrPafPiRR7ON0NVDkrmNQwi1a4hq&#10;Mwi5FXRtZTN+dz6digj0Koi91padmadpmqcJPsfg/fl0mue55ZeiJyQ7F2K8O6knnnuMPZtnjSd/&#10;WHvbn6aA3ruosUpmtgLXlUIq21fqA1O9rdIOfftGOCYcs/O+WMtv2i72jwxnVk1jfVCzdr9gS1ML&#10;kDaveZtcIza1ZOB7xasV/LQl12dzC+3iO2L04P5kbpiavyY755ARJFLzMtjgJTvyq66R6uqpokT3&#10;gz3tcFu0pX20icz+RlWb6sPTfCtR6+NUtup1Z2idSlNw4Q5Iy7K0f7TPNFqCTikWO5VSnHMIzq+s&#10;zG4lb2MmH30u7byqaiFyPB6Rl15uN2YGszrEeDM3Kxl7JDvEpp23o3h2kDv7/+Xz56ZDp5TyPMOG&#10;+fT5c7+fzExWsIeZaNe9CUtl22F+YINsrt4amGpzbruxM3nosdgrcMIKtFYK9rRXs2jfFiWqvmyg&#10;i7VCx9bGYzMx4PE+sj12H773Dztjr47UmU2+biBt7vjdSMuiHZZvy7zFXBvTAFe5ZzW0MlvuQnw9&#10;H0ZqRnONgbltbmh74FO5pvZ/bTl3kuUP7s/e53EdmpTxhlqMLWULsdY/gTlk7LfNX+7GytIkdDU7&#10;2iDZiQSl3R/qZncXZnzm7sd2nTfDyLtdHOMsD6jid/gA3tZ/nkjNF9k4mAMmyIc8l0BEQxycd5fL&#10;O85Da9eKAUY8SKT6UR1beSBLkWVJqlSkoKhSSblQznkcB/ToY6JlWW63aVlmNvjQDoJFRGXVBbT5&#10;ysixiyHmkHMopErE8BKlnNDeA/gppEDzJyIWkTVRlpgdsbIyBC0jEVNUSFiVnPNIsBQg7milcudc&#10;jHCn4e9RgUntnDXURnhLWiGrisYYQwzjYUR8QEVu0632niFi6UJMUNN5ZU7SlX4574PW3hLQ4KHE&#10;qCVumclh/SHqC7h/weFwQCElKRWpvtoiBUa4knrnci5ay8NkHA8M+A1RoEyFGOIQ394uZoMZ+RIT&#10;0zge4DdV1ZwLixBRWtI4jNQTr6mLIiUXFqnNnZQo5TRN0+FwyDkTk4jmkpIo50zMcHZ+HMGHSokw&#10;q2wfx2FkooUdM5VcquNKpeRiJLWJi063aRii92EYBuQTlyLzUrXk1hoEX4FC9sEJx8Q00AAahI9G&#10;mWGO5lQNkpIz5lCKFCmeYHo5h0ZBRqzzPA/jMMRYisQhotQ5DhFMq+SSpDVtc6joE9PFvQ/shLk2&#10;UFkZQHcQIXi7v+aaZibmPU6GetEqM83cVOw/cZfE3zRRQeZ1rQxRVIlXAKc2WUAfMXNKSdURcSBG&#10;ijASE3LO0KSwqUqKSqmSdxpk16NYeYrN1CCXm/NVlUzhhp9JVMlKuJmZgHdlhkczxjZiz9gwDNGA&#10;kBrR4XAAAGyMsWZOdsbkc9kJod276hl9YnlNCIRgwL+2nD3QdV0jLOc7ffGpDbzWQ67wch6BYjKV&#10;GvU5VWm2d7XdxLuGcZznueQ8zTNs8nEcESbNKaEmkFQRWzsMA1Q0EVlEXM6+i/u1Y1qPdn/fyk6c&#10;bTC4KdqqIMXSqnuzH8tZ9x/akqoyN7euokjVotPbWW4SpR6SCuIP6JvSQJvUdO4HY2fJ7JwPYYAd&#10;CFSkGMd9G6wSiYgYPjNb9znq2YNWY28vfg6QKrI0UTXCbjmfcHK3nMDD4bA3n4e/F4PtafZki2lQ&#10;b/abgYEU0/Y67CS21IcYAAAgAElEQVTvq49tLY2YGl1BcWwXVS37oP9y26t2udqLtKvKq0zHnl71&#10;aeQko+kCYpg5976StuFMdDoeiRnBJcwPdiBSgepRNj3BuaqkQUfpsGEbS1SbIb6C1qbLsuD5yFND&#10;kLCVbNX0CgMFbYY0WXvVZwbYzu9XWrJE2To948xktWf9J0uzRa3DU/emtVxD1rN8wCx6NrX+xcip&#10;9xoQEQLOsAfa/Yoxps5aW1n6fu8uAtiM1fihSsj0tAd9ob1BW7WsQ/woO762Z6Lk0bBWFHU0igUa&#10;ApnauV63nTHNc/NZNJuZrB8ygT5xC0xyYTeINspIvWsf+DDad3mLzYL9+s5ybuerqvQEqM9MYlW9&#10;I7M/tT97vaCaVsO2FfAPsvVtathp4AA5Z9n6sESVGtt0ruUFOOdKKXEYqIVPOkzsgP7DRLStm33S&#10;z7w/2fZjgEDfXhyiFkio+LdkMIEPhcKT/WwX3E6jDsyz3SBnGvUdnQcihSKV0jcVKbm4ShAuBI94&#10;Sh+Palg1WXNKS85ZVUouCA2J6vF4QCpIKYWUBACeIdQycqUWABURKcKmfqrUIjFVZeLD8YDEEkWD&#10;NZWU0zwv/uTX59BawyalxYXqDmNPTucTLBGqZE1I40U9GJB61A7AO08BskeIGDVsDbGDWti2miqq&#10;BMQzDiEMcYghItNsmmYCM2RaWyoyEdV6V2ImJSDjKCxrRm/DyhfQiq32RFLyzkvN+ytc7wCvD21p&#10;sUTD6LHD0gzRUuB0WeaZlLwP8AIiSeCXX35JaZlu0zzP85yRMeudfxQXJSYeDodlmZm5QuAwM3Mp&#10;uR4i2fmu4W8qpQiJqjA7Iio53/SmqqXAWhPcL0AV7hG6rxDExrsrzXOMuJmMBAZcAWbei4vO8+wc&#10;+xCCDyUE1SQiOeUYo6hQAYJrzdZUlXE8IOBJXKMfsBiYUfOp/e6QUiqJiNgxUqOVCEbw7XqDLV0z&#10;lsya9t7FEIZhVFVmSgl9HUIpJaUKYkVEMdQGccuyFCng8SEGEHYu2bZc7/Z/HIaVDzhLbiB2O+2R&#10;nKsnKHAZWc1n5NhCo1rva73GoP968kWJOPiAnAgRVS3UfMGORYWFihQLElec5Pf3bPRchSN43h7D&#10;bahTTUp1DHPDQPEr4N/CFd2U7+YphMrAa+Hslufq2oQT4URkCdaPtfaPmDczm+71XHv4oEGtHrEW&#10;AevV8SYLRbZ9zMz5+vtOSyIiAp4tYLHJWtoid6gpSRX9HMC2pTwUSwjjI/EYcRURScsCdblYgItU&#10;pZRMNI5jTmlpXcScc6b7qlloTWd1T2zRHXUEqj/maY6UrQmBHbPP7+HvAfRfrPM4uhPXTMK+E93K&#10;GLeGqJGKEqVl8d7HYUCF7brYR+MBPdgjm2EAQV7zb/dKu9vqzH6o2kYXXlj9NWZmrCdrhx1ixHFg&#10;4U1HcWY8ENTQYolRO2P3IE1K6Tbi56xkTjt3EnQaVVOYiFQ1l0KlxJ22HCtddYfFLYHWe23FhJZO&#10;ZntDbYHwAd0R0uqYaGe5sljuLxGkT1qWeVmQ87a+wpB1+txjJmo5wzAdtYkwKyeG6kKmk5AZeK7V&#10;cXWxbiKCZGS0riUionmexbAumblU0UlIHVTL2m36qNsnWqz94a9/+/q1bYUPAWhkzLxC35s5ve6q&#10;UWOLsfcJwGxVwc45r3qH+9omccem7n6ERsamKhK69Vpmr/fexbj6Aj4YonuXlIiUyHkfDf6jmLuT&#10;OhqjzhaF0OzJ5rnIePLqh+NJHWk91o5gnpxvWpZ68VsfbOeYeYbz1GynRp/cG7fdPVrBh7Ace/4y&#10;z6ELEcMdgEqWTvlkVevgtTPaGbc3NrHyp/bniS1Kj+KijX1xi4sSNZ8RNVOkQ01rSCpQTZELEEJQ&#10;ESpFDOe8GA6QPX5TN7vrE7EdY/OT4seGydQoH8M1h1SzRbewBb1ceEIna4HK5jwqhLLN25wLH7It&#10;wvom0lyyiIQYx2FAqKDk7HpbtEWkiKFtF9O8vfdQ/T99+pxzAjiBijrvQgjxeKx1d7aYFpgmZiLW&#10;6vIouRSnQkRDGeoZOEY2qeomcK1m2+IPBAwdc23MxMyOibiU4ti54FTJ+G+NVsNL0RB0movOggbq&#10;neNYq272DoCoQusxc4g1+S2nhDK5Pp8YoUIOrXWkklDhYnTBIQTirmSIGKmbSuq9M+El0flqhGA7&#10;yYxAEiIKbsDGFpHOxeiYeJpnBCJSSt67IQ4QUbCKixQRQTGmD4F2kuzNxqgubSQDY6+bAmEXjZTU&#10;Ow/gF3YcUDooJc/zMs+gO2YOwQ/DMAxjCB5J7Y9eTLaVKlSNQyZyLnrvfPCl5JQzKYUQxuj3jkxq&#10;65LaUlax+/scrne9rv9ZBYP93vwBKqrOjEJihiuL+a3VbW7rXX/79bfT6Xg8nZh4Xua0JHglXl9f&#10;dwQqKbKdmWMIanVKGwWufoEa/FSlEyHkgFJzX3wYPtTG8SwqQg1cxQLR2KzKmuCYcex88Oh/A5sk&#10;BAS7aqcfvA5XLDSDSkVV4Ex0rnr+LNbffCz7zr81wYCbf0tUVFeAnH4DRQSmjxpKELfmXR1T5NoT&#10;SFeDxw4APyHvVC0aYx1xRFTRkrQjlN/xZDM/DpxWO7Dj6hhhr4/ZjnzY0106Wnqgq7WVsjnsP9bP&#10;4JNfv34FHMD5fCaiaZqu1ysScYP3IUaAl8C1syzL53F03rvWzrrNp4F/6prlxX8eDJDRacMovc3z&#10;4T4oPYLpYiY46cAiLK9JWxmSieTmuaAex3hLKqq6WEntPM9pWX7HFt1ZVzHUfu06DaIa7fFzLNDX&#10;fgQ1td+Ahn7XcxFD6E+8Xn7L/RErh/7d5+zR4driSATXkxFVsIxN7s5Ru0CfM6tVDNP+4fOr78A2&#10;tteU2EyEStjQHu5EmFSwOuQ7YBupWtBy7/1qbhTTxTFbsZCmM+u3XeH2dR+CqFJK9ZMtGc+smlZh&#10;hf3JO/2K+2pMMoBNYn57ewshjOOIewrssffL5fXTJ/CZTAS3FGrIa9elp3hsf+R87/nJ1tnXvtgs&#10;okKEenXuLOGq0MNrQBVH2zkHw685fdor6Ql/u4P/MXpw1juqFveGWrnz8Z4+9/dpBx6Oc2eLmIGQ&#10;xNgR99KLuSc8fuLT+ZO26N4APdfsG/NJ7TElIoJMXf+ZO6MLVrd1jeaWwWvLaf9R1bDHh+/uEVzD&#10;yFndGk5PmOfHR6m9909tzj8wdGuntT9XX0bPNxrd9RyJmff6P//5+XM3Pv7YTboO13DLt+7gu+tz&#10;J90evLdFsBtfVVUw9o7OdXv92wgqmtJSSgkhIhjEDqq0AibKG35lq9QDGYcQljLnkpl48EOMQZVK&#10;KSGEXHLJGUj3IQQm7qQFNOQWXSzMVplGIkVKySJMSvMyp5xExbuA2jzvvXON+7S1VnqvoQLHTr1z&#10;xJaP+NtvX8FfREpakoj4EIYYTecuKmsSs3Muq+acEWVVUuba2aUJcpgT6leFg5RSzr7iLfoQfE4u&#10;+HA/TyYidbVFCpGqkDabGkBG3vlcMnJNvfPeh7zMWLiIiiYVjRwR5Gwb0VWSkvNFiuRSe7S0I1OV&#10;eZ6D9z74aZrYDTHGZZn/67/+C3YlEQ3DcBgPh+MhxgENDGi9KdXcArppysk5J1KLlYdhoBoZt6Cs&#10;xdPGcSw1AdjHGEl1mgWlzlCqgvfM0fsKxUc7tqiUls69LYqkGrBVA8WOMR6Px9vtpqqsglCgcE2+&#10;RMAlw4+SFlENISBFtl5F57wPzM4HT9Y0r9+Gzj3Kq+lhwdN6WSp2jiNmwF2ZFS1aqucC80bTo2EY&#10;zER1pOqcX5YkXciRXQ1PKWkpoiohhBAidibncjge4AxSRk4ykSrrqpJ2uwaZ/liwhfFYCRN8oxqj&#10;rV+Z+TxX+a4xsvfWGUgEIBmIeOOaExJB2TM7FLKrKCkVEZbixKir+gU21n3t3/thICWhm84HObS9&#10;eVWh915EgBvhmT0MLWzPx3PFg3jThLPGRUuBlTIwe+9FNaV0PB7Zknsr52X+B3SLFhRt8gAT8Dt9&#10;zFbmXnfmd57f+r8FCwuDtGrpi6mzVXDidd1mNrEE7H7nHGxOMMllWQ6HA1l/eUb+P3zAgHAIga26&#10;RkpJqtyS9EzzuBec2+H3bI+VJjf4tGFbWtmME9UPkLBERAQzr5h72DEn1YKg3FaQVj2jndGWVFQV&#10;nS1ijD9+/EgpVeLfW9jOSMsSh8GFQFDNRUKMft9UqGqNSMPwqMFMaf7LTrfofBzaDSIKMaJvavsi&#10;RCRED15Blvf+ZFF784wh5BBcSvius1xxfF5bjAhcxiI5qwZcCqkWa/bzYN/UYCS2OhZ19jm8TqJa&#10;RCCe1OIVZPmE2VgHd1ejmuIt6bqTD7BtusbXGju8seZQ70mUOmOVDSLFN1sUcSebdsnZNagVa5FC&#10;qtz6BlOXV09UckYhN5p/ENE8TQtwa5hRfNTwpWCLNjKuWlopxTjeHz/fz58/t70CSEQz+dpBtCAJ&#10;w4EC1orCKO8BMEVkpQpcvSHVFoUOTcb9O4uOunNvP7aoGrfLy8zMQ4wp52btM2C6ADnTfXINNO0P&#10;5JoWG2uec8+3bbRLR02b6YzzP77PewPJO1UCGh9QFA5YkJPN2fGELbWgZaP+ArPTPFzN8GaL3W12&#10;vknh7fwbH25pOHh+y2UL2yYuja/uzVO7d9EHE/eP78/e5/vwKX7D5nUCdDwCgDD1a4TAOe74BhaG&#10;bGQfApUSvC/o/Ox9q8ttdIJv9b3fyDZnb5K0b4vqh0PBX1Cs3oq/WvSy/3y/rc/fe6chiuphGFZj&#10;qXmXiO7yWYKo5DmL6DiOqpIM0wwq1zRPr4cT9/WiDUfXxbQkFSVHSENSVc78/n4BlkyMgytZRK+3&#10;K90IuYJEMJ9wMCqi7C2ghF9Uk4ORAEZEwVcIpZhjjnmV892oNh+zMjw4zFyTIEUKc/SWYYvKvXrb&#10;67nWzsK4b0UKkgphcwKLSEuxvoLs+jwF4lxQDZKWhVsiZYgBndxWDbmGCTsdt967On/yBBwXNbe1&#10;d+SdW0pBLgA7VlFlZSLvfSmt5Zj02wDAm5KLqDjTCL0Pt9stLUlP5J3LJQ8K+1yWXGDCe+9DDK14&#10;L3j/IUeXmSilZUlpTAmC03k3xDgexs6rXM8X9ZYxRFIiLoAAVdWUsqoeDgdRVVFiQgI2z1x2wF2p&#10;pu7cOUHrRnq/Fpx454ZhOJ9PS1pIVdSxCAs7YXFKAM9kh0ANsKy898M4Xt4uRERM3rmaR23X54Nz&#10;ic1YUSXUihIzQbH16BLjnYr6UKPlMYSXlxfaEETlnIfj8XQ6vpxfQvDLkoZ5gAn6/ds3NuWMKr/L&#10;mgTFfqISiHzwTLQsVKTEELT12BRmqR1iS8l3O4a/uR3FYnBOhUBmLdwoZouu22LraPWidW0ikC3C&#10;6JWncOswMTli5sN4WDGrihTKUKesnJq5+YyZkRrwmB5yWc/CGMAqe7ZyqPkpWvpGEQGe+3K79Wfr&#10;Op2SzGfcKIFUx8OBmCklnMvxcAgxAhmVLQjTGtvycx29N1btdbzVz3r1p2ZzfOxjhkk2d381i3YV&#10;l9YnrZKWKjRFtPBui4U6RVu9thfw4zA450opKDSFI/JwOCCkLyLAGPfOAQV9ut24x7cEBIBZaO3V&#10;H9Z9P/Z6kbeMJukGqUZrqtk+qdZvVts9xu+JmCh4nwxmoxo/rfdjR1R1rvbkj6RCBjkYQkjLkkvx&#10;XXbrHx/ogwdPREV/dY52EskwK1MEBKgwrsXTqpzYeG5q7HeVIlXnwGVh+LWsLwIz32633u5yMC2e&#10;LGDPFh2GlLODHOm64DTCrptpmg2CZa0ebz3BvRB6t5w7HwebSVA1ACLovtgB1KAKM6G9rSVBrFPq&#10;60WNbPorm0tJy4K0z3Ecj4dDHAbk1iI3hYxQtfYwF+d9NH0RKe6tmFMspIZwVrGIfT0CETGlh4wO&#10;eyv3/PIC869VFsRhaCuCRdfKQaEV1CNDQ5oCvbqrd70/3sfn28iJLKrJXdi27ZhpUhVTRyxC7pwr&#10;26Ky9RCdc8jl5jUfvr99an/2P64P0S7/gnk8HGialmUhY5s55wnF808iS4/W65wLFv0WVJ+CVnvv&#10;nr36Hl/aZjjs9ML5c5YoEdjvKtrs/i7zzLbhjB22hiIPR+xYjVpiPBGhxZcpCEJQoW3L2tVojKVy&#10;2g98eIgR/I2tzhZcbkR/Y1XpzNEnzLPnYOur//z+7H2pdIO6lF3cDibCn2hFg6bBxOy6CwLFAxn4&#10;wfq6cyn48R144MagoJoS0YC6Vvh04JbqFICPo+ei/Y/wZ+l24BwbO6IWC4Dvsu2k7ef+dn4Q3PaK&#10;8XBQ5GmiUDZnJGwOd7aoqqaUcsov53NKnjg1OzHnvCyJj1xNkt71R+yDR2ImE6NDCb724+0HAk0x&#10;HnIut+l2e7/N8/zLL79Q5dq6qo7UC/LKdknJsSyLqAhSQBGSRQeU/5+1N1uSHEmyxVTVzAC4x5KV&#10;tfUM771CmRkRfgEf+MC/4Qsf+MWkcEaG0kN2V3VXZsbiDsAW5cMxNZh7OCIr645lVWRGBBww2KKm&#10;6zk18VA7ddiEDW5NWusx0dnHx8fD4TCOY0p5OJ1SSsgr+/L0xW5QiIQqYSYSbpHo7wKzui2Gy8JE&#10;TlgQ+UE2AkdGXV+KKZfs2Tv01LneDlUuitfd6Dqbrm+/gPnL2ZTLWl9n64mtCJDFDqB6884arSp+&#10;yaRK9ewOIfgKp6SEw0u1ZoTf39/XgJRq0bIsy+n1VEoZxpHbg23SiWk9V7aHkIsSCdcHdNgGNrOq&#10;quq8yyWrqhOHwx6aKHB0Y4qIQq9lbalBtwUBsHnambP9r0QBCjjezgc/jqMTp7fiot57UsopgVkF&#10;MghZeXxRGF0PyAZQ3o1EFRgwPpnYVpxqTwrjxGXHBkr+8HCP3W57Eq4o/eXXX3LKRTX4sMZ1mZdc&#10;MjOvILPyAYCZMaZYYowRTh8IBTHwZC3FOafa7GJmokKqpLkUyxHXbfSAWrYjUIgv6kLr4+pbM9U6&#10;2TrRWKgQ4yatUGPexBGUeNT20DAMKcWihXOFWOactT2cTNrYeO/FRQtnukw0the0ZUKbNOSmAJmV&#10;CPGDog742qtaBilspG3d3atSezgc2pohosPxGEJYzXPJTTG18NR76otdQTYt28cvFR+1y7m9Vn8w&#10;6Bbf0+7Ge4+NMVafmXG6oHb0eDxqO5O6oE2LP2zSVlWJjpby1wdVgvcfHh/P8/zy8rLMM4scj8c7&#10;42YAuQVs4KgaY4wpjf2Uof/vKl57cdHSqnE29DFLtOOL+CcbPnADpWnPVfMF1BXSBYqvulSnmJn7&#10;uaBtqSjYaEVEBDoEv+t332t94VDuMC12dRH0opnERFchHe3/6+rHuvNUCYHrjhK2La01xibWiCqn&#10;8w3d+rI/bxvuAMaCVkdENgt9QwcQxMNH6kLNWfbHoTlQLjpjVlbdYSJk2XEYh834Ua2wOmbCbfux&#10;jZGNcOuzaREF9Z9Ijg3DcDwe+3KDNvhqOcAtVgaNraBurUVUGgKT0SS2l9C2Prs0in42v/vuO1iT&#10;c4y4bBxHww7EQbYVryKo24Btmy36fijmZvv06VPzeYUQRgOn+fz5M9EW94YdsG20Nzi62869tAx7&#10;ZfxCGF597f/Rllb38RBCipFakEAVyLpA9eemndsm2lNRyGx7YUOC6QClLrrBzL2Z3Xr/vnDYO0p2&#10;PoVcbrGEZ2eB0KIql+6A9x5qeRN2MGwnQ8Mqa4dsG6vmfdh6uC+HgesOsJBiPkrEGImZSmFbBl8X&#10;nt0heL0Gfvf47JUF7cVFW2/xFVErmFvUtI5upJw1trMM39b6WOielgDCzMF7+IuLCb3G6bI7Dpe+&#10;M3xbrOigTqWNZ10BbXi7Knr7sW4zqDeqiupDLkV9G3do12SpB83XcHUf/uf/5X+HlXE+n1NMyKMI&#10;IRzvjg/39+M0vTy/wC9WSmWsHsahjo4Fl1LKSJlj5jnHJoC8D2D4YZHXl5fzfPbOPzw+EtHz01PK&#10;6TAdJNekWXGuZJDUndc13t/fVyJCJ0SUM9KFyhpX2JY5pdPp3GzL8/l88/pxGm1gLhxocY3H42Gc&#10;ppzS6+tpjWsIYRqnL+eXKh75oqIcwweLyDk/jsM4TiH49eW87ZT2hejChrGbEJM/TOu6xBiduHEc&#10;xUmMqaEB5ZJVyTk3DsM4jj6E85fnq57jdepGcmIvDahgfl0XHGnrsqzr6ry7v7+/v7t/eX05n8/L&#10;sgbvj8ejD+BXnMdh6OOfZB1VQglpRtzYO+eDd+JeP385nc/Oue8+fPA+oDzs4eHh+flJEZerINUZ&#10;YEGHw8GZzzvnsq7rsi4pxvv7h5sLWsZQtLsBKcZNRNZljRtJo8QY12X9hx9+Op1P8zw7cdNhcuLm&#10;eT6dT9jqjJns5vFwOCzLssZVRIZhEJY1ruuyPDw+vry83N/dEdFf//rLOI4//fRTjNEfxxTTvCzL&#10;Msc1VtwgpsfHD4Lxb00cM3/69W/wiE/jiCrQl5eX55fnaRxtFlsSr2PhQyVf0lxypTzXoqrff/xe&#10;W4JTnYeKFmTZsBlyKgSwaFTAxhiTahGpnEzjOCQjciylsFnL3HibxKlqSnFdY8rp+4/f51Ixr6CX&#10;e+cE9KfLnGIap/Hx4XGcMCzzno4yhCHGuCzzukacN8Mw+FAxV5pAb2dALX7DBrK/iDQ0uOOSN/Il&#10;omEcNzK3OyNzm8/Tw11juBEnSPz2zq8xlmIQC8LeeR+QGHOz+9QMVAILEUY2pbu7u3VZUs4gMToc&#10;j8L8ejq9vrzAdQD8D4RcmhUxTdPnz59zzn/6+eeU8+fPn6dp+vLlC/j0Simg38SaeX15wSRtK0uE&#10;mb98+YI6TGdpdZjW/+Ef//Fvf/vbsq4fPnw4Ho/LsqzLUjHliXozEt+6Hk+vKSOg0m3oIA27iGhZ&#10;12I0gMzc8G/P5/PNoTufz5juYOQxqP6YpqlxlxFR4zRDjhyOkmLJw+LcEELulgrOFJRN9sdkezXE&#10;daFYd9gy+uHxEchsWl1Rim8P03RT1xzg7nlr0zKPwxBCyKUsy5JzDiGMw3CeZ+5U6taGEJCZnOqO&#10;rTbGHtbOW3xjxJBPp9NPP/6oRL/88ouq/vjjj6r666+/gtLWv+ERbbyLl9PLfQ5q3/IORssV/mH7&#10;OTColjfzlZBt2603zMvhGAC2B4lNTIfpcDgcnl+eb+89vT0+0GnaLm49O0zTTd7RtAP92hY5GWkq&#10;OAC///ixGZAbhfK6NjvNXm77V429E0E1Qmbpb7/9xh0CWZO326Lt1iepns/nw/EIRO7zPIPJ83g8&#10;vjw/U+9W6/pPXbiDzayal6VTjU4pZ6hGf/3LX1C8PQ6Dc05NqwY2Uutee4ozVXiTPsbrWDqsKaR/&#10;OefWHd097fx8tXUl/ZYh2puv0+mEwL4zlDWoE+uysMmoOo/gv93X0beh65b0Xnt9fT0ej0A5Xpdl&#10;Ab8r4CRvtXmeIZ/ha0sppcbTeLUpVNVyFK+EmKqOO3HRxfBsrzZknce3ctsorM15Tvj33jjv+fhQ&#10;S9ye2NbbdDg0FaU1Ve3Kuy566vdpqNTATcQoeZ1z6w5kyUV/OrlUWurK5f66u7+/eS58/PixbX80&#10;yF6UVd/o5CXdWsveOr2+IpWUAF4VwhCC834+n8G9WVTBvDqOIzDJLuSvwSVc4fq2n4vVc17JbZyG&#10;b3k+v3z58vDw8PDwwMzQkZD6B1GPgC32LyK0e/yrzrlhGEQEjMc55+PxeHd3N8/zPM/rug4h3N3f&#10;DyGsMZ7P57Hl4tKFe2UYR2qp19BwVTHX/bmJxaGkPJ/PwzB+992HYRiJaF3Xv//9t3VdP378aOuk&#10;NGMjcX55fgFPBjENA+oRgvP+10+/2USBELxKLuDKAbiFiMSJUyfOeXbMnJsJo0XEhYGa3bUdA0RE&#10;KlwTV9S8UFwLMG9f32R5/SnDI0ci3M4SJW1Vq7X68NLGVxTPlMyJixauRXqxSph6ibYvZByN7U4Q&#10;Cdy61L5o/YnznjlTqqQauZSYkm7JM72/h6iSI9UTSYtmzaUUYkox+hCcEwDikSF/QocHEJXCDYpo&#10;ClVuTNyaiUhZeeta/78ShTD4GNvhmnNWLTHG7nVsoBEAVlWlosqW/IXskF3eSPWbK7+9s17Zy9S+&#10;bHFjphpuZxJAvnKN5PV3v/3Q6k6gTdKyBa0ztA1FBamogwx6fHyoyM85r+uKUKeqim5RiBrxrvlg&#10;ro7KZiDLFqKj7unKxPT0/NQ7UNrYOu9EWVyll0W6OFJLxVDdVCsJIfLJnVKRolI5M6FqtPVYg9gm&#10;3GtUPRsaAVFhIS53d0fnZFlWcZJznud5XZZ5nqfpNgcPgp8iDgowMxctKaZlXYL3wzCABCiluC5L&#10;TAn11U29aiHfpuAiaG2bCCnR0KIEGRVEypUzhup8EYuIr2XczgwqoJeZIrXcNqhQXyquTrdzzpu3&#10;HvXEyBQVC6g6q3OjPmzybojyeDxO0zSOIwopSynjOI7jCJ0D06GN98xiL929qwDMjeXCGMlTzp7Z&#10;aHK2sxM6RL5MFWu6xcUmaWf517zmb5u3AEgLd0gXXttidI2fpnudbYf3V249U93Hfd3+7j7RB9nY&#10;xP/VU3pDlLsIc+/Af+d92W5y1VO9/W7f3Lz353kmi9VDlfEWitcudsRE7zwhG6tWr+jsLc53WrFo&#10;89V8TYfDxYvbdJQSSymk1dlKFkn41ucm00GdIZBtuiUR2YnNV3P3u1u2GCAjxEGUU8qA93t7wy74&#10;s8Vh+jhD31QV2fVEdKlTEtUc44sYfgPC7R7XhMte/9nCccUMddwnDINrhYtdqLPWAZou2O7T8F3R&#10;q4zOdMZMr2K1/fj727bRuofqZVClbyg7rxLMDA1m9sYtZJpj6azqG03NnOh+dLtivL0pmTAsmNx3&#10;d3B7o21PfXXHXz4aH/wDW4O6rm5y+9aj/8C+oH5q2mHReG7fhB8RBnhrLO7enCsbQbtVLzj/UHcv&#10;j7OdcwG43I46JHsAACAASURBVM23gm7vYV6+uavlQTSe1T742T+ue/0meK/ui/vs/bzv89VvbzbX&#10;o0iYfNZWcuIcmUrz7napxT5o3MHtOue8c8V7Nod7Sqls2W1XdzHh2R1SuLIYizurCjPy0JhIkWwW&#10;hkGc5JRiigtiQekeaaBkggwEEiJMKsrKBJcVvNZ+mqZmBCppTjlRIqIhDEiyhQ4H1dM7N3jJuaSU&#10;Uk5aChF77wKHYlB1ZCsJ0+ucEDHyH6RmqoiWNv/X19uUdHPJjAlDdLGyyDAz6OUq+w1OlGaS6jiM&#10;ueQkNUScS9ZFWeLIvikDeKCZXNyZQ9y+bQoUmQmCv0PwJQtX8gAtOa+qiTmleNF9WznTNLX8ye5I&#10;1iUuIgIKTQLLZS7LuqgBCIugAiijCJBUK+wOEeHvaptaHnW1Bmufx3FMKSqGXUtKSUnDMtu1m83P&#10;VpoBrhRikKaqCDtyu7yROdcXFRgZlTykRTelsdwKi1EHVZsEkBN1N1onukPvHfEG6xwmHdR2Ui1a&#10;NCUEq0VEJFRvsbgUU6nKf23w2IzGFrYd0kxw5taD36wsyG9EjzEy1UyXospPT094WXPgtJQNFnGe&#10;WEWZqQkUYVZyXgnIAc3f7b0jpqJFSbmLi6oi53wzBpjZiat0tDnnkqtux4WZxhGMhqggSjGWZVmW&#10;ZRl3SAXXNTLy6oNXRIdSTiWdTqfDdBiG0YfqPF7XeJ7Ph+nQwsV9wsznLydh7tCH7bwvRYSd9wDZ&#10;RhBdWA7ToQXTcsnrGktR5+S7D9+1eCwEMUwmotu26Bqjc84TMTjEQkCIjw2LP5gtSuZBLMbziT1J&#10;ZivuhY6Ph0MYBu+9gsVRFT5/+BfbMVAqZtV2nlUhbvdvwBvwOq3LklISpJf3OUgW31heGnXwDV1B&#10;7RCirlLuZtv7FZypvmFjMHuiItKS1kxum+rcMEJbluZl5Kd2zGR83uGYGd5g81D3XvXfzNIqcu1J&#10;Tco3q2NTJC47sDsOlwpuO2v7nnCVC9+sYw3D8Pr6qqrAnnl5eSHVavjRDR7RvZYMJaj1qrlLvqk/&#10;mDAyckiye8Kvv6liNi+n01yYlTnlnFIm0piSTzuEBPttXdctLwAJ3lCDjkdSA30w62Jv073TslVG&#10;EsZKFRET38Wx+53CdrL3zgvTJS4SFJE+mzpfwPYPi3sA3R3bUVFE2p7YPZT2fVv1g42YkSud0jRN&#10;OJPUEiChOx5sCTUxgBPGe99msJSiJn8qrFR7X2t7ttMeptS29a5W3s71o/EGb6avKhE9fviAcBbi&#10;88654L3zfi9uqd/Iw8x20KiteXnT5b5VdrJOUPQb5EZ/bgmxd8bz/fZWbvMtofQHWj9dvdhsKnrr&#10;OhFxWydvTpjdddI8lZWi/Cvnznutk9vN1fgWsw0/X5all4Hee2r8Gu+Mw8XTbP+Wje5Lrf9qQlIN&#10;+amUki8T6fs77/28GRT9q70zOkMI0DpwVTM426mnLTpoLqq991VDy8PJUsuXnCvDgPWWS8nrilwn&#10;vRz81sNthVDnyzA8Z1xbmK38kunjx4/rspxeT/MyA6nv8fExDD+cTyfrWLXWEP/57uPHnHKMa4wR&#10;OUtxjSI8TENVMEyjxZE8TYebcVEnrpSYS4aXwlejNpznsx2YEPR1HUERzKWQauU+EIaqffP6Bp+2&#10;xdKQKyteSWOM1RYFqF7RLVFh82YQEfngpQC+iVLKJeeoUVWH0W2GWmf+8tV2NNvWrNXr5sRAnIgy&#10;5ZKL5qyklJIZdvUO+FNxgHPJmovlkGvRmNI4FAuR1XTXGJMIC0sDwsHFzNf1S9yEWtdJ6iTmMAzr&#10;GkopRuoD8MwoRkxJFsTE/VSLZlYGD4sqkYhjlrini+QsBhtFSqWUTFkBJQVjpM55/RbGMNCGSlHm&#10;TMQXxX5dJO2dVjpF2QAMqYDuCY4PGIGWQPLXX/7KDLBc55wbwiCTMMvy/CosCCxXRz5R8MFsARER&#10;IkZ+ASawxT+ZILpc1TBZyJMT8cEHH5x3wrKuKzOJq3zBNX6oVKPBnhxCs1XL5t24qBV09MFbBv5b&#10;QUJssQokVaJ5XnJBiSbjA875cdpVjFLKPrBzDpXkK60aU0ppCIGZY4p0VrJC/wFJByRY4SLsnCC3&#10;P8XUTCkH2lIlIo0ZaB99fF7FyfHuWIGpljXllFJaF2bmh/uHJpCIq27hyi5+IObOGakjvsILCCur&#10;ASyXUkQkhADbT1VLztSla+6uOeaWgIo1hhyh5u83i9q8/sYv0gAhty2gCvdHjBEptSEEsCOQeTTr&#10;wjbbuFl6zG2xXFh9BEyLb7dFWxyjiUBxjlWXlMg8rGSaUy5FWoWYc4B1oV52Nk+qKtbkXly0vMNT&#10;YtZgRUlpdq91kboOq9XV1Je0/uwtlQvsHN34RXPT1cymlYb8+S2tpXXd39+r6jLPSnT/8ACrqegb&#10;HtGdVnPz+g5gWHYwaXbvY/WT0vPfqmLL9Idas7iKFiaGTqCqiN1/00MJDHPM3LjvmNUwsbX5OOyJ&#10;+u3qbEshI6AHE8WUgK5ETR3o1oMwVwjwyyOy19epLd1eF79cAy1vVhuzXykXCa7dXqJ3dXpAIdVd&#10;5pwSoZpAzYdl2eK5lzNtNlvh3CZ/LC9DSxlC0NaT7oV3+7OTk7nHC/qOPKGW42fCUImAUgEHXDW/&#10;RS6hKy6amrH0OzcgNwhc08jp3f3lLnFfcYe9xNd22dvN8r7NdqOfO3K7t2TaIvwDbdNkm2+OzRa9&#10;dGwxkXbw7Ffny957oeSkOY+0c7Z+W9vsnbpPcXjtnQvruqJ70rKbmKuNuj8OZCtWzQMl5krGRtps&#10;aaw3KHyW+5BNo24d5mYz7/y8jUy1JJtg2ZnPcRx7D7iAVcgwOJvesjlkdxpUBTRTvllLAVRArZiA&#10;utghb7cebvZTb0h0Jn1UhaTCNG0q++vLCwoXtRTn/GGa7u7uxnF6fX21TPQtAwLwmGUrYlMmBjmg&#10;k0rtqGXr0ju7v9aAXZjNwnJBttO/D3DeSi7M5LAILgD8r68vrYp621HMTM75GNe4RuTk4FZFS9vw&#10;8FH0PWdm5wRJpFpqXmwLbjbjbd8WJSK+yvluHzNgIRZxqtQAk2in/9e3uZjuGw3lvsJSisKARAhQ&#10;b+xTJtjVnUejdRa+0y2KolSgamzpxmb7MRFT0Rb6rUc5VtGeLZpTIl+zS+sslEpOc2GN2t8pJth4&#10;igBsIRb2wXdxV5MZ77bGxepERBxGuORCjvuBrbMpEBxvB18VtD0kRQsCyE5cGEKdXAB+KFHWrGpE&#10;3ma7M1fWO6ZpnKTWTvgQhhCC905EzucTxGeDrCtFlZJTxzWsajP4zmogcs4rAr+G0SgiMNLIBIqY&#10;Ze5EPn/5jMpkYYErBwBRr6fbHDzcJ1V3++DDh+9iSuuywsnlfRin8d7fPT+/VOKourrAIEuQbChA&#10;d+KULDeP1IljX71jRQsLO3FPT88QkUVVWFxwwQcUN2bUU+SsFXzfibg3kDSt/xet/TTnDOImMU0F&#10;gthZfaYixAE3+bu6C1SoLYgBntJSHj982OsSme1Rz04DQsS/RCQbph9bimw9wIhwTP6uuFxz4NkB&#10;9k5/3raGdQHx1YYSGsY2nk1EgzuhQzlGayYHMTfH8zt4jy2r/ErN3TYvGUiVcy1V6WJ1thHuT3o7&#10;xvYevI2DyUp8t6UtqZLFqfQP5TS2bvZf+Ws8oletDl0/ON9O4krW/zqYtFVhnc/nzRTsjkLnmZGD&#10;Qaybl/Ob45bNNoDZViUV4Mds/aihemope3jL7z5jU56qFmYQ+psUYFOyRbjpUtXv3QWkuIYQ65Lo&#10;N0uT80RknApt24pxigA751oSmS/mbRPjyeQOfwuAGu1dtoxEESeSLZ+ifaThQr0929r7tvd6fz/u&#10;tT1e0D15wqa8bpv0XS/Drsh990Dcu09RTSlVGrD9YC/Bp2BLB59/X/5faFadT+39t3uvXcpt+Bqa&#10;RFKLmn7r/Tdxc2lblkbNfTmwe9fvNch5McsHm4jeHerbb989nWiT27vnAjLP4VD7Hb7ji191r1xt&#10;aYP7guColzSTD16k9vN2z65Xez+/+KFsXHx7cmCcpmJFECgpwgLL5q9pla6kmvf3hNRMllRKQWEq&#10;ixTVkhLbW0cTjz4E3eHvLYZbcfFqDZzMHrfZon/5y1+m6XD/cH9/dxcCuDfiPH9hhIOC9w7qVwVu&#10;/fXXX2F9OJEQwjiiMDe8rGe1sj0WdiTCrA6Ru8yZMR/F6tJW2EUswXu1dYlYpRlDdZ7wrXculpJL&#10;FqmsRDmlFMve9ahoJWJmNYcJM/hR1zWmmFMOwbN4JtaiMritPE9JDXEgRhBMkzjxZEKnhUR7419J&#10;qRbm1id26sQNIa+qquuybrp4c1QzUS749BYQZCbmuMZ6FsCpycLCJBqk7WqNMRWAxQe/LiuH4Jyk&#10;lGMsKWXnJHBIlCoW7OWa7E3r/tucKr4ObQWozjuXN1A4G+0WdqslLCosztcyxj181CUn6C0iwoZz&#10;CVFV1e1LazStaRiCiFctOWrREiTUuOjlPL5/FCHaT5YOyhWsPDv2leHegHOUyJXy/ffft3rRnFNc&#10;IkLNo3hk+ZaEBGZygwshzPPcsr+VtaimnFKMsHuZhQTw33WCx3FETnXlNJJqoa1rBGw1u7qc4BAq&#10;roiI8+TY6LbVqsXrfwUOCFISpSEMpVgleI36stWREm4NY9j74LxbPn0ax9H7aqUTq3d+HIfX15eb&#10;4xmGQVi0aKLK4oXE6ePxbp7PcV0RGAH6yzQd1nW1dc6kSAwoTOyBCAQKcuIG2OO9d16c8xWkLGfH&#10;Trz85ZdfmNk7N4zD8Xi8u7u/Ox6HYfj73/+O7LSqyIqUUkQy822giyEEoGVUiWnxydgVSxMRekNU&#10;k6V7eLqm2+0vOso544aA+QEEyxHV16ranCPMasQbxRQd2Lqwgb33QE0A4DuD9TeEdh6oak6pmLvi&#10;ygDDt+YZ2eqOuPl9b7Vd3dF4YpBN11BcepuZLOCANWiXCBFxh4/Sete6VPZxX7d4r3aVXfbx/pXN&#10;ydte/WIkrs/Odp99LBxcf8Uvmk2H7s1H2rcl9lrJ+Xg4KIxb1cPxqKolZ97hEd2zRbfd3U+7aUi/&#10;vwHw3BmpfSEiRDstXk39rKiO4+CcIyaXxYkUJTg035XHNxqwqVLO0YgBWQS58W1C1RYJSJu+qbUB&#10;bGsDY5V77kTqNFpmFqHGvmsLUi4XHtl6kJ3xZ+BlpMQiwWq9YowCKHu7pl+xN1tzRYlFOAGa1WIX&#10;yKPbxspcackwS51z6lxsVLqdHGv7sb1XG2r3jXF12eEF3bM9Wp0zGfkhhCF8eWIw+Fj5SE65eZ+2&#10;3qop8tV+mjSAKKumzr48hyhGMBkfbzLtnf5o7/Ynojd8yG/7f9Xa217J7W0c9MJD9K02HpuB0RZA&#10;lZNv8yyYIfy75UIMNeVrNnzrbVEl4Bj9AV9S15G2vzaso8tzoUUIqTHTvDsyYgxtus0cUbOlmQtw&#10;gFUZKxZqVQeTViwPn5pX0YQMYTxv/XxzH3RCid6xRcdxWRZguEiDUSwlxVhTPFqCFch49sYQkHgp&#10;ERGA99HJZVkaQBd0ZsAQVrhWdLM7VS8WSBfXrb5CW5weajorH47HcRiHMIg4VUW9aIyrE+e9gzoo&#10;gnS4UjjHGJWUiYsTZnbOO5+ZJcaal0jgYvF1K6acEaqq9RgZf3JZVhEBtSYGCOWjmzVJF8alOEcx&#10;wUsuIt65kvNFiu7l9S0J2RK/6mp0zhEp8lW8d8xMTFqK46BWMKldXHRdlxoXEtA6EpGycC9V6ydU&#10;qWEgbfvXZINW6btdrapK8zw776BzV2OIWYrkXFFb2jEJY2Wel3b3ygVTX8GJcznnnDKwScMQxmFc&#10;5kWYIS5L0YzQitF5g2umLhcl5YsX6jKeaY0rQpqqpc47URiGvIFqbk4pIgI7ROX3FnLqwGW6xxtZ&#10;5rW4WjnJzFwgyqgZ6nxZORpzVkJ+PMH2IibnXE7ZMJion8e9VrQiPsDeJyYEv0NlMyegcMGcEZG7&#10;41G5uRgVK6swNCQWFlKqBxiTdz6nLCy+FBWt94lpjXEYmJVFCqsjvsQ0KkpWoS1rtVHXuDpoWeyZ&#10;avVmzgU2KzNOUCnI284FayGnnA1H26kUFZRZUucrRcoxExUWZgQexfsQQnDegQZgGMeSy7zMZTXg&#10;rp2BPYxTtRJjBdl23gUOCGKM4wQNxvvAzDnnaZrsRC5FtaSaLzEOg/cB1eZwXwGK+f7+XkS8d5qq&#10;Qo6ldZgmNb9bziWu6xmEuuOYcxYnYNARYcTerYbuuiHRBdhFsKwA0riua4v7EREAYKuJxZyZUSaI&#10;geV3dZfj8TjPMxGJyDiOTmQRKaUs68ot8MLc+BvXXkcUcabuMLMZ7CGuK8zUCtbawoylROtzwya5&#10;8luvCGN2U1rP2q9sneumBmsJCEFIaXWu2DHMRu+sFn260PV7q7LTtJoMcjt8mKXjRWzmwtYte18T&#10;Hu1Y7xoRvTk7r+/zpvGV1dHZY70Juj3iG1tM6f7hgVRP57Oqgr71fD43XFy95BHd4yQQS8pqS6va&#10;Wjs5aXutNL5NQ7PAO1eeujdT44PDlOWcnXdc2Ilz4tI+m/TNNo3jGuOyLCDqrFjNIaQYod9U23gj&#10;l/q25r1HzqcY8DvO2yohETDs1mQbTHxc7d239WAN/+4xXaRbFaUUijGXgo0mVnSwfd7Wzvv1ioyk&#10;5QpSwCxCKQEEEZK41n1VyvFqOMWUgMnPYI9wbpnn/onSstmvlrDN8p4tuqfmyg4v6N6LIZfSsvNq&#10;eh4xAxnbOYfAL9yFeVn2cHSvoo7cJmtvqZgXEv6yNsg73bS63+6N5F28AGrmaPtPlSzi9Lbt1cEi&#10;wPVWbnPzkZGZ/XYEfFszQUHdMqA+I6N1g4iIcs5vBOu7Nl7vGVTF8fGtBjORTe6b5+rOuXCFY1ze&#10;ogrdGoZ2TZsvaXTH5ous5rR9SkSaEZtLcQ0uod23u/ONn8OeN59Uk9t7/RxCiOtaepYmVVVNMTrj&#10;a+GOOnjPXdLkCZKwIDFU9XQ+H7qMcWEehuEwTZ/Bsm4T0R6k/QbvlkJFV7UR82aK6j/90z8ty3J6&#10;ff3tt99wZozDeDgcY4wiznnnvWMRLaqUiPTh4SFXzMa0rmtM6Xw+ixMZAhk4m4XxEMc73YyLxrXx&#10;KAZiSmCcTGnL7VX7B5z0LDZtiqcQc8vxfXs9aY2Lkk0npvQCRxe2Twvp4aNK2ooLlFJM6klEWAAR&#10;4bQoEWtpsTcze9AZfvNIIqrxR22fMaegrnENGpw48iTCys4TZWaVVPF0kCTtqi0aY6xYL86REH7F&#10;zEjFLUVR1u+8g+MQObIVYBYKv72fcoXPrXusmqXbC7XfEGlKOSe45EkEA4L6TDNC21LGF1UlS+S2&#10;BB/ej4sWLXX8WoGsdWr7Ud2QTMDRrQHvTSBvxJsEO7uTHztNqwfBVAxbAsxweBHIVDJlzlmEc+PU&#10;cS6EYZocZubL336rvbS6M4LHumRXXNnkXkGYTkOgisjYwIKJuxxmvvxidYyuSGHmUhAURNYcO1eK&#10;qlCxFO+8FxdFsVN9TSUbcBFh4sII/4o4XyOzx7u7aZx88Mu85JyXeYEraW9MQwgUKWpMKaqSRxm4&#10;D/M8i5NxHA/HA5kcmOd5miYk2+ZEVBLEg2oZx8kHD+FTcgF+dVyNFQB6CWnD0f0v//W/phSXeYHO&#10;Os9njMw//8s/55xT9Kh2YyRqisQ47/WfW4aVEYu1ZC01gzOnlFICrFyLNmyOnHeP4ePxiFkV5w7T&#10;JCD7LiXFCC3YdchDzLzGuJ2cdm7hIGxQTOaukWaw4bwpqg1OPYRwrStg+kGy1xtU77a9V1NbfclY&#10;Mdl8z2RnIdmh1YwWtkTlHjmQzIVMJo/Y/Ojdp+to9Or7xWndbth5lzcP9OUrkTkRto9/TSviqxBf&#10;i/aY4tv88V9RynZaBsyM6vPLi6oeDgdVfXl5AVe4NndSe7WdtoX7mLkzh761P7DWaNNR69EJN1BT&#10;L9QmSVxBYQISYsi0T/rGitEwDJB1sEXZ6gMj6KD6d/9DOrerRenVCsU+qpNr6n67mK/WmD2Wukm/&#10;2ki48zb4FmXtR6z9ZAvOX3pM3pkvtlAnfDrt20pHlzMROeMKQqpOMbnGzNm5XIpXjR3vIpn5h8Ht&#10;n93GYtd22rPBujW6TVNnJV7fJyXEQjEdQFxhkY37ypKcK6fLDicKtXnsrLV31gmbJbAJsXdbMzu7&#10;VfKeLdoLsW117dv2u7YoUXsvupTbTBuP67fboNtNyGa/1+7qGUS13q/9qjR81KvzZbfv21XNwPsD&#10;vdXL7rXnXg1I60n1KTcKj2oL7Mal29l04Wbq6sPxPTW3FDUtltvFWoqKcFO5+nsT3fx534H2Cu/J&#10;eatf3YxbZgJeANKpVKkL+L9ni2I2O8GlRCDSg8eHiUjEe982ndmdXbLura0NtacdFKzK/9P/+n+M&#10;4+iDf356tuGi/k9L/KjwuVx1Ix+8VEc2l1JiinGNOadwd4Sb//7ubpzGuMZPnz8/PX35+eefMRFV&#10;Ra6lpnTwoZLOpaykDShvXdfDNA3DEGN8fX2NMQ7DME0HxGbbfVrF6jiOm0SvDDTVPoI7jZm1IDEy&#10;5ZwfPzxWZk5keyOIU0pizbkiIjCz8z6E4J2bd5zHozg8sZi6D9Tm77//gTaxty3h4vhCAtmJPYQh&#10;l5JzKrnyFHnvnDhd05enL6+vr9M4ff/999M0vr6+fvnydLw7TuN4PN4BZW5ZltPpdV6WOUcQevjG&#10;ZeEcC//6y68Y2JxzilFEjsfj4Xj8t3/7txTj3d3dn/7hT8fjHbIfHx7u//X//le15dBrFt/fP65r&#10;BAcsEQ1DmKbDMIR5WbYAav0QEenpfPbOhyF454kJT085D0YWR8QgBJ+mKYTw6fWpv09bjjUj0zth&#10;KaWsMa7rklL6ePc4jqNz7nw+ff7y5Xw6m6M0Vx+wBxGab9g/Ndxl2eCIjf/26bf7u7v7+wfnZF3X&#10;ZVlVC4scPzxupmOuaDKqend31whBoR9jwkZ2MSZwqBKRD2EcxhB8ShngxjHG8/kMNwFIOO/u746H&#10;Y875+fn5hCrK4PeEcQjBhjAj4oqxnQ5TNh5RrYUBToRzLsyUcp7P87ouzvvHh4f7h4f/+PN/oMDS&#10;WR6wiGPh8+lURZ001F8mJu/cpfpf5cPT89MQhukwIbKXc0EfsIVTis77aZy8dwghfv/99+fTeZ5n&#10;52SaDs7JPM+n05mInJPGHQdYp1LKuq7euxAG7x0R55yRVw+rHT5+71wpZVnWdV0//PR9ziWliPgn&#10;G1YTABX06g/RND5oZ6c1QTkMAwzQlgAZvBfnHh4e1mU5nc9g1wRJOrodds6w83zb3K3qnam8rbka&#10;y64uBmcN/KJw3G2xwVJiw4yxDOGmE4PkM+U8z3NOqdGfmvRsKzoX1WmabuoQgAPBmkNoBQ0YD9tb&#10;2PGzl/MJGNg+VAvNI3S4nX2S8+PjY7/imu4Gor+3bU+HwAiAQxLjiTUzHQ4xAi5+qb8SEREfwrIs&#10;cV1ZZAiBBQJhgQY/juMwDChtxdD5EACXBTeHE8EEvby8YP/IZfLnutP/Lf5zef2yLHWQESc3/QYr&#10;cDNsbMpwxr8d5y+fP//w448///zzOI6n0+np6QnWyM3OUOenv7r/4XA4nbGF3TRNzrl5nk+n0/3d&#10;3YWIaHEDt4tZgqM291TGTkp2wzB452JK8zynGJ33IH3d6+rNdn9/fz6f5/OZjBi2qOaUxLnGKbqt&#10;B1CSVp7lBKgwMPiFweAY3+isYPOaxvF4d+dETufz68sL6J2u5xFqK4xwS86P6woW0JySEg3DME0T&#10;M4PB78OHD7UkIUZVFfM3jeN4c/9eiOjtb/rw4cNNXt9lWVCbuqxrijEMw4cPHx4eHv7617/SrX09&#10;z3O1/ay19dkvmGYMbXHyTi5pi593leGtDSGM0wT6+mVZzufzsiz3O3yPe7UDIYTnp6dkQMHn89k7&#10;9/D4KB0FRdU4cy7GJ9l3A9/eHY8VfOiShxavACm6rmtRHUIYxhH14XqtMWncsSHvG+/l5aOD9+d5&#10;XpfFh3B3dxe8X9Z1nufgfef+2ST0l8+f2YLGLc+cmfdsV2G+ebSdT6dNVVZNCexgGT7Tt+1G/JOI&#10;UOtxtXiwfnZUaLwauC5VdY1xmec1xh9++KEmfaGe2dZ/3JGfT8/PqEzxIYhNWc45DAPdOh+/+/gx&#10;99TrJujWdQ3eD+OIwCmg6WNKWPPgc8axC5mP95PLxuYmbnH1Zhoo0fF4PExTUV3muagepulwPP7y&#10;yy+3hvM9D0hbq/36QZp63yV8uy5LMSeXiATvwfYEPmS8GpCosYrO5/PNc8R3ubXd37TV1XdHBjV8&#10;AXulJk/WGHv9pyabNXZ4swLqF9iiu8PQEOXQmKjiB5QY1/MsDSxUrCDeIgbtAzZ+zVndjX2dR1Uc&#10;iHA1avN9NJ9sLU3sven2f6XiqACSG98lg5jYDxqY2IBRxBf98unvPoCovWYPxhSXeX6HqLc9FZE7&#10;ONC2BKStX0pE6jxM0y30SEpKh+MhxbSstOQ1pVjWFe/33fG+Bj28E6mhK+dcimkmUlWcBCnFZV1T&#10;TD/9/BPSM1NKKabzec6AgKvj28amtsNhWpiZOcb48vJyOr2q6vPznTjXy9U2USuKNJwbBiYicdUy&#10;3BsUBE7r63fOIu99LoVrlSYVLSklaiaCXsRlEflk6hYoKd4Gjg28G2xahPRTde4ysygAzJJiQvEi&#10;KALNdqAfDocwDMyUUgbjuQg7ZoT18PbMjPO3Bb7r2Ytwt6qq/v2338zXUohIluUsZxG5v7/PWYjY&#10;yDsLFy6lxLiuS3DisNixB4Sl6F7UYHO31e9VQd2JQGtOWbUAHYNI4C5sAWV0V0sJIbRjQitYol64&#10;QO1xSsTKORtoXu9uIAohYA3EGLNFS7z3FdraVn2b05oJw/CAllJq0MgSqzTnAmEGaPiUav1PlboY&#10;csS3Tv7OKwAAIABJREFU8FIAW66UPIwERRHhYCeBFk3Ze7dlTDRXSXuXJvTV9uZOO51O2FDO0AJJ&#10;lY1s+uZH3sthexPoaJL9bUP9Z1GNMZaczSnoN13n8uDauxGGCK/NFgJy9pHNl0kEIOUW6GutHXU3&#10;dZG9cdD+Pt399PLbi9DQLV1tr+2ZVeXNB1W1qK7rCkOIiFoaErQ551yGVmfIot4sWGnFrqgNy9l5&#10;T128t/mkmyp2NQp7/f/69apk7vMW2LlePS3O9ubjoOUEAcYyzyiEeSdus3f/ZHy2Ndr2hwhUiNoR&#10;SCgQaeIopVRRjg0PFkkVe7nH3/xY2++9tqe1Zt5gZJseZ4Z9f4caBrHYbLsDUc1bJroIbuDwaLKT&#10;7Sb9rrneAr0o6CdBdW//qtXp4TIyrUi7F8bdmpvAvI41bf79LeZDaH22I+MC77R229aMdjGii2tu&#10;yVhuEcumKFogYa8/39qevnwhU9DDMIzThHcBt8fVIBNvauXVFti7v3b/MM3uPYGl3fv2RypI1bDB&#10;UNJSDFCdLsVtL363uJxN4u7Dd8ybq0m5Ebv+fa0KKHsKtx/uXB/AQaKKOvCqXtKmjFzc/H352V1k&#10;RsZFXLG/W/OhVPc3MgiQN2S1x4TAoEijZujPIW6eweshMG3lalSZiWiZ52YQwT6kd1WOvVd++9iv&#10;tEsh0/wm3333XdWUSkk5rzHCZj4cDjhNxM6zrSe9sGoT3ST4m1Osj/Nu/hT7Fr/xYJXgzKjo27J3&#10;64Br6Mi1LgeIKrdDpxcysXlxlrjGZVydk1KKE1espPPKGC096RwTcm5xw1JKSkaWBZBPLUJSDYFq&#10;n1QgLN3embe/WJGkWpFFVNnMOTinXRbnijipZprQPM8HOXgfDscDw0O5zOd5fnh4uD3BbVIsh1RI&#10;lOuB0dvN+OK8M6W6Ez+k0HFjjCnWur6a5Owk1NhaEBEmJCb5dnHb65i9T58/bfWlTg5hwn55fn62&#10;OktuQ0Skd3d3+GFOeV3Wz58+r3Edx+eff/qJLm0P9HOZZxEXvJcBSNw5pRzjGnaKNKr3tGYfKBKD&#10;WTiEwZWSJZeSlajkEmlNWVrMavNbIFdWapqfEtBfCasll2zUKTwOI/w6IQSkcZpY0pQyUaKawuQQ&#10;89QaF405l4eHB4TOYlqXZckphyGIyLKs3RZrPqbeWCP4jooULgxyReNuoWLh8pQiC6sS1N+cMzNl&#10;l5dlhduVmXNODVdlD9/E1AqpmRZMWrRQWXQphtevqGEg51SrtDTkKyICBvY4jdjtBSyqWtHCvPc1&#10;Vdh0RQgwTFN3ctaFO45jzV5OWUAo6r0XvyzLJu3aP0hTjAAlIiIcuKoqwofjIaUU15hyYuZBwjAE&#10;H8L5fGYGZFrNlKZa3FzrchV547loUXEyz7P3YRgqflWMMS0pxjRNB9ur/eG/OXeFSMFF9kb17NuX&#10;L1/Eaq5sRrTqCjt+aL8jQhFT7af2/TN/mqZk8Q0RGYbBjWNzUuKaKt+JiHmvXguir+mg3rQaIHn2&#10;RzjbCbQZNlV8VI8D3Yqf7Pnji6Udbrqa+SOpLRB7Lplf/3rBbZrAm/HciwMYvqi9RLWdYowt1xrO&#10;YG+J1i5n/BtSFx2YxhG7EzMOYJhcShgGbEppiG2t5MlSYbnZK/sKxN71TZmrU6AVJGkzY9hgC7ij&#10;1nwzzuMwqOrp9ZWYEf0jIuCm7nXp5v1hw0N9SSkVkfyNaExvn1NfXVhYYlxEwDulLOKYay30f5It&#10;WhrYbNU0bEkwiwhcYArTFPhMnWZJ3RbbIKOA30tEXVFoe5walkxRFeCjYMsAg0+3TP5t5mHvdVw1&#10;WjlKtaimnf27Lkt1HjWdHG+3w+uLd4FvW4yF4h23wh7v8eamZyaUl2Px7vA6Xm3gNlxqRnJzHrUw&#10;8n9Kk1a/0E7olqfQqenc+eD642tTgnbahRzr5NWezbApVRcnEiHYrqrZ6Gqw3cDHeOX+owqAX7+p&#10;J+3XYHje6c8mcuwRXzuXbt2It1KLK0vsbZumyfAHDeQZx2t3pvTDtPdYlKhgo7EtP+5cM3R5Pp5P&#10;p5r26H0pZV2WNcYY493dXbHMdjKuIyRBVPPIlATmilJ75b03MrztSN88lUQ553VZ0D2cWah8/rZB&#10;/vbGbyf03adWt1q3/vGRrSK9XYmbmXjph+KtcGuGKF+arD6XIikTGfcG0l+h7RvZw82mWlRFa4md&#10;OTWFvffLuqzrgsTdYRhwSpuTW1uBJRMpU8k1oOGca2cx3i/nUjS21cnMJRdqMQZmZhISJe1gYBn6&#10;AJu5JRVv14mTFl4TK8B03hNTTimWknIuuYShBqlSyhDazrlhCLtb2wxyVtiJRZWhc1dz2Exm/LlE&#10;jNnE0V//UhNjnHfDMB6mCTmreVm998M4eOeJuCIGee+8r3nFuRCRE/HOi5Mvp1exghBsIShVr6+v&#10;sEbKVidIpDSEIYaIQCURiRNJgmO4WRImkZWUTuvrMIzOj+MwEtGyLusa13XXFkUZMNcFQ+1QdN5J&#10;YRYumZEeWVXP4C5zdGsvUGikpJrr6mQA0JeKdMUiwxBYxhrbsNBKRumh8dwqYQocCrqBrNqIv8E3&#10;C3dAoCDiUpy5hkxEhAw6QXKNe9ehKVoAswQxOo4DLJAUo4m4KJKZOOdWoCCw4tZlKbnUaiKpqGtK&#10;t/eeHdIs5HANkj80otgyF0NvwkYXUEsCmEiYDDtxGAaklVPWpKX5YsMQqPlOlNS4elAaqt3UoCuH&#10;cEgppTXllJhloMF779wOMYDqusaiBcdLzikXVi0ibhxGUlpprdXIITjnx6Gm5mrVqAgWKTNrqZSz&#10;RUszz7zzp3VlFubR+0AEMmTKOUHakKHzVBFHFcQLqokSFSI2IMSb7fX1dQhhOhxQrSfOlVISoDv3&#10;cO124qIX1+vGS7nXhnFUomVdkYQDzADptSiu9ZaNV+3mfWKMeGUop5V7RmRP199S6dpjGErd7bjo&#10;nqS86E970477uzmbydyUN3W1vbb3vqnBrtYn15BOnxPbi0pVdSJAsPHN0iil5XpV7GxLkCy9zdB1&#10;VxrP3v6Y9G33+vadVvMSoyemVFGLRWxX3RjnYRxV9XQ+o8/tVN3rG+/cPxmdIxFli5H+AZuh5Tjg&#10;eGzw6Dml7H1DHGlx6W+9/16z1AxuSZ5qQXjGdqg6RF3P8DFtrhMbsQvRodW6a8XMvRKsdj2ZOUS2&#10;g3qfwkVrNrPZomRrL6Z0e/+23EWz+vBdtleTS15fopr1DRQjbtzIO22P97jHZOojHhun0dX4d+uz&#10;H082C7YJRmgyv2tSf0f77uNHtfr5nNISAX2/7evWqg+OKu3B9W/3dszVpaY/7V3/Nu8D3wLHmJlJ&#10;NSGTXJUaN8kbcXvBfwtaF1X6dhuy9YHMdoJ43JOre++lbfnZrfTSGLtqIYRIhJxgVW0FL9JYUs0X&#10;9v4RAGlGlwcBrKmtw935eD6fRwPMx69SSqjFQOZR7CBkW14GcgFwR+iCqeUq4/VtCHiHpxrVTLD0&#10;wMUt7zoE9371+06Vi+uxaC5WaSmfv3zhPkd3HF2F0oibd9ikmRpPNduSa+d1k5BXHvZNvLVlwNUZ&#10;11/mERVVUmFWYqWCL189+2G7svaP2pI9Si4pJWDrVEdyyS3fsh2pRJxLLZQ3AFGiunY5W14lUmy1&#10;aC4ZB1jVlQVGKNs965D35F0tuIOwp6ioiBJN00hV4lfQYCSFP37/UbEv4gs6NgzDNE57fJjdY9Ep&#10;QT1oTKkNefst0zYCV/HGvXEGtab3HnWSMWkpRVjCEEopOflSMhFJxfiVn++PxjWS1jWez2eU5oKv&#10;kivyEdcjqXpt2Xk/TuNII+p3DofpvXmHfuAdEUkSujxdrpoPXmumJIhdCA4H8JoiZMpcgayKbqHQ&#10;S4lODtRGldO2HtLsmAojZ9J7H4YBXm1SAhw0jhNYidS8hpvg3xpt80jMLMJORJzQri/e7qnwJleI&#10;o5en55u26DSNWsmQlcxxAypULRrjWooLITgOzKT7kG5q40/cWFuKReYKcuKFhaTuezXbFcAhuCil&#10;7LyjLZBjg1Eq4Pu2JPUrPIDV5VOPsGKd6OsyLoZ6XddKHqOUOs6Pi7noRKXzHoZjc0Y2LRGR/7zm&#10;dY0pp3EY3OA0tssgReqRuglLBW16he8C8hAUSrKT7B25l3POzrV42u+h69w7M7af2zu/f5+W1YBO&#10;gk8oNbIB2jy+WJrfhlJ688xjIzLui2l5KwX5yntdtqYiXB1X+o28l9+qY6WG6c/Vz4ueoKpZvG+J&#10;M9Tkg/WkbtMKHFcZ8JoVittudTIAYyjGk9T7iZmpR6e41b56PXaYXl7feovfUneWXI0z1Kma4C0C&#10;fOZmVd5onf7R39/8PtvLCvNe8P+9ZlpAi4liR7MBt9arqmT6tkl/p5VOp6dO1ECnRO7Ltfrbdmg3&#10;WFoKh9Ai51BSvffbettEjrKZedBBmUiM8Km3K/qWjY8XseuylSzdbrfn0Tq2CY9OzNabew+7qJiN&#10;+scam3GLB22pYf3WvgwWXURXIH5VyQL70hKe/zNa3Zfmkm5PhUdALbW+TXenffwuW/T66GqO43fl&#10;4cXBp6rwcRjAAeYFAmov7wO1680EanL2W20VBTsFbescon7PFt2tPaHbZ9k752BrF9+K8dnitt26&#10;vdkueK27O++dj7zT9lQR/KofXsTVs2E1NaGBASzdnPTPfXx8rP67zpNVSll26mm/9bzbaxW/mreY&#10;bUGd5U4rFv+s3ac3U9hl8TSX5dt+946qdvGFb0JViXwpJeekKigmkcLZos1XkGBXTWv8r9qGbfmQ&#10;Ra4d8jOZKzJIrutDabstY+M5x5UerQZAVJWZSsopZ2CrOOey5pLKVfyz/Z1yssFqL8rETREpzMxq&#10;iLtKtftNfTY/XxiGbEXqzGzRxbALQN98P9B7tWUIp2ZyiOV2Vtvgwtaq3/7pH/7U5+iezud5WUT4&#10;LkwK64I0pljzQVVzzkzsvSO2SmKlnPMa1za+jDw6T4RQsNQs3X4VpJxyKY4UAeRpnMpQjocjQHRM&#10;QG4bs1ZMqWmQSk1u3mzB+1r7oAquV3SiMmFYpowUzsy5lLSND6n9pUTiRI3ivB6ucDGDc7JkIvZe&#10;SSlXjrWaZcMWG2RhUc0pc3XBsyoVFWFR0dP55J1nZh8CMOKd98LifV9XCURVZc7IdyXTVkhr6czD&#10;w71YChCmwDlXypjwXBFV58SRI++8d/7ueLeuy7quNaMEebwl7wkgbZwxQlRKrqBZyLAFIjQ1gGXv&#10;XEoZY464aClIG041ubfCKdf8LRZFsqpFRNvyJOcuYj5NPYspainVgc2EHVc2W/TiZCbVNa5DCF6c&#10;UskpFy3BBxlkns8pJS1auQcLstzVO5eplFR98FSz+IVILcdNY4wpxeCDc+KcZ6ZcMoKHqgV5DeaM&#10;UAuLVuM2UxazbMnyWt+R/dM4IlAGTSsbpyLvU4nuTeWmGprJh2/3Hl3pAZ3ziBqZB/3qnmxur72G&#10;7OJ2TiOwBYrI5sy+6r/e8pfHnnnl5hlz2Yr5U7W7jIlyq6DrlBEyW+t6wVkCxdu2F5qrcGVdXV9N&#10;S2CGPeA6uA5SFecQ+mGR0qpliJCRm4yilg0WqxieE25ShVTONYfZJqYO5v68tLDV1fW9SbONg+mC&#10;sFc3L1vTgN+McxtPcW4IwXmPFIl3cCNv3p9UEbhA6TKpAltoL0d9rzUdzQ7K2gCvBc5qjCUi+d90&#10;83caTPGW/1kMCNFg7RwCfQrqZtUrmdDGE0uolrVbrNg7l22dk603fDyXYgqAUpegu92z20rM3JZo&#10;9XHY8be3f3EXbUvIbl52eH2xYquqZnns76Rbpz3eY1W1AACbekoWT6sHp23qzT36Zn22bA41e09E&#10;SORb19Ve+/XXX6H9I8zVwlM1DnllcDZblKjl6zY16GZT2x266QXmOL7VrmzR3iMJCE+cMqoqoEJA&#10;6RZ1S6QtHlWF19iOXrK8jN/fYJmg0/1T9pbEri3aWV9kb0T75wIykJ1zwCdrotiHwM0nZSJor/CE&#10;en5Xs/TYIqWt9efjNE3eexZRo/0choGJUFGPvYyPNIGvVY8tZHzOTiTZwqbeDteLyu3t9ZnHcYwV&#10;kURgX7R84K+M539fg8ApsEhpW3l79aJwL/YrAd/qRfxxg7XbvJaX26RXDNiU6W1AtOo/vmihTKp0&#10;GEZDT8mcCYLtHSdcfyhSp6OgGCwEH7wPIbBwBarSUt+Lus9YZTDX0gBR1VwNRi5Fc40ushMpnEsf&#10;pLFVVv/K2207xYhTSuoUHglmNi20fPr0yTkXfAA06zSOYEye51mYffDDOEK2w7bhXe3OvCT4zsQO&#10;VNtrWlDmVS3X0YI3mLfj8ZhigkWQUsRxkZUjRxjVaiFBvPnrl1cfkMQYqMMuOqdVnAQfwjCMwzAM&#10;gw/eiXt+eWHZTgrTbghElClxXGPkdDqfwdeaS+untr+ICNBbqg29szjn9hJ0icg5r5Q4430LotMs&#10;vCyz837gwXknzomqiHOlpLjUHO7OGCUlYSkIxmMQmIVEWJyXlFLOCSKDheMal2UeRwvtMihkBArX&#10;olXhYGFVdUrqlIien54Ph2k6HIYwMBGcICw8jkN3EjUjiw6HqXp52xlUtJD+8ONPpccuEgGP5a9/&#10;+xVaDjH57JjZex+CPxwOr68Ccx0h66xYb7ebmtODmYkpU7VGLe+LCOq1R+Wmq0TPML5FiLMWzbmU&#10;EpvRD7Gr4qAeKCHTgAptQXznKrXxVY7uulRcYvADIyGi5OKDtxh3/wlKMXrnmakoIXvaOy8sr68n&#10;LEonwNEty7Ks6zIdDqUNb62CaVJdrF40xZSAkTYMgZlzyqXUBB8gw9mSb1sPVUmFMNFUPfqlBcd2&#10;2t39PQ68hobaNrjb0en3znK+Or1a53Ya6hudc+MwQEsGFOcwDNT8Jd2xsdeGPietVDeGPb5qNrU/&#10;dvZo66fZS8xcV+nVU7uI1lUrDeu/HwHjzKgOWmOPIPjRmgrSNDbjLn/bdnGMz2cygYyXwgwCrNU1&#10;6GYUPOTcuEOYqHifjaZ8jRHZuRv+ZAjeufM8S5dLCRlRWtqqmSJfbbvXc/XVd1upmyk4/rt8v71x&#10;JuSgOhe8nw4HARpCSnshzb37A8ljGIbmxgW88OmbbYampbVFJMIyjiMS5zQlLSUZre77q/r3t2JA&#10;U5uzgwhYVq5Lky6GTcVvbAm2CB438iSiUgqAr677absJtqWWos5Vy01ELGGYOyYhNluOndtUN9ys&#10;lL3922yDTStT1Rb65pqzRnaSiaF9kpEQ0rv1onu8x7HJgUv1tGVZb0uxM86v1mczSrXZ6qas/HfW&#10;IrcGj4YrZZNvzolhjF1ozzahatKptzH27r8Zom2PvnOQXDqP+uvh4Kj7K+dc4E4dLvBIO3lbP1sK&#10;a1UuazjnG9Pmt0Mag2Dt3Ze4fR/uJRjXtNi93qzrylaTqVaKn3I+HI/tLfuTaE8OVGxz2xcoXyQT&#10;Ym/Px4afjCiUSJU8y7KI9YeIUH0TY5zGEdcXc54i6rCd420EbBy2MbChIKKc0rquVdowwwsGWPK9&#10;8Xx3vH9v44so1Japu3d9zWvY0Ss297HFh9U8OP39614mUwwuVu6F/oPDXosW55xqzQuyBfmeYtSd&#10;mVqVEyJiKkWJ2TsvIj54VYoxWgWWMtEmcetdEJiBjGMqlvVXC+kLDBg2HN3e8cfbtduP6xd745IL&#10;E2cpnAtSQxFh+fTp0xCGw+FwPB6mafJhFBEm/vMv/980He6n+8PhwMzLMp9eT/My3+0Ai1/2pvur&#10;Gti8Rf9QCpuzDVo30qTn0xmJtUwUfGicLuenF0ArlaLQlYRZxD09PY3jqHcKk2teltPraVmWf/wf&#10;/xvVuI/GFJd1RS7isW7stora7tGiikT5XPLz81OMcZ7n+/t7k629HqhTGJmlqFJKBDwGkcB+b6GI&#10;CFJkq6DlqsjW5HvvicmJEAFWtmicqVkwtr60LmVqchvf8ubrVRSF5sTgaXDe19QvEgPFYCaOMTXX&#10;AKmqUymiqs8vz865aTr4wTOzpIi9633AOgTSbON0IerSmJW0wiop+FrecLqEZrEQwWHJME0PhwkD&#10;DjRgeJeAkrqz7Yg27a1uoaLqmUmJKv4XiPJEnNuy4NhGsD6hDmoVUUAOw6WKtJb6BfN+Iy5KSkrn&#10;dA6+/lHSqDHHHGP03mONa7sRKZEadQpj5QFul5nnZXYCu6DaojHFUgrWrXW7AvASWVE4Vxxd1IUy&#10;i/ehem1yFmbnnffBOdEtt9EcK/YWWNkXsnZf7k3ThKQJROeggA4hwE168yNp3698cRJ8TXcxaGgR&#10;EQFJfYwp5wBIa8JEU5P0e/fpOV2KLe6i6pyzmEUTaRcO/vZDuop79C7P/ThA3bb9fS5/1f1uu8+1&#10;Yrdvrr8Tf+iraqu5Bsuh1ZYTQQyC86My8iI2ZUUBG0+jqmEY++D96Xzuer0lItbNjB/+DoXiq9dr&#10;/x8O/kvHgY3Q7XHGzApARIeBiOZlqdhdN/uzc39mdiIAQncxktm3X3u/G01tjbFpSswcjJUhGYKL&#10;RvCH7Xo8v+2htp677a5qIcFaKixSKyNzdm1aL/9BBoDU7xE2BOBO3Fw8d9P0my+mDXWvqLUyqCaW&#10;zOrY27+V06WfcWZGtswtXt/WEaiTF+Vtt9oe73GP493dcZfXUS/dCvzmt3Vse/v5P6M9PDzASoHf&#10;YZ5njOcPP/xAl1tmU+rahlIzGt95wBsBVadj3zdH/Ylqz8Lgeu9zzshTreF6uJvpwj7Y7tOcgN3d&#10;/kDrP8ZmAf6Bm1wMIBsf/a0WU6pUIoAbJAIvXH+o1Vvpex4pthHo35+BAdG/kY3hNFUavIoIzRy8&#10;Z5Hz58+1RtQ4XVA7Ok0TdTsddxN76Fs+YdVLW8f+sazrfD7PywJbF4SR5/N5Fx71P69dKQZY0p8/&#10;f+Zb9aK//vprb4W2fIeru7WFyM3sv5R+m6PqzURciIj/9j//b1AqM7JhpYa8cspEyiyqOk4jINRS&#10;jKo0jsM4TvMym1J3URyW8m0yvRhjw4fgigleSil/+vm/aMuZs3J4Vf3br38bhmE6TEiKQ6JOTikJ&#10;BR+GcQzBE1GMaV0WqK055Rgjkmm98yEE5939/T0KTXOqf3LJWpRQE1gnoNKLicjL6ysUzVKysIDf&#10;BUSdRlKXiMi5yjv6r//n/zWO493x7nA8AI8rxZhSOhyOIQTnZF3j6XRa4+rEhRAWTeM4IdqGpJdx&#10;GMZp/POf/8N7Pw7DMG5Fj6r6//77/xPCYCG7gBnRStqxadRNXM7zfHe8U9Xn5+ei5Xg4qpaXl9d/&#10;/Md/mOfl9fQKVrHD4fjwcD8dDufTWVvirwFWKal3Xk1y10kpqqoIf13o8UpEen//sKzLuq7CMgwD&#10;C8d1XZbVe4/BB0TNMIRhGH3wn377FIYwTdM4DCySc47rmlL68ccfP33+/Pz05H14fHz0wT8/PX36&#10;/Plf/uVfTq+vL6+vIPQL3peimOuu3MgSBohfX18RnyQl5904DOM4heDHaSpVj08pJ7UCnPpeb9o4&#10;DDnnGNNGQuVERObzHEIYp3EIAzMbwWC8f3hIMa1xzSmzMIqNQwh//vOfMVLCgoLScRy9D1+evuSU&#10;YkzduvXOeyQ/I7OwqGYj8v7xxx9zyjGuseItI/uanfPJbkRE3m5UtLTgZlspROp9MOgraGAVpwX3&#10;5GsZw88vz7AV2eDO12VNKX738eN8nkF/fHd3F0JY1/U8n8cdxRHKJZJenLhhGFBb+/nTZ2B0gdER&#10;VMAl5xjTuq7jOHz48CGX8ve//f10OvngHx8ec84pxVwKE/vghzB475/Or9VgM0MDCtN8nsMwHA7T&#10;EAYiWuN6Ps9xXZ2b6OJwr5ITdV+ADOVaND6GYfj3f//3EMI0TfCSgucAGuHnz5+999M4DuMIOxMO&#10;jKbo9CcBEx2Ox5zSeskfiDjbG5WDmwh1BkAf13VZ15TS3fG4OddbjpbpfK0oRSyP9OnpqQL22CCJ&#10;YZ9cuBvsVF3XFX56SLymE3/48OHp6en5+bmUAsI9jNjhcIgx1qFjDhg6sDsC6jkltZgS8pRabhUz&#10;N4rpl5eXm0uo8m1uSZ01R+itHxff/sef/4yoNRi6g2EUCciWbV+HEIYQvPe/ffrkvRfmmBJqeA6H&#10;A7DNUozAjiKiEMI41LLwqqqW7SjU3sFhSAroEFzgyM4i1QTRl7Mw51JySoi7Nv638+mESvgEvs2U&#10;MB03BwcPBfGdcw55aCnGdV3v7u/plu5LRG0cMB048vbGH4zWbYG2fz8/PdHV+zIT0cPDA8KngPmu&#10;OfwWU2WRaZqOhwOLzPN8Pp/34gPgoX27PttQt4eiW+u6TofDOAwxpdfX1xTjMI6HaWKR15cXVT0e&#10;j0X15eVFVe+Ox6J6mKaY0tPTk6o+3N87507n8+PjY+VIA3WzUcTN83y9S6sxFtuRxG15Ep/n8833&#10;enmasfeD0f9iff722283r7+7uzudTqfTSVXBdktEDShoGx4bnWG6PZ4l50tRz+bdD/0bNR204Yti&#10;d4P4tJTy+PiIdYtaUyfivIfhtJlwXZfGcczWqONPbhIsl61BeMLZ4bzHaVgskFVNizbpzGx8M40/&#10;1htW6tPT0zZdZrowMMNaOe4GbKHYL0Q1JS1blTj4Nt/uo711++XLlw8fPgzDYKrXIaW0dUb6aIUw&#10;8+FwgFA9Hg6q+vL6ysz39/com3rbEGHbqLkbuFTObVP0ctI7d5Nv+fV0olvyk7qN1r9ybvXVJslh&#10;mM3zDL3uat/lUs7nc1UVjkcPVeF8rg6XN+OAagh8bfLQe9/2HV0eqSGEapDoReN3fQFv35cvS0Zb&#10;gfHhcKjrCgjkhg+6LMvN/mxL+vI+e+tkr8E0wxomosZzC7yxt+OWjbbwar7aG74dt5vvBarkYGTm&#10;/TU3n8s7+z1e8oi2dsWz7V2lhlDEDWByMBHKhntvMrWUu4u8TUSv7HdEcB68bQbSeOENJ9KUklIN&#10;c7G5AAAgAElEQVQzRqswINW7+zuoSihi0JoW5cmhnDrHqLSR/wTvPWyMbYN5j7hQc2KY2BWS4n1o&#10;gwPhpQp2+JCzcw7o61wFmXNFC2K6vDm/VUk/fvyI7p9OJxHxzjvvxmmysCdRe+3qZeL66hc+Nw1g&#10;EHWOAd5mFuA0HXzwIQQED7V69dU53cJN9gW5rKiEFCdcQPcqzjvwgjpxQxhwROZc1nW1xWMhyK9u&#10;jJTrMq4HFQp5OKaI5Ez2zExOnHqfS6l1lY56qldmng4T4hg117cUFEw+v7ycT+cYozgnwiGEw+EI&#10;to94ibIN0MpqO7EF9TAorNM0YQhhiw6hGvmffvutyWbvPPlqV+edeuC2q4iAOWRrSFhVW5kQrhGR&#10;ZVnU8Aa41j2uOeeff/45pf+ftXfbjtxIskTNzB1AIIJMkimpqrume/WafpnLR5wPOV9wvrqfzlRX&#10;taQkM8mIAOAXm4ft5vAIBiilVnmpMklmEPCruV33jssyz8sSYljC8vZ2ZKZx3KtzrnB7kgPqs/GL&#10;Fj8zVacfk525tXFRxEQtY4xIioHB9N0ZTsgCrruBWUlZkekAc58YSyCqviQ1IBhAFufcTGgn5zyy&#10;rrBwWXMJG1o4qVbolbHZVVjHXcZqvWsvkiKGiK+ORvkkPmFhWszqlrO5quYCpDvQZi4L1HRk1xD2&#10;raGJfsQ/eWOWGy97c1lWwIOLG7QJG9ZrpnZZRNYLwC5Sgq5w6cjE72/Wm220x8dHKDRqhhMIeFX1&#10;dDrN04QYftUpkUssImwggTlncIXffoHdJnVm2rjN+8bNn7+n7caRrS5UwFyP/YTgJ/Ra5pRSbNgR&#10;1jvbGg47rDUyqpgYAtb3qsdX3Svyvg0zQjuxMCYzH0+navNDpQghTOez816aVud5K/d7/WTzOyXP&#10;4nJW2y7zWr9R7pit+dzv9wA7LQxDoFQy2+Dq6dzwataDyDXkZUGwdgPI94fC+ErfVK1hIiim1W1f&#10;xAutgqE+gja23JVqVbffKjQalz8TsUEJZMqUKjDttkhEsiv0kBjJ0Gu2Pt9qllJV5ybP4koH/T3X&#10;ettwo1X1sRaHgV8kW3FdSU7+o/G39+3l5UUsPoOCTucci3x9ebmO59jQ6lmi9t/qFNlv1f3cxHS4&#10;iv2P+qSqDUFxVf9unqOtqVivp6pn1ffWaHCNIGkDFNfG7bfPo/f1aq7cAQlbqA1J1eGvY3n3w+9u&#10;l5kF2kxRtuuooJnat6Wf9kZI0ZvzwIYbh0GIxeH53Y22BoTf7fV3n/7tdj0VNexZZVR9pA3qZn+2&#10;nvOd3VnDwtkwvaju7VvztvmcD/p5a1zrrJqUXj9z673Q4N/7Cq+6Wt9w1b1qram3KhpSJYINg2sy&#10;2SvLlZJRsddwPBSjlJR0M5GmUfPqAFVVl7CQBeRqUJRUHx8e4WurdcMiIh0770oINBdSe/gUd8Ng&#10;WSuZiKT4/eV0PqNz1ZgnIlUuyd+kpJQ154gcPh3HfQEh0szEyOAiplxsVRar0lelnPXp8Wle5vPp&#10;PM8zkfb9MLrRe59iXA28uhqNXFhjVVk1az/0iE0hkRh4tjmlu/s706IcM5lDGcVIZRfZ9KsS4fiy&#10;knOOhLrOK1G/dPM0E8NH6GHYxBhijIDDtUeY3r61neHkKPjIK3ErMyM3NeUEc8V7pNFzzgmfh6nm&#10;nRdxzHx3uIM2s8xLuSeEhfl0PC3LnDJAqlhE+qHfp8M0TeDdcuKcc953yO20XA5upCIREhFVYReV&#10;AlrvnXPPzy993+124263w9hzyqppK5HSEvRWOWuEQE5znudYi8cwtNPp5IwMgphzztNUTGiYJ6pa&#10;o/HOuZwT/NEuOypmtohIysmMQUssERbAnmn1r6zJt2KFfM7qf/CgD7AobjaFKaeNw4WJlVD7bQgi&#10;4sSp77gUw6P+VqChAn9o6/ld51OG9y7jzEfDCSMEGFOubhEMjUzQQXVnYXEFAx0oTri0yOQRVYlk&#10;yd5kdYha9H8ykcKukmS2lijz29ubiABit6qJQXW/35eLn4hgyJnDfLfbQSOoCgEM2ot6vEYG51L+&#10;ve7dbFlbfFWl02a/NJo9G72hjd0uAHyBsup2XKrKvFVv1m9BoarxzTR3jKp+fXmBg7ajAjgH9+3b&#10;21uJjdSpyznEiHjCjcfbn/XOK5bbVqvGDF+v2812d3dHjWLK5nwkcxkoDiF+Ys5mtrdUe2k2DCTk&#10;o+acMa4RXrGqIr+/19uJtC+qsVdvt3maZL/vum6/3zPReZoQJ3x4eKhWqDez32/bojXKVM1Wzdk1&#10;vCCNtlDezubRwHizVabdfH5JbqyRK2NuXBen3iOqusKp6PoBZgM6rxegipaU1A98Fjd/XM8smWMe&#10;X4hJpGx83WQOmnrQ6J1n78Zrm2j32o31PrdX27dSYW9TjbNlVRqGDdqzrqu7IsS4ZiduzL8NsWTK&#10;soVxqnFY96Gt9/fV8a5mGzMbzDITTY2iD0H3DyRcqW+8+m89hlTSuasggkhcj5dafnt1LQIgtxqi&#10;Vy5H2t7i1rTBtlSzjrbO0dZDIAZLTy4V9CvJparEbGUsFzrNB/jGyCQqF2jONX417Harvd3IzKLO&#10;2Ikgg+T5cCY+niY7yEQMX5Il6GCTcgNJVRyCWqxrZ9y57+eBATRlhYjuyhZ954zQyzX4bUfD9mjq&#10;M8ujGlcCN+axmvzc6s/N53x3M9UIcLLZ5M/7m09VPxjyx/P2flxXXoP6ma31Ai2CNkcD3zpDamg+&#10;faN56LesLF6WZY6FUadz3inAWvNql68kEoUDykbVjGwL5LAqRdV6R3fDEnTdy/Vs6/6wD0vIekYa&#10;nhMR8d677B1C1CBZQXotEkGptRUJOlBCtSSU61I9yKykXd9rrbUof2RVFZmriU12dTGz8w4rJu0B&#10;zsmL8873fU+MIC1HwKggQG87sTiCi2pttr1NZ8q5852BMVLWnBIAG+Pjw2ebfV0zSIwdpGrb690D&#10;40UKXYrznom6rkN6OlLUiDimiJzYEQqirWBdrq0NnXNiAuY+ibBzxQ6JryVUoh4CyDGLkoagTgkU&#10;I4iuILa32+2Q54O0Z4aG573zrut75O+llEC0E5EhFYLmzKgp9GAUUO/W41WvX1INeSkzwUJEkULW&#10;LFXtcgLsIhjDIYatYj+gEGkuN5+lf4owB1UEiJi573rZiRM3z3PXdSB/w6+jdtQSNoiFPbN3vus7&#10;7/08zai/oVbENHn1XHKQVQBfjENyFacV+MiFHYvDVXchLH5/eycooAAwUuKVSLMSqwg77yRLVhVh&#10;z4UfAlvzA9BLESFi8kSccgLIdiaLA+ScExXfE5VwK6vVA1ceICSQU0FI9pgBIlKD69fLRkQijpiV&#10;FBxISsjS3yzCSTFK14lz0BSRcBFiLEVHdpVWwJuc8zAM9i85JTDXJq2cGVp9U2WK8a/UqO+tZcjN&#10;abStgDHmqtC0d3P7FrLnr8NqnrNVb7Zliz4/PwMoFeCrzjmM9OvLS3GcOBdTmqYJSkYMgfu+E0F8&#10;D8mNcYO89GqxyIzSDzQjvmr10Gy0/X5f18XEZ9YGAxkfw78kAIQ2qZ5QcJUohNAhU8romkKMIQQU&#10;sHzctFlWfFtW39bOifTDALimWopcY7B1jNAFqgPiZhO7a2u0BN6zq6NR9YYiP0TqSEGBvDWhP//8&#10;sxiFdd/3SAMWkefnZ2pUQDVVrM5z+64y58b1Wu3qqhK9b1vUl9K46pXWwi3kc6rlYCORJsUorS36&#10;7pTdeG9jjRRDtwoMut6O1hNF4n5KKaWYU1bVLVu0b1SR1LwLaeHvWz371ReMjb0VF41p8+jdfn6t&#10;P2ysJqrxUjEntHMwgZYNLorvbU+fP+vq4sjTNJlK1jiGYB+uwsK8V83xL+pyIxJrQiPZqpV//a0r&#10;Uo2PVJsw3dY52hJarpJXm0ta69utT3R5XrIhS+EJ7QG58XyUdJlvBRspprSzSbtqqYEBJ6qq7Hdz&#10;+aymCBHei+eXg9bmShjZrBgklapCwjjvk8Xhr+YBq1OfUP2/bNuAbBnwRWtOQ27/IcuvuUJbj4AN&#10;gVubTbXuq/f9Wffk5XO+tz9ip69uPDKCltvzttE2521jXGukPZV4JFuW0833ljKBRvTgny48VrrJ&#10;o+5xmBDPRJEJE/Vdj3o8zZrMeNKSHoq9ni2nEfNrfxEdj7eT2g0fka0nUA5KyR/Vftj9AOVh3Rd2&#10;FV8rLtbOp3OrdmlN6ludtCQkCtA7NcgBNqWvPCafTkdL5q3dUFX99OlTeb40tnTW0zw554bdMI5j&#10;znkJyzLP0xTv7u6gllPVJISBwLQm+GrOxXm6TTDtHRRx0EurFuW1DUi3MjGnnHNiLkg2AEyCYcwW&#10;LiMlSpRzjjHllNfFa/7YaiKu1MGUuwEkeJufr0LcYlegzKJaFQIZwuWSp8Ph0Hd9CIsqhRAW+1/n&#10;uypAkeYLddp5h3nImgkPViWl0/lUCetqIjERPT09ImzJxGEJ0zxN5ymE5dOnTzf7n1MqxbJEQoDu&#10;FbmsBGj3Ia/nRYnIjkv+l3/51xDDPE3naQJwAqkS8ePTIxc5y3XjW5Fn2fiEhVMpGo69tWpCUkiu&#10;1lkup/X7nZ3vL1ScDxFnekJhOmBmdoxyys5uFwWW+naCWUpIW2B2LjOnzFDUkNiWC82dOMTd7TwD&#10;KxgmuIg47zTXhJ/iGamGOtmt3C6QWwXrGnvcckAQrUR5l+Ihg08FtB5k+CJken9VpLLd92wEYlVz&#10;Mh+SwotBpjyp6aBbjkOudSy5ADHV26KuVKtd1aulXBu/xW+51fSy1Z/sxlEs1hRDOM1zbsytP/b8&#10;9tutz79Trhq5f6vVuh0mSkQMOGYte7haPmq+/G4cxUrRiEtA+IP+pyaOVHrYjo4ajbkdsuluxWIU&#10;eXh4UGRBH4/oG4y9WmCpTU8+GO96HbxrF9Nr32OYbvV3FifFlm9CVhu3Uba0oSa2H0K9zTm3Y2cR&#10;Z++FywYnBvo6X2UE/I7GGzyrUHNzdfc4l3OOKQF+4nJBPtq0hmKRcwMQyjdtUYJmX9yF2lz9H5i8&#10;zm5nVWWLwX5gG2hTqOJqUcD2pG3N59aQt+YTXnlnYEu1bnZzYN/Z3k/n1U/qcK5EBHr47t7imqKS&#10;CzzBmoFf/jbxvtVqwit+nb0HzzndOkdb8wxPTV3TarOxWdd1XBhLteLE6Dc+tkXh0mIuuTNsKsFW&#10;W/mQW3C4P8Are+X91GJ9dcOQrMMiQiJQGohW/j+8Ed/GEG7Og9YUlRr1VdUYxShDtZGr7X64uge/&#10;t12LBXtSsoWrgk5Vs2qpY3/XH954zh+Qb1cCoVwbqjfnbWvoW/NGG+NyVvuTzZYun9l472b/m2ti&#10;vQ3fNZ9SxL933Z4MqpGZnPdiPIS0askVcwB156XYnWsghynG2044+MjfyZPKF1pcjSVCzITq7ZyA&#10;ZuHFCarLwhJzziwlP4SluHmmAsQsa4Al5ZwzKINKT4UMLZTwW8XVCY2ESVWWZa50oEpUXJt2WUJx&#10;oIaUbJrmfuh91/V9p0TMZI40Ux3UxlVXm2w6dS2ZDzE4ceRdiWc6UfXCHGPBBUBciKvWu9ruVSaS&#10;koYQABWbUhISkw8QiI6UcsqwgjF7uWDVkJZltPXeaMPQ07opKeUEFh/vO1UCGKwWj3COIaaYRISd&#10;g3VcbJlc0rxzzsB7RR4vETnve2IWjsHiKSGmFIdhcOpUkfEiyO2c5wVxqpwzZUqc4L5Q1RACEgWJ&#10;C8gtwsp/+ctfck4hxrAsS1hSjMTknN+KM4BHR7MSAWi+mLcxJVLyzsPIcc6RUkpp2A3CQkzFdsrq&#10;xHFHcPTEmLQwX5UaoRQjHAQ1soeNq5agWw+YqOAD7b6yW0dCWErEFkadlgPwvbqCglj0xhWtQHI2&#10;fiaUKklW7Vicd7Va2zvfuc0dVAHTxYkXJ5qzZGxCnIVEhFJ1sQAP3m1p2yUuuqSZ2XElh8y6JlPz&#10;lZdGiVicFAew5jJMZhZJ7wAMcG30fQ9VJsSocA0y18rAbDquAuSwOkdw+AE/I9K9U9m1kX2IBl/4&#10;vxs/K9kxrOtQFZps9zraBbeKfUHbfJUo3TfJV4TdB3AKD4+P9dkxhMVwiR4eHwFsEEI4Ij6cMzPv&#10;djuEnoziVUVkiziELrW6i283GrpyrWFt9z8W9qnyTDb7M4O/0bIcEUxAb/GBthiPVIGGnXNGjDdb&#10;3HK1dkwXXCe89YzYXcxNIKKqjECmNQi0qKreOfHeOzedz2IbrNxFzm0FCYkoGilCHXutH6udWaej&#10;0TOIKNUrL6Ut+LG//PM/Z5uuGOP5fMZlCuyQ9+MFxkmNJdY/sXfVVO3qOtnik9yKl/JlRLS+nUUU&#10;XNPM4CrMKQH5KVuRv6ktH8UrsjlNtVXCLo9bKzqAHqekwiDLArzt5n4WEc25QpqwUX1u9keVGluU&#10;LTrRxp/rJHzkSdkYcsXjXZ9zNdBGYeU/YMNstJeXFzEuDTRUSH399m0VkavmWGrn9Nb5gj+UibLN&#10;TE7JW85qGUQ9qh+a8VC/lEpWlziXTH5enaOtJXNWLGOb6BZEcKPQr/kyli2FA7KVu76E0HiHCtfU&#10;FU5M2xIM3UaVrXfKH2yYfBuFOJcMOQlqv9q3WNasGmPUlGCLbs0DxuW9NxdPcXbflDOreKd3vLXf&#10;O5omXaUKLKo8ve/mrS7TdX82nvPB0b7Zyh3U3PvgTd2at63LcKufW+PC1fZe37hwezXvBQbYxXKY&#10;joFPfsyj7kOMsGHAH5hSEhYids6hxqKxnQi6NZS+ZCRmwmwqM7Hyx/h+jUgpPbY3MBVuzvKB5y9f&#10;gFULOFzY9DmlaZ4r/i0mLqaYg1YpVkGfiAoBJoICZg+W+OwSKogTCzM556gicIhzXiyHM4SQYsqa&#10;WZm5kOWoxeLQjbAsOWVxwiyH/X6/30/nSdeyPrMpzBImM0bLdGZd5sV511HfeRYnnr2wZO/meUo5&#10;p2ggk94jLpQN9NL+K9tgCUsIQZzEGB25lBORqNnkpTI2wykv3vusmVtfSuni5sW82+1s7XJWzbHY&#10;Rv3QExMHZmHVHGMC5WmhJ8EjMwAbQ0r5eDo65zrfdb4TJ2w7+HQ81cg5MYm4fhCmofMdzqRzjphS&#10;SvOyTNP08PhQ7wLb8qpZoSV3XQc2S8xhysl7vyw5hjjPS0rJd9047r33W9hFMaVi/lndJhwSKUYR&#10;1/WdW3XZHGM87A8FtDkmVeBzepb+27evxbdOqBctG/vt7c25YpjafjbFsVijjGRV5ZLe3AqzqiMs&#10;wKm2nycDoAPo5e9vRXqQqWlEgDLKGSCoAfi9XAo/CNWhJfSEK1OEWVRv323TdPbe98PgPIrffHY5&#10;aw4haDG0VZRUqopcZE+GwFESbutFC/hQpky5GKC0HoiSy0wEsjX8wAiBmYglLvG9Q56IdnDuIs9W&#10;S+QTOPtWH1qiYc5wX8GRXXFQKz7h6jamRvCpjaixRWFyO+da12MJmFjH1l8sqpED1uu1xrHNVwn8&#10;uqqx1b23pZOpYdNrOwQiUDFDRIMNj4gggdXKZbmUUrvud9iievnt1uerNVPN7I9tiffzs9qiKAkW&#10;yarRKqmk+gybW12Jhr7PViNKhTpYOu+XZaGrzzcWS53/ej0zMJahmIpUbtJpnhlwkV3hJYJpuoTA&#10;ZovGGLOqxBi3c3SjNVV1MRJRDCGGgBL60hnrUp3CYqnmTKop55jS1pQe7u7geAL0XU0s7fseBiGZ&#10;DYAX5AYLh4wFARujbmmtNXLb/LFbtjGbqx5qe9WHpFawi3Q2QCj6asfwg21TW01YuNqTF2Kj2ZYx&#10;RTa+dOSzwi6YptsUA+g8EwHKX63/W6EwNYvLVQQ/+3y9Ci8O0Uba0hbCnAceabMu+BrrtRoGJgP/&#10;Ua2VXRdTylaLYmTujZPxYrBlWZ1Dmg0zs5a0VeznIihsB9btt9UltbJwfF2F6s1ztPWcaouWycyZ&#10;Pqx7xG6jRpyoat62Redpwh0E/gVggHs7Tes4bVZrHLXEwWAhNABCv7OxDb/2HF8Un2lKcPM5kQhy&#10;rOq1t1oeIqr8nO/nofL9ki8VQMBq7ruOatXujd2+DqMu8HeNSy8nv/osruQYX97FW/15/5zvbeXt&#10;tWa47u2Nedt8znY/b48Lu6Upt+YP37uFc87mK6zdwzm92m8+l1wztatIsxSiCCr1I+t1vDqCCD6x&#10;6nWoRpZu4ehO03xp4ay3IF88ofz1+vY2DIMI90PvnSNiKIAhLF3Xdb7z3op2cggh7Pf7ch6dJ6KY&#10;EBuMKSY1Y2tNYmSKMaIOT1ioOpWIdx34z72IaNYQw7IAKjCWnW4hYMz1breLMc7zkvPkOz+O42F/&#10;GIbhr+e/asmzLNhFtGZkWMZO2RGkCL8QOUnq4fMolQnT+Qg/tQKLgsrxXgg6ev1PsdQpppSikks5&#10;cWLNORNn1aEQJ+Rad8fMXnzKaV2XejttH5mu6wHKkCJRjiknZA7vx33xEhGrUsopxhhDhC9AJSsL&#10;qvViSimm0+k09IN3znkHakoYT29vr8577zyQchwgh7wvNVSarQ4T4PKLsGQCl3dZFBgju2Hnves6&#10;EOQQiv3wbvB/hrCwyNAPd/d34zj+8ssvN8erwHkmZatAwUWWUhZxKMFl4pjikpcc87AbwhJSKnFs&#10;54ub9/7z5xDCeZqm8zTP83macFCHYWAiFVEuuiCiElKpoZEnaK/WVgZUHZwpxcREiN1TiT+nFBN9&#10;nylKJTBKvCowrKScra4wJSQmlMxYBToUC9a9JMlueyOXJahRoZR4uIpmjcFy9Q1Idx3bav4U5URY&#10;tPoAEaEv8nGVjnY6YI8WtQRpPvZkYWZQ2nDT8G03jrQsAQcz5+qrT1YdWp4jBTvNe38+nVD6pqZ/&#10;oKZuWRamlf+tTkzVbVuDZxXTl55ObeR4/Ro7staFlmiADcPDT4kRNYoSON9R0ixEFZY9XGKs1/Zy&#10;VS86jsNup6q//vqriPTDICj2HgZ4GVAHDncU+iIgYfpNneADrbBtjU65Ltj2x5dlYUsnQaQFc5Sk&#10;wKCJiKBY1EK71/5sIiLyXVdrRImo1o7OTb3cbav4Ule+/omN6Xg87na7/X4/DIPmfDqf397epvNZ&#10;EdiMsVRXqibLMr3ZqruEDe8gWWJ9fTM1PSHbSOiHtjrWrYYuoQNw+e12O1UtYXB7Jpn+0Y7xyulj&#10;uuKFKvlByPdmY1qLG6mxDdhsifpau29JtcDe1OX9YP9o1Xpuvdq+WkMfKeVSwSLsncX3RLZs0VWS&#10;1Y1HRMxbHB7UfL7FIt6Ki8qW12JjzPCFQRJrw2/hLSsEr8uNFPqHtKenJ611ICkBtlfNBl4/hxW0&#10;r1vv3sUps6u6GtWtD2s1Vz7sUnlczkWJZ66i+OY5utmqCVK3H13tnMaQq0ZC+xn9sNwmhJAbiiw0&#10;nMfWKXZxwO1nVDv2h9aRm4VY9QWznbjB0cWg8K00B2pNdng3D1D5nHM4wkjESPCRqbaLWPdAu0+q&#10;L+N7B6VklSzt02r3mpksr97qz9ZzvrNV20+bncbNyl7N2wcPutnP9TWX46ri6MZnbr33g7joRb9a&#10;Za7t3Y//+/8FFuJ/+29/CSECZ4WIfNcN/dB1/m9/+7tz4n3nPHLhSuXibjfiJyGEsAQRORz2+/3h&#10;dP5aXFFFrpRzlFIcx/0wDCGEt7fXaZqdd0M/3B0eVVt+0YSCP6j4NbkVcpqYgmak+Q3DsCzL8XQa&#10;x/GnH38MISBgiIASbKFyA+dcEGhUqeCh8Ol8EnG7Ybi7u9vtdiGGl5ev3759u7+7W8KiWcdxvLu/&#10;995N5+l4Ot3f3YEWpe+7vuuXEJ6/fHl5efHEn58+Pzw+aNbj8S2rPj48Pn1+enl+TinD+iElcYWt&#10;OJCCh5NZ+r5jlrAs8zw77x8fHzXnX3/9NeX88PBJs3758mXs+rvDYb8/ZM3AmHXO9f3w7fXbMAz7&#10;/X632zmRGNM8zyGEu7u7X3/91Xn3T3/+JyX923/+Lab4ww8/ADC9ZEdanQmznE7Hul65wBhnVToc&#10;DljAlFPFVFDV/X4/nc/O+fv7u5Tz8/PzMi/DMDw8PCDfuwRJNJ+Op9PpaOCZ176GcRxx3Rl8ciH1&#10;+vbt9XDYPzw87A8HIjodj1+/fj0eT13XHe4Oh/1BNZ9Op3lZvPP90J9Pp2EYur7XrFg4UFbGmFYt&#10;gtaDgXLB9+3Tp/sQ4jzPyzJD3qFkkYh8IQNE4kBJGv7px59yzilF6KYxxJRizjrNEwCiYkrzNMcU&#10;O1+iRs453xUzW7Xk4p5O5xrnh2vTOScsKafj29vpdGKR/X4/9ENKaV7mu8OhrFe+yEt9eHyIMYZl&#10;CSGqFjvZOfn27RvxSr4Krwut+WnX6/L85dl3fuiHru9QG5OMmAT8vS2/rvNuP46n0/l0OuWcfeeB&#10;OAVW9HEch2GIMZ5PpxjTMAzjOM7zPE1TCGEY+vv7+34YQgjTNL28vADPqes6J46MX2o37qD3XOFs&#10;j4VYIpcYUAJQkO4f72tWifd+GIZh2HVdN01noB87J0iiJiJSOh6XKmBqZhcxHxGv7jrc65jbGCN+&#10;Usu01Khfc0rjfp8rbqeBnYpz0/lcRXx7Oz48PJAl6WP/55xJFTINU3c6HmOM/TCM4/j3v/3t08PD&#10;48ODc26aweXLXd+D1xQMn+2SbZkrW5CMsCjyZVPVUl5BpYa2xrXKFfJuaMuGTeucO5/PiKaO47gb&#10;R6Ty+q5Lxt9IjVI1TdM4jn3fhxCOx2MIAUg5oKAsfIOIfWHF24vQIlmE+O2t3L9vr683x/Xy8gKS&#10;WFWd5zmlBJ+CJeiXPIiy71J6enqKIUSw+Yksy/L6+vr29vbTTz/RTR+BjbemscGq/fnnn+EjuOJ9&#10;3bJhfvj8eZqmaZpQ25NV8e3np6d2H9bt+u31Fc9v54GZ/+vvf+/6frfb9X2PAA7yhA+HQ2VtIeMh&#10;rCC9641ttaz7w6HkGIeQkZhtZtjN/g99f5OXEn5GCExmnuf569evr6+v//7v/47nB/Dx2sDn9LoA&#10;ACAASURBVPPB99t33bIsb29vy7JgOM4oag+HA6m+HY/4uqgxlopckidzxo3zvq0Gcw2PquKc1n0F&#10;rwT21evxpVwZ3hGR0Z4nqlfJ5c//9NNfwrKcp2meZ4wa++Hr16/YPBf8wERLCN57JxJjXEJg5v04&#10;jvv9y8vLjSNJNIwOuTzElFMOMSDVy3tvBKhWCkGqSt7dDiecTqcSGLnM/5yn6SYPYVfKoy4dD8wx&#10;xpvrhaN6TVV9Pg99X2xIM9fxqHR15O2KjzE6ESxHXeucEnibr+eT+Xg89l03DIPvOlXFS4Px8b5v&#10;8Lm8lxtuQxdHfwrnKoDBYkw5e+9x0Lz3hQc4xmVZHh4ektUmNXvG/8d//Md+HD89PNwdDs77GAL2&#10;zDiON9+Lo+cMsKDKq7s6rmoiqCrRlu9DDAehHjrk+8QYQbYMNDsnEkKYlwUiAhKGm8qCLXO9a3Dd&#10;1wSEbfN7C6NrC/3BeX81UrTdMOAEXckT+I7f7/MtWNb9fn8+n+d59t7v93vv3DzP5/N53O+n83m2&#10;/Yzlns7nwcJ11bZUm+ebz0+G7pYtNRL9BM/q+36y1eGnnFGeACI6kLvGGL1zQ8M7vRVvl415Li7m&#10;mvZhBb2Yt/fnHfrP+/mHWFYDQPHixKkjJnihhAXxRuHC4VlNFwfqS3NJI+5QDMQqqzWX4pzyf/hE&#10;nPWQwEmWUmYmRIwSkCNXflEAtyjiM7xmCpb4jLTNrV/Mb7NzzqtHwqNaKfvz8xfnnJFIgxsQ9Xoo&#10;GqEY4zTPKE3MOe0PB790KUbnHHp7PJ1Ox+MPP3yOKc7TEpYl9EGc7MbxSViXCP0DoLWeKKX09vqK&#10;Oy6lBPKbMgPEJDWUTNSI2Kenxy9fnjXnp89POeVfv/yas37+/Hl6PapSLj5KZhZixknNBtep4mKK&#10;KcP9nSAbgYckwpJFc+58Vw17VSo1iZyGYWdrt+6LNdpKbTBZlHQ/jkwkzg27Xc55HEfv3DDsaPXd&#10;KECnML7WgXOx09V2iVKNHytR33ciLuUclkBEKWcRhx/CjCICt4EXh9Ac4+JdXTQXjkq9esVWW5aQ&#10;UsSksYiwOO8gXjNzShkp38lg+r9+fWl/3XlXNIyc+q7v+q4DGkfOXdcPQ//88sLKmnPmzMSaFY/q&#10;unc8tw0qjxTGcFLwdjLHGFcHJDGb07vQH1VrLedUALG4VgGbm+vSNYeZ4ZJQbjns5odT+2fsCrbf&#10;XuMZNTzfJqJfkKxggEgw7voOItV5T8T1kgMxLxLkxQkpUaYseb0AlJjZWbgYdksuyLrsyYF09OHT&#10;Q4wRgFcp5fP5PM8LPGVMZYYTpSK/9F2qRnVzXgGRE6wKqRf8qqG6wvXrDLsfUwG7RSpO77uJzwWo&#10;SU3wFXdMeTJA8E1hIgsmo4wa/EZizIRc7/K6ah/cbRu2aP3FdcRXfdaSCYndsJ5s+/kHwYE6heXu&#10;hCVvIbjW9JU18MlVO+EmvHDV5zaS0HYAj1BVxFsqKg/oT1UVOtDVLc5IMwZICY6wlgKQfImPUjtz&#10;PB6xG7u+h1rWxuIuz1oJNFXfdnvWvpf3NYQQzJBjZiQMp66rPKXeuNGhgnTek5UHq6V0MkqjndMK&#10;pmVqmZr6WMeyLneV37auZPsHK3WRRbbRVg2rgujaFzkDRj4h4XDo+7TfsyWlY7nFklSp7iJdmSrW&#10;LbHdSogMx+fDrl4dDXy+7/uynbFeFa6MCZlPahO1pkTd+nkIIV3WHmfw1iInli90HntMI87tHL2P&#10;AiH4kGLKok6V2PAaUk45ea68uDjO9O4BF8051+qaq0/qVtzmgwdhr9QElZJio7pqQ7agmM8icC4j&#10;2L8paMjWV21g3PZ2nSO9u7vLOYcY53lWVTLMsA/moXneKjf+QLsIUtUemZzhdn1zfnp6gpMipgJ4&#10;Mc1zCGELb7kZ4sXuLbnfdRNejuv2r/+x9jt/80qGo7Vht9/5to978W68tSb7Qr7Vc/ROcm++t2EM&#10;QvElNjb20go6YPu94M2+7+V3bqKtflZlo+52/RgL7bveSu8kj53oD36jvSnsN62q0P7Fe+eZ2Imb&#10;prk6+YgMZDUH7zv8sMZFmYEhruS0kELa3ZlimpeFiQ3lRxgWA7NzCrG7LEvOSUSA9xNCLMaxxXly&#10;6SVM0Ta2y8TqnK/qoEsW5RN3Op+9d13q+y4Xwr2Cd0Yiru/7cdyh5jDnnFK+u7ubp2ma52meHPzx&#10;xF3XFQdPjESaUgpLmKZpnmdmJi2lOCnncRz343g4HPK8wNvhnBuGnXMuxHD8chyGwfgeMjG5yhxb&#10;jIca8C1GR1myRtiLGKeF5pQSZtUBBEiBcZNiiAuLSARQUIwphAhTCggKzjklSin3Q09NqVoqZZ50&#10;f39nG6lckZi0aZoaSxQKtSrpbrfLObNI3/U552EYnHPjbgQesiogf13deGuuad2txUa0ZS6OhxK9&#10;3O1GcZJiOuuZiHLKzrsdjwocPGIW8r7TqkbUI8cma7QefDOmtL5is03ThOuPqBDVwNyd54UoE4Wc&#10;W0ws/fbtlYULlagvETBhFhbnCgMhACOHYRh2w69fvjBzypk4sa7OwnEcayq95hwLQk8BKS0uPZQK&#10;KInIsgQoAqabiAgT81yKFS3+z0qRVDIUI7gE1queK66jzYlJKidOmMvpyWZkckm+RTou9oUiI7fs&#10;KipCyXKYxTku+PWKeRBm1TzsdsICjylVoK+cUXkLiibEjdGrsARmavQxByXoPJ2rTQxvGb6OJYH2&#10;StHPzjlIl2gkPbBFvR+p7v0yI4Y4Xa1NmHbM2tiiNS7K9mfXdUiM5BqPquZofXSz5VJKRSczOwzW&#10;KeyfZH5oMhjG3W7HzIjUFfjirqve/Xrf1Ct9S7fYotJtBQC9i66s+0ULCEFBRGz30e/Q/tuIROlz&#10;DU+l1B7d1WTKuYBUiajljlaJpQYjx41FVHpu+4Co5Eij4db3zhE3AtfGC7el855ihPCD2xSqqtZM&#10;MHvadD4jk4JFBvCyEIlIqpg9fMF7CQad+gBCPltKW7yvW+uI2HgxWkQQliGi17c3ZnbOgUP7rJpS&#10;muf54eGhrjImFqAsiOfnnGsys3fO9z3ygbmp8KTG+K8LWrWLbGQVBbb9txT0VHH5EBfFYFWd9zkl&#10;RNdVtfN+3O+x1UlVvYftxyYUyAoCsQfEamvF6Deo2QbceIuobgkR2d662qhNxcFBxES73a5OBOYz&#10;WiFxcbwVznJtxeb7nyNTQESGvs8Wv4opwXdQh8mN+ddOrd3pehPLRAsluGRMi+aaRWLasyZOXMqV&#10;Plo09IfenRfZ4CHceg7X3I2cq18Pk9we82rbV1lQRrb13Pr8csXZVWRb0fKmmxlUVeb9OM7zfDqd&#10;cMC7rkM6xhn5LO/altz43lZ7WMZlbQV/tk/i28+fP0NtKER3Fctgo60boyYqqypyd9tuWG8274uN&#10;eOBvvhfHZO3GxudzPV/vnKHf1zZ+92Iym5WqqUPrhrHde+WB/bhPFSIYYodiVFUx4iix4Hw2YLyr&#10;+7d27HsBqbf6CSWA6v3yoSFKtDlvH7z3SgapXhd/Xjwev2W/XJ+ilxNbgoRKGpYFKYIFjCeElFMM&#10;AakO0LaZObMQJ868zEvVTdkwJGMMMUQRLlwmXII7zCxCMcYQYoyRiH3nO++dc/O0FH3W0l9KnMUu&#10;jKt5KiQOUpzrNflwWeacPX7FmR6jmp8+P3W+64feOZ9znufpfD4v8/LjTz/GGOd5ylmHoR/6Ydzv&#10;h90wT5NSSV8EraR3btgNx+MxxOC8E6AbQi92bri7e355mZel891+77rOn6fzt2/fnppEKVwgWYWr&#10;ck/ETGUQLCLy/OUZ/vsvX75o1h8+/6CqX56fd87nrDFGJ6UCzRhGSLPGFDkQvAMxxZzTsgBPVUJY&#10;CNEn5pjibthpKflLxiSTsuqyFB7OotnbF2vUSNipaAnnAsMmU8ohFOAKUsVYCMc+UWq4vBDjQpi7&#10;2J5l96725yq7VIfdADMb/LHCAhMlpoirFBFLatiTmdmqlasmt6pMjTX60Zmbl7nY3WaImr2hWbMm&#10;5ZTrG4rXQCmrUopZc4qRWYhpAZ6tOGAUl3mo/nD0jbU6p/uukMulkklUokOwyTvfQSlFBamILGFh&#10;ZimIN4bqy3w+neocEpEiMlrAkYusbX3DWla4Dql8s+KE5aysFlEFWrUtaLFFNed0EYkrvgvgR5aw&#10;p6qWkDZLzuqd557FFX9WKojchNTcgj3GlHOhGkopMou4Yk6LcJnblKgxyaUkmvEvP//MwkhR7jrf&#10;dX3nPQzCpCnlBFjmog4yX3FfVbFTggBEK6qKiDOq7ptxUV/rmuzWKUlcFe6CL3DkbK8WXqNs6UlQ&#10;rzEtNVeTiHa7HcJ6pV7R4qVtpKtuOXT45lb/SCdobo6mls5+Q82RiSF4X03Qqkl8fK0xOJmQZQO3&#10;IGqxalRUVWwMIgLjXI1jUJizxU/IelIDy3LJRWFHbxOfc7acootpYUZEUUSS6SjIa51Q461VgDO6&#10;JH3PISSrOMW4NOcKgISu1qKZZH7xeqFjmFu8r1s6YlgW1NeIgYLguhz6HqnyKGRNKTnnBoRJm+lC&#10;J5Xo7u4uhAAfB6n6riPkqs0z+glX5OqayXk1R7mgBxNR5alzxs7yG7boRlzUEeWcscm9c4ISjGEg&#10;IkBtqYF71dnLhp9U56GeJjYbEmstzEV/t+UjZqpW662mBl1zNd6VF9TSffHSce9LCoZhvV6Jzauf&#10;L8vSed8757xHn5Gf2Q9DkdxtDl6DvYyHkMmSdv+3TqUQg4ioOBaGyMXtA4Q5qBPMTEJO3AeLBhTx&#10;90dm9Std8hBuPQeqeTQATwClZvP31cROXJVSi80aJ4JuCzFb2GbC7Atp45nN50tKoEjnPaaxbr+b&#10;TSw+3E4CfT8XUcUvujBGwYZiN075l5yT6jAMCWBmSIoRQSRg6/l62er3GBpXFc3kZL8Bc/jHbNF6&#10;09UObG2tbPkXdfr+iGW/bTNqY3BScy9Es+SlAZzXdz6dLT7M2pAUg1OQ7CJj+CJNYagZLuJcAJYe&#10;rZN/oRj87rbVz1W8UXGc1XqN2/Pzx2xRsqvt97mh19+0X2xzsJnIQ9AR0dLu2ssNxBenG4NkswQs&#10;qU81piQhNnoLqWbNnK0PySqPkS7rnMvNNNiqiOHP3B5c3eRXJ41x3ShlVc6JtNSbjSDB03pjlXU6&#10;n8/n6TxPMzMPQ9/1HSpU//Nv/4kMDeQke+/dwe1p//Xrt6Hv9+MemVQp5xDDsizD4R66hpLWyq+c&#10;MhByFcaXWBhUuFpjlvsqYFIMbUalYFUUBUPwZbIn5zyLwG3qnEP4KKVEvKL8zcs8DIMTh0oS5DjN&#10;y7KFYfP2djQDojpGBe4s9FGICnYwMTHN83SezsUYJp3OEzFhNanyxUvC1QsyzuprIFpvyhtLqEqq&#10;4kSRtW2sM7iwRSVnjSGiJFic5Fzw+su2xCVVZj2rLUl9DV7NG4IupwJsXflLVTXlJOLsCXk9TiyH&#10;w1BNKVSLAcMpFdcDETOi2bjva2Z94ZqzTcPClLHqJZVYrf/OOeopBgbZBHv24qtft/gcqfQsxmTx&#10;Q/unEsG6PL71DJvot7kvgULvPNa++FDEgF42+EtRaUzY1jXMAIhmaJkGmFnCkjEykxOnqjHHFKNq&#10;SYoWBwgkIgW3TU45FUc2lQ6XZcxVP762RUMMzrlCq1uIhzTn7JyoakqIwyQiEH9Ka9XU/UlEfddl&#10;m5d6Y318R7IIt/DD1ipPl+rFEaj3EDdSmpDLkDPIposhqppV+75f5jkgVOVcB6UN+IqqaoYQN3lB&#10;t/u5oRPUM0KNvXfxAXrH42cRvyafZfP5ZHads0pF9Nlb/MfuKduiIppzMCZYBs6tYQnaRDbY+rVL&#10;+JuIKsPqzSNg2rzW0cGn4L0zbvoK+cPMmrPWVOS6aiL39/fInSFVVMotIczzfED9Yft88DQacK5Y&#10;HzTnSNR9J/1S9QLppW388PAAkNvT8UhEqBc67Pdbudk4qk4kMedVJc61Arb4kqmMJjcaT1lUIgb/&#10;HlGxQurG+AOBDjM5yMwwsYK3MsamMxBxayiJ2RmMs0e9U+OJxy+TzQOb9iP1bG7MM7U2mEUw8CIq&#10;euC66UVc9YlSIxTXHl/+PMWL13N1tl/GPdT09bb2uJXhNXt51eyhhKUyM5LFKjGImIQ5Fb0oMzN7&#10;dqh02JgJMa9K7RDmcYuHcKveD8ZeNv5JsZJvLMd7quo6ouu2IWf48sjXoypVGuB3Lfv37fUV9a4o&#10;mAdt1fl02m3kvm7JjS3f31ZDGKX0xA4LIsYXN4Lla6EWoBqifd/vx7EfhuPxePP5je6zNrpapjqi&#10;33AcfU9rX9d0Y+sVxRXVyu0/1JmtI6wb400hUC3mt3XU1maut+GHLcYIvVEtUR8RuFggbEqeabbS&#10;fVwf76+l7xWVW/3Uirpvt2SuXDjb8/P725Zc2my/NV6suM/Q9oSd91yiH+WCZ2bnfbmAc84szGRw&#10;KUjS1aqsqlJOKXKoA2YulkkZgEgIUUlLmbj3KaVlXpC/VzO9qBGva0eboaYYU0zqNCWXUCQXU0px&#10;t9uJE+c8jB/QaiAECFvG+aIE9ff3zHI8HmEJOHEijgks03maZni6mTlrJiX40799e3Xe7cax63wA&#10;cUoIqvnt+JZz7vtehBcgWBDt9yMLC7GSKCtCeQi1LZQJUTWY8aZNPz0+PX95JqKnz5+J9Pn5mZR+&#10;+OGH09dvOeeo6kS6TpgZhm7nO6wv5Cm2iDoHwA9xMp0nERn6IbOcTucQA60ygaH3O6Xj8chMxQpz&#10;QgXYhVWJWOXSSiWmjKhlSiEEIk0pIbQObp6sGcQtVc0WQ03Lgi3DRLnJyb0MW6oik4GFHQnBNWE/&#10;TCkpaZe7vu+IKKW8LAvyrmvwobGRVmtUm295Q8yJEydQkh3izPBldJ03Jwb4AAvwQdf1OWeOrFlj&#10;yd2NKeeu6wqVZVbQKuAwgroGZpISEmhViVJMZkBbloEjVSEtngjNOUTVnFFK2Xc9TgXDAxFT4gKf&#10;yFhD1HVrTpaJeiEAqGrhTKy2FBZFIC3EFTZeR0IIYaXbJFQ1m8FkSpE5zrscckrZYWM5AZbY8XTs&#10;fOecA+5TStE5532XU9OVrDHGEENKaTcMZOF6VU0ppsTE1PeDzQMRgYBLieju7g5mLZw403lCwOKn&#10;n360XIBMxCio67xPqfEmmkJASIy0PDFtjId06UzF5lzzS3OucSc2ak2pulpJn2YycCNVVRFGbmHl&#10;FBGJRsiGaF5KKYeAggRE9hC7U9UQI3BrCp1swz+WNnJxt47ARfyn8R9fqbxVNLc/t2rzrNs5pUTE&#10;Is64K9hydH1TZ6tWnAnLP6jC74bgNqUUkPhK9mKiGuYz3e3a5f8Z+JwWaZxCQG+Hvr85rl2pa0jR&#10;QtDJ0hVq3c9qNDP3fV90RGwYro7aIpSueC9TSk4gaddJqIp7eb7lE33A+1pKWC0HD5ZzTOl+HKHR&#10;ziDvQf7OMHx7fa2Thq1FZnIzszcfax1virGivHBl1a6nvV7QJuvTsiABAjRL64bf6j/AJOwDNfcd&#10;5hZAwgAZBfdrNg4eNkcGXoCtDo0QqbzRprTVIlYReGlFywfWzrrL4I1oUv9xvuwVzAWYWoEjZY2a&#10;pHS65HKsP1dXnlZ2iIE2Yb8RXdeysmnPVdfEVGAgaqn+q6VUbS9h3OwOFW3ClCnn4sMqkds1Gfa6&#10;5daV1mwDce7muPJGPI2NnWhdrxg1JSXqUJhdqaq975hj9aE0oWDalmPc2J/MrKaXt+GvqkwrUYgR&#10;ShhIjyBIQ4y3EZws/k/v5MYHJaZb/ay7qT5NkQMl4sztW7NmQgj5CsDG+w/iz7rR6ouLm8dcG1v3&#10;xfe2i3c13259vtJDYi42VbTffO/Gzy2FikmkfXgEv3dB8Vz1TKn5BXyRx7Tla0j2nGx5Ht77TiTl&#10;jBQgzTmYjeoMQqJOvtj+3ArFf7TPb/VTVckciJAG6NWmLboxb1vtZi3AB02rY7G51+p+qyvuY0zO&#10;kZD0fa/ABQ3QtIoaNE8gZxPixA2OrmYlRCOlKIopK6U0jgPkYSqguOVSwFI5ccOwOxz2RHw8vk3z&#10;dBg/WT8v/l7mBWBF9ceoH8W1JFmcuBjAGxJjiPvDvogeRSFKAgDgYb+PKc7LkqfsnNvthnEcu87f&#10;HQ7OOdTjicg8z8vb27LMwzCMu91uN6hqWMISFhHXdd2nT/e73eicW5ZwOh3neXEiXd+/PL8Mw7Ab&#10;d5p1mZesue/6h4fHBIAmBhQEUFK9c24Js42ILaFR2tWtahTWjS0akEHkKOUa7vuuWlt4GglxIWwQ&#10;YYkpipZkQpj9awIliy/RJpqXWZhL3pwvCYHCfDyd2G7wNvDkercsc4yx6zsiGnL23u/34wIC6NLX&#10;lNV8kACdz4C9MoScNde1qAF1KCEEhi3hPIEQNeWkmZhDDKhzRRpnjHGZl77ry0jq5dLeEGbrWqD9&#10;EqymacAgBa8sNDmADT48fEopEwWcuIIp7WSe5xLs5RJIyX1Pqrvd2Ped8z7FiE5CZMBGdVKi2Qj+&#10;UaLQ8NzChAPWl1ruU4yu+LaVRGTYDVA3cLwKQDQVYwkXVEkPjilzQjzTPJ9lpmoU2SYM5gSKFaEc&#10;Ig9cM1yJzFlLvBdOB2T4VlTbelDxZGi6ESAxXCxkwDK9HV93u3EY+pxzjCHn7LzvvD/HyYg/L8Ae&#10;Hz49aIU2qzaB6uPjgyo1+NsFtCnFRI5EBO474qzFYKxofuScDH0/7se+H759PVE1hBr1AjVvqYm9&#10;CLM4t4Sg5q2jYh43zXg1s5WuCXPX99S4Zuud0eZMViO2qnq54hbCZAWZqnN918GFzyKApe27TlPS&#10;WhZi3t+4cbe5Ni+5ae/VhWpmsE3LhWaBeas/N+3/I1uUQA/rxGI4OWffdVxd4w2OLqYlpYRrtZpe&#10;rR5ZHmL5fqsqLVb6Zo4qbkApYFTESw6MOixQqgDKMiwLM6cY11rWRhVGm87neZqWeSaiAjLZdX3X&#10;FbPnHe9l8fM2+yGbxkAWFuOG93VLR+yxr5rCWuRvT/Nc8nKHgYhw9KZ5XuaZqjC3xsyQUUhdrg/B&#10;Zi5TCJNJlWswtlnQsnDG11q8IbZ8WzuBiJz3WHe27DVU3WvOzvIPod/P0zSdz1C+y51itndKCSjl&#10;KUbwEJYAr2V31x6uxknbeXO4fAAcYuK6nKyqN5fzxQjAS7UKWIiUIR6JTCAiqeLWzwHnZu5dEhHn&#10;fSdSuILeaXtIal1DE7Z1S20FzmtjcouxnDqUOmC4qeyuksvD7C1lbGseyulbq6nKnVpoyWoqk031&#10;1nPqdiWLFOW05k27K6pqEY2R2xngSzaemy+ocZhqmtZw+rv5HHc7nPGzSVHn3AeAQFty4w/YohfT&#10;ZI/KcLdZCQZRYXrzXafOeZuolNLpdLJR3m6tzVx9E86MgQs5QDRv4J9/b6svqoLiN2wVNe8efbhv&#10;fvO9G+Yuit6zpT9Uqu6MUjKzjrJVi3CN/zf+Qdqud00pwWVWHIIpoQak6gDZ9ASUfjhDHLyQwsxb&#10;+PNbU7LVz6wAKls3RhGP3zlvW40bl1B98e/9TQwc8rP6+IiIyBd3MlPvdyEEKIFE5LsO9VbnfEKE&#10;kzOXhEPjRyk2EMrLsaVy7jqfs4KEUFXBCKQ5S8rEBZ8aSIOqFJZFDo5ojW/ULxaaAVZUBwwoI+iU&#10;RQWsqOw5DcMO+n1KKSXglKYY048//ng6n759+3Z8O07TeZnnsIRhGP785z+jYhUWzjRN315fj8e3&#10;f/u3f9uP+2E3IBcCePqd7/7yl7/AgXc+n15fX3POd3d347j7+///f7rO9/0hxXg6hRjjMAyHw+Ht&#10;7a0eSlwDQFmiqh9ytUeJmb88P39+eiKi5+dnJv78+TMRPT+/9Cwl7lDsDdymEEpqtaOrr6vk2zAj&#10;MwcZm6o5xACbk52IkJmcsht2MHFL5NY72EvH46npZKnPZeZxHENYQoi7YYfl6vpuvz+Ery9EsE80&#10;m8a2ClvAhWAPU/0T1mH5A18A4lzYe++IKEZKWnKSEQAXEQTzQdtTAjcWPddyONc/7T/9+MT4wqQg&#10;xEwp5ZRjiCEG5zxRzFmyRcMQnTqdXiBNgFRUvWvjboTZuSyLKi2yOBHgRUMfQNGOOnU5k2qMsdyU&#10;XOz9kgKhJiSl8HVjA6CoLCaAT2mtU/Lei8X/hTkXXURzzuVMlVnidbqoChIz1i1KR+b+Nk8HPkU1&#10;5kTEFoa2ZIb6cCKy+mEoLBgdaqXO08QiNWNWAeABYCHJMEfLuY4ppth1HSLxejFe7boelkpUyiXR&#10;LGnOX7586ft+3I/7cd8PPWJfWpw5Gb4DEQfOqmG3+/b1VKdhVSwacq31HmfmD+OiJTRgX5TfZe5N&#10;dtdZxz6E1gVojcyM6ChZOZkCx8huyirMfdcNu91uHFV1mqaUEvd97SqpqhW/beZkbhwBrWttCjpd&#10;3oLa/tccpvaHv3GxNVdRfakrUHNZndMmLpqtLlEbf+qqharV3zbvVb3MLmbmjXpRZn55ecFvVt3a&#10;lMGsYDBGFN74Odu1K48nYqK34xFcFN77HXM/DAhZn47Hm7yXmjNdudhVNecQo1h4reV93bJFETBP&#10;FoHP5gc5HY8i0nk/9D0ZKCvwTpA7gwuiVu1CukJPAiBKTglGuDYldm1nL/bGZWCnulDrCdpqW3HR&#10;AJtWBFw3IM06T9M4jmQpuCRS4+E2f1mgzFQc3dLXlRiQriQffB+GRbS5dfXS8rHZQA5UxcMQc38w&#10;JyiJVf2vttnNn3vng5HnMLyiXee77nw+t32qX1YMofJz+7O8vVVeIanYQCmkcFk5dfU+wI6nFUj9&#10;N2zRi2NiZ/MqYkmXG+aq1e3qajm9eejWY15XsI6uGVELZXTj+Y1GUJa4Tove4Fs+3N0tyzJN0zLP&#10;quq7DvxYLW/w1TzclBtb/fmon80ZKUYFqmRr5+2fsmrFysogeAgBkdLHp6ebz1dz6oIbKgAAIABJ&#10;REFUHVaBiZ+0ligOHdvVdvM5H4Rebzd70VU3Pvh4nZA65D9skW49//qBzFmRmrYmTdi/3ObD3Hx+&#10;zlVh0Cb7CZ44Ya4kvdTs8Pc+we8d11Y/61yzbapSQfOPbc3VRlUObDXzIJuZUubqQqz+j//n/zuf&#10;z6fTWTXDp+u850oSldI8Je+7YRj6viuxgpRyyn3fm2fP1pGZibIuqSFP877r+w733DTN8zwRc991&#10;Ii7GsCzL48NPLy8vb2+vwzB8/uGH/Tiez9Pr67dhtyMtEIkl+JOzgvfyQhIURy3wemU9YWLJwxku&#10;QSZOKc7LMk9ziOHu7q7cfQy1uJAE3t3fxxjDEmIE6ZBDPLPzXeWWpIZz8nDYg/RFVXe7cTfuoGK+&#10;vb2t3WwciT/9+OP/+etfHx4edrvdX//61/v7+z//6U//9V8/d32XU44pFhvSCXBcsbOy1hhzQmHW&#10;/Qb51TTNzGTTUCaCmM/nc81YzdYhUvr1118Pd4enx8e7u3sWPp9OX79+O52Of/rTn80+qX41JaXT&#10;6cSImbuq1zmUmJ6Ox+PxpKq73W437pw45DwTVSdw3bA8TVP1SdX/M9Pz80vXF744IlpCmKYpLMF5&#10;13nfD0Pf96g2RBRq2O0Qq4/geUwRCabLsnSdH4YdSn+VSv3hdJ6gLIFpVYpNzk5c4QK5JJs6Ho/m&#10;Vl0h+Ih5miaQhvVd1/U9wNZF5OX5eZ7nEGPf9/txLyKn0+l4PD4+Pqiqcw5RwZTy6+vr2/FtP+5v&#10;nSNu/DtaazJV6f7+DmRWrpBZeZBZ+c5feXPw1y8//yJOUAI99EM/9J3vnJNffvnF+66mei5hmac5&#10;hDAMA1aDiHNOIWDPx7vDHZGGGKfzeQmh7/rHx8dPD5++vrzEmFTVd77vupTz8Xg8HY//83/9r9Pp&#10;NJ0nER6GnQifz9PpfEoxgnUpxBCWRUT2h8NhvwcT4Ps2L4vlTntmrgdhywm9+3R4fX17e3vVrMNu&#10;8M4vIczT9N///b+HEJdljiESU2cKxy8/f715MSC2CT8aMzvb6ynGC6W2uTsDePMu+TDHcXx7e8PW&#10;RZJMMMOgLvmVLuu9B2+biAx9L84BWkYRQ+46ANhG4/HrgWlReSCNW09EAJRaKH9zPp1Op+Pxn/75&#10;n7WGc40KSFURCtB6nZpK4cEv2nQVt8rz8/PNJXj49MkZNSupgn4gpvT2+upxH3QFzxzXxH6/B2kk&#10;omEYL1yBbLFlgFTDyAHdSA1Er6qM3Xb1k2U+u46a2GM2zJ7D4VDD7cWjk1LWTdG6Zdsfj0f0sGSW&#10;eI8+n6epDsQ5N+52+8NhGIavX7/efM7T09PPP/98Op32+0LETUTjbldDkVeK736/T8bLqoAalsKh&#10;e5OfcJqmznswuMDNejoe53neHw5d1w19j4lCsWsMAVgmVSaZWKIQY7lHLJ6Phv3z/vOvb2/og++6&#10;WoirOXcV+6dOfs6qOoxuPVqNPEupcCC1LybVh4cf15/X/IJtHVpcWpYQY3Di+r4n5mWep3lClXsP&#10;VQdY1hFoZwEJro2AEGJ+e32lMkpD1mKG2IREtx+WDA0iAsZEjImZ+74D9fH5fLp2/zSBh3r/kl3B&#10;+8N+WQKctuNu57yPMYZl8R0IKgP4XeEDRT5a33fOuRDi+XwKIXrnur4bx/3rt28ppXE/MvF5mrz3&#10;nz59Op9CCe97UGoXVfCmYQz5cHOevfeFSgC1A65A052OR8gHb1nN9VTefE4Fk7+y/cKyiPEMs8Fn&#10;bh1SqrjH754jVVZUEWehVJh8yWDkMCdb+LpaYYFtUDEEcC7cPL/OcptxeL1zkNubsEkb5gT4Ktcj&#10;abvlPE10y7eoG89B3Xh6x2O51R8waqLUBXkQkOep1rteTuwWBtL9/T2oKBAY7Pt+N45937+9vl7M&#10;WrUqmQ+Hg6q+vb2p6mG/V6K3t7fHx0c1IV8luuZc+Tyv2hZPbN/3JbkpJSUSEeRrHI/Hoe+7rks5&#10;A+kNYnPLyMM+eS8P7z99mqcJyHngaZuXpfAJqSoQvLpu6Pt+GDrv/+vnn2/uz/PpNOx2UISwRn3f&#10;74bhl19/ZXM1ouE+ejsepYGtjjHGEFJKf/rTnypVbNnD3jvn3t7e2NLBWtUIPLTvxwV5vrYasLyM&#10;oNbpQnl2XWFfP7ma5qqKcCQzM4PG2Zl1p6QqFnPSanqTmclcN0GJjJfUI/aerWR/9Zqp0rzMKSXk&#10;YKFiKqYYYhxZlFUoEwmhyrBUeNfgV3kvETV5N1RjYEAKfXn56r3vh77ve+/cuNsN/ZB1EycNb0Av&#10;y+PVbgSqS0BEjLDRPM8xRFVk6bCqhiXEGGsPL52xDD4ozXmapt0wYGl9txWrWIOG63hZWSmlD9Kf&#10;qjut7G4mQvkqKp645rGS/uu//kuMaZrm4/HEzF3X3d/fP31+WpZlDVnWv0l953ktErbQFrP3nYhg&#10;IN47Ul2WJcRAqtUSZfgzmZm2zi/d3d2pZpDwEpEw91039MP5fK6CBjYyPBQhBPgsNCszOREmFqdE&#10;6lyppkCRM+CFVpGzzi/OQ66BP6qWnBqfAbEltxaX69PjU40l4sbCMYMiG0IELNZuGIahd97tD4d5&#10;mmGmLmFAzvZhf1DNl/F/ZkUmF1sCtraLHyOqoJWRd6GUUsqa1y1WhlH2DCqZa51qTikSpSzedyKM&#10;CVTVnLIIX+zDotiX4HZMEZWfXder4U+EEApYl2ZJnMRpoZbl0/FUsMGEU87CPM3zPM3euxppLylv&#10;H7odYb9lVY2hKIROnHfGnnrdDJxMSMoBQWprCFHBn9x5fCAZMvC1N6/25lKGlj83nH9qv5qthA/y&#10;VFW9XdWQORmaB/iNb6kI9SolxEi5sLCyfewCPAYl2c45CxDVO6MsXlvjR8SoSzGFjC0QdzGYyzlp&#10;v9Y6Cdu5uEh24hjV4BzgRmOjbNU6mR86UwvfJhFZIiuZDlevJzG4ndrxi8fpWkvTTgL6j+XAT/l3&#10;1GfmDTW3N55SaUALmXk/jsF7JKtjxT/2f9ceFqXjXfz55uerBlOupeoXr0LOokzMnFVDCJwS9P5+&#10;GJz3wzDUnuP3uq5zRnT+vlVPPyS6XMzsjVZ2OJa+dp4Kj2K7NfGZnHW1xZqrUys3g4gjwS6oTyvP&#10;rMHn7R4555ykjEsMYsiJswjwxcQSEbH3XXU4qVJOOVMmLniqfNmIKzQSKVGFuiLSGGNWFRH4diBC&#10;YwjV2L78rc2W15ZSTpwY2rcreN52CspO0/oHU+MRrjkFzTKt8UMqsoya2Au34G3N/G6dC7tALlq7&#10;LkrE78/m+3bZz/Lweo034Sz8ZPNRG8/JVmqOVVGbPbjSqN2DtQ7iH9HslNuzyUJbG/3fEhzVTdAa&#10;ANrI5zbeSNs5/5v93Ph51ce4AGxU2oj1LLcf3nq+Vn9iVcqw976zobxQ7V5DoppuF4y4Fld5PcDX&#10;Xb25jS8H8OFxvfFxs6svn1rKlS3qnnIG4EjZnPZf07MqMi68Vnyrv82pu4BzI2bUdMD5Xofc2plX&#10;vRdzRreTRu/PXZOA0Giw6xpf9dDXT9aaWlUiymRDGobBOXHeF2Y/JSIkQxdaCyoZLgwNZVlCBQ4g&#10;5sSJI+WsXKCMaiFP4Vw5n84xRnHSec8sqFgNSxARhRBHcnDFU9OaFFimrWYg1pkuxzlnY542WM51&#10;3rYVAlTfEUN3Z2algtZERcUslZA4i6fTCTtGnBdxOed5nmFnqvWP6oZWmuf5/v7++HacT+fDYZ+z&#10;fvv27e7uHhQmN/pTHaKX440bn6/ZquYo0wwMJREiOwPKZtPT4XA3TVNMMS2Jmbq+6/pu3O0KoL+q&#10;WbTFJEbeV/FGqKYEHlPyvhPnhn5gYe890p5P59M4jnx93mkz9Z5o3I/LvJzPJ1QvDH2J503TWYly&#10;ypFjRhFg4wIvc1yiE0TE3jnEVIhKXjeI7EAOxsyI5Vanhaa85lRQKe9RVbEamzZiWZZBKdc5NWV5&#10;N44hhPN5mpc5LKHvut1uNzo/DAMAr2KKKaZxP3rvd7vhdDrXuuiiAnAFFSKb/XV+5mWJKULiL0sQ&#10;V4VIWfjyWZPk4ziSeekVzrCUmBiBMhDNqeWCosxVzRODWWIRyRpC4L7vfAcFDjnw8zwnS1GlEohg&#10;Imbh0+m4LAHEQjllZlpCiDF473jNDyqFNx9c8LthKM7+FJm57/qhG7rOv77ejqPmnJjIOamGnjjp&#10;+m5ZZsSMvHRECiduzksV9KXpygfV+qCq0nwtOhoBXF1vNQ4AM7JMtcl6sXxReFu4fY6qMpdQV4zq&#10;nEuJzLxBmKJOV7U4nHHJIJjDDTwAE2Uq6D5kytY8TdWQA3Al9nUyLgFq1Zd6GzUjVeNTvbkEqdJp&#10;WGEYjh78mWSzusKTbrRhGKjBHLLKkIIHyMyYYSrBMMMyRYdtdqrVXZa0uQLL/L+rz9xqWzoc/LtF&#10;BlhnVPX+/h49FMMURYhp6y25XjGYKEAGblfGaZMzSWRHH7lh9hxqrqpq/GSgaCCq5hx+BaoPEYlI&#10;3/cisoXPKcBtRh8aw29Th67Xrv2KmrJVV6d1TDTiYLWj1kcJVzwlFmEmQFeUhzRq2c3OEFHnu5Sq&#10;OsAizjufPMJTDLdkNiclM/VdryuLbXG0k6rvfLkSiqv1Shmp9ydsWJqXuYQcDPQBNHje+WaUWldy&#10;y+1VymRT4sInQSFGEM6pAo2WxXLVG39aTb8pc2ezpKREQjU5RxpILa1lopdx5ta82cplrbYi26jK&#10;Xq2BiGYz1Dq998329/Wrq/MF3VYrgvje5yTDUIFhWveq77p8aSNlVfrH2qJETLSycXxos2216gc3&#10;XbE8BCTn14/7A+b09nzmnJPZS9jPGbzT7a/81pBarPL6Gx/Et7caIo3YwcwsKMvc5tPe4omtN4XW&#10;XfHeJGva96a/1juCLi3S3TAkiy1rztES9KRibllkAE6c+sBWA82N7Vr+1S6IelXUY4J2Oh5r6g3u&#10;Hfwn9uc6P6rKDD2ETSOuZ7xSVdWO4ZcuLvrWDL5svooC77vWjtVS9yHDMFiPqMSNhFhdjEuTWwjV&#10;VZk4xmDHqtwrkUhyFkE+upoWRKqUc45pUVXvvPOeSqUeEHrxPBISFSI2O3TlFFg/Q/b/4mkjePSI&#10;WJ8+P5ESCvSXeYElkHMe97dr09ewhoOwJlXNmlIWApFmA1mfcp7nJWuuKcE552VezqfzYGRNJd+y&#10;rCWFEB+fxtdvr9N0fvr8NJ2n4/H48PC4aYuiHBR3Rk1YIv7ogJFtCdVMpdC3xo+ZuWxkJSJ6fXsV&#10;lv24vzscMHlhCSCPNVNo1eNIyXc9dv3qnC2hMEXQCWmvc5qXsJzP590wIJVeSgkhN6O40WDYO+cA&#10;GAv3fOGwgWobU+ZUjGFS2DklzbdE75mYPfvqXkLxIRL6XD/UybA7MpNy1oTLTADkSPjXgpNEdP3H&#10;y8vL/2XtXZckx5F0MXfHhYyIrMyqrp5Vz67O0Y810z+9gd5DD6FXlkxjdrp3dqd6qqsqMyNIAnDX&#10;D4eDYEQwu6vtYHqy8sIgQcDhd/9c83y1U270mhWJ8zQD4HgYQ/BqcelqzcucSwasHSNBEaHLLc5k&#10;peJOYLTNQgRYlkVtZlb7MBuaCIKFrqFtFoCM4yCVhllYMitaI7x7906zj9KSRERzrb3zOefGNVBd&#10;MkhCor4P550DB1J7stWYqjpHAYuv9ob33iIAUR06IOCdQ8v6I0cOnCuk6vQbgscSP5aSMyKK985R&#10;iHEvLlpyAQTvvNI9QMXBzin74D0FRQxauJZoeXfovVNNp5ZuQPcjbg2zjQ6Oa5wZibQKh0sZxlEL&#10;e1LOABCsalETaNe72cNashMYvoIqwpWz92IMoJkcGnbjDiNHQVx0eV3FBUAi0m5Pzjl0Tm0SFXiX&#10;87ntPFTl7vqctgVBAL+DgVRKKabIVhnJLCKaSgdXgZR9GV8xaUoBEQZQRDGxEHEL/rZZUTOeV0EA&#10;bcXWvdTHAiwp3a/P3MkleyMuKl3ltiFscbHaS8uGzktKejr27i+2ob098Eb8eTV9YfUaqI2HXd+8&#10;SgNEpRTN5fbOHbyPwzCOY9KMz1I0/1xzEUMIe7ZoUz7Wg4MI+zbJdfmobcWa9tk0JDUqQF1UnXIN&#10;AgLkCAAJkGpCdDXq5qlcH9gbrtoP573TaKQKVQRy5L1rSMzM3PpuIaIPQZgLFjWcFaCMhYdxqOtR&#10;3xM2PzbGLdVISinHUMtg0cCBU84hBGPcq89XrIfKnX038VsQuXAGTdQuCskOuu+mcoq5MtGMTbLq&#10;0f5QNLVSC3D0g6UUgS5s1e1Rv/V7ISzqMGx7ptoWSb9vZLxL5712CyvOKu6MnW3fvY/OvxmEq61r&#10;hfdtI5hv5fWfH3hvca6wwa6uv/v7TYpf9+GKUSfbk/TGAu3P843fq4uwPVxEsPdRyu/35yzW/bJf&#10;5+8N3gKApp+QQhA3MHbcVZXf6BO77oER1d5hhH258Mb1rBnpGng3XhpiJEPPYsMEafIdtg6gfkGb&#10;kNWh/Hb1+DQdRluiNMefvdw0TWC5uO2OzLzXj3cvLrquc09o2CWKdBffLos3OQYheOnduvZBDRzX&#10;Ti7Q+mLVZvTbkBcIYGnJL13Sb2FpafdoBUcCwsxI3pNz3hMSFxYQRzQOAxfuXGc2X+xsUbzam3Ye&#10;AIANvhC1tQMzK/INW9fKPUKpfa4QHSogcn11qrC4aIB4lXNU28FMAH0Uc+l8kQBAZi8357qoXc2i&#10;5W+7B09aK89mCSEAAu/m6GIN94Fi6plCuX5+84U2LZfFXot7DtYk/I2T7Q8MVIsGm7FY62p2MNte&#10;X169dzEOh6MabCWlZZqmYYiiPWN12c0hLRYTkJbuAwAAvgHNF+bS/Avq1Nk48zXGVMr9/pzOb3oO&#10;NRu+dztp6AYRBfDbty9aKeq9U8tknpfCBQQKF+9cjMMwRBE5n8/n8/lwON7sH0jP4LYpXGszK4FS&#10;ioDB29gcpe2hgIBo/3RmhgIFCzDcQLVsN3il2+oHIkcCQtXMVO5p0xHN/YbG74hciAAI3nvSFkRS&#10;y/AQIyG9vr4goiOHgMUVgSyGqbhPPt+hcOScAbD2QREBAO+d98HyCGpETow20BtzNJ1AxcNmXTpN&#10;1xmqbZOv7ZygIRuhmRNijfLu3oqsL6i6FlqA6EppQ6yHhwyiHbo/kQGcNsLV0jthpnHE1jJE8WAQ&#10;FbUSVBOtGmplAbbzxlQ7pgBmdUM7OPu2qL5Kiw+2fdTK5PUVfm8r7217jd+qZ8qZlK4RxYbFb/tS&#10;+3nWfVo5GrR3/J6xN1XtqSPGBNqdX15fNRCas/bRrWrHHtZIc4OaS61Glfd0dEOPruUwbfvYRFiT&#10;vzpCCJizzrNYki0RGegWV9CU39O22VpBQl+aC7ATHVv3UX+s5M1cOtVfvxr2emvprPkdyprMI45Y&#10;/W5SETKlOzKbk7YzyAxOFqGSVaCrdFIGyMIgrdrzDTqpTNCOBWxkQ3VzQhXe+xNCpN6p1cgUYKfe&#10;FdeZdd5i1swRtNSt9jdoD9e/cW2iXZHH69+pC4tWYr6CPGFLvyRE6JrK7C0R0v1+y93ySMvaKPu2&#10;6MpDrh52jzm8sV9799nlG6avNjQstuySvUd816iMvYGiiazWws4H7v66qQpXWj4Zk2+k2eTU987z&#10;7u/3+Pl6/VZQ7o1mi7ZSke+17v7cWNkjAPQCroMagmaz7QM4/TlbVJGTTCsHsKR9O9e9TrXpobIa&#10;Q92+tLQNth7j7T71vTRkagpGMybJBAFWrkCgRpD1tkFjznATj70aPd1uSFHu9xe9+rgXc157H5iL&#10;0ZainqqbmBT0pZSsv1crk4Wxhjx0mtj4kvra10QULqDFEqYPIZHULEt5OB00J1ZEUk6OKMYhxlgB&#10;pld9r6naXDVlwbZOgJaUqPmnmqcLCCBfv37RA4GIzvlxGLUY5nw5w72hhXOqtomISGkxQPObt0Zh&#10;wszjMKSUaxJoyaBt6EPojL/mRkYAcOSmywWJhmG4XC6llHEYpnmmHVpfhUH1NdTbVnlzO3rer4cL&#10;BQA0paefjJobP3z4cJmml5eX6XIRgWEcTsfTaTx9/fp1Y4tCJWKFWdb9QETniKrIRBbOKRcq3nsE&#10;jCEeDgfVGmtbToULIkTEC9wHANCEbedIq7AWmedFcs5PT481gSEXBkYrOO90sAqJUXR9iLiw1tKL&#10;MBEiBW30ataIhs9BrbZaD+ksO05EWv8Y0xN0RXVx33/4oIRRSskpz/OsFu80TY+P7/zpFOOwpKVM&#10;87LMzWMUNP7oXM4l5zLPy3g41BTd7RlnLmYRYt138yUrZhIz88LCrCXdAGtq7wph0HYPABTblmpK&#10;wpIWLkyI3jsR0fpJFm5eneoaRiIkIHFD9N6DQM5FsVIoOB88Fy4lcylE6MiFEAJ477ywUCTvPHNZ&#10;WFCKxlteXrWAk5DQZSqsuT273LzFyUOMaIj/OWdH9xWXXIp3jrwDBFEsH+eGYVBHAzMvnIS5HdWr&#10;YNpqbm2V2lWR6jlsU6xFdF80FNYwA0rOzLwsi8oYb45GNVmDuglEsKjjzeKHzpFZs3poRMS7xk6Z&#10;u1xftJ4caK9QDDruXaNkM5PQGgVhy8Rr5Z1bGdNuiBZn25yBTvu+HRWzRGrxUvWVWFMWXRMxo+sN&#10;Ga9bL6amONOumhwhA+DNnU6s8lK62WKvK3Rzbrm+ug7VwV/Kngt8Nw7cVeTqS+nuTNPU5q/ZFm1t&#10;796HO0dG3391b32aTiOyKQGqogo7UWWLpsnhipWinjIiulwuSnlqWIqu/P5zld5IC4fMA/KGgrtR&#10;PeywsEhpEOJq1poy6oOvnIuZqXo2RCzlB0FYsmQspQpYCc2SW8/j3mw0wM6sUIUI1Z/OUltJq28Y&#10;UKtSHSLmlMSigyryVDlQD3Lvs63xTDLbcvUpCQiEsNaNozUfDsHXyidTXdoSwU6lm3YcNoXEYXXv&#10;UsmltrAmQu0+zaW6DjWpypzpyltKSWKumV43dU5r6aV0rAYRK9aLsiYLvyDiXo+ouu2dxl+Pw9Yr&#10;wR1PuzvEZihNc2kWwh/QcX/3Pt4qj03Tqe77kjNR7dUMNnlm3sNq+t7R4sa97fF7xHt/tO1r3wBY&#10;PbYd/1ZK+kaI7/7Nd65XqMIKbaCODnOigb4O/tH+nI156m+qgPiuWRoOUOXnBoj1xk32+sR66zd2&#10;ZUTt3ed7S1sb0n7z84LRW61EWV3Q9azWWW5VFAAwuqzZucq91oNgdAu3jLFdRBSHQUWDs8IQnYam&#10;djZTub6s2d5ohwjNpGhHu/2mqVX6YTQiaXvUL4s3ryJ473Kudq9KcO3WBgAi2vwqMxdA1CRM4VrY&#10;Vl3r2rINKiJ/D25WMhTmtCxgkGWEyDVWzKfTqXDJKeVcODHFeDgchmH45T9+AXuB/t+qOq5pnroW&#10;XcxOBKplatab4V4gFpYVouA+oQijOPUgggCqcs7MwtX6bZQhwsLH0+Plcpkukzbb9s4HH+AA68JA&#10;T8wYh/j87dk5Op6Oz8/PwYfT6eFyuZxOp/sT6vwg0E3dufsHe/WFtM8KAEhKqZtJmxCeL5ecMgho&#10;kxhhmee5lNxXKzYHq4DMy9KJs6Y1IQBwKfMyA8AQo/d+HEfnXQOUvwL12lv/4/GgdtF0mQBAhIMP&#10;3rlhHEvOutPI0OhQU6nF8FWzOXvJEVtLSc07CiF454lQlEMDS8GmRmgvHKf56GQpsiIK/Ci2DLYq&#10;aBsiq9NJ4+dEAKCtui/TNE8zgMQYCSlVkN7XXLIuoDYLBcAKPF93DQGFWVoCevMy6Q4652MIanIA&#10;o/a/7bw1OqHaL7QHr0PSfuYOAOZpJtsXEVBPCi+sbWObao+IRChAQxyIsDAvaVmWBQGH0Q0x5pxL&#10;8aWwc+S9CzEQYgj8z39+HnmQGHUdSikxRmwBNyJn3ECqpXSfHrSoz3mnhaaIVJh5WWq8+vb6UsA7&#10;g/EoAODIxRAQq5HW6jYRKQTTM7o7rGfHbHlYCeA6R7ddo7JTmDXJWXmu9jmc57mZAWC5pimlIUbF&#10;oGoyQ/WGGKPGwpyrfUiwSvZ6We+eR0QNlTfDo8biUmrLKy3VU1NxrD9hk9nF2vjc+i8BAHSGW5EG&#10;+2bSMAzZuiKL9UusrQJFmnrU3K73Nx5gWZYmz5TR6Pdq46FafYi1TZzeSu7084TeVLOBAEFL322B&#10;iu31aOUVV2PPFq0tuc2HjerF1Pmb6DUINLidSRtsVIRm4+lm710vqym6EeotPLsRVQoH7fQsoCqm&#10;8zznnF9eXozQvFr72txi77nJcptrIAtx67q/Hht9xeYDIqo2qSWGWsYPgC0Va1MFQiKieKrV+289&#10;hUXkdHwS2+umb70xf7aeGOqQUvEkLG4YQKAAc3fSEVDr0EB/QPKOwAFgrdWUqwEwDoPUmqKVPQDI&#10;EAc9+2rMK+5yoGArI2sIQ4XtzgjBa6oPESoULRfnHOWaYo01XM3MgCK8qkqm4mqiRRV9nfOxacAa&#10;6WJD4VKTSW3R5iYj89nvnYueh6g6dEWpbc14H0QXOn29nZxeDzYmtf64t/V791H46GYqN/pZcq4u&#10;kmYjiRTmXZzJ7xxt5oCo4CYrd/2eUTNi2rCQdfWRcTdERGTY4W+789z5fRyGql2IsLXCJteJ1FVI&#10;CuzbllzKGh8BW4L9OPneaP3b6g20D5xhFN2OvT6xznKzZaO9v8W3v2ue2yr/1apcUlLLXky6KZ6t&#10;XlNTnZsUtrv1PEN63IQ27EFXj22vdjgcmhOBS0nWG6y22LUnruumZVxXWkLXlqled7tojUIREbFc&#10;2aJ10RWtBbGp1+2jIMCipnIuhRERXFV3t/EcUwSUVTmnjvwCKFSPBKzEiY01jeOQUubCLEnhLEIM&#10;x+OxKCROU8aNoRK5PptM71T/vFpe66N++PAhpTzP07wsKeWU8zzN2uXiLqEoI8KVUWATNwCCNqN2&#10;aMZhyClPOJXCrhRwXvWurgROU5mruyCGcLlc3j2+G0L49OmTO9I4jl+/fd0oO84WAAAgAElEQVSz&#10;RUXWF21rB7CbM6DoBZtFEACrozM6oKYc/fLzz8fj6enp8YePPwjLy8vzb1++vL68/vTTT9CSizor&#10;LKespp1SlXZNRSRAbWSXRcSR8yHEGEPwKWXEClToqy3q3siRfnh4WJY0zVNaFgAIMY7DGGMIISBg&#10;7S4LtaDXkSMgYSlQ1O9XkXREYo7q3xEQB84RBe99CJr7vSbSmenGwiSWk9CdhC702i0rwpcv1l+U&#10;nHMuHoIe5ufnFyKXlrQsy/lyFubD8Xg8HJxzLy9yuUyXaRqWNB5GH/zJn3LKggLQt2C3s9UOy7pa&#10;WF/ce3Vwci2N8KpXGck094GUBrCO1G07vqQXH7zz3juv2eK8cEpJbdH24JVuY2CRrCDXKSlGsQ9B&#10;RFbI765b/ev5VcVgLuVyvmivnXZ2KkCUQoWAyH7iUE7ZOWo9IVlqb569uCirfolEaJlLWgFVC9SX&#10;lBIXJudC0BgRAnTt5hrjvvHprGwRQHCloJWh6vS45kw2HN2cc60RtZ4uWjtaNar2XBu6liLS3Dcg&#10;4kxda+JETIY1vzJoEMwCo6tzw4aStt/WEXHzs/ZaWlOV+n3pZXb74M1QnNtSChOBls6qy8MEVbvD&#10;3Y+3UeNvN7pvxcqHGkZbNTpYi77AzGboGGF7Hf2Aturlyia0uqKwyJ4tuqvT5NymgT1ikPUD0F4W&#10;aBGDvfZF0nTlyoGw1znuX39Pc22aH7aXtd13RGKNOlhErf1pmjRXSJe6lJJyzlrHeG+UUsTyc3SD&#10;ZAtkfzWuVSNYaQ+2epXaQxqXMOBBREBGzRcg1mQW4ZJr8J+ZT4dHfe2Vot4kLY0e5KLeY/LZgwMR&#10;QULoWiuL2oMIOfc9XbRQmQBxmZfVFLU+aQACOKz5XM0eBQkhpJxyZu3pgoghkA+BuVShAitLeeMN&#10;jCswIWobn6IcgwVIbBW1o/calOh3owqBtSTDLkIzWO34cOt1qalViGyuFgEgqS2v784Tr76RNeTY&#10;jz0y7i/oSQi7g7y+U4/3uyNK9u7jiKq/RqS1gux51PqpN+f53aP5p7oZ/on7N4azJswjIkDuig97&#10;a3RP99p98M56eueab0izJNQ/df0WsoYc7w42ZoU2Db3D91miAN5waJUttBKGN+rt133vxzA0ZnJN&#10;w3fH3svt0+EVgenF6iXXPWralPNey7abqdcbUWBn3BjWSuSrXoFogcKtzLXpDTHW6KtIAoCU2Pxl&#10;7cD2Dp7duChYBm9/ysy/ACYf20euV+tf/o//S7/7X376Kac0TbOGxQC0SYkTvr+RIYbWYxMAWu/N&#10;aXpp/i/sovan00MInsgtaTm/vi7LQuRC8ISDaM1k4VoICAgID6fT5XK5TBMCaGs+Eck5Kx5pzlk7&#10;VeRSXl9fz6/njx8/AsDlcr5cptPp9PHjD4X5t8+//fTXnwCuDDMRgNUZbH0LlYKny3Q8Hg7HIyGl&#10;nEouzpH3IaVUSk4p6+JYoz//5csX7VUYh6jJHupNnJdFUxeGYTiMByJSfN0lLTW/1NrBaYbN169f&#10;h3EY4gCGkRuHQZsF6bVq9WkKTs02TMt0mRSqdBiGw+GgMLbabSylLMJEqgjRLrAEVkzdFtlTGfzx&#10;40excKP+T6Vtydm8DS3M6RDx55//R4zD4XgYhwGRUk7zNC0p/fTTT2nttE7DMBwOY4zDr7/+enc+&#10;zjv1ewOA934YhmEcQgi715NbljmlTI6GYXDkUk7LvAAIWuKBFiLpixGtcdTGrUTk6el9zmmel5QW&#10;7UHinCdHDw8PhDTN03S5jOPh8fHdNM2fPn3S5n4a0NMV0HSV9x8+pGpLJ0CIMY7jGEP03uWcl2XR&#10;/nKal46E4zD2LgOxfz5+/Hg+ny/ThZDGcUCi6XI5n88hROfdTZPJ8vT+Kac0z4uCYAUfhiH6ED5/&#10;/nxL/7APgupDUIivIcbj8USE5/Pl9fVlPBxiiN77nPM0TdrdLsZwPB7P58s0T865w+HgyE3zpNhd&#10;OSdm1hZkInC5XC6XMyK9e/fu3eM7R7QsqXAZYhzHwy+//GLKADrvY4hxiN55RcCapokQD4fjOI7a&#10;imaa5+aBqgxErbXogw/kSMODhHQ4Ho/Hw/l8PyefcGiB+sKcUtJmmP/6r/+qFqO2iFR8F2b+y1/+&#10;0gQ8bPFjuBRlCxWbyvp/HnfcTM/fvmkOSC5F4bj1FMcY6xHWXGhX/VvBcqJajEt//+nXX9uP1vHX&#10;IdE0TdAZfpUpi+h1rbVsWpZpnlNK4zjqTfSM6IvXfkUAaFG1YRy1NevPP/8MV9GJ6p9yet4dURwG&#10;Z/1C9/zxLy8vlYXGDQtlEe0zvCzLy8vLsiwhxnEcNdzau3mboNS+iESUc75cLufzeZ7nf/u3f9NV&#10;EwVFi3EYBu/9f/3nf6KJqAZchIgair9HKrWgfE0IIULEL1++wJWhq+RUChmEhnJOzQt9fHpq/WA1&#10;JmAi8qSoNtPl8vL6KiKn4/Hh4eGfnz+T5WODSLYc7MfHx7vz1His2urYQrKao1QKAOgKiMjlfD5f&#10;LnuteveGIyqaay3iiIKt57dv3+5en5YlDoN3bl6Wy/nMIqfT6XQ6nc/nJkKYuYmJ08PQWShr7G5J&#10;aXVLQX2dwvz+6UdtuRy05XII2nJZRKZp0kap7969G4YhpzTN8+kU1d7WV6gWnWKAG02xfQGBEKPy&#10;hOD94XDwwZdclrSoF888mTX3SkDG4X4/wyUt1ySCuj73YQvff3gv5npryFjCsufJFRF1e1ulKyEC&#10;AlZ6qKS+9sk+X866wISoDCEO0Xv/6b9+u9u3s+G1EpGKZu0t+fzyYqylU7IBELH1tgWA1vO22QZX&#10;R8Z7r41tybmh8Y15Xu0rfQnTZVsPjCtbK8aoN2TmnPMyz/Oy5JQen56q9ry94cvLy93fq49P38V7&#10;H0OIMTrv9/oDT9O0N8+7caQ9lczthBmWZXl9fQXEh4cHRDyfz8o0li1+bBtq0rgG+mh8Y9g573t9&#10;rff4Q4yx8jFFfLX+sWlZ7so1Zr6cz/OyeOcOx6Nu9+VyeffwkEw1aqJNGTXsyK/NIlsc+OXlhax1&#10;FhgEIFuuqchauqQ3DPt8D/HOjmlq4e0+Pj8/YycXmsmz10+VvzOn95qoulJtsQPQq7Jaeq18Faxm&#10;h0t5fHxUvq1xMmf5SlrWdHtOteO3XgMA7bP64nfPy911dob/31vgUvNH1j/45lOxOnXpkokQAMbD&#10;bqPYgoiWcm0Ygmz1I7aGxvkqe4fVNK/eOxFRMBRC4C4GtTMu50spWQRijNrDXVtUj+NYwX4Rx3EY&#10;hoFZDodDja82HRzsp47EYeOca+H5lqQKAHJ6OKkkm2fQ7peaqoSWHr/1meHq712dvyIgwYcW5xR1&#10;8kKFU6ocZPtsLQXUF9NyJmZGwOfnbyHG08MphvciMM/z68vr5+XzX3/6a+fMq3OT+sA7o/NJ6+bX&#10;C5dU63XVaqp1oQbli4iAIMKl1HqzegBr1vbq4OfCjtx4OAzMSt+Xy7kUHob7jMBVfD/OuSzLMk2T&#10;e614iW8TxtXw3ovUClLsFM5+j9RBrH4k3TxcQ8c1GsnM5PQHS/YG0f4oWBEcLIaKSOReX16RMISg&#10;boWq08/Lhw/v1xiPE6gpBPjrr786RyHEYRhG1fJjcOS04E7fWTM5NXC1pMWxY+ZsBo8KmHmam0fN&#10;nptL4TV7Tjb/7NFD8D7nDBmy6lveI2EIEWQTKWzZ51mrTEW0y4vahd0i3+yvI0QQ5mKJwTonJddK&#10;qB2L2kS0EACERTsQVn9bc/YhICDtPnjfsykirflT5bDMvYHhnfPH4xEAOhi661sba978Ht/CPHDe&#10;VxBX891qbGp9685xLsajjCGtc1BdB7edGLQ5gbTMXntVsMBdxY43OFO1BxBAUW3UvSxdOwf10Trv&#10;hXme55ZAi12EQZ/liMg5YqbmrFK3697GtFXrWShWw0AVTLCVfIO0AECNXrGqy6enJ0Q8Ho+qM2lE&#10;uum7sA1u1wjS/v0r3uBW4Wg6SRure3hnrC/ZXdb2DhHF+vfCFfhnQwuw+7zxlHp/A5xoH+wVgt/5&#10;+N5d22xgoxLtXd9vnHJXncd222sq9Rt83rq41JUHDewZ4pia3GyKEFhBNYh4Q9REi89L9x4AUAXB&#10;9YIiwpqdcmcdTHXowovb+16twzbBSYzf7Y15nlsOMNvqIaHsPuHqzqpYrXV6wlwYClbwAu+8QmGA&#10;AAvnUigZwlZ3NNB8GYprzVa9otjQb0yjcZ6a0NH9spunAGzSGfbu038KYG1MessPaw651piZk67x&#10;96uAjIgMMW70fSNCPYOaK6F8MuX8RkLm2utie5+9ONJ3D9uI/u76gr2N1HxP3wtFa8S8CW397kxV&#10;9PTHWXkOG0+oZKCe4kZaxurrnIma2axvRCbObuVXPyEj8w4DueOQN6G3P7rscpWoJXeqPPq7Xv/t&#10;91nzd4y9910Vg24qbQL9x/GG7PvBzHdNubfmc+8cdVds/oZNttpf74pI76x2qPpoQaVtoxJQlfp2&#10;zNMEdkTBcsO4oRPVQ4HNFiqFnavq0UqDiKVwyx0FFMMp2N3KGrYiIsIQog9e4wEhBuU4LKImvgMY&#10;x2EFvN4IAmQRZGEREgbAmmPDYm52UWBWEwYwT7OGB1GRmQzODlLSNE69oWXQgtUXQlc3AiCgJYKr&#10;M6PU5B5HFddHQ8NQ0wckxGhzYG5FTWaKqxOoFPVZ5JxSYYUP1XrXtY58jxQ3pon6UQUEq5NP0QVd&#10;Rdiq2DfNS8XMInVGvirWK+MgREf0+fM/Y4zjeAgxaP/VPJc3nG16bkSgFA0jsFLyhx/ug0/ujRBi&#10;LlljhojgQ4jOeedSMvFpqUoEJGgaDCpISkv7hpKLM9VH90wqciZrvLq57IgIHV7Ol2GI2hYVQOZ5&#10;WS7zPC8//PDBeK7zAGY70A8//FAnA5BLLucMZwSA4+nIUisJNXgiIkjESs9SgZTZSqdeX1/VBHDm&#10;FJznzMw1/rklfgAQuc9rQowav01pAYA4REc0juOyzL362oAwNOVVAKQiV2EtNt4Z3geoYlKLtpI6&#10;v4mQpYEKGtQt1dqtJsNVsyklqzhb3W8ASEiAe8rRLv0zN12NzFvgnPv69asj8iEMGkWK0YfgnHv+&#10;9q3Kg3Znu3uToPZEfMMAA4AYo0pfItJoqvce9Tg3jbCDgmD7TzrpC4jah7NNqJQipeh8sGu7V1dB&#10;xDnHzMs8l9a/isg7p6Ypqxg25BK9QMMmSks552WaFEAftrqX/qjYKqIgW5a15fdlm0Zx9QWbiFL7&#10;lhXa3txJqMA8u3spSrpcig/hdDyeTqdxHIkoK+hRKUspZVl0tZrqs7Hu9mX2oiX3em6Jmou6en82&#10;E3lTFel16E5DlVaCa6XUYInKm3ni1ayvR9NR9FaqWIGIa3CgpShLsed/32i2n+immDazd73qykq3&#10;CjdFiBUqqaVEcpV7bxyZFo922uocSdN3K3loDr8FQ/pjpaFyBNBKDdEmZGIakunuXE2mzm5/c3VY&#10;rOxo46fbNas2WjVccZE743w+r8ZHNaUJAbtyjOsn9HcWmwqZe3eNHTILyNPjU9FQR61rScJMmZpC&#10;38hSfzOOY3N9CkApZQGgNyDQdZXs4PPaCXwdZs6/tRC4esg3n2LLsVydAgAIsMxzi9E5IgwBDaF0&#10;c7rtqd77dhYaF9Pf9xAD2aoi9+ZZsdBgc0LR+l7eMso3XvnuaGhkm2gUYtiZ/3fboiK9YXPFde5e&#10;DwBo5IXmlqLae289hqAAbxaO0+MP2tjc2Gntnq2BDcQmXG7lF5hAlG4mzeJqu7z+COtJW1f+zffC&#10;q6rj3/OVYE+f9vm967977LwvdJEVvMfJKy0QIfMbdMvaW+vGlNufzv1zpN+3+azrjIi9fNTlubmt&#10;dxWhCDUfTEQ68AUAgD3GJ6qsiFhUqMpXfbQWjpl8FRAuJZdCAMi8VrMQUeLSXM0ggMxFiuxv5DCM&#10;pRRAcM4rvBALFy6Qag23sCxLmqdZ3Vq5NjI2mW9GRvVAMzMSIlSs3No2W0Ml0l5KQD794xMROudD&#10;DMMwDHEIMTjnPn36pJC2XFskEazx3spn+xFDYJbCRXIGtlRRYVVMiRwwmynKLOydt1ImsLzSwiL/&#10;23//79M0v7y+fDmfc8pENAzxdDrtNhnbO3tcOXgFl1NjFGCZF31fj16tUV+TqapY06y3mjgkrLmj&#10;hiZfETjIuU+fPg0xHo7H4/FYbbQQWEQTCG9HyYWFkdCHQOTYEqV+R727Gc65wqUG6+pqSPXRCAAq&#10;MBARsQgKSGErGXekdKUjpeSD15Avc8lFcZ4cMzsfNMsx58QgiiKrMKosknICEe2orli1eh6RtNVq&#10;jRYFH5QIFJ82F+10LD54DYADSC5FM1GJaByGZpgBADly4kDk9fUcgkcanFKjlJSWlHIc4l36T/n+&#10;emr4i5BSSSwzIrjxEGOY5kmEa+GwEgohImp7UkICkFIyFCj7XcsBwHsHCtQJUFQpzplZjqcjMNdk&#10;cdACVsZKXfo0QrWRSkk5a5tQzbUWa8lASFnu86u9KRXlWgZrXqGcVMB0frUm1dQv3ntwmsLabBuw&#10;O7Q8mbtDVWQ9m/o6aEk1YoGddnHTJZWN4PY+ps83VZNBpGGKmI5chyOq6cfLIiLO+xgjeZ9zLh0i&#10;kfIvVYOd9ZxkZk2smqbp6ekJmiRuq3QTF3VE6jvcO8JtldhAO8EE3go5aO5/tr5nd4aaH95ripJY&#10;M15S/F6tuumgWa5UN7kJsFzvl/e9QtniD23H9RYmMnZHgxsyuV0HWzWXGLanbG3Rjcb5R3o/tKeI&#10;gMVt2KAv0fTa/ZnujKaDgsU8rUHL3aExfzbVk4jUNiDrYykWzMTfc99YGKW2PdZfNPIAdeqX0gIy&#10;ivtFZgwDovO+8NTvQNtGWY92vbM+cm8u5jhoX+rVe544EytijurrgOrVmOe5pg8758DqeRFhx8To&#10;XCpQNTIE0PUX0HSSmutbmEXIOQFBbFWFhblQIcQ1B7IfMcaWhteDrOxiF13RhpFNU0zbSfkjtmh7&#10;wbZN2NfPi0l3xJSSEyFjvxpxU2zD9aay9r3s+0/2VuLT05NCeeubZmbsKO12BF2HfrYqMnbiom+k&#10;zNxfh5p5hs0dhgaWdjXz7z/SALqS6pE3q74xyPvXGzQddDsohtGdm/ggAsNQrKtnvA6sgbxKDQyh&#10;1l9sjasr+XU95zbbbpGh+3E1kNBU8zeZXrvhH9Q4mxDpXUH/8yzR67m16WkSqTSf5o2V3qTF20x1&#10;NeVMDooFAO5ev6Hb7hztrfMdErp3cw91zyAtyeicxAITInA53++9gUgCVekBe2dEYk7m16hFdFrN&#10;JSxEBRE1INMEeinJAaIjPeFYgIX3uC0AvHv3kJI2TiAunFN6PZ8v57MPAQSYyzzPzAUJgw+KYAm1&#10;HF/bl0HNt2TmKsYYEdk6t6ysbTtYGKuW5bwpT8JV4ZPqpQMgIDPC79qijRdtBqB33jlXW5xBg4y6&#10;LqvuOW/diKo2axEn7TUZ2+MpUpvhIAIAtfgZFp4EtDmryMoN8M7SiIjAMAQNFph8RUICB+/evROW&#10;tKTn/DzH+XA8HA+HQ4wKQHI7lkVtYBdj1ECxkvbr+X7j9b1h6mbtJSsCpRTA1Lv96jQFAIQLg3Y9&#10;cY4EWulsSsvIY9UBCpecUbGC5pkihuC10wwIO6IYY/BBgzOX80VEyFHwfhjGnFUFKDUCgBqFo19/&#10;/VXBdbzz3vtxHMg5Qno9v1L1kgDnzAY9Mh4OtgN125SeXl5e183oqY5bO1CFBFwjMTvrJoTkg9di&#10;6ZRzZCZCS7GvIr/RGAsTITlvUOBvaSegTnrmZFERR5QBcsmOHFZxqAk8qjqYgq4BQtKAeckphRDY&#10;YEgAQA177/ycvs8WZbOc9WvLFHp8fGynU5g1Jx97S6OLa+kI3ksvLUxdKDsuRvVo9BWD0sFs9iKk&#10;7qRB7ICIWB+CXmZvOMrOK78hI7G1eLEfyepe2j3ZTJmc82qMbXWs7x0bFgoAXeOZliykSozSmN/H&#10;V4wxusOBEAvzsixfvnxJKZ1OJ+pq3Btxak+RdWW2XobbcTyd1mXtVnlZFnWca7BmPSZ7LLc7p9Dt&#10;WssuJSLNVyrW/+NqW+v1v6fw1PnYj20HM4ArRVfhexViMM9m2yPYp3AdWmTe6nXNp8mqhnbROkFE&#10;t09BJrFFWMQ1FyqUUtTwMA9pbX8qrV7OGvao/M65OTirPqBBVjYlD2BlmG8MFRl6dW8E7O0L7vYR&#10;/Z80Ol2472vaIHPVgqsKQ1frrgOqAs9XYTe0Y677pRkBmuH2O9NBBCsZgK1tg6bG8PYs7N6nje5S&#10;NqzsqxXvNOJK3iQiiGt6bc/ANff+5iYg8v79+zbhOxfcDO0XDT0P+d0j+j2DrECdrmxRfVT30D/X&#10;nZM73gWwMprd681hStarQo+xd05FPFr+CFecESQiag3PpSJ65NYSRlHQTO+96yaTDZmvHsBuvjd8&#10;Uv8KdkyxhjF3062/c9fa81Yp8Ebs5/vH3vtuXKiwvlf/vprKCG82yMF7fctx33d8fSK2l92u8x9c&#10;EF9KUapWTDlFxyEAQSkFBHivJECLBxQRAiwhk4hezwlq9EOgNjDI6hQpxTmnoLo6VSLCwkWPltYE&#10;ZgHEt1ILSLtfFWAWjSQt8zLN81BVGWRhjYvCoE500nxCO74VS5RZVLAhMapp2lowGaPsx48ff6wf&#10;BWDm8/mccyqFj8cDmyErKIBAQkA1Ib6q12D/ieSsiXAWAfBeO6UbyKxT46HyaZaUljYXALCoNfz9&#10;P/4jxDgOw8PpxCzzPJ3Pl/Pl2/Fw7JuMtfK9XcXICKjTKAEALQ8KAWCNLjKlJbWlAdMaBSSEoIK9&#10;eXuJEMX9t//1v03z9PryerlcpnnKJadlCSHuEXopxYP3nkIIwXsip/d8fb0PPrk35mUGAXJuIFK9&#10;I6W0pKTAEqrEIGJrm5JyIotVCgAzSikiohBQDgMgMudcSsDaKRGRvA9YygyzCBC5GGIzAVNOwhwg&#10;YAjOO+3nqaqSPpGJUMTwk0UAmMu8FN2SlJZaTc6iZqz3noJ3WsTC0oJI6oaIQ9RIeM3MEXDeI1Fn&#10;2KA2BETLr727bssyg57uwrNMzJxLzobicBNLQAT03jvnSyksM0hxjgyv+D69cSki4IOPIXjnBUCY&#10;yRGAkLZEsxJZrM5XK65VQVVKyvlYo5TVlgMnROS8g/s4IDXj+s58TB2CTq4jYowRmnwtpaSk17mb&#10;hEw0L6z3Xm3jZosqSyw7WDhg5b5EFEPQ7NyUUo95oyaKxkmlxTyhllso3y95jXETVuQHgOstblK8&#10;MANiMIwi3UYFXlqtAqsR1aCiOrbZIGfV7UKt69dWCShVMDBanlix2ObdRfDOcRf11Y1Q0dXWpyIS&#10;dWHbu6NdiTlrUet0uWgCWAghNAQg9edu/btX23o7erivVeJWUOhNEFLetkW7RiydWwfZIjAVmQyx&#10;LEtKKVi127rY1Q++oyt0cadeuaTKzLmIFGuj+oauuTdUTWwleWz8aE/bUFtUqUh9AcoEKARND+PO&#10;40CI1iv8eqSUG7quAwdq+DMzI3mvlpISjHMuECkUsC6Udkz1IcSaUXijcSOJti43JQpxl2noaPZb&#10;BQWvF+/ui6OdPqI7YxiGPkdX45H8plYJa1mQWHS0xf0EkbxHcVU3W5aZC+ecCxeQmgLtiCqJ4fWw&#10;HKi15vzt/sBK0o1lEZEzOtcLxGJxbLG4vfus9Ayr9m1x6e6TiMqHvWbntqR0g42o1+Om72WbzBqk&#10;FRHFmlZ5bSmRLQh5d7Qb9h5J0DRUuGMqvbH199fBJkAdJhkRmcS/fu533RwaPQLAli+9cT1a3ElE&#10;wBg4ESXj2xWZLGcFYaZtl2mH6Igm7Xm23S++6ePa5BdYIK7tVBO42wVev29j/avmpu68F9giwO8J&#10;BWipJcpdYbUY/4Sb7/7YeV+yll121TqN+rPtoHRo2LfD647wtSmXdky/vXPUv+9mnf8YKfqci+bL&#10;5Fy8r4kgiGqqCQrEnXpRH3wpRSS3jFBthqN+XFVPEcFaeSUix1yYLVnRVoqZBQSxhhOJSUEJ9sbL&#10;87MCWgbvI1bgohhiDFHhiy7TRVgq1qh3GqjpG2JauIlRkIWJCRBaLVbbcOy+BxFtnKgcRFJiLgog&#10;9vDuAaBwBmEBFFnT3Ktf0ozQqhcoJpBSTZ1O+94QFpSoBUSk4oU2sqpXAL6+voKyXe/JkQ9hGAoS&#10;Fi6IgOs+EgJzzaK8N/SI4/VRDsFXtwoCM0PWDpwwz1ONxFFVR1RyV6wgsRwPrFFGRIwhwOnkg0/L&#10;knNWPOFxvI+JpY8XkJJrD7lccq2B/Z4xTVMwsFAWWZZlnuYlLdawoSmS9XpmRodYpSyCAAMDQFYM&#10;oeq/YC4sXsgRi1YOu4qfAUKEPvjn52cu7H04HrAwg0BKOeestbK1L5yG4BAR4Icffihc0pJ0WeZ5&#10;TmkphcfD6Jz3gACgkShNHj5fLmqMFasJDN6Tc8fDQVOw1O9DRDFEIjyfz7CSvwjJBprpzrrNcYgx&#10;RF2TlFPOWRNxlYBtn5r7jHwIIQStqxEW5/0Q4+VyPwdb/RoiEIIPMVZUKgGzi8jy07XzJuiRxEaL&#10;IIW55FKhS1Q7QxAAQtpr9NJv+M18uJ5ZZbJaLqwNGJuQa1HLHd1Rj2zNEmz+xYaesjNEYR6XRYNF&#10;aosqiCtCd4QVOFif3UD5u2m0Okba4sEqKNFV6E9/T0RxGLD1F805lzKOY9MSkKhh6y3Loieo8TGt&#10;Hb2uF7WF0LvlnMU5p/BIb/YIIeegFG6ytrutzge8R0Rn/Vp3t9gAmdDspdPpdDgcEIAMH5jXljdF&#10;4ag2VuibXOYOvq6RB8qaqiRNad4Zja7a7ujLatRXRPREo1njPQ4ndNbS3kPQaHUreiwuKgINEerP&#10;2aL2FHXbAYAYeOPd653VlFZl1KvfqsJliQXosPqKad8WXYSrWd6sEn/8wpwAACAASURBVMPeXsuJ&#10;VesFzdW0thNpWTR4qw1jwAT7evKtMk3zyki9V/qsnXVgYUvQVxkOmkW9u/f1blu1AGSPFR+Px2ZW&#10;WmUMv6EaIcDdvqaSbYHI2m8hIeK352e10kRAf61W3JoVbrPWkVNqNeSE2M7UHu40mu+jApFAdaXr&#10;YWmE+buhUdzGf6Tb/fbiep3+qxiwNfNfhK2EWPlPH8nRlTqdTr0h1zi/ugVrKjKRxt7dvo7ePtgP&#10;6DGNmo6OiAB799kbtK0L0GxnbPmu/UqKyH4Pqr1h5CJtMStf2r++0ZUYvJa0elHbdDI+VmNOeiSV&#10;YwAo/TjnxHtnJmLDa70rv+r0emarSkLDcNKrTSTVm+BmAADs2aIA/XOxf+69gc0K7e8AO6f6z417&#10;79sfmc0RuHbOABG9ITV9CKUUyZpV3Zlyb9qit+cId9YZS1kLaO2zt4vjmYsAUY0LNswizcIAADjs&#10;4OhWkUbUQnzOAu7OagjBgNdzLiFgW0SwQBxW0MhK9dTRyd74+u0bF0ZCGA8xRh/8KAMgxBAOh4Nz&#10;NF0mYVZUUgC5XC4rIyaiFu7rGHZbTWNyuszYfQ8vzy/eV+XMeT8AknMll7ZSq3oBlqoDRj0AtVWc&#10;9udEMw6wt43FIlZQxYqICGRtMK0OJvD1FRDff3ifUnp9ff327Zt37nA4vnv3OIzDz//j5+oDwZ6T&#10;yP7J6PxNYDNAcJbJpkexFAFkAFj7hYIDw8hUjCMWxoLNw6l0+OnXT9qw4eF0kuNxnpfLdFmWZY/B&#10;uRoLksSpGq7zlFP68ccf3yKLm5GWRfc8hCjCqh4v87J52+6fSoeAqBW/1iGcrV5Rr6nUbsnwqvXX&#10;BUZ05F5fXkPwMQ7jYeTC2uBkXubT6VRNUVDTlpkYkX799dc2D++9Dx7hBIDfvn0TqbumYBN6Ss6v&#10;59Y/CQBaX6UffviQUtYKTAAgp7Egr4DjorFhEABBC57dXzeNxw4uQlz8nLM2m0qy6uwCCGiQy5pQ&#10;HbwHAXJEjI7cGzm6vRrsnQ8hsHBNLK/p883F23lqrc5Vf8li2XH6dxNPb/St3fvDrfQFImSe57ky&#10;JROhejy1Nwza9f33ChLQjlzTGPamxLL6Dlik2Ulk+bemC5i7vbGqrX6gMELOkrhqbov6y02Gtfup&#10;Slv1TuvpohGPWtdnKg652iUGrciQmQFRIZ1q4wFVsJqBpGrHTlx0bx32WWj1kZPiyP8RHN1lSSkx&#10;s/P+cDg8vXs3DMPzt29NYdIuBdM0pWWptmi/RLLabLdjLXFf9WIBgNPDQy+YoSeqe6N/TVjZUdfY&#10;0Cw9aDnk/ZxMnX1jHdZptP+admUKN5gt+vaS3p+/6RztN8IMOyyl37hVt7Ce7O2lm7K+Nxv1QOVS&#10;SOtuANVCQ6h4SIiW3yQCGtdS84A5V3eeM19p/5BKwxqxrMwY7J/tCbpah25T7FPXeunmMQJw20d0&#10;bye17472dIFSKsLIfk+XNSAOXSYWCAsTkiOsABDW7TZ9/qfyWWV66jhz3udsOnplP/Wm2Yq39S/O&#10;Gobv2aJN76zxlvbLqyXtzLa9+2DvMLIPrS+9+gMAAHwILYTIhm1RSolxm41l+t7D6dQbomyTUThP&#10;1jpzAGc9tPZ0dDb9dvUbAoiIN3zQrYaO8J226H1FH1dHZXsFfYHvtUVhy7XWee7TP5gnBxrbFIFO&#10;ylhswXzGUAMZ5ocRTd0Cy/3WVOpi3afuyq/NDBrx6GFsc+59dh1tYP9e+6vQ2353nns19H6dUPg+&#10;fvrHx/Z9xV65n8ZmXlCn/rZZVb0DhtzeTLm96293oSpse+uMXY2u0cztEuH//n/+3+0OzjkRfn19&#10;fX5+EeHTw8O7h3fkyjRNS0oxhNPp5L2fpvlyOTvntM3R8/NzSjkEP8/L169fcsb379+/f3oCwPP5&#10;NaU8juPpdEop5ZyXtOSURUSbdjrnvnz95L1X5BthnpdFFQW1+mII3gfnSLQ/h/Dnz7/VXlgGnKt7&#10;Uxm3WK/SqvHKYRxDiIh4uZyfn59zzuM4Ho/HirO6LFqeTkTeB+cdiF9N/k7F0G6i2kfGOQdYS2pf&#10;z2cuXErXbC1G78Pf//4fh+Mxhjgv8+vLKwC8f//0/sOHv/1/fxsP48PpQQOD0zS9vL5MlykOUdfz&#10;cj4j0bt379TwmOfZexdi1EytUqpZBYCai+uIRDEbcjb4cRFhQKwTjtF7fzmfyTkQmObpcq5dVYZx&#10;fDg9KAbvUhspatc7DjEE72McYgxEToQ1U/RyuaBFRS1MS4gwjqNiMmkbvZIVm8/kVmtHWtGC8fn5&#10;xTzPpmshIkCMUZtNaXJpDFH7i768vKj/UruZnY4nEXl5ffmXv/zL+Xx+Pb8Kc4xRs39LKYfjQR8K&#10;IEtKl/P59Xye5/nf//3f1bDUyPY8z/M055yOx6PxSez+gefnF33PdfaOUJuSIRKSc1X9V5/vy+v9&#10;utbT8XTXhvz2/A0t4c3C9oSW7XxLhwh4OB5iiPM8f/ny5eXlRYS9D+Nh3Ag848qXy4UIbYYtxUi0&#10;3htWtibqsK89nG4eLXyfwU7T5MOdZpV/+fEv8zyfL+dlXhBRmcA4Dt++fdMnXfWztUlXDw2aj+a/&#10;/vGPv/700+Pj4+VyeX09l1Iul/PXb9/evXunOFgAwCIhhIeHh9Pp9Pnl12Wez5fLMidEOhwOp+PD&#10;MB40z5VFtGLXVFY5HMamf6i2EUN4o4mcHrfeh9UMj8d37yoEcd8XVHF0ZIUHYasFiDG2W/X3ga73&#10;F3R9vY7HY2um4kNAxGWe53k+1HYz173O7/T1AhCRcRw1q0Lzw9v3iJjt6IlItTmd+/LlS/A+av9P&#10;79E0idfz+a6OteeJ+O2337Cj86Yvqi67kbIAIPLu8XGeZ+13pynBCrn8+PQEZv/0oYBvz8+Pj4/e&#10;e8UA1w7Az9++ffzxR4OGTsbqvXNOe71cH0nv1d1we3/nPfX9Qlu/vp3+deoLuFoiXXBdT00nbrpy&#10;wylV+zME5cH+b3/7W4zxcDgM46j5zNrnuh3dK1CB1se16R86h3Ec6/6mxN06hFCDdR2hCAiknFvY&#10;0TuVudF7//PP/9WwrJrBzMx13xsR2zfD6IyEFUZOSdstS20R3K0OAu5CVJTarDgEH5AqZG4pxWmP&#10;rJv5ayvvOqqcqsR79/604zYax7HkckMn7uuXr9CQGioxEyKcXxY9LMysLRMVivv5+bntRf+N8/fd&#10;NOM4LssyXSY9IDHG8TDqbZV19hxFRBDVXgreO0JirTBn9iEsyjcIY4hIuCxJ9Qq0tElnhT2IuOco&#10;vpzPzjkfVr2r92HdjmVZDuMYY0wpvby+ppSUjLkr0e/Phbboc0Tn8/m3L1/O5zMRDcOw15e4T/t0&#10;FghFcxfev76GWjYlsXt9ILX/5y1f9YYVV4fZftDsVedEJCt4oKqXGka2P5NzhDhZf9ErklCy0Q7e&#10;h3F03mu7aWwwRdt104VV1F9t/a0ZYXuqiCPqE6eD9yHGKqSkolvpydKY8Ol0ctu+06o2n06nu/0q&#10;kUiVQF1YrxTp/S+//PLhw4ePHz+qOvry8pJyxs5BdsXHfvjw4ap2o4mYu++VtI/uTX4QM6sLUtt9&#10;VUx47z9+/LikNE+TJv6o6PchaOuvrGDjmlPjHDnX4wv0rPUa08Xo4ePHjxpNWeY5l4IGpjXPc5OD&#10;DV4LESdrTXJ1w1VoWuWtpsX99a9/fX15EZHj8cgiL1UxPn79+vVwPOpBm+eZmQ+Hw/F4/OWXX56e&#10;nk6n0zRNnz9/nqfpeDo9PT297tDJ8XisQm2rtzSv/dW5+Mc//hFiPIzjOI5aHKEvUvv3bqU+WH9d&#10;/Swi+lyKLqoVIqPCKuaSQSTldIwBABXgE7V/AEAIcZ6nlDMhqb9DFa8Qwl9+/Mvlcv706dN4ODw9&#10;PnnvX16e//6ff//4w8fqEqy7WFFwnPNaqsEFAMA7dxjHIcacc90lV13aAMhM3jtT8Crr0TSf5hA0&#10;CkFt1YnmewWAFuSAFggFczCrA8XCth0zrtNVX2wpzDKLlqqmXEo5HEb1CFSnqMVtPn788eu3r7/9&#10;9pv3/v3T0+F4zDn/+ulTiIGICtdkPC2X1YY0FZMDtXEng4EottvWN0TQbd7M0g5IjIMW0YkhS7NV&#10;eVmAxY4SImpPDmEuivRD3nlEFCd6AazhqfqYNU0EWjK1gGDKGQyGjZDAKXCz5JSuc5AEBME5umv7&#10;lcLKv5xzCDV8x4WxelNsne2fGs2sMyP1Z+n/LAdeSsmIqGBIz8/Pjpzzlbj0l5oNrMkcYNQJAILg&#10;g2/vKyKFCwu331QJUhUhVAq/OyyHBdpqqAs1+NB+KwKlMDCDgfLd0qF27mmgQd57AfHOa3rqZi1t&#10;k9cZQmPo9X8Ctof6tn2PvS11bSMJ6wjB9MKUxLyhwYeUFuaiMEjKsphLSit21B2H9r0xxMFVsOJS&#10;SgbEEOJhPHx4/17xXZZlWaZJW8ssy3JeXtVpspoNNTqH/btuBBoiGCTj7zvp90cnMLteLLAa9Xcf&#10;/seHZkGXUpsMqez3HUjjOmTjhux//cb9xbzLaCxRl0I1CaJWsrYqB6srVH9ERMvOuh1aq3ntdjFM&#10;FLgxm+GWNMQsdqmO2Hsc+3qwtRNQQwTtTlXfslBP67GmkRDY6gQAUOaZnNPVqDJMUXl3rt8b2EUG&#10;1jfVejwLPRFiKSUTAWKIkdQEzbXnMBJ5y8FWudjuJfdgKlbvSUOwh8ZxQcsFN+m8UmOzdmQ0wFX/&#10;7Hrdn7qOvlcbYTRpMfVSrIa8Kh0ah+zmK8aS9tatzUMT+d/a9TZ/Xe120+8/2cXIRKmIrXOjD76d&#10;ZBEphXEnu1jHrc32NheoL9iC4tj2ALqMK7vPjYxt7Kwdkj6Agi02IY251+ftzgq30fjfY5LY+kxa&#10;PxJq4aZ7/Rs1BYydU0eJZqq/kWJTu4YiYmcYX3PCfj63r7BzXnS0qvvNuOWiFhZrd+4PtllPVSID&#10;WJplPwfY9FnF7mxKf83OuvXv0suaPd/KVbCxcVTFHeAO0RpxE+1bXwvfWOY19kW9eBcZhoGI1Nem&#10;bkHFEjsdj7Jl/k0cgKny6xu+8eBuc6XJJlGUUvTeWzobImJhvkyTSjKkWkSeci7Mff0/tG+sgm/z&#10;wPbcq2kAoEhaFjXoxRCeDMalX6o78gK3d2tWqxI6KJpGwwzXfjkiKoaYGU1Sr6uni2DiWyy5GnE3&#10;6N328a7eclff0KBX9U6KVYIwt7wAvZBL4Xt76HPK+ixlrzHEEMJ4GNOSRGCe5zhQ1emZp5kAQAtB&#10;p2mKMSrcBSJ65zBCjEMcYs6Za9Y455KXlJZ50bIE9SPWEyTAwjEGqU6+op7acTw4R799+eJdTQOp&#10;QHAAABJC9N6F4L0C27R8qJVJS6MHqM21qp5AjgC8ik+RFc5UGb6abaau4vYLAICwFMmcRQGTlmXO&#10;OQ/jUE1aQLW+CjNk68pQ64AdmV2n2Dk55WyAn46cG5wivggzWdELCy9pCSEggoDVxakpSlTTu8Vk&#10;jDG74+lYSskp5VxYmIVLLgogIEhVqUD1ahARTfPUEnu0jWiQAABLWmqvGuFGjwjoyDVLsGoGIACS&#10;ltQWiwiJgn5fcu75v5ip6H3Y+sQry5mmmRzFEFtPoApUW42rSjrmULcjR4iA5AiRAIqqXUWxggoL&#10;CCEdDgciev72bHH16L0PPnjnReT19UUzM+o8TVQPcVi1NK5taPWGiIC2pMLCxCi7uXN6hLrjDCwM&#10;DHGI9c5bJ7eBhV7ToYaJlN7JuWGIIpriv2l4jc2HSOZlYWYArc+szXyr7menBgUE1/jn9sl7LCsO&#10;kZlLzqlUHufIBe+neQYBIoouKrHlUnq8TdMM6jz24q6H4yH4wCzLsiwpDXHQjpEbI6htDfPXr1+R&#10;yJFTtJrqos7Zu9BzfFxn0La8bbLgm21p9ob0fSlEGq83DlWf+yfurEODhCVnDAERnfex884C9udh&#10;BRW4FfBXwn7zewBQtANbX2YOMdakHWw1F5mtW2CzpQBARf0e3J3WPaoUrE5BrSTsens0ngaqdfRK&#10;j60kG35mu1j2qBMAWq6mAZA0G1tjVmsvNRHRaKfZeFf3ny4X571KrKanEuLe9XvbXK16gAbEVO+T&#10;M5v7uSBqOROXMtZczTIzO/P5OueWea5CkWhdt9thv+eK4I2kfRRsZWsbsJu4og9emJi4/VG5lLpN&#10;vXkopIO/apRQiQIAADQi2uKiIrrdzkzR7lSKcfb761atDmYGRKndwHcHVeZcrQDzzXz36dOs77Lt&#10;ucfMQxy2nFt7hQPCffNJWfpmxlXb26lbY9H1qIXZ6r5ns0fXg4dbZ2E9Pyrz2RoSV+W82uZVVwEz&#10;b+0LmIS9MzpRDdBsqv0tICvXVFHlAdAkF16l+SGCyJISi9aYF+fcMI5a/bGH0qypcG20pIQ9G6xZ&#10;g5t1gl3re5Nba99Ah5m0ubNd2M8EDRt2Xbc21xtlvn11DUKv/c3G3XW74px1I7ueXlejWuz9rURk&#10;W7+qHLqfXs91scN4vx2V+9kVLUX/eDxqRjczr+3ENMjcfbzZLXWdDX2HLd9+Lw7f6HPV2EVA8REQ&#10;hxhxm8/y+vKClo+qv9e5tfrhZozpjxsfazfnlg/SzwQA1NaVlvhqseWeDisxbBZuI9MRQL1+zrpw&#10;VyIkyjnrlmmSc7NLm6SGZmZrUoC9vljHIzTj/P4+7ustd/UNVcycc/o4URxH5mEcxezSpuOCiNvS&#10;p8856eMaeKN3fhgGRNTam29fFxEIFotklpwnDf4uyxIEmNk50iLGEPzXL18fH999/PFjWtJvX347&#10;v56990/vn7isitqq/LCEEHIuzIlZtJ5BE1G+fXuugQ0kImRWUpPWFN45pwFVPVOtbryujG0pEbFt&#10;QHXlGp6BzcfZEZOK2ASNabcdQLUBnHNUu5ahAvpyi0ugeSBKEeZ//vPzw7uHv/71X3POr68vz8/P&#10;Dw+nHz7+cH4911xlS2CIISo1O3J6L6mYZKWUMhrESJ/ZosZ5FQRiXBaREMdhyDmrC0SyVPuZsVj3&#10;GrNda8j5PC9VOXS1ntaizQWRoLXtqWuKzjul02qEGutjKTV11yIeaq1d0M5etVxFgYLv204IpZzV&#10;soohImIuucxLsUY1svJ9NUgrPyULsBBhKZo+LaWUtCgqKbphGIYhhvD68ooKjyWiAQHV/uzUVe26&#10;3l5qQo4W7TBwqX4ZORzGSiWVW+kC7FoaFUgGAA1ESgEtD+OBRTFLNIRbv2cZ79JhKUXhrzSpCuOg&#10;zgLzETQFvk7FGa5AESEAanjS6pMwFUSbrGowuT5VEBvMMHaqznaEENKSknk6tQrRB3+5XGg9pyjW&#10;itY7b8uLaE8CgMz3FbIYI7maR5BTGqJuY/jnP/8ZY/A+qPIRoz89PJyOp//35/8neD+Mo9qjerpL&#10;KUQOLDOgPV1ZLNgxAkN93Eq0PzpK60thwlJv0sMgAWLvQf+u0bquO2vwgwASQrX9zI/eVAxZ+ey1&#10;plIv6RSgLUuk/pPqUSbTDxSMLpeyh0X0hi16E2VA3I+LtofqYjXdtx2llSK32sz1uqWkb934J1gV&#10;WVsZsLYfaFGv29suKXlNtzM0S132vev3Rgs4FOYWn0Tnlmnq71FzOhBjjFpDwTlryBRj9M4lqu2q&#10;1nZ5ImA2J9zYxmwdVjXPvJH4Xlx0IMfVFckgteVvwdIyz5s2o2TDFmJC7FgWYik7cdE6EK54y87p&#10;cKZAl1JakPDtdb4XufgjW7QZKSULMAIAsLAUwYLjYTQkNhGQUh3IHHZsgNoXtz+Gb/KBlZ+sgIhS&#10;VvBYAdmyMjYPkj7ClL8Wr28O5d4UEdt6MGrBHZjDjaLfiOWNOnDLSVHVi5pvzjw1VztRmZtzaMmu&#10;qnHxTj2qt+4gK3kxS5ejfj3/nb6Ie6x+ZeOwoaCV6vqPG7BQz28RsTZ6saWr+2LS+e45bfHextJ7&#10;rni7bj3T7FnonrkorVQbNvuoOc86Wvol2A6ymUzS3mtnsHFvVIed/fJ4PHIptVaC2VVVIXz+/Hkz&#10;Ofv2eDxiF54Vs2d+xxa1zZJOrlXwDO9FZDF8hPPlomnhQds+ieSUUs41N9UWvF/S3mfQflzns6UH&#10;LRXB23Rcw1XWmxXLWJT+Rdq5bv26rRxP71mI1KKGFhE1yV77SGuFiMlQTbFkxfEqNeynxtEeD9rT&#10;W3qe2usb7dxJZ3nqfMRMMP1Gu9Nd26KW2yyAUEpRFFxHLoTApeRcvnz5ejodHx8fx/EgItN0maa0&#10;LLM9Sf+rjbPe0LFUx0VEJGfhW7VFiUiISIChHVDl0pYCygxsdaCWbK+BEX03Zi7G52071UrQtmMp&#10;lVKYxTsFFdcuhZUhOFctPa0lc7RCoQBQs5GmyxS8d0QhDq1ORkC+fvkCVj2pwdWszXAapJN3znmR&#10;DAANeICZS9biGQIAJOS6Vea+xMoMNPYrIizFbD0kdFKTblfXnn5E9WtRGSNcK8bNOaSeFUAkBPUI&#10;sTABCdTUr+pWIHTeVwWFWdY3RO+8mB+haioiAlJ5J/b/IracXmgbqwQsRLe2KAB0AB6NEah7i7AV&#10;F7UDj1jjeGpD+7VhQ3MH64KSzYkOx4Pay4CQU045pZRKLjFGS/j9Q0OLb5s6z/XbXSdTyaU5DJRS&#10;uUL43B+1L+gNHSKhMOecPAbt1JetMOP+PMnVpqYsICC0KjdbRqurLCkXy+6ldZ3/qJrdzf92H6vS&#10;X21+hE0/W9gPDmgvnFyygq2SwuUaV5QWAWDW3AqLulEfYFE6Wc9Xfei1OaNsrVe6bl9s75WbLG9K&#10;gL4y9yYf1DX9M8bozkDDdq+aDcCacnxji8J2U/qvTXphK3AVEZEWh4fttt4hiU7X3JvnlU73Bl21&#10;WpTVX6Axw872hhtN8XaknLG/m91qfd+ul8Bmf7GeAftpVRA3C7tz/Z6a7vrHda0aZBtwaDvgx/F6&#10;Haza+nodGiK0TYzb0QMo1nizTvL31p8UFkGEBaspWnjD3Lfr0G6lM3nrENUPwl3LcO9TraStBnir&#10;D3b3/uRqh+31i7T5fcdg5mbAAaxG+/fdxYzJK4MBRHBHq9deTo0ksLqkCyI2TzBA0w9RsNT5gQDD&#10;GrAVEesS3qUiEXNeBW73UnvrT52gbrzgDRnW6hKxC8K08Nrd0QpQNRMeAGA/brM39q5ff2+8rL7X&#10;G3HUNro599PvmQ9Zv1xV4qHDjFkvM1WhciRb+7XOXPlMy+RshKK5APfmec2T95izDQ3VVnoyZoLa&#10;rsz0qiuOuvJGO/tvx0Wx68vV5hNCmJlVXWlC+ppvdIuu4XGs4avKDLkU2MNj305b9viLjZaEsq6t&#10;GbE9Q2vf9xy47yO9Rw8tvNd7clkhnTp9o821LWnln+1FujsTgFiqZ+lmjh3XrWHe7tyBiK652qIV&#10;zEIXdj8FbFdvadvapqcFwxq2UVXMKJn+8OH1ylhEMATPhZd5EZFhGBw5HwIzA4hzLsQYgtdyLyLU&#10;Fg601l7WOpec8tP7j+fX85evX4cYnx4f379//+3bt69fvn748L6WDBCKSKkypQiQhkOJGABLKdN0&#10;UVsXABgxq6Kq+EDMZP3BdG4t4E6reg22XIg1R1eNcla0JLHSgl4JqHdk1h5gzS1hhhWklBAwREFE&#10;zZJSe+a3z5+JCAlaRquuxccfPp4v5398+sdhPLz/8D6E8Pr6+unTp+PxyMxoxIZml6aUQkhK+Vh7&#10;BFKIkYjEkFYQEevZJHUBSPUjoNn5OC9zyTktKeequ+sh5cKF2GldQ2V3FfwIq/PJMsc0Qctps8SK&#10;h0ngwAEikiNdqwKKmlu56DDGemSUUJm1UaaJr+pasLwgQDVxsUIySlUrBAlFOC2JC9etYW5FqnYi&#10;Olu0AttWAAOxUyTCCOidF6oGak5Jywj1UfoSCl5SNg0nsOMAkFNu3F1TlAlJnLjqUhFVOVU3FNkF&#10;rzPGZFzJzKeUUxXpGnZ2K0HepcMYo3qVhAU9AQgXTstyDdZny6XtZ8AUX1H4X9IEOf2/RkVVgmhd&#10;gZIHAxIKat+DPdmm9cZEFEJQ0mXmnJJ2EVQfWCVNQvK+MdZGs2aO3h/TdAkxQDUmRWo0Wz68/6CQ&#10;ZtM0zdM8z3PKabpMj4+P+jClQcTaxqCTTLiSj60SgJlGv2eLviHjG0uxULDpgeag1cvsjb/bGq3+&#10;xZzRIiTqPfRWWtx0i15G6o+rRbKVsv1XZsaOJVZneCmJee2RUD1Wrrp18U7ByR508Crye+XDTtoq&#10;/m1CKy1vdV/FBIKefN4cOSXdEnIO1TxThtr1UgPlw8xs8YT+NOmP4zj6LXZLr1vcXr+HL6re6LYL&#10;KkRXD0rT2ktRgKKcswC0yBIiqo85t1YZ7blduW9d4m5VtdJYXxm6ZMI97B9HBCCao1vjosg1l8KO&#10;CViofG2r21hWZf7aJgk0NRcALELgOg/ahuXu7Sk50gSvUoqAIFa8uL19N53P/m9G6Z9wA1X0t0Yn&#10;pbCwojCq11NFw/9P2pt0SZLj6mIASJr5EJFzVddVP52jjX6DFvo1WusP622ezrl6R9XdmVWRGYO7&#10;mZEEtABAo3u4RXY98fbNisHDjARJzPiAiCJhS//V8EU7NkpGARjChi5YW0615+gKqAiDlVjgmSvg&#10;2OK2XHfPsbRGayaRTUcsN5xLAhdq8MW44RtqzO0m0UKoOeupCymFEDQmI7euPwCklLRtjGUdEKl2&#10;t7XFWj5totmL8WTbdsWmQ/cuMxHciGP3/POCr3orXVxd6GoIkNlLlyWX2AwYcTMGAABi8zqB3ymR&#10;1YL1WyzO92iDbivb7HZRmp3zel9UfURsmAI6hksMNndFipmCijnidH7LFtWSxY6vSq3qOGuu3hRj&#10;ilEAcs7v3r2DW/zz6fmZHBlBRGqfF3Bzfzf6RRMRiJSclW1akqp3olZGqu9NjjtlZG/kBRCP7xl9&#10;EFdzdOs8mI5NpM2iPW5PrblFYwIi0tvSKxUQNAW3PbxZK53P8jJgzAAAIABJREFUQvm5+m402qnt&#10;iMwMDkHtf/ROy9CJG34jR/dNveW1vrHGQh1vX4s49J62S6HaUXjFN6Lb2DCO43Q+T/OsSvNuHBVV&#10;5ePHj+O4A5GXlxcFZTocDrvd/vff/9+1UFWV+lKWZVnmJeellsIpKRbOkNIwDsxCQRCQkASEUbV4&#10;7Vqp0Iuqmpfz+VxrFQG1LLQbhaaGVeYhDQCCaDmNDc9jGIb+WLpNZPWimh2kgelq7YvEWlRrEra6&#10;61quZrsQeijcX1JLXfIiIMsy6zZxw5LWTWLTEQcwPYMcwFSfsORFFCUoJv27ypUzL/OcUkQiFg4U&#10;YoqEtCuFiLQPiGlyRIDNoWa2HYJ7OwEVI1exdkUEiQKB1qCq+wvgol40peRxMJRWuQ5AgQQENN8V&#10;AJH1sgQKIlzBjFrnlTyOo4ia4uxanRdJQy//jUnUyp2Tdr3GgQILl3luBzfEEIjEC0XRw4XoYDsA&#10;oE1lPN3aXH263YiojHSaZ42whaCAbwEQY0yIWFNy28zvmWnZOC+X/V2tI5BuATKxVOwlSdzwcmsJ&#10;mGueSghmrsu8+IEFNZyCuoP59jncjTsF2XNyQillmmbtA9yI2ehJngigyXYC4uenVYuaPer1oiyI&#10;BGSdQ9Du02uTQ8cyL4om3DIxSq058zgOWX0iChyV0hjHmNIyL7Aqqp3w2RjPLy/DMFh1MZI4iGhK&#10;CSyw6Y5lFhb+9OmTg8GqHkMK41cy+0qMRVy9Vc+NivwtKf72aEasSlDumXV7q78cYJOkW6PlwKg7&#10;uZay5LwsS0pJPdbmoexeKi6SxdUa6JWY7uGifWXWMgr3Q4uUZbHqW8+aQ8TArJ2ZsDNH9bxsumN6&#10;qnZEwTVdsNembpiaugSN7wH2KRebBgwAlFqjV2HpE/UVulKFwgNNRVMA4bCmbKyxIMSjl/2gNz5V&#10;9IhxHG9+frPvIhG6NQIAEgKgwYESkSY7sEhxHMK8LA0qFAEMxIjZVKh2kzz1S91A2NFY1QU1m9F7&#10;/7DXMoUYbuboumZPCE06MjAorp515/N6/maarjvh6lSMQZNy9d8QDJmy5GxgRU4YrR/d2kkian02&#10;RQRJmemmTkxIAoDNGvUT9FetUfJar3ZO9OfzMjfVDAkDmU2zzLe5h9YVc5/AprboONz8vILkAQKB&#10;JWGBCG/0nYGLVbWtbBm6F7ar3SzXNc1bBfapLepc8er+qm7RTcMUzUOnDiDzRuG6AL2M4zCISF3W&#10;vmu11nmet1qRKx5pG83w28pHwM6r1ZYA2zmK1X0HV3yJrhiOU0WjTOBBTvIfmtpyxePca7NulX+x&#10;XuorUm/QDTprWbovtrKlxnHs2WWb1W63k9Z+2fVqYd7v9+yZg43Otthbo1mAwY1D9cKoY1pEYgjD&#10;OMYYS87zsphc66ZkXForHtXI9JW+cd6wk6ptgwFAD968LA3RU9npOAy6LrXTQgjDOBJRbVAs6wUR&#10;EIkptftrzdu6LNbX5yHG2Hy4ms6jWNx3d3fQ7VQz+zWccKEcAYDiL7jFSN6miJmjS4QQI1rloCV4&#10;l5xVkWseAU3aUs2GfOjittziPakv9BaAm/qG1tW7TIkhBMVkeXx8bEwKEWMIECNc1d+qLarkTDFN&#10;ONVSuPI4DjCOynnv7j6JyDzPT09P5/N53O0+fvz4+fOXf339l3kKvUl3KbWU/Ps/fv/w4cMvv/wC&#10;gM/PT9rT5T9++4+Hh4eWfWprMwuLDZ8IMedSa52maZ4X7Wtq7EOgGu59lRhFQMtH2d+rtmuzP1fa&#10;rbrHqiZqQLWx3fZH7gsRM8u6jUDNbEKoXLVQ1tyzWhxiVsOq8Anzt69fP3z8+MuXXwDg+fl5npdh&#10;SJ+/fP7zjz9bc1FwL6mwLDnnUqKjSqi8TilpWHKVpmInVXzKYExNHacwz4sWmmp2bkBL73Q+JeuS&#10;ELE1YHAOLSwCLABDGhgZTAR2zhFCYGqFhK7EQExpLZ7R6HBl7Wy2em7tCAsAstTO17OmQBFhLZJL&#10;bj1dtIy1MtsKXe5q109zHahmSg69IwAiGDDGSIG41lLnvORlWeZ5jinuxnEcdymlOEaAAQReXl5W&#10;xcg6yyKClFxaTxdSx0Jo6WfiZBBpVTcbopxFDHFytUWBRXLJqsKqn4q8p4spOq/OYUpJL4I/RDQ4&#10;Vrk2hdgJCgAYgoa71/1fS1DVHG0vcBxdXZinN/svb64KoOQcU2zNKkWEc84lH49HTZ63tP8QkCjF&#10;tMxzp0aZMfGGcjhP05KzBosQLQc+L8vLy0uKKcTAlQOFYZ8Oh+PhcEh3YZomZs65MEsIjFoTDhpE&#10;6jQ4/+7CT+IKwZbf9w3zUTwuhA2ywn++Koz9F39xqB+NHRCveulm03XaDJvaA66XgPgdvpSy7WO9&#10;mF9ZtMsYJYiy6eDG6rws7grq1CPPQX09cs4rmbovnMm3I2rTauf5aobtmrVXo6/l5lAjzD7shNIV&#10;Ud9LTazHWlNqsdVNAQDiznNldRpFPcHew/3157fmg93BMO1Tz4w3eCQiMgDwysxLKQlRe6iAlw3r&#10;plzo4g3tCQAugUmg0zj1TY1JAMBWXHTVh/wpHgZg6H5TvR5Uo+V4vVREvB0XFWdB+nxwY3SLhSIq&#10;tzIJQ3I7ZfHi8yBWU/kXyi9ePcdNKcNK0H0XKbmoX885t+XimXvx1Wix0MrrEBGA27aonnJq52UF&#10;D3YVpbEvM4j1U15r0m0meMKTfQzBspSgUyQav3+bQfW/FXnj3mHD0e1sGPurdg3bJ0ViSiHn3gBT&#10;FEbc728+XzWE5sRpiQPGZ17P51K9bibc1nq5YZDIGiUEAIzRgQfWP2wXqv0JtOvZrcgU92YDXM5H&#10;nFbXRG5f3KLb+sBuXfCmR/WKQemfD8OgKSeVLZFKfUx7nxt7WiKsKuiNscpBTRjxhCyLrAJo3yEK&#10;QWtHz+fzBR9rlGxv6mJxsn3e2k70FBOAFmBfe7oQqT2sP6xeP6ltXZ5LaRRuX4j34cQO9U0aksut&#10;89B6gAEAA1TmXEo7nFci4GJdTaghom4HItaqZNHIuzBTSs0voNku2LAqGvXAnMXKn+1vnc6izvet&#10;87+ht2zpG7UUfb4WFpJ3yCteI7MOROhxFvSx/+v//n8qi3p5fgkhpBRDjGZ8V2bm3T7aubbkU0v5&#10;iDEty5xzDiGM40gUcsnLPO/377hW7TApIuTZLfM8z/NSa90f9h/ef9gf9lzrPM/z8mJ4p8yIXrMe&#10;wv39vTCrfau9SRUY9v27d2IQL6V6FyAR+fXXX62ZT85cGQljsI5H/X63+lhtnZcc3aSUvCy51jKk&#10;w82NeXj4vt/vtYvjPC85ZySMMb67vy+l5pK1iikoNGsM60Z1ugBY/Z4l+SBiDNHxXeD55QVEDsej&#10;iDw/P4No078LuWKiSGCapjSk3TimYcDWGDCXYRwMZMJ0hKqoUXd3x+ZQWe84wLwsJRcW1t5fMcSc&#10;87zMwnJ/f/f49DTP86ePn5h5XuZPnz7VUnPJy7LUUolotxv3h8M4DN/++GNICZGmaXo5vQjL8e54&#10;d3c3T3Plask5GpoOgSgcj8fqvUhZmDyZ8uOHjz8ef3x/eFiWZRjH4+EwjCMhff/+3S4vuH0MAAJ/&#10;++1vaozpKtDP/D/+8Y/3H95/+PAhhDCdz+fzJCJ+GLyWxpzTIiCfP326ue/n80SBpmk6vbyM4+7j&#10;xw8s8uPHj/u7e/cxd+a0Fo0wF80TyOpcLMzyt9/+Bp435QBILALHuyMC5pyfn59eTqcU46dPnz9+&#10;/Pjtj2/n8znoRRB5/PFYStntd+M4qqlvp7/WytWxlG6M3W6vYcNqlov2j63v3r3vfeTmiQX8/v3B&#10;GleEiIjNq8CVQwzaexMBFapZ+9zeptt01qsfo1+JEJBI281Z061SAUHzBkotbpCTyTkBAbk7Hud5&#10;WfJCREMaiGjJyzLPW8A5mRYE90wQERICAVJKg6tgzfkIAHA47M2Yb/c3pRDCNE3SRTDaxfmP//gP&#10;O2/udW64pn/+8cdN3WW/211cYefdy7K0yqje3/mvf/1rv9+/e/dOwRvmeX5+fp7O519++eXmkrfw&#10;EstrTB0RAfj08WMuZVFW6VUlIYTD4fD09PT09CQi+90uDUOtdVkWzarQqGaMUTv+pZQeHh5ub0HO&#10;2KUnmaMRsZSieUTLsqi/YLfb7Xa78/msMq8BZuh5nOaZHGIBAJpudH9/f7v/m6MjXPH6P759+/LL&#10;L58+fRLmh+/fX15eUkrHw6H5ufucNBDReWpfexHJpSg6/93xeHN/p2lSmoi3XdFvtXyDWj9SDzVo&#10;TtoNum3EMQ77fa+tNCrFEM7n8zTPMYT94RBDmOb5fD7vdrtGK/BsoNUSeDUen/682c9WhHt3ofI4&#10;QDi95MPhsBvHyjydz5V5t9sd9vvv37/v9/txHEutp9OplDKO436/f35+AGOQqjoZu2nKuSe6mnzb&#10;7/faVDMN6e54l4a0LHmazp8/fZ7n+XQ6TdOkvUYVxiyEq7iuycha6upz6rSqYRxufn4cx7zkaZ5L&#10;zkg4juN+fxiH4evXrxSskxwAmqu3stYOvB7PT/MwDCEE7TCZUvr44cP7Dx++ffvGjpill05F/8vp&#10;+83nrMokdNYDAlFoc/daUAGBx6fHT58+vX//oZby8PBwns673f7+/m6appvPdzfx1fZiDLvXrwXv&#10;t9nPTL/Y7/cincrh/W9ih5vdGxshhPZJUJjQEEII3x8e1NrZ7feH/R6JpmmazucY46oHdwqx6vrM&#10;PM/zPM9EdHc8Ho/H+bJfsbjvSenQZF0T2Q2kp5+kru4m3U6nE5oFcNHHcpPOG765LVuxbNjSuZRx&#10;HIdhEBE1q4aUxnE8nU5t6leYQzefoyEyk7YNUEf3tz2nq/e2XELvadzMfqODE9DrqPDueJyXZVkW&#10;RByGARGXZVnm+eV0MqyglEBEu7uXnI93d5vz7DxBzYbRfpj4Sl7cv3tXvI+0gvrob5+fn4eUxt1u&#10;SKmpyrmUw35/k5/vdrt2Zvoj1Iy3FojSX91tzF8hoF/3X805o9O8MpecNV56v/GcYRzlVt9XREwp&#10;jcMQ1UeZ87wsOedff/21XcYm1GBbvoibA1f0NJyFV/d3K99nnmfr3arNRb3/880Pg5//dh+jGkUg&#10;4r6Y5ga1nA0toF8TS8Qbnm4MSzZcn4T6k/fvP0zTtCyzpi+fXl7mZZmmabeP7S97bvB42WtenRaw&#10;XjBRKC8kkhjBMxx0AsZWjc4XU3Um03um25/qum8PsbIQQKIQA4BQCCkmLcvkWrUKAGutWmBsvvb1&#10;qW/7c5pQtMinSwldrzSp7a41TeKtzLBkRBQR7eWoTXpEBECQMEDQVJkWP6Qu2CaWPiGBQoopxYSW&#10;/leHcdBEVkQUcElTysvLCxGlmBTBGQHzsizzgt6sElEB9AQARB1pIIFIX+kttUNbyZXDelkWDTWk&#10;YRjSQCEwc+XSA1H0JO0EoIaMrG+t5cYwy4rBI9IJAM3qFXcaNIzHq+FZuRbA0xOEALfikAjNS9Rn&#10;xoewaj4g3XoRQJZl0dageo0JSWPv8zQv85K0zY/mbAfajbvn5+emPlDQVi4ICLwpeIoxXGbUni4R&#10;JQQAT9IFj+trmrJfWPtHYzbQNEhjXS2EthXSVL6PagwK1MoigFgBoJbaHBNEWn8SquZ9dxqYvt1c&#10;DtLcOq9OzOX48f07hTCkYRx3Y0zjOKY0hhBPp/MGfYxlW7U9s944tR+a2YruhFZLvnoBjD6BuuLJ&#10;XmnS2J1CKa5iz69wd3BQn67k/fD+vR778+mEiAKwUxVkY8lvlNDoA9evXcaogNThB1eahOsV0DbD&#10;pmqAH6etFzbBtUY8/WqYa1+f3P1rMwXvs9dN4OaKBNaDsn57JZUs+G+6wunlRX89DEMgqsyrk7Kb&#10;ifgaof8lIl5WuoLLK7lCKGkzEquEb7+1qOx2PGFrFBcB0GaoFUoKX9FqaD3y9jbZXg+deltA+/bd&#10;+w/YHYC2ymV+sECgpod1kWHp42C++Vqmi5cDELh2nBDXyVgOL0ftolyK5T65gEckJM9kBPCAn6z/&#10;a3FdX49TQL/b+Lyy5maBgZjz8OaD2mdfj/v7+xQjEs3zXGpdluX7jx/zsqw2yRubdLEvV8+XtSrm&#10;8oMIICiIBOKKil7ZN1/Vct3XHQYEBIus6K26it3BDX5Scm7MDbUAG1E80f3qIr8xH9KiLOcVLdZE&#10;G3i2JeeYEhGlGFtzxezq78ppnT+QJyxcHucVCPqS0rjJV7tFyXqoZKs24d/b7cvn3/6xDRVMqwrX&#10;xWAFUcuZcOt09hODjstd7lSb8+ox6n/n5k37ibI1TcYobjKhQ2aqK3OtzyxFHxJD+Am2TaOz7yM2&#10;UlysRARRTVBLxAVoha1DSipPs9dMUghpm59vzcVaYTE3feDCcvi3R1uFk9gE5bbpIf12oHtklJ7M&#10;rM4L9eMolI80CB8vBHh7njfp+Vfvr10p1Q28zdhbhLgcMeesEBtEa7qc638i5ugFczJ7cOCtV+jk&#10;cdXc9X/37+6HIZ3PSTOMpqmcz9M0TbvdBzW/cMXoQkJ8fH5GRJVKIUQtGkSkeZ46Wz2ayQ7g1qBm&#10;SKHzh6aoXJCs/SurQ2Rthn5zWSbmFfghxmAB6OH5+blFupxqUCsNwyq/Ojm7OdQz7+qroa0S0bLM&#10;ly4aW5EBypdaxHIgQ4gxaHK2k5EIg8kYVjBAQhTVwWzZiiesPuZhHLQlUC757v5uSEOMaspCa+Vw&#10;Pk/jOA7juN/tkCjnPE1TXpY0DJpEBIq1S4KAtVazIYO0sGEMUQF1pINVEFfmzudTLkXhsnbjSCGo&#10;v2ez32Yp1YOQqlgTExF2ngsUACJkJmj4ydR62FhObM6bQCPm/XTvkKo5CoOMnSDXBTJrpwcgJErU&#10;ElANl4Cdj7v+O53PKQ0xxjQMAFqHVl9eXipX5spqKyOQmviBpmlS+y3GGGKyoDrh6eXl5vwV+MSV&#10;L4wxIEZQ/GHPkHP/jN5Bu8L6j6AhWgcM5Lpm0/uvOFg/dhYMtLNbaykVQCCXooWdehhCDNGdhToL&#10;VrFIQKB2rEhnyuOaC317NJ3KcvlYU5U2nXNrU0cRcGASFZOier8eHQ+y5WXh1iMLoC2Ral0JgggN&#10;asIf1VmidoXzsqwqkT1LBOD9hw/qu52XBdX3udullKbzhjm94e/ssRyaZQkAWvbfyoEAUfNqtPdJ&#10;aB1W1m5VqH1IoOHBeAOAm+9tCdXYTK9mLTYVsz36laiTpgBtjNUQFem/FSf4umpEAPj48eN5mn78&#10;+AGI4zgqepxm9ED/KJ8KemR+reByTwT0diZYg/vVVQEmcnSvyaLztkb164simd/crw16apwZXDw1&#10;vb/GaIWaCiHWpe7fptsWSc0IcQdu+xabS9T/BwgI4zi2YHWKkUOIWvKq2WjMonzYC2tjDO2h/WMV&#10;Wq8z4lUjwxBDYktb5crMi0KdM5vTnIh8l9y0dFtSVneV+PmX/h/Z/ryIIoWq4w3EYQU7J8yqmUvz&#10;Z7/eryUjYiJKKe12O/Wuns/ntVeEP6jXMm/uy6v5d2cfVtVcFUciEqWYCJIiVG0G30D5xq24KKT1&#10;tPTT67++4CfLgp1ORtqSRHPyLw28tzVTw2ATV0+cfa15H5dPOJ/P2BBoABRPRJkbdORtOpOm0ujc&#10;epG95IxXRog6erb46kqvbl5dK6+rsVW3uXXft2QqEfVuvkaNPr4E2rgPAFr51caQ7jTzFZhqo4WI&#10;IF533GrOAn+OftK0OJHso6Vkqi9pN44qOpUgwfeuvMm1oHs1O6ddTQtXREBEt/513sHoVpnKLEMg&#10;GQZVOV7z861ZGKwRGUSVGw5/3RZdCekSR/f0TdND3ABBr5EZh0HpmR2OKBClGC1/QSnmqdGap7A1&#10;pZv0xCtD9GdLtfCPHsi/TppYaqmlsvBu3Bk3Mj0O1OPaO5m6eO9PdMF2VdEZuVoFIQTmmrM+VloB&#10;Ruevoqb96yOYBaAwc0FEhFwK2bXXzI4YAiHR6XTSNhikWNLd9XFK2vSc7Jb3BW6RqhDaIqB5CQGR&#10;KAAGkJTSMKQlL6vTBoDF1LsQgjubnee96QCysB6iCBBZbIECqcDu1HGPi8ZYsplhiDgMEGOKMdZS&#10;sRVROPofEk7nCR18R0QqA5SqFEOiGA0fskABAWZOMYZo/XPA0Xkq15QSBWLmZclIqDgW+jEBAQZC&#10;dEhV0DQtIUQh7Q1vOxaCFjqbhi/uPADUBsFENA6a9gbLvORlSYcDwCt1BsHyVEtVmGVADEIslFIE&#10;QPWkgChyrCGDImEwaERrlYdI5+m2or9LKbjdauqPIN6Oi+pBNvpj8J5QRIi4LLnLCvPLAjApShNh&#10;jJFGasVgh/0eAUKIhCTMS86lFARNelFtiUS41MJc32Cg3L2SSJccA4XT6XT5QXeCXA3/iQG6OKNh&#10;EVeBbg9NLDEJUM14ExHJGjNRlCbPUCUiw4sGLe0OelQdNFvEOhi1K7D13k+fPjVNTRv2iCAI3N3f&#10;ToxsYIzozikNkxogEJGW4Yn7+Zacr9is1xf0yonrGUr2jbjomh+lBp7/ORHFECQlw8fTO7jN27f8&#10;93rjwDlQm9Uyz9KJUpXxUOus/ce1KZw7fYlaWgGgWlZeSbW192qZQPtAv3ZmcGOs8ftGt45XvyXF&#10;pBuvv21kR/cL3N3fT9P0cjoR4jiO4zBoeliz3FbSkIWSsMMUEY/2iNu65kfyNaK3jJP2PxEWWUvA&#10;ybDH24G+ua4teqrIIyJwQEuL5GuyAYBouL5rv3xzbJklzdbqhCMiwuPjYyfAsTHeYTi0U6E4SYQo&#10;XktWSxHvoYramMGkvM9s/Y/4V/psUd0DAWMIAMm6OjOXWgSk8qplEkrLOhZpxqSfAhEBPcniWOF6&#10;KuSNzzOz5oqoyAORWrXBleHVoT1jPRU36fnnn3/sdrvj8bjb7Q6Hw363q91daxf5+tC+GiveZnNy&#10;2N+ZMQDQOwQxBAJFVxYhtJSZrXwf2I6L9ue8MSuAa/zY9uriOYehq95ExAsbQ+RGiPVyDCkBgCLH&#10;sDN53e7eMm5TyjkPw6As1K4D82pgvOIMPcaYrxcAUZYF+uPY0efmPPu/be+CV/0S2/irtuiWNDfD&#10;Dm/De+kiNU9Df7JVxtLzWwFQ8JX+mRfHrVXAXtJTerNN1qsFAF5SV/QwiIhK/zQMmoyqybchhJhS&#10;SqlsuNGv5tOELDlj1181L4LmLet3Bm3gJYstYoGemZxSslzTV/x8a5CD/Zg5qvmGP7fRrkfjA7Be&#10;PETaND2ujN4mRGJKWnOlZ17BBWNKz44/jJ5UrGlQPzkPr+h5hUv80/urKqI0oPu/SJeonRKgi0n2&#10;9JILu1PhrMASRTZGx9jWiw+I379/J0RziyOEGA8xIpKsIQuT6WqK3t/fs8vdUmqti7bTGYZRDTUi&#10;72iiFkAp9nIHmW38/2p2OohagZZdNFB8Ud5QFFpKPGgjE/Btvt03Ukvp/JwZ836VdbMOTUDXXhQO&#10;B62NFG+PKz7bvu6Pd8dzkYU1X9eashSpUEV4SIOao6pDKWUCWerquoXuIbi/v6+15CVP5wkRYkzD&#10;kHbjmEsRQ22mlIKA1FpzKWkYmvAgV2cJ0a0Ttkaauo0IpsqEqKAi0nycsOYnrCRFKKW+JgWIpDQA&#10;Qs5FRCgEXXXlTQ/c1sWJIRIhBaJAnq57nbfQD4WkB0DEFhpDALRXKxdSlRUBBLlyzoUomwUiIee8&#10;LMuXX74QkQiEQMuS52me56mU8uXLF2HWeulSalkWVUkPGwAPMQQFdvYOc9AkxNUnfROuT47+JAZr&#10;LK5bphHVTWnqzeVUFUTUJloAArUUokDRjjc6f6dA7F1E0C0UCmRnZ93g15f6chVE1udHpNUTvMEU&#10;xa10dMVCjHtY469GHJUcVRWXS1Z54Zn2lgh96ODmaG7j9VEAADBNk2LQGW5nKbmUaZ7f9GXdGOw5&#10;xtCxYgSYHCMeEdUyVB/AsixEZNEJT98lxzDsjcbKDNt9yVpjQOn+VTKJy+8Lf3Ab0vr0vjW2WF9/&#10;Ktqq3xiqmhg7AW+JCQAhtApSm63qClv9PBtP8Pk0M74BNtj37lu5OZ8tejIzKiyQqwvqfBOtQQoB&#10;wPsX+fZtPWfrvet1791rPqkLVqCxUA0yqGKEqPlvQUvl/dgggCYPh2jxSVfaobOkbKssmQRtX8AA&#10;20Gyaq4YY7KIH1IIQUjcMbJlW0JofXFFANheK5ufV8Gtk9ffKttcazR0GfqHvGmLBrfJmTnGCESc&#10;cykldJ41n/bbrAybGe19YgFE2NvOXVIPtBik1mJ5P8Eyg352D24MeTVA3Su3+Mnm/C9tlZ/e68Fx&#10;Tc3waGa3vlFXz5Zg9MazxD9wkzNs/MFfGIQXCoD4gd7U1TbGFvHe+Lk5xDs7UHqYvcuFvLk59nmN&#10;NEKDq+0e0rbs9WG4IqkatO17RGzVH1ekbbobGpJAiBvBZP30xaLEs+e2+2n3l6sN3Bhb/PxtirVP&#10;umqyWZe7+Qzr4XEhBF/Tqo3aAVXqjdtMyQAAAGU1MUb1kLKrKJvn4ZLOjZ50lY/ws1ti/NZzzJo4&#10;efuv2ohIGDCGIK1bxWUeCreDLt3/vzGuBFv7/unpaRiGIQ0AgBagH4ZhaIX7KvPWqOi407pfgMzM&#10;tZp6pDvCXcBWI++laP9GapkqYHEw6SYCnRcA0Xr0WX0FBUTEDVMUQggUCBCtgqUa4pKA6MWirvmY&#10;GtFgF48ICEhNj026qWmG5O4St8lDoMu7ZQcjL4tCbCuIMyJVrrBISkPTHqD1aHEnRbNDNJ7JIofD&#10;QUNDuWTKhAAhxt1uVOdW7dAv0jAo5rXMzFyXvCg5B0gUAtVaBFgkBEoxCQhra5lSmK0npGgzAxFs&#10;KEreQsbOAICG+1hYo2ka6A4xVu8BRQhECEImhglZa9QtOdsYdkpJsYMAZKAQAglxqepNBwBg4VqL&#10;CJdald6b+07ocVFFHwMEDBboXXU1PVmVq2gDFQYpaloPkavSAAAgAElEQVQVQHTbRp/a3DvalKzO&#10;y4yIuBuNKynArfo9fOjlG4aBKyNmZhbJCiXFlbds0XG3K7ksMhcu5jyuLMTSethcHnjsl9R9FWLg&#10;qjYIMzMCagrtliexb62p6XuEKLI2gFbCigZSBAKRHgbr0dyai3hO8OpOfFO3ePzxA61xbowxpjQE&#10;Crjt08GGstM3mWSul2B6vgciHXiD/owd3akFizonHACi1jK9Un2hGaK9HFKGplo2IqoKqLHyNNzG&#10;29zCra0uay2V1IdOVRUCcBOFmZdlGcdRi5xzzlIrOLsgT7kEjwMz89Z7Lb1Z3EZ3bx/7BuqseiLZ&#10;ypvPGACk5Vhej0ZDufp2o8/b89OTABwPB/12XhalwIrhEYIgUlOVGqCRt0RTFVCtr6sthq4+Ftcz&#10;YudkDWUAcLNFb67Ke0W8HjpJxWcSkVYaJ94lTzwaqS6MLd3or9qi79+/N1qu1igiwLIIl6LR2pgS&#10;ItZaNUiVmfWC22wtAd41GWl32XMwbAJrvgsAnKdzSimGiI71GlNIMSlrRTTeC858/IF2uJqMNK+r&#10;ADM0JN1uAtefZ7ZgBRLq55XhOXA6gLfPEDPMbu/X3377zarKS1kAmHk6n6dp+vDhQzsccMEPbg9E&#10;atbAamGJNAuiMQmdiVrviimoW1C58hqXvh6axPs6R7fjsh3YYbN/XvGTFaNIwSYc6xubjosX/Ty3&#10;1puGodSq1aer6qzt6NpsuoSOVi+nx4+9i5vlBntRpYBVvfYew/48ty2w+9vT5+a+bPSx/Ks2CW7f&#10;95s/b9h+0or8AQAgedfuVUK+/fw2d/8bJVRofWulP3DdQe2dwn3N6uV7Y2iqkevzIYQQinfMsqBl&#10;VHDEf8MPoNMAo7Z53+C6v2V0H5melFIr5qyiXN9LjjSrDJNd87zi51ujvsYC/B8abO3cPfLf7s7W&#10;6p1vo5viaqWVnNlrRMHb27YfIlF0QpVa8We26A16/sX7q0W57CgG6NC+/yZZYrB+0V4RAqiWNPgZ&#10;VOw4gOa1tFHK7Yt3WVqyfqvqe4yRuWp6JimmS7v8ztqICJGWZXKJjimlEKImbqifr7G8UorOrO/f&#10;iIBCAmtEbb2WnZZiYkzBmYhI/1Y2jG3NbERAzQNZ8oILxhgJMRBpqx/Q8yoC1gQPiVDUvBR6KxXd&#10;y2wE9YIrytnq3fS7vt75aZ4dmMt6o9dSs+RxN/qne3BIuz5aRiIChYo+9nA8TOfzeZrmeQYBjfPv&#10;9vt5mvIw2DUmwpREZLfbPf74wSIhxj0FAEFETR8dhgFAhAUjxhhEYMZZQ6Mqz0CAyBU7AF7j1tY5&#10;VPcnplhy5lrzkqPn0A7D4MV1JCQiRKKRalS6M3NQqGrH0Q0xlJKbV1itVRAIwRiu1WP6dqeNeILq&#10;kvaPK2aAEOLahNDFGgIAFiOsZg535yesUqD7r+aKLPMCAhTIWjhS+P7j+3SeokLXhrDf79KQ9vv9&#10;NE2Kk8zCSKSYRm/wxv1uv5BCGSuoGxIV9024xNYhCCh2W133Qlkvr4gAFC3BBESE8MaJ1rwRbDQE&#10;Ur9xrUVTo0lBKSuXWrjyuBtBwwCaMiQAiIRUoNgZ0ZNvBaNbrwWLljgXZWYARAG9R6+HYr0qxDwA&#10;cK1QCnagc1e+PfQ8tFYdVB2+FXpFpwXZEA2q4VKoi7k5qNUTrlu23zPzvCz1fBb3WA/juGVLhI3c&#10;m+K4ly2C02n/mi1/0eZrng3/E7VBmayh7z6+x7VqvehWfZSaTOqJXRfuy18dT+vdWVNbVxK9EWdo&#10;NHTp2H+7EtMJ+/DwsNvv379/LwAKxBqIYkqK9AghNJQUNF8TsOboWh9LbelMpRRTxKELovp1aXNr&#10;U0IvFtWEItKA4RvwGFs6aOtvqcpWKc1qVdhnIxmz4p+dN+qKt96L3f/1365fYOMKAIAgrH2VKOgt&#10;BkWwV/xJVqdhc+5oXPNCibWtGgZtEdyUMZPN59NZ9kAj+fJxSMNur3jLtkkAYNWTXu1peT1usYGA&#10;dTIHRgXPltZR8/bnDTPCNkKEgaWKwBgDNp7SRVS39mu/259eXqZpAhG9UCHGmJJ05/yt/Wj7grDi&#10;obndsBoPqu6Ab5HlEIp2gCBCAtJM7rBxk0KMLsLWDTDOCcY9reBeRLr42xU/GYehv7zsKFPa8r2Z&#10;EOBq7tZ6vaHAanzqdhiD5W6IiMhuHBWSt+S8zLMApBhH55NXzFZEtLfEa9eLzbCpiKZ+41bObds+&#10;WH3LAn/dFt0aW+o7rpgVZqXrz9fUs4bDKSJbTmIwsd8fP/0idN/2fLi/s/33ygzlykYFQKJAxC3y&#10;GSO4r1MZb6s2F8+pvj1Nvy8AnQkkgjHqfglc9LdsbrhmGqhVxrU2rHX0LizWRPQmP98YZUMl+Mvj&#10;ao/8MG7xgybXEKA/AAqHpjWi4G50qx3V/OSUQG3RYvVrN5+Peh5e0RPdRr2+v9tyymCFtGRXVed/&#10;mypRtXZCdfr25qa9l7xOrDfoYNsWdeHiMR3/dhiHcRzSkPIClTkvWTWclSDrOxARTqczKlKolji7&#10;3vbw/buSpxlZ5l3QzJr2BJMn4KhjFwQ0RftC+/FZbBwINdoBQapokiqA1FJCiE05BbUjmZEVg6Vd&#10;0nWvt8bFNJSOiIh4Iy4KAgKnfIKUEmJMERFLKbXUksvxcBQRQwO1chtF528PpVWaCIzjmHMWlloL&#10;oQesBnp+elaEYNC0KIIU05DS8/NLGtJu3KWUAGRZ8jRNS14+f/6sHBotoR0QDONEmm8chJk0e6Pn&#10;dX28OIag2U2lllKLRqxSTFbvSs6dEIgJUEJKKiYpECg8UzDjEQBZmNnXiwAgnlvBra2LRt7GYbx9&#10;nKmplHqs1vPQtIBekdLo3+oIMJxLCOEAIHbDZL1qMYZl0XRBqGWIISJhCPT94fuyLLv97nA8ancB&#10;JLw7Hn///R+ALUudYoi6tC2ghWFILBzmBRBYxHRDQs2ehf5UduFY/R4VyFavMyFWvTIdF92Wd9pQ&#10;QYNv5KgWgBCWoIW0pikqKFap2i2pszPdEFo9oorU5xnOG+Pjx48sXCtXPUBlqZWF5W+//cfG/lpT&#10;R/MleZ1k9SIiMAXcvqBXtig0vJaVbJ3r3Tt999Jaz310qEm8XM/xeDyfTqfT6fTywiK73e7u7m63&#10;2z0/P99cwpb/HtzEArjYVfSaGa1HBQ+yseLg+2F2jmhQsZZaD3Zk1vW+Gs2caxKjLdl20vfYtviK&#10;617qSTeW1f3bf6ue3bbkttzn5+fdfn84HoVZu0OnlLQFC/i2tA+vsqFZDh31TH3pn97MdfTMvV6W&#10;d0ovOGG31vUGPVtwATVATc3IJY0GECK7XnLbEn3DFqXbxuiPxx+NJOs/AONw1LBDEOGU0Nvt2GkX&#10;oWaHq0VTO13Vu7cACEBaF45uFAEuyxJTYkP/A0KKMQ6D9q5o/TYR3MPajFE9WCZS2u6oTQd+yWTz&#10;8yLikUGFmhcRscpobLNs3Gczyel0Oj0/P7+cTobAt98fQ6i1nk8n6Q5/O3wbj9G3dp/2y6OsG51y&#10;TkA0ri4MQgikJvsbcaetuGi7gL1Nss78FT+JKZl+b82/LOOpXTEbP7vXlpziQYL2OlVtX/fSiB4X&#10;zRqlJ1UV4tzq+tq5AwCtpG06fSeyTb3ubEtlelvpo1YH23MtEdnOO6Ct+OpftGe6bcL1b7VOVfeL&#10;uS9zf8te6ia/cr9eDL3SR2HbFJH+f5e1Cf2Y5xmHQeN4imSeHbV+c5qdLSr9D/v5N3mqJpmi3Huw&#10;ihArc0Ik7zWiakH2mMFrfr41uK7AHBe20F/cR7lczk/fLO7AFWd8+uGcc6sRBYBWO6qCoZVvcK2B&#10;qG6bhVv0xCvz+Gc+jqY26G19Axnh9p//L//b/6ESbpqmXoVapTLR448f7969+8///M+///3v//zn&#10;P3/77bdpmoZhaJ9de9IgboE9gre4De5JzTmXUp+fnxTY8Pn5mSh8+PAhDWmaJmFOadjtxpiS6hDn&#10;83me519/+Z9qZUV4KbWK56mPw6gfiDEeDvsQo/7Jfp9QzSP0fCkkRHh4+D6OwzAM6rBhlmFI4zhq&#10;yq5od1X9fxEQ+fvf/96evz8cYmjP3yuTLF3DRxGOMSFC08TVeECELncXu//C4+OjN+cZiIiFaym1&#10;cop77Qyp0BfWoClGLVXNeVF8UvWCxBDmeTYRonlmbr8e7466qto6jzILS0rJUeApDWm/2+/2uyEN&#10;//W//l/o/ngdCoY0TdM0nbWd126/H8cRAGqtx+NRm0YCYooJEJZ5mefp3bv30LH55svOJa9SkFZr&#10;b5rU5iRD/vHMih/ff4QYUkoqIYr1hKy7/U7zVK0gPkbN73r//v00nadpYhYKJMznaZqm6ZdffrnZ&#10;/zbnEkKIKao1qA05mTmE8PXr148fPu73+3/+65+H/f7Dh49fv37d7Xd5WUopMcbdbh9jKKUsSx53&#10;Y0opUFjycno5LXkJFFJKh8Mhl7zMSykZAFUb1piGX/TOByWAayOsLCwUKIYYQnh+eUZAR/bReC0i&#10;GFYWQK9OAgB++/bt/fv3ujt/Pvw5T/PxeHz//v0ff3z7/OULiHz9+lVEPn/+IiDfvn778ssXstC1&#10;loHlvORay+l0HoZhf9iPw4iEJZd5nnNe9vv9fr/XttGnF20qOOz3+8fHx3fv3t+/u0eAp+fnl+fn&#10;WiuRub3r2l83xJhCCEqWKwakNrZY0OLiPKekWNaJAkFrAllqOu6vj5qAABwOt/sGo9x2fuuK8rJo&#10;IbThXBF9+fJlyXnSPAINyIegEuHp6cmmf9mPa7V5uMsFENkfDsuyTOezgigMw7Db74dheHh40MRR&#10;w/lSbCfEb3/8cTgcdrtdrXWaplqrgqO8bGA/fPny5XQ6nc9nItqNIxJN5/PpdBrGUVu81lIoBH3I&#10;OI7ksNjrfHa7lNLjjx+r0dU2x9verMNzcbfEap9DhR3O4ZJfFFiCKyNiTGkYUozxn//8l/WFGwZC&#10;LLUsSy4lp3h7K3PO1t+ylNPpVEsZxvGw36eU2PIUvMVnrcy8291uySvN9qaL/nt/PjwE7wcrItr5&#10;utRq+KieQNg2eTeOzo56llVeTqdhGLQ1NADkZZnmeVmW+/v7m+ckbMAfns+nGGIakjIcANBa7rUP&#10;5OUwt3IX6tRvp7PBrfVDf6m9SZZ5fn55WeZZBdDd/ajWtsI7tlgMbpQ5PD4+6r7UUk6nU6nWd3Qr&#10;VWFZbs9/y12o4a5VvfMvcs773W7w81BKGYdhv9//ePqjFz1NBI/DqGcs56XWCp56Mw7W9+9KAbVM&#10;VGqOHdJKwlxOzMLWRHr123379sd+v7u/u98f9og0z/Pp5WWapy+fv5yn87IsKabD8ZhSXOblPJ1T&#10;Gh4ff9zd3Y3j+OPHj3Ec7+7uHn88Ho9HT9dtxfsiIDFqv1wzB6u1c5DffvuNWbSZt/ZqV5y/u+Nd&#10;CEEAlmWepxkQDvvD/nB4eZ7BbNtet4PHp6eb52Srr+bxeLz988PhdD6fTicR0YaZ4E0vt/axZ6et&#10;fLfBFF3dl+Pdnf2wM4xFxBT0V310qav6XrkcgOH5WwNb0VyAUutuHFcr3V8NALtxvPBC+gO///ih&#10;8UDVtKXVdGj04tX8kchUwRiRyJAhmKfz+fLY2iXd7/fi+LStAaWIqFR6/ZwejrS31bdwVo2zebAr&#10;eBqR8pl+a/RbS4l69fMYQilF0+jUZE3ekGJ1LHbmPXvDqisfxBbfXpYl6n5pvo/z57u7u9eHCjpb&#10;qxdiAKDxVeXV7PUplhdz615wi1ternfZcGc//vix2+3G3Q4RNYtk3O12u91Wv+5pmkwfWIubCIly&#10;zqeXF0C8u7tDxNPphADHu7vT6aRNR2utCtGXYhzG8eXlpeknbgkpTgLdpM8W5tbxeFTVtHjWpJ7t&#10;1gpBLp/ksaHrfqrH41Hvo3qUYtMMPnz4oN7NhsisgV1tuf709PT58+fv33+8//DhdDqnlAQAV59F&#10;O0rbTgI/94Zo4i621Siz+wvu8/RD4ioOACDS12/fdAHadZ08tq5x/5RSiGG/2wXrAxNqvS3YGsgp&#10;WCmUupVJe35oWA9bGBHgdDpN07wsS4gFAEIIy7JM86z5qDpRRFQwOZt+C6PZ/K3M4yLsbalCeE0h&#10;NbHND6u+WrTAEUs10GRtaQrmphQQgcq8phE1zd16OqnMAkTrvQQCMUaNEOrD9RKCyN39ve8AMPMy&#10;zzrjcRz0PmAfHVrdH6sppFxZut/5r1fX+3o6QA0wef/hvYpT6yo3LwqfSG35YiYGtrOGxiDswaKO&#10;mZbo407ydT/eHgItE1R1QQoAwqLIUlC5mp3Ux0vML7iKlItQD0IpxUxKTGjJ/TXntSmZXPwHRFg0&#10;jooeC2imJq57Dk4Bc8r23nL9FDnZvEEJIgjIu/fvT6cTiLx//15ETqeTgLx//w5EEWt7ZyEA4n6/&#10;DyEgYOVKgoBqDRKAJb0IC6K+ztHbaik5A6D2W9LYeIrRdkKwacVvbMvFyWqdf8D2vssN8vvy2hX3&#10;5q5vOe7EHfNNNdEPP2kPJ9ectMJBRKongF0xQPECP9fd19n6nE0ktICAKmfo+aINp5fc3+97grDt&#10;jAeAkrNlJXjFiLa+VtVZDSRaIcvx+fmZEBV4EABYJC/LPM+1lSe9EreXdEaArmXLG0MuPhRDRKtS&#10;AxFhriWjsAwpqRepaNMFECKMcRuYHq25mTSwJV2FInOyQdMoGTeDyf00oYsPdGdg3Tg3WUGEERXy&#10;Ab3vEYtgrdVxgysbOMHd3Z2I5FIWV9rUwwh9OEhXBIpGcPv8NpnpcsJ0y63jHmO0uduaDIXXc177&#10;lYsothNAcKRczR0w95m/7Op+brzXHIpsrbkhUEAk3kaSuzk2QyhiGUk+kfVctrWagFihhtGvKraP&#10;KhMDEEKCoIXERESv85lWAe6varcaAYSddRjrsUyO/X6niHq1Vs0wiCnuYCfmwLEEATNfV35/+T/r&#10;cqXqwhXFL36EYJnJjz8e+w+lGC2pT8H10IPe/pD1dncXXBQns/lozA1KqF3ubu/L7fPQnEEA0Kqy&#10;r3P+5eZ+OvGv+Mz1J8yv2z/i9gzb7/tP+vr9YRYcNyZwld7Wvbp2TbB6m/bn4/JjTWdkEctXdgfZ&#10;6grs/uL5+bkxZwphVJwzALWFbj5H+gxMpdj2TLUtp/ZK0FdX5p80tb41VjXe/9U9Mtv49eevSGR6&#10;+eY8sYvL2Z/rfpnG2AIiPxnqYw1EEgI24G7HucWrAZut3V+fWz20LbFFj70A4LJsgQVA34tI9QE2&#10;cNTNBTT+ALfuUSfIoNdD/m36KOfH7oGrAnbr2ko70v4L/V31PCz9cazW+A+Ox3ZU2qMQEWuth8Px&#10;zz///Pvf//7f/tv//euvv/zr69fdbhQTeraiBgq9RVH2LA5l2OL9PJXdA1hFn2umppY1NzMYhgTO&#10;c8aUtHlXDEFESq1c6/F4R0SK8Z2GFCymF348btmi5pJhZg6BkWIMMUbtAqL3uuF1icj5fF7UU8IV&#10;BIioKJxsmJpSgkgx2hJyzl2SjfIxN6i70LfqMG2XPWRkwh59I5GQGAFRUZGU9sKs1kozRRXypyUB&#10;dJaY5GVp2hO59gmA6pNQL6qAGI4R5ePxyKyJjuqXyKVWZj4ejzFWA6iIUfMiEFsuZZ/zQ+Q9clYT&#10;qbmWG8N3HcYMQHeGNfvOiEAEluu/EhTdo6l2tT5Q6cDe6Vf6ab2Rvu7XpSmgbMCfkpKV1WntdMml&#10;c6D4XzatR33huJJeh4GUhoCq6FcupTLn3X53SZ92FOzMa33vKn7QTTi3rlU+rBDBq3jRcx7MUhUr&#10;PEMkYbm/v//HP/4BAh8+fgSR33//h4B8+vjxfJ5QaYbdbgLevbvTw6nJeCGEYRxDCKfTSfNs2eqU&#10;CNG0upzLNM2IsNYMMw+GrSVIWj5nldGb+9Lvjy5dU4lVlLLHZdjkREdzV+beVgc2FCa7hrr6VoIv&#10;8ueff7ZkAXAcBUXBulIRmsWlXRak3clVWAh4BiY4dI2IaN2dn6Y1zhZCwJYPbMzprSKlaZ5LzpUZ&#10;RfKyAGJDjxDPcEN1TIaAiOfTaRjHvSc7zPN8XpZlntVhhy4Sml+k8cd1j3r95galm2GnjNFGSsmS&#10;7wVMTa0LII67nfn7a0HEoL2JI210Arb+ig04QafNlyVJ6K3A4E0zHpzx6papL6AFIhr7phBA+5qI&#10;KMq/7pfGi6sXztUO1o6Z7+/vNadmmWcAGMZxGIZxHNU3JE14O9biZl0urfkk7nxUr+LtEz8oyhFb&#10;9wttmCIiIewu3EGurur0EoBod3iANAzDMJQ6AVykudqt3Nj4IVkRsqfnBcVZWPJtv/vW2PLTG/e4&#10;9J6Bd5rRXSBE0MZjIoSGe9e5J0UAm4FERIEwhhhTDCGcT5fvlVcLbbcVAAGcFVs1jLFykfu7e5XW&#10;ORflZMMwjsPIzIgQKBAiC1euAGKXbuXyzZmK3NCmmwsUAMBr9zpjVBf39PysdnXrYRYoIOE8zayZ&#10;Kto9y0WfizW/5z5Swyjq4ioIsBlP29hHg0WsFRG5A/4gF3BX+/hasez1p/WTTTPuPrBqzNujX+66&#10;dn9R4xIrV+mn53MTgJLzTT751rg1f3Qno5LIMTuhaTv9VQVEzXyxquQYNUhFiJqG+vo54DrohQW+&#10;7UPMy6LNVzTHtaULDRtYeluDXY3X+nl9KTPX10QAAOfn4JuogviNeVo2h4g4Br7uF7uLEC6f/8Zz&#10;QES8K7gFXZT40N2Ltr9btigAXN4CPZZ6BVWU51LYsQC3TktzUyqHr274bdGf3fG6WnS9vAazHvWZ&#10;qPBAf4U+GlQA95Wj/7C559oj0Oejox1dJWEpRYgAMWqxiVs+8ufDA5o9SCHGlAYiBMRlnmstu91e&#10;8zBLqSklNvCSplyt798iqIjCPteO6BeVV81AahqdiNSqfeptJSGEd/d3McUhJaJQaz1P0+l0Wubl&#10;eHfHbmTXUhlNldwiqMdFrUl3i4u2FSjehF6YdoaotWcBIaJhSPO8uEZnyXSq7teq+eigZgV4xWYI&#10;oXkQLlxs5iZhgNJSpOxzgOpUBm36WgqiCTr7nTIo10UAVoPEToRgKVVFjnZ2CaSyzzxkas4Ic62l&#10;1AIAwzCI59wRaQooCkuIIcQQaiSkGGIM0c9cM/nApRt1sDqIKG5HdRLiMnIsAH/8+ac3n4xaJhQC&#10;IdLLyzMgCphs0ChfcO4cnA3po7havjRzBUAJYvb8ts1zoYq5v1YVyzQMAqDpuICwLEvrYQ+ufAtY&#10;1MvYijYWcaMOAUvNiEnVARBZJNel5pzTkFa9qJNIijyMaB3kO7GHl8N+4mqIx8Tdqo4hIoApnRQk&#10;JiRUW3037gREf7XbjSKg6eUiJN6DHt2GvzveLct8Op/V+AkhDCkN43g+nWtlEauY1+YTlRkQSsnT&#10;BIhUa23+ZSJS5RbMmfCzEvf1CKvjAq0O3QW27bgwmPYpLjHEqbX57HbwXg/z+FxW+4jI0+OjZn6a&#10;F0b7N9T62q/fajC28Pf0O/S6DvSw5zAM7ZktPYmZh2EAR+VFxwPcUtABYJ5ndlyl7IcTvd5VRJiI&#10;vEW7iCgiN9eqDnVNH4oxllZHCqubEC49arDeaMfKv0VqExh+T3WQJR4YUEqptXAVlsPhUHLW4h5A&#10;gAQRYgwxw+0lByJwC7AJE10OejwHmw7tOVSvRzsxNlHvv6fHVOmotzB4gAhuxUUVTLWh+/r6oXkE&#10;NEe37aMYZ/NJuPzauh2BAlFAUpeneuC4bmNUhBiYRUyZEDNHWWK81L/BjmYuhXrpTDSkNI7j8nxy&#10;92FPNc/leTUU71RAECHGKMHcLltxUdqIs6lgej1iSKuK0xaCiETsF8SCeNYXkG5pXh459yuZUkrD&#10;EGOYz1UX1tQdcS8SdBRj739YS0XC1rCKK1SpInI4HkspOXuZRoyD5vY/P2mRBRKpjiRiQcjrAYiX&#10;kOyr4w3Amj5bGhC07BkvC0cRLgWYuWBBwFKr5xYTBWoIF4EubPtGouiNha7Glq9ki7UWzdJkRk/y&#10;12ysuGIp9ZJw5eBXqsJqyClhxHp+rGFMuLhHW/Np5wWb7drugvX1WQG6WxB4FUnO56ecL43abhUb&#10;BLo5f3s1c2lQwJ0kun6m+vK8DkycAaJnir1+Dvbn9tLIvzlKrdFzItALMvOy/GVbtPcS+j0S7w51&#10;YeNdrRERPVz5E1tUt6zZoo4uC50Nj69cG9fPQRTV6UVE+2bF2AxjeL0FGwOb5dyYhj7Q687EzVF9&#10;srqAX4+UkiWcq37m+TWbtqj6rxv8tUeDGl+1G+TljeRk+Tfp0+/jhSB34vSGOnrHYPM+tKuhOIje&#10;BgUA1oINh68k7NJTETGEeDqfP3/+9PDw8Le//frHn3/eHY/TNMUVSBrctAbwAuLXw3Uhs6dVL8AO&#10;gTaYI7DxBLWtql4ZZl38akExV/bm10T09PikjwRLNP+J7bE1nID6EnGQNYjtAIlqwPbeh4cHA+CV&#10;Fc4UsR1EYY/1meJFwZnApe7hjE+FpZWfEIkZM0Qorm1UEbaUCXdQouGMulOc/D9gx0prsV6PagX9&#10;QEiMov1XhFn1P+Vo6nHDZvdcnCldr2JzG/fXGhzFnTLbAAFAuya469CxEK8OEVcGhds1S9hsEaLg&#10;CZneqQIR0UwahXiyXFFmFiml1lI1vRAEHO3njSuGfujAg0/MXFloHEYtNIsp1lrnZY4hmqoLrgja&#10;1KQyB2ZiXDPL9dm4+jE6mD/W/rTgcXW0uydaKE+oHWxatPamMmB/uSpM/mEBSTECoN4UjZESEjM/&#10;Pj3ev7sHkR+PjyByf/9OQJ4eH2NKoGHdJhgQCTGlWGtBtAa8OhWNglautWpj6xgIBYArBwrMsiyL&#10;V0wHhRwnQgDSjW3nd0v7hPWIqFbeYsdI2vuHWZrLBACRqgiK32Lyk7rNWrcUlOrNJ3sOLpdojtBQ&#10;f5hZewn2D339ZK2oa6qAB2FMBji0oLZmbaZj+1z5XsAAACAASURBVLzVW3Z/par2FvW0zorcWhZt&#10;luOtZZ1vADj2zPHurpYyL0s9nQAgxDiktNvtHh8f4YaKdQFs8G+JZ1kHNNks5g3xw+AaFfOae9Bd&#10;sbewWEJgTZZumpmHxcBVsaYT/GSqPuG+/14LXLOL9tbn5uZAdGHkJNLlPD8/ax2X1jBrXYw2lb2g&#10;pNdfbh1R8sohjUqyYRzUTfxPFnOQgTQJT81dg54jCte+BnRNRcUSt7hf+7URaQPnOQRmroURwfdF&#10;/gdAR7fo0M8TOpxJ0j6H2kQqRvKIGQWN53f/vKmVI1nHcvBmffbGyz6H4LZEKUVRO9W1DWKx+hiD&#10;MGexLBUOpE6lam2uDAxTWAOzQdqlu+T62upMp9ZbaSaC7bA3RQbuD/fqfCy11lryUitXYRmGgWME&#10;tNdVl0sUAjR7z5cGzqCw+6HYom8TbivvYNVlPUDUWKiewyb1mgV4Y7N7U6ppIc0T1H/Qf143zk9v&#10;CK309rc1HwO5rJLWK6ufwE0cVHwr3rg1f519taTadXqhM4d6Utzf30tXVKlZSCIyjuPN59yUF28w&#10;xHajzKDV/fo3WWg3qrflM0+oOx+37m8/bXDj/43nm4nr17Pt5mqLOkftperr4ZVtplQ0FWjrHG4N&#10;7DmqW4bSn7FOoOLV8/9/DPNdi+eW+2yU7KuC29EK/hJ9HPIGG2C+yAUf6PMGEWVZbvZT7aETUcPF&#10;esDfvbsXkWrINmVZFpXix+NdLXW/33/99u14vPvXv/6VUjqdTp1zatUuwJObXw8roBEWASKMMUI0&#10;r7yGCqmvIFc7xWwzaUpxCHg+nbUxiUJ7jMO43+2R8OHPP7VWW0F6mTnGkNKm50ZXGoJFHphFv27n&#10;HpzbtDPXcnqXJbNjlqhnGs1GVacUILJLPlMBPOLUnFO9SmZMSdNCBYCYAIJmoFpCIiECslQW1vyW&#10;mCRQsNaiSOAGr9obzeJr0bYaajv+oCgXVRBwWRZy1Y3MV4GasGTGfEBsDTYRRRE6hEGsLwt0jY4R&#10;wFUci3g1dQ7XKJstqNlOPRnevX/XTormB2vC7n63Z7cQwaLo+nwxCiAIo0gVEUVRrbVyVWQCsTzL&#10;N2weN41V6dUXqWE57AdtVTruRq68LMtwTOtd89OtqrL9jabpeY4xAgzDgIQioqKiVkbEvm8qEKI2&#10;ogVAwFqZgnX1QavJNM9L8wn0zEzB9FhENBlHAERQwOr4WZPx1B4GZp6n+cP7DwIyT7NY1ShM03wM&#10;UbBVgrXnk95EAFB3jyh2y5IBkUuplWM0FKJauXBJQyo5l1qDQBhSCqhHVH1pJAJs7gHdya1t6fT4&#10;nmHrjUOW2nLwkMjC0dBH37td2n7+6+EK4nrs1aY5HA4awWgIEOAK2cq28KIfV+/Pbh9rOhM5Rza+&#10;7NqDuA87OMCAts5T41PXy2s7pdtLUJaoWopYV+dUGoQggLhYAu0lU2utVesYB0QcBmu00J8FX0If&#10;LnA285Y0FZELaeFjXhbbMMIQAzt7KbUISKAASYlKlsWz0aOCQqg5t/IBIioitfcRqM8YANwTf/M5&#10;7adtlqqEERGrJ1Ljrt4QyGQxX2MXrZT3FDu15dTs1MwCfYPiQJDHo9b+jQCAuAWRHezuICAAW2VC&#10;5Rrxtghe8tJ2ABFDDCQk4vG9Juz83CbP6BQR8K59zQuDCmHQxd/eULs1t58CpTQQYuWac6bNNvcb&#10;tveGZ7mpnj3OJAIgkeRcmSNAsn6bnHMmS0Dw/3ejNBABcxUQ5gqSAQSk1nChBrQDLAJt/uJOUxHQ&#10;2mxS/7E6ViyltpRauXr9g3Bl7ZxUKwdSOnPJtYokwhBC5WrCElf/L6hu7e4gWJkbiqxlGo0aAKBi&#10;q9QCWUPiVX2mpdbUhGnQHF0U5Vd+RdelgScIdBvdq0lb+3J7K4lAE0pjRETybFLdNQag5gt1XG7o&#10;VYVXD+z5aguLtV/pf2C7v25Tl1Z6+xtN33C+F4iypz/0Riy4jXfBIrdI8+b8BYA9I0ZNF8u+0KzR&#10;3hsCAACGZKlAnl1CjfLz18+5mlQzErZGGgZ182nhfa0VELdAht8YGmVp3kY1BhQ7ypQMl2v6bXW8&#10;YmwhNV/+zeert5vblpkTnDR3Wh0cm46TblRHeGr5L+qPWE9f0+PfOOLt3HbMQbo/1PXq+W94ATfH&#10;itHlm4iIb1C/cemrc6LasnhS9GpDAvwl+rCWCDWvsVj5ZfPMom+n/pc3+qm2GhwRKbXG0IX7nGgX&#10;d7hy1dZeHz98OJ1e7u/fzfOswb1eoWCTctvqiEirdRQJRBzt/uoQ7HuNeIhKBBC9XxkiIu72qZaS&#10;c1lyDgoCOeyHYXgApBBiSlhryQVAiCimuNV6ptZSayilsIji8ZZCIRSbPYJGYdpiXl5edOtqrdM0&#10;lVqHNABASrHzgHApglgBcBgGbVPnC2E3RzuqtaGZWgx2hEg8GGYtxuxYew6G1uxhBIGghp2bhKx5&#10;pHg1AFjiajEJO/oRTNMUHQhU/bgCgIC73a4Hhsk5a/anZmtr+wflenpIVqddZ4wikRZ2u8YCvRkF&#10;om1FACybVcB9xtKLQQQU9U13xQB+2muVdjoYANHSzxoOMhrpfu55avLH/H7WkUVSirLWi0JfLwqm&#10;/HjURbR80blAV7uz2421aov40nilgo+hZVxrVrggggCwMKkXgsgc/K2rXP9mNCmaQhD1DjAjIzLq&#10;nQwUWIGcWhILM7MMw/D09CRgGaFPT08iMLROZR1NdKXzPGtheTCOJsuSa2W1bEstFtiloB6DYdxx&#10;ZSlmTsQYAKAya3Ba1npRY1qbuyIu9i/Ps5GdxZrEkqXXWxxe0FvR2z5tPn5DmmjiEDpgAxMp/MP7&#10;Dx/UwFALoTT4n1ZMCKsapMTsbbkG/4CILXe0D7CIiHZ7B7dUETE4i8g5c4feKT9raqf+MuUYIhK0&#10;/+Q0Qacm9SKWRZSp6gdyKYrCd+Ha8h1YHEfRz8pP7leTLuLWjpJpOk8heAM4ChIBBAhpWTIRhhgi&#10;RON7tfDCw3Abn1N1aA9jYCCqAMysuJd8OUBk3MBjtGhGdzLEn68+dnHJpG3rTssCIqshylqlLvv9&#10;vnq7aQBobajpcEBELTBRMqjRl3NWpq/soJ2ZvNWuKSX0pBgG5z7MW5ugWKm4StOo2Sm1XLhc29fD&#10;MKRhiDE6k2c1mJUTrRzd/EQdt7scGr1flkUhGgix1rrk5W68u/n5rbTzrVxQhQZbDyKuCpHq6HaJ&#10;QlC+HJBUskp3UwEMRs7aoFVReHYiGtLRzMfLe429ttQOi2KVaWKzXXeFj5N5mnQCRKi8el4WzIt6&#10;wEMgrlrrVUEMW7J34PrtgyoMq6XWvLzrFNxEtC+XJev5JKQhpRiDiobTy0mYAcxxzGgmHBG2+oKe&#10;m13A1XS349+BAetH8/GlYRhSEoBs8XZGRGK2nLINC6RnID1xGl+SjiW2I/HWhPzAwCV/A7dFdc/o&#10;Vb3olUhaM/t6sxYAtlpobsxffy7ulNQzJCLoOaiNDkql8/ncbB4i0j4f4uz6xnPwGgRItoPbAKDi&#10;gA3AUtQTl/5igi6oKxqxORfY8xRUPq6mABke9SrafHL672Z82+OiLRCqpht7VaRlhDuht8xIjxa4&#10;6x8MrERN+lea+2ZNATi521XSP1AdXznSkJKkNA7DuNtt4eEbHq/nk8afytkVtXPNAEK3RRm8Vbuf&#10;bX3ca/psDW5du/SBjvBC/iLw80+tgtflaWeq4n6/r6UsOedlqcwqHAMiPjw8tLrHEBSiNhDh09PT&#10;u3fvvn///l/+y//83//7//PLL7/8/vvvwzia9SAXewOy2XRrVdZZLKPTrv8azgWPqzXVUTdPwToV&#10;Yf3XX389n86Pj48vLy95WWqpXHkcS0xRESBqKbVURExpGIdxmm435fO4aLiOixol4fILUAhyEXaA&#10;+FrHCgCWqywiomVCZm2O49BZN26nNGcsXJEOMACAw7CsRVV+kHA1ehTeIHBgoVaOKO4aCGFNdfa0&#10;TwSEoIxVASsKqLUmInnJkERL1hTCIEhAgLv7O2YuuSx5WeZlyUvJhblqFxwNvDUfOVd2gdSckMZk&#10;BbwvZFtK+wzKhf4iICAPDw/qLkopDWlIQ4ohUqC8LIDQtAdZqeJ2CiEKqV/RD5pdx9W7sm2TtF/Y&#10;1rjbSwTI+yX0OLrQIgJqLgl4epTdBM+VsmenNAgsvEjOhblSCCmFGOOyzALosldcQIFeboS2iW5b&#10;OfVceNpPNLlAwWk9E1gEBAnBoHMsR7miCPDxcPj67RuIfP78WUS+fv0mIF8+f1mWuekg/hYAhCVn&#10;cQAkZXWllFqLVlVYbA1XHN0Yg5qYaAGhyMyBArYrfoGj+wbrW/22vrSe8n6BvJmxk9w9cH7m/upY&#10;7x+aDNefHo/HZVmmaSo5A0BlVr2qAer2j1C6h1YI7+LE9ff1+U5yAe9fh65RN3e7x3PsHfoB3nD2&#10;g4ufEAK4fCGiPhSPzT/NLCLLPCfv4wIAmjial+X+3bs2mV5nErjdz/NNmq7SsV2WJeco0pIvAohI&#10;AIRScowpRoohqoOHF15y3tKCyBufCpmLQ1WxqAAH5g61llbCvGmLgpujPutGz7aQtlgtQWxE7B3S&#10;/x9r77LmOHKkC5qZuwMkIzIrq6SS1P193XM2Zz2bWc6TzGKW89Znlq3T6rplRgRJwC82i9/M4WQQ&#10;UdIZQd2VTCYI+MXc7vZbCEGJuDWsUkdHOJ5OeV2v16vFn1M6HA5pmn795ZcbldDXeRencZpGJtTP&#10;Au2Qu+Vsm8AXw7DpZRp6P2GgA8JIIPN9V+8R38/lqNI+XkuIHVR7amtNpLZWSgVffXTtYBTt1ZEW&#10;vSe7jUYHfcsVIzbDDS6rbdQi0rQRMSAAqxLc4HN6onfV0Z2z31MJcvxIt2HAviCF74mZhaURqnVL&#10;60E292d3HF3Thsjjzm786w3qDHUmZ3Pyb20hiC6Xs519CSklAwdmeX19uxmnsc+bxRxn3TzeeDfl&#10;vQO/l+0SHJI0hID2SBgQvkQ63w0pOfu9cZeoM3wfg6uQ7xrKf2yIdv14kxfDpEYVzccyGnIjPzRk&#10;B/87D4b0w0t3xt/fbFJVUKk1vHogNiV6fXtjtMgKhqqHLho9nnb3HFuTUb98mGDsV0rJ2uB5oQcK&#10;xHZ/sDdf3Yht+2qo7Q+eOSJ+FsZ17gu1d/Ujry6seZja/Q95N326wzQ0VWGu8I8wN69D3kTmh7Yo&#10;3yYRUDeCPBFJvHZgmmfDrnt05ZyFra20bOkwknd8HOrOsrtzNBKj9sH4LB6sz851cxaoi5/RXLk5&#10;GHr3z/7baZoyc6mV0B/r3/6P/zulKcZgAVNg11ixXc+PfXD95S//sq7r5XK+Xq+lFPZmQcgBy7kA&#10;vAdtL2OMv/32G2QeLEZVPZ/P5/Plu+8+Hw7HaZpyzm9vrznnaZqOx+OyrpDrTIT2LVCSzudszW1y&#10;adqCCJzKpRTwgnVdl2Vh5tPxdDqdfv36XzGEGCOU5lIy4HA/f/68bQM70o7wX//6P6cpHQ4HNIxB&#10;Vb2D69LgujENs1jDgPFRDNawWSbbjuvxeHy4nqXUw/EwpbSu6+vr67quKU2H4+H8th7meZpmIs25&#10;EOk0zfNh/utf/5pimuZpShOAB1AfmaZUa4XdyMwxpjQl4OVgnK0b303VQDtbbR3up8JI/e6776w8&#10;1S/oWp8+fX44/lwyCp9arSIB+zVNyRpD90Pp/48+rr0qswP5Pj8/I/mWmFpt6IhWS/306dMQ1tVe&#10;JXg8HOrWL7Sx9WGS0+mU83q9LmteiWhK0+EwpzRB1A9Au/ZeYQ+D82jtMJq50fbOBkNznmbANa9r&#10;fju/5XUVCSml19cXK4YOAQBRYLUd+2e5LqotpnSYD2lKWLH3/U5LKdacMEYm9NoptZan52cDsstF&#10;tbnzKKhSKQUuA1UNQZAx+8svPx+Ox0/Pn56eTiHGUspyXdZ1XZYrD3QP7gYGsfXpPZ6i9+lFcyvp&#10;xYdoDSI4dwJ/AQEfuKJRJCGVfT7Mp+OJmN5eX19eXv/44x8t7u2WCcgioz55dCgzM9Gvv/327//2&#10;72lK//Ef/3E+n//wwx8Ox8Pb69vz87OpjGXrGqnaLiWfnk7H41GV1nVR1ePx9HQ6Ucf2QhmC2wyf&#10;P/3gvY6tV5M1kGztuiw553meP336hK6VqJNfluVyPi/urTwcDk9PT4fD4eeff37Yv+7Lly+4P4Zw&#10;PG1Lin5o0zTFlITZGsT1Pnvvru+///719fXt9ZWIDscjOO1yvR52WMrxeNxapKoGh9G0esWUInp/&#10;V2tK9/nz55zzcr2uOasqahrRNzUYCxVVzTmjs+5xp2Xr4XDovd2IqPd8WxAGxE2DcHr+dPBxZm0q&#10;ztJzySOpdBaaV/JWzKkDL4G7PRwPUIJEZFkWyPvn5+fn5+effvrp4f2I1bzXOcbsX/Ii29bap+fn&#10;3juUthbHAX1NG9hqQYZmbao//PDDw/5sP//0U0xpniaMVnu6nT6Ggv/86fOK/VrXphpjmNIUUzyf&#10;z9M0xZhqKdflWkpNMU7ThNHW1sAnYwwpphDC8fh5aA0diXldluuyfPr0iTzHY4z3ptlyvZp3ssRN&#10;x+MRcVScFIC9TVMqO7lJrnP2ZsmMLIFSKnXRYKFmVdJ5njt7IaLOdlp9bNMiFxoslLwut9b66fMR&#10;BR6qVHK+Lsv1es15vV6uT89PX7778vT8zEzn8+Xbt6/nt/Mf//gvNOptRoY6Hw4Pz3spl82+2YJu&#10;tK6rCZYbl441BoSR2jPbiGm//2rvoxiIqJaKs7Zcrz7ys7A8f3pm5re3cwiScyHV4+n4/PwpiJzP&#10;59e31y9fvq+15JxLLrVZNa+wpHi0mg4RoG1jt/f6fJ7P54frcDqd6qM+jd9///35fMbuHA6HEML1&#10;egXR9nX2P4hUwWfuuYC3gXm/v4jjvb9/L377+vYmnuMAFglb63UnTgVFF/NtqiVn9MzsJigPzkdm&#10;fnl5+e6771JKaMR6OBxyzl+/fj3MM9YKkUZgAcYY0eE55xxCmKdJQsg5b46M24t7H8vhwl+hWoDt&#10;EJF46snDSRF8BDeEbpT+/Pz8UH6BP8D914bV7gO4Gw+aYW7E45lEy/VK737TR/X+OXupQJbK9G79&#10;99aHR6t+kEeXy4XpQd9gML3q3QTMp6n63efPlrN62z9TmOd5TtOkquu6quo0TfM07WHmKb1fBiai&#10;t7e3LrsZ5UIeBLoZuX8opVjv+tYgGtDN/uXbt4f9rtM0PaST6/X68Lzzjn5SHKPozso97egnh+Nx&#10;lIORPPckrwa1qNqIiVlCIBEguz641nWpDrRIvcegagjxzo+sSh6c58FiN+brRh2xWHEtVjyG0Jir&#10;+Xup1pZz9iNi7FxI/LHUfS7iCDBEpKTGWUSQGAMFmoLBN/XzTESqrVQ6nY74ppRC3GvvmPkmq8Gc&#10;kB466w6CHpD3Uz16JswGe7ie7LqymldU+klRJ7TRGIshOr4RMzMJiXqLhR7Qgq9TLSLqSsWWSKaW&#10;e+ITCtgXYjQUNqGwMRoUcT0cf3V9105vkKZtyy4bYyG3XxmlgMJ1s/axhU1Da+3md77SRMRKORcY&#10;12ppDxJjkBBe316FJaXoEq7lXJZ1PZ1Ot9FYJlZWFNaTpRWYXSbMXGsZj1Zfh+tyba1ZEyCrB2MJ&#10;EmNyiWSov4oUERCSu+PJY3oPF9MIgsyrqcRdIx7cHuRETgqkLsdHxbaCNlKagkjTlnNGMgUxhRho&#10;3bzASh7aJe3NUbi7VD0x2H322i11RRNU7E7fYiUlZUOL4k67RGyoIY/nu7n/nXxtUVurrQZhiSEQ&#10;WhmR5pKNXVm/XAtLcqv9jX2cTRtvPQ/IA6w+th6X6NEJohBj9ErU5o2X3fHURKR3/ULgCF159Zay&#10;saLoMG4RIaQ71qrA5vFi0R5h2GP0RIZ1xEPeP+0HH8hJxSmlu4y3znI43uT3QHdhETQpYeZWa+7p&#10;W4N0wbR337vxd+zhbc832+7B/2+AOpui7neyNfDxxQGlp2hMht3NDNm8l8PZx049dtqDPI+uupOL&#10;tXe1YVn666z0A7UZ7vsYEgq2L/i209rdqz9475pza5VFYkqqykxNW9lvlALBSkxqHWoMQhVKVXGB&#10;CI0KsdD+epAQqmi2bWSjWORsDOQ0euR3kcmcrqhpo9bqECwxmUfEzEECSaeH/t/hrztXV+b6PPBN&#10;KdnUAJh8IilF5o641nJemRl5HB/UcV0ul4c22Pc/PAM5opSCogy49eedR1mO4u015Hi8nxcR082Z&#10;spIN1xVv1sRkOn7TnD0yWiRgyLUqKXOAOqZ96Vz/1nG/xufSR/2E7wnYdTWQVt+aNhRkjtwJj+hy&#10;8O7JNOiXPWA7fvn+/r1rWPPhAH7wA79nLMhjlx93ASUdZqquFeL+GCNj5LWy+7ZUtSfadGMIuTf6&#10;ntY/HKdhgg5/RV7Gx2UdDybrZZOmA/j4+3TGMXDHtqF727JbMvxulf4p1976787Lw6d0e9K6V2wz&#10;9x0zwtBHVDvOnOnreKCNoyfs2YfNVtT7WOX7Id2cMtVtzbvJ6Y+6eSndiVSbVLdFbGBOt9v0XUZv&#10;//UP7AeW3xPezsWWCDm8cX8DMKmu80Q2ptauSx7exyEIUFhbe+yUPZ/PoCogtnsstKaU1HuH+itb&#10;a7AxNv8JMzNLsOJda68HJxyOIoAfGP0hVGsty6I5F5FJN0BhT4IfTrhIAOYqZovhiWfQBUeoz7nE&#10;FFMIKSVCcCDnUsrnz58Rg0IuJRFZmiuRs3wi091VUcjL3HVC7HJrGjo93OgVWndsOWQLF4d+lSBE&#10;rGjaY6RoViFcM2lKKK/qlYsUCPAeSgbng+9hTpZabBTmaLadkCBbvwaGCBZV3Zy1niVqakp9TJa5&#10;lCAhxRRiELSfaa2WasAh3P9DtIlZ7W8V5ibEShZJDMLELIbZyr03q+2C/8G6rguilcwkEtGOKMbw&#10;7evXaZqPp+M8zUS0rMt6vqzrcjweN2XHn0JEpSIRgoSYheEbYpZlXezcuC8AlLWclzLP0zQ168Rj&#10;+ZDTPI17DluOlEopaOfXp4Fax4eLSdTbHiiwGxGUJuumu/WVBatr2pIkCoQT4QcksPDhcGDhVtuy&#10;LBIKqCLG6A6ujaDhw6jePpccgE6bAhdItbVWjCZIFODpPZ/Z+Z59FBIrPOLazGGZ4mNUlb4PQ8mO&#10;cZAYQy6FiEM0vbDUqkrrsnZaYGsCREQUaiZilLT5g6xmrPvsyJyntPUAd1S37plKbo8xMwqkc85r&#10;ztAJJITZO+syGoc0xxd2saH+vuw4cHgIlNSmGjzCtglF3jC93l/orSIOho7d+cAA2xAUNw/ZBqGu&#10;ve+c37Ncr90ZrB7Qa9nkQlMV10oFa7ejT6jrmuLZxe5SwY7hj03sIUmDkODteDgEUFLlnt6vttsa&#10;pwmDJHcTQN3f879q734GjFAiVS17RVxEuWM7qQcHVHU/F6uN64w3WgS+2k5107M1VUXR74Y1oqpE&#10;1WnPtHNX9PYGSUTYryASY1DDHSyl7dqiMaXWKldGulOw+lzJcOQPUS+Pxw56DnbchlSJOjwOs2PG&#10;b7CYmy5E/AGJgkNqd5BaANRPoidtBAtM1FYtYaKrnU5cDx+Pk6x+UtTBkPOaRaSFJiEwUYhxFkZj&#10;jCChtnq9LlA9ewz88fovi4jEWu/i5Hmd1Q0VZg4h9D7bD68EiAfqdqSpsHXHXWJwVWp+Q1Jlc0Ua&#10;hp/zdW/6rcTA9iMtpaLGQkTOl4uai5SCCAcLiXQIBvJegh2tg2610g8mRYNvQodTz55Khsf1rekJ&#10;rl3Jxv2bYj1c9nCISFWAEvW6r937dy6f3OBxa1Z0/sHUQFXquyy9Z+a71eFuAwxwd8ycpkm8XAIg&#10;Q3ldi8jpdII3sBfRQ1hY3G98PvMHvgB08WWLzWzxrn/UFjVBIyIorvOsqM7SdZB6hKzLW98KdYnb&#10;jXafwj/RKB3VGRvW3zGve3lEBDwh9uBtJ49mDQAIv2Jm9aZEnQzYR7LNvQtfulEP3l86WPh9Sl0Q&#10;dBtn/OZu5Jt12l/kP9R33p9Oh13b2gZvltTQQwieKdiZO1smjiTaX91t6b31xwig80Tw8tbauqyQ&#10;KvCNjXHuhw+6XC5IlIK3FZk/0AmMJr1/BgQuCsagUvvpZUBWEAFmlmIIKsK81UfhUbWZc5mI5il2&#10;Ft/VSiKCASzesNT6QTd1XF9zT4iDUl6uV+jcFvhWGJZ6Op2WdTVXcSnMHCNLEHcvOjdwumgODoYq&#10;ME+C9eDVSKpmiz4WMDFG8CP11guMRFbo99qLkQzrOKUE741ZawTMW815hdLG3p9MvdTnJq5qtIJA&#10;ATfxLkOOYP+3v/2NPYN/i3YyH3aKrLQ1DgFVu8xcS61rLSWPugN31yht/hz7d7MVCHFt/I8ba4DE&#10;5c3pxNp/RES5XEDrUFisL2mK8Gs073SPbYopodkrwSbZqq3Yiq/VzgZUcmEBDhZt/29/XC4X7DEz&#10;tYb+K4K3Y4Gbg1U1baSa81pqtagjXNTagJT4cD1RVYhcYt+0pqolF2xjryFVVWrWQDVSbNaGyzT3&#10;aZ4scJQrl2potwB/dvcdaS+c0lr6YjJgPFQbEnhz1loLi8C/U0sttUDNGkV+/2ynhg1fh5mnad8W&#10;HbQwHnJ0Y0x5zdo0efwBqkwumTfnpfEtJo4xwDXrDSUZjoAYYmfkEM0oV+5j46GhHxFJCAkxK0+d&#10;tfgGfF0xRleeYGyMSUp3S2GltsxKVEphV5u6zOs/YWYS2cN7rKXADG7mk2piaSmPr+rtTNgbnbW2&#10;eQmbqkITcnpDYjbSgVQ1t4YUO/Q9U9UOGmHiee+9sEWHhnjae771zXYNhYhqLepHGP9Mo4d402Tt&#10;o2Fven+2XkZx3K//REqTul2ETdm7+QY75/cUGhrX2ZfENqjHV90Hi10oOfeICm5opTCRuCSqQNn+&#10;vfeu6xoTMsoTkcKILqUCJ+z9FWNwp1AF27fKhwAAIABJREFUg4GX0WzRUlhESgHgXPNJkasj4qpe&#10;7wsKnUVI4N/uGTd9puAustNJC3iOMNWrdeCq2jSmKCxq55FQ6sAibR3iM12e7Je6db/DpnsxSwi5&#10;LNJEVQMpkqaQcGEJRK3VunZRIiJ7qnvojnMPkmgITPTTzz+JQR4gkRy4gOGXn3/e2Rc/wv1IENE+&#10;6cFRu50p649iWoivjD8EP/Ey/pxXZlFtIYTL5Yqd8jwga0+Qc0UiXwNmYWshxpBSJ0kehvfB6dhY&#10;IQ3quUjOuTm6OAiGetB+GPPdOmysVU29dndt6zcQ2PrO/XvjHDGHFCqdk9YHU6utUfdxOI7LzR2u&#10;hbOPE0ZaZ8LjlIvDt2opnz59uomLhtDQ6Mt73tyYHPvrb5qt/0K8T+b+Lx5f1TVS+P7wTozq4dv3&#10;4qI9lnhnMf6j49m7blJ1hvXfu/pGdBuM3HfWOR6PfgoiOLPsOHm/0423d0c6j/bT5qAc1YP3Vyf7&#10;u39WJ+B+4vo3o/XY13y8fzsCLk/vzgs7R33PVzupjFs2SOP7S9gwz0yujcjDO+u/nR0iS69V9QNI&#10;RELcaOvIs3Mgc0YLaROffuqg2zG7M0a9G2eIsVQLAkDtF5EQollciqZwQYRRvtiLf/CoSmaJxVC5&#10;r5TLD3XIIBGhSKEGwB+othBQ7aBmgNm0BBmu40oJS4xh25nbi9xw4SELlz0uisETUYc4vmOITkcf&#10;nA2u3jZDhIVCa6216nGnLRUNYhv94aG4MPUwKFtYlbu6yBiT2VImpETYeHTbfBjkDlnep7dN37q7&#10;QoghRHNiEze21oi1lo2SXJ2xwAcRPgqRIlOWSJsqqzoQqv1KeTugfNOkce/69Pyp1JLXfKkXIooh&#10;pikdw7G1ipXwQ2XuhRiDEyA8QKpNm7TeTK/fi8+eY4fkT9qWbRwn2JaSKq1rNpBbH7y2Vvf78cLG&#10;w0nwzFgiYthgnSrVi1kr4FWZAxvBQysUloa8PFLSVhtzLQif9vnQoFgoeplIUPK6UM9VQdJ1DIGn&#10;KYhUKqWUFNMtgdsFvxYxadNaUIcgU3zczdmXZGSMRospJfSXOhwPIrIuS875g2MUY1LV2qoQJG9Q&#10;0lLK6BFxsQUQ0cqeh9O1bULaJHOIseUMa8f2bv96d9btsjpDEXX+K8yodBqlRT8lbWd6uRTyzA5L&#10;bEspxbiHs2pmts+586WuBZJzVx5w9t9fXYb1QX5sizYnRR5DDe+ltV9rXpjJ80NhurrTnx9woo1W&#10;7zTOPRnv1gibB9MwIT/YR3wYNb8PrlpKX5btdZ4Khcexv56g2+FvQ4gbVT2dYKDrfCB/yXOD1UT/&#10;wGJ3LuOkpnH1NdsittKHSgS9E8O4UcuIlp6zSUSWtqukhDPS+VX3Hu7tS22brPRZfCB5bqMNw191&#10;p6+pyI2bbPwJETVt5GUZ0PtDDLU2qshAYWR2hBgMp/fddTge5VH98Nt5tWQiMrcn1vmDeeHDRi50&#10;++n2CiE63VtzHae+AK2OhUm7LFJ1RF8FVCFTh616v7C4DX5bKzDuTaRuTYjftSG0q+n+FjwEbXXg&#10;S+quwOB9j+8fsmOLkip7m8pxJdltwvf3741T3PbAoGFf8odHf3xvX/0t3nj7xm4zV7dFsRTqKmvo&#10;fRq9/9PDq9M98RYu+0AR2jsve/fvXZBfEmPnbCzSc31HQ+XjR+/1R/1nXdvUfm/HcW22KN/21fQf&#10;wn3b619bZwRqGUx4Ud3pn9nZN5uiZjkgH8z74T+Msvj9XwnvHYSF7lzihd+uehvd7tGJ3Nn2H68m&#10;+O34+kHGPF7/2z6l0VdJQ3CfNDoI1Wp2wl7chqm1lvPaKxBEQpq4QJflgP1Vh8uZ5zkzWLZqUwp2&#10;CFtrAGUJIUwTi4TatOScc0HgFJEP36nWWgXPDSEwU+uVkLDiWDhwCAF/baoBLfuqBWzZAikDUPW6&#10;ggRjDDHFy+VaWyUigAhSZwFiMtx3xqypWptF5IDd0qpaN9E7urH9DDslc7aepYhICAYYUF1DaH0d&#10;a6tSa62SpDVt3XwN5qJFABCFuJDTcFUPhDUeNQu2uGgz5k2qf/rTn1yhlO1g7feQOBxmrEOrFfqH&#10;BJk4LcviTxG0z2SiG9PSUzMBAlhqCSqkpEGR6HtX9ub2MuOHaK6FHF1Vqq2WUog0pYQFQzIeDKqU&#10;0uU6lrBy5yGHw6GPBUfAE2gHK8ZfChspeXDMqiabttZyyU4nXtDORETXy7X7L8hMUWVttBPWEuFa&#10;tSG5Gsj7wsxSS5UgMQS2R5smW3Jmy2hgJWraaqmtVQBgSBAhgVcj56JrNvbbtSB3VpRak0gIYkX6&#10;rcUYgyQW0aYlF/MPSFCiWmp0xYg6ieOvTDDsixbQTIhhmtKe4bRtqi2zLXVM8XK9hBo+fXpO07Qu&#10;i2WDI9/BvRq1mpc6xlgyms2wcAoiCGmKBCcd6do1M61rDZgPnFN+CBAk7FpmD0Kyh+Py4FYUkcC8&#10;LEv3WdLovATIYYzIwlJVDmHqnT9LsXQ+ZBX2XurvrlJKP+NQ4Tml8KEtykhtgNrnZgciHt0rSYah&#10;bbNrtaKwGF4tm7LnevCAdrg3zgbdZUjz6xnFJq2JRilYa/FHoixHAYazsazuMSYioryuiBg4YzYL&#10;8wNhicH3XqlLrWvOe26gG5nsH2gfsrh4K9quChjBjP0GqbtBGEW54va/aahIIx9wKcShE/YmFWNg&#10;BgBBxrqFEIR5r6Tfk2sUHeZAnqID+GcvkQohhIBgPnnzXvExk2XHez9PMPQtLmoyBDfB3fN43UC3&#10;SmQJw14VahYiMzOOtqpyHbz3Zk87Q97RdbaT4j20MAtHsFN4A9m6gbM7gqVn56lt+uMtGMKiFojG&#10;hz/96U9eJlxyKdfligyZvQqFQTvYNDgYYQ/vtz6Kw7xs00REBBU62y+ViJTFCANZQjzLlMLhMENm&#10;KalpC2SeEQZgR2swsGNK7GzkdsAfXT1f23xYTmY55yklTqn3WQII2Z1q0ZX7cXloUKbYy1m3/fXM&#10;gof3740zhEDjjDzc93H9OUiLkIMtgk2xf+Ob/tLsbLDboiEEFhnhiDovqigJaa22Bl5BRADbM1Xc&#10;XBw+ow8MG2fy3ehq7e/Jt7i/qvM3k1atBfRZBS3x1g8Zw7vBEx6Yn7gt2vfkn3txd33erv/e/bCF&#10;EDAYC05GUTWa+rifRh+lebUe9880cCbfL+3emb0BjbblIM42E+KRLbrxYZdc/eY7dy17jmQ/L2HI&#10;BbsVd0aW9vq/j9649xxSJawJ8+aTfb/+t31KIzPD0tmcss3kIdbteHwMlhhCVG0O8CXI7ZpCOp8v&#10;TERo3oClbK3VZnr5QIjMHAKAatecc4wxhCgirdZ1zctyDSEixUUkYF9hjHVRwcykzSwBPFNYiIOE&#10;KmYhw2BDTRH0mxAjkTw/P+dc1nVBIu40TfN8mKb0t7/9DZs0TTPsQ5QzDQ56O1DudTQVracWq+pY&#10;Hqz9RlWlXXA8IsZRpxB5Ah0wjJCNoDq2YG0aWgfaJqUQgkYNQbQ1QvwRsrxZKzN0Q/U5bH/mUswS&#10;cQLGeD8/P/s3JlIaMIR2eNnxeGyeL6dEIhJDlMTny8XyflFPoaL9dLIbbWagMRGVXFoQVQoqROy4&#10;H3XDf7s1V6Zpbq3VWiwtrpRMVFuADypGw3cVllrKpbbhjBvrxHwOh4NpJ82wg7UHkTxA26HEiOlw&#10;OMzTPE3J5SnSctu6LLAJg2EFRNiHry+v/gRh6iHgHVogYhbL+K7WJZU4CKPTNKl4X9mm2N81tyAh&#10;kEHdtupo2K3FGKeYcGDXNa/rknN+enruxLx5+4hqrSkmYVFWWKOodxJmZNOFECzmqUB5MdXJOJX/&#10;la3ZtCDFXomYOcZdW3Rj7r6zWGlA9TZuIRgMFUTjNE/DieiwuDo9n0rJzTtoiwgA77CGaPPhRh8z&#10;c2u53+mtU5uqXq/Xwzwnh3Yk1JXNMzED9LVXxaSU4jynlOj11Y/QcOJVYeZN09SR94DsCl2nekDS&#10;VHDmunPEbC/E6nagAXzQcxztpwcaJxAGc8cU9lacIYAHGuirI4GJN+NW12yEGR1TQgjlAxmDDezC&#10;TDvug+/1cJ7gOOBg0ZvGjYkaqfuTu/eGAGV0WRZElR0mLaT9uEofElTAnqOb923R8E6XgpRedvAP&#10;u4Z3s86txRBuZirWy2cdMN7UUw1JVURq57Tu7d6bERFNaXLhZpGlGIPIVN4etzFztPQKyO4mrE1F&#10;mkgaLNAQnIEgfamrJ90Y7Q/sipnrZAMOwaBY7R35kguWxmy6YFnDKFknU6RaLa0SKdE8z27Q2Ovx&#10;171dx/Kqp8R3D0hKc3XRWVulSsSkoqXkDn/O1nG9laxEj23IZVkeYxd9/ww4zdaaai655JJbben5&#10;8XMwX727aN9tjQbNpM3johZzFLaIaD83Q2iORbRoKUVJ05RE5On0NGAXERNr08aOkR6C1Kpe2NxV&#10;1X7K9Pes0U4FCugRdybUUhRcBRpda4SO8555MT5hfKkOOj35cWs9V5lZNgXswf1715hbSDfrv8Na&#10;3TfnMgXOeuE7K9FXoFvUbazTI1quV2vBEkJ0q0C8OmwDgwSedilwv44z+dieq8P14Y2/c7Weo6uK&#10;1Q44XPBV0cD4mInI+B7d8FAabZU++IFP/P+/9tZ/T2VtO31Hx/g2DYtcH+L00ibodeCWt6LDn7YR&#10;1841jJad/nV4Pg0Ual8Mi28alP/bzX3v6kVHmXUnv/ABrnn1cCX5adq7xAM7OoyZmHWH/7fbPqWx&#10;L1GMEeBvFmtETxfVHdx+CiGUYj1gRJhlTklSSqpv6Ho6CGZSbeztu/uMsE+ttVJqzgXGmNdDlnVd&#10;U9IQQ/JqB9BBLY2oA+kyb0YiTnjffwh4ak27CMb6MDeG4tVac6RyQHmjoQWKYGOKCKooZS3WQLzT&#10;pn/ohMUDCW2uBJss9oWItvjz/QWR2VoTAaFYCkD3RQzSykL93oil4F/ZfMR41bgOqgZo3i2/Ldl0&#10;WZZeebD9j+h6vT7s6fLDDz88HD+68pjNT5RilJhSitqUuB9DI85tzjyOiYi4OvYSvu4OYJHQxzzY&#10;o5RSdIuoQoMiqtL0cr30Pi5E1Pu7PJ2ehudsD5ymSVsrtWouVasBt7R2OBw2opIeHuZ5mqYpxZhq&#10;LcxCVCwumouIRApBhFmCN8NorbFwQAdU9k3dP9rm6bI4hjITiwWKpUlfM6NK4CcF80KoVwiXUkU1&#10;oMIxRW2acym1ruvqpiiPBK1EHUfXaMlwaIjYnBpqONuYgkMc3x0MZ5JA2UDKHn+Io9tVWlseNtoQ&#10;4VabiiJLAlyClFJM6OmC44AiatV26A4v6s5aHcq3Lf7eA7CdKKGu9VpN2CoRKDKwRUNAE5TON8gc&#10;agEh937gafigRNC1YfkIczO8GaMKok2Y2artLJEOLby7ZOJ9c8XsVdr8R+Ad3RcEYRz8nhhChn/R&#10;e7rgMtk8SNFbGftunK6BcTdW+k/97ZuchjMU5eqj8LYkQ2aL7ODRTKwlZ3WkaPL2rXJXr3U3IB8A&#10;d8Ldz4Xr8cyxXmhvsuPC8O03/bc9rojnlMHww53IZhk1G1WVfSsLV0yx5FJaKaWaJSLTlNLjThTU&#10;eWm1ti5qiRIpTrIFPi0CIggWsde8DQuiN8yzy99bnWkY+l5/1ForiwQOwhyiNS0QljVn2vyuCECp&#10;kh7m2Un51gje2fdxOWkwYCLQCh09iqgxV1IqpaYI/4v3Osq11BrDYxvycrk4lkKgQfV/e3tTG7/C&#10;awZH/862IPvdzqZ2ax51jDvzwgF25XQIxWx+3UHjt9+w5RkRtCCe5qmWKpxzh6kj1ebhHbccEMnB&#10;Ud3r8/nw0lvDwEdhfRq33XF4JNxxd/+4feohF7y4n+VBS7KfPLx/b5yDpnoTTfrw0LtwdEwv6dJk&#10;uIP60r2zRYk5r6ua1z5ICJ0x7sVFE27o73inet5dbbj64n88qb2Z0ih3wN5v+a1ZQUR012fV32gf&#10;9EF/1H/Wtbv+H8/r3VMMYmq8iYi8FgNuKnGsXe2w9u8Gc/+6352sL05/+zij92+xY3z31iF5YaP5&#10;YR3u+eGOIeo8xumNd9NP7uaMn/RvPvhVn4298S//+/91PB6nafr1119HC8s/0PF4WJY1lxxE5nkO&#10;IeScl2X9/PlTKTXnNZfiwW4R4VLK4XCY5wOz1Vwd5vlwOPz22285l2lKx+NpXdeXl5dpSj/88MPL&#10;62tH022t5byi4UyMqbUKuBcJMqU0z3OMcV3zNE8pptbqsiy1tpTiNM//7//4H09PT09PTyIh51xK&#10;ZpEYwsvL6+Ewn56e5nnW1i6Xy8vLy+V6/dd/+Ze3tzcienp6IqL++XK5XK/XnHOapk/Pz2ma8pqv&#10;1wsRz/M8TUm9WVCapnma/+d//k/xHDyEdkMIIvzy8uK0IYM+g53VzUXilurhMKOpFJpzhiCIOedc&#10;Tk+n4+Go2pZlUdXD8fh0Ov3222+lVAS0AS5yvV4vl8uPf/yX6pYUEYVg8GnFAHAHO5SJiOAczWte&#10;lmVZrsuyrDm3Wv/8579s8UAbO/ciwHffA91UtygVsDFVmzeevvkJcQfAuLu+fXs5Ho/H05GJQQkI&#10;znz5/sv1ekVzzhBCU12uy/V6/fzd436nX79+RWw2pZQ2AAn523/+J/bEk5qRw7g7nl9/+22apuPh&#10;gKDcuq6X63Vd18+fPk3TnFKqrS7L0mpNKU3TvCwLeVBvnO8vv/ySUkQmEuzV0+l0Op2mKeVcluW6&#10;LCtqa5FrZQ2OxaKrGCyz5LxeLtdluYqE09PpdDyKBNWGHpKtWvtM8x00PRxmqL3CXFvLa17WpeTy&#10;b//+b68vL6+vb8R0Op7mw9xqW/O6rutD21tJQwiktCzL5XKurc3TfDgckOZ2R1RMdLleT8cT9nFZ&#10;rsu6klII8tPPPz8/PZ2enrTp+Xxe1zXEME8zM695raWmlI7HY0qp1rKueRNkDrUCjev8dn5+fmLm&#10;8/nM3kzv/PaWZbXtZSFmQvGxUgyJrYdc7LXNLHy9Xm7o1nPCp3mupWRv+Bm9MdfLy8toMnVzhYjg&#10;1ZLbi5l//umnw/H49PQEcJ3L9fr29na9XD59fky6mz/+Vu24OlzcXT/SvdAodL4NOMevwzxfrtdl&#10;WVKMp6enGOO6LJfrFZ1suc+BLbCZy6X72UbbY56n5brkkmNMaAH1+vb6+vL6/fd/Am/r+LFY0j/+&#10;+KOpej4kXK+vr1NKh+MRLZ1brWgBvRtPc54gt3V6rdep3tbAIBfOzD+xbGB2NbfdXqp6PMYbZdZl&#10;d4rp4fdD/Z6bE90TIttadkef8OPeHnvzPRxjLSWXjEad1hcUWHceMymlFNShNP383eee6OIXEXUY&#10;v/urGpjnLdUys3DOeVkWpLgfDvPpdJqn+a9//asEa2sMTo6KhtraQ1Z5ODyuEn99eZ2m6XDc7r9e&#10;rpCt6B26se4QRQTBxmVZAC7ITGjgfDqdci6oJCeilNI0zylFNNV8vy9IlkEuQK0tr+uyLLmU5+cn&#10;EQkOgVH8+ItwwGBSFAlGv01/+/rbWG6KuC4xf/ny3bqs58tlWa6ttRDiPE0pJbTtHViN9WWFWhXx&#10;cNVcoFWVL99/USW/304SzIC8rqWWGOPxcIwpllLzuk7z/HC+T09PpZacy9D/NsYQkcjzvl/rem20&#10;CfyN16WUqJc3e5kAqaI77vv+w8ii31wcYhBJrdal98+cZ2R7ot1aP16jxryu6/FwmA8HVb1eLsu6&#10;MlGIkZkPh4O3pn/rremb++iR1woIqRjj5XJ5SIcoHX9ve+zBNFq8aBgq/roHzb2ua4wRrXcZ0Zec&#10;a60z2ub1l/qr1W2/GwWC+XQ6Xc7n8+UCmulZQluu7O39zaPZfppNK7mcz4/nNWRsjnkcX79+hVP+&#10;eDxeL5dvLy+Hef7xxx//9l//BbEYQsCeXi6XnPOPP/5Yh1RERlmHyPF0Kjmv64r2USmlw+GQUrqc&#10;z9tiDtIKfZ6HVbaVkR0fzd73e/08EYqvXnviCvxunlEpBSVC4HLE/Pb29vr6+sMPP2C+7ZbeECWi&#10;YU/x6fXtzbZPFWrbNE2HeX7b2ZeUUl7X67Ks6wogMTwfeU9WtlPr6rz66enpxt3rJGG51iKoAyqO&#10;6g86v6ceZuAsvpen1+v1ofzV1rrbPfY+vSKXyzfLQ9n6DIuI1NrB44WI4jxPrbXr9bJ50IjI0Hs3&#10;36O7PbrpjGxjbS00b58gIswCCEBwMiLz3g2MhdxB4P6n1pqJQ/fZIg4WhIgikYpljLD3e6wlCEvX&#10;uUW4lhpi7H1EDQtYJMQ4TUlEWrVKrS4b6NZTNn42BmrVCErkOMU9EooZNVVtU0p+eEWJVFF/3l0L&#10;PL7Ck0F4jA2qLdW2tv5XJqIQZIuiseXr7oHx4r6eJzn+dRgHIsgWvHp9fVEvRpUQ5sNhmiabrDdU&#10;MD+ekrJeLpeHNmpM0VfGf0CkRF++fAGxoiU0Yqettc+fPj0cv1ijASGQrMJTL+YdN1gM6nmce0Vr&#10;wBnu2FrIZLYUWWPKtuZYiD0A/YicLQkGd4PuISE4nbqS0DZlwZZ2i5IwsYYAJTiokohhL7Pwsq5I&#10;i1RSnCHkq5F5VJnIgNRba0wcYowxlBKYmZRqbaYH1ta1TyYOEoRFgxKNrehcyAmjqBJfNzSDaIpX&#10;jK5CbD8gZ91V1d1ptB3zmx94cNS3C+IFVCODR8bwG4kVsMDDq4fwirw7RsTqyV0G1qVwh9VaGzXs&#10;eGNhMnOUiM+XM5NHj/BiEmJ6fjpts8LVHYQeeevSlL2VyC3THj7fUY+qEs2Hg3Vj9wBRjHHeB30d&#10;JroNCacJKVJca+s1nK3pjvh8en5elgVt5SHw4HbMVkHN3NNvesmDv8s38d5z7HwFIRPdttQO/62j&#10;1hcHIQZkptCmK9smpwHyWgxUimm/DlZ26vTUAw53yzjuUVd66M5zjPGSyb4unjay76UW775/5xRn&#10;JlLWpsqNCEUcPZfg3QD7tRcHQ6xq/KFalMW/FwkxoBMVzsfDvqyP32rwab7pkF9ERDQfZvaoNlTe&#10;ZVm09T2+YROKzqNE6rUHd2N+fxkTHvL7wdYNJzkIoXi4IGNcmtViNEYw3GLLghbT4i1/nZbK3r78&#10;9PNP0IMPh8OUpunp6enpSVXP57OJY184MJ7WVHirO0V0sWlDtUJ3N4BBEPNvv/4GFeJ0eiIy2Xpd&#10;roB5A0arRTCkddnsx8JJ0pKELbTXt1LN/8XcnGG6c3tvvvAUdNgF1ExVqkpaXXLh6ZUbdZZ+a4i+&#10;521312hA2uxUSW8gm+R9JOfdU+6eaR+Gfx1DcN14Mbk+HmqT8jzetvvaYc22R/9uIOju2pkZexPp&#10;8c4eB+5ldaM5+vCq7tqj7g7wavOHl9mibk50DJ49m611tRUc29uKitdoqG51ocBagwJWLPTwuMMz&#10;OyFlz2cxjdl5fhc0dj+B+P/Bxd+/9ubbB6Y7VPf+ORJCBNCu9+OIQxDYNcvtMNBIWv5WM3lDqN7p&#10;rZaSP6y1IeYUo9Xm+JgNmxGC25OtyBfQtt65GUZ1FyjmrgOM8Vg/R3bQbkkXA6Yh28Vstlo7gkO3&#10;TqVW3pSrcYuZiWPwlhNaiChO07zm9bZBNhOTd5Zxg8po2kfPjLrHZuVqwsQoK6u1wA4kIkvtou7U&#10;0M4r8JG0O9e0z6HW2pqiaKM1IYItGqEt5Zy9FtzMeiJilimlBGgKc4FriHFKqR0OSgQ3Dfg1HJyj&#10;bUm+Uhhif50qsIgIRvwWzNTN+pgPBxpIrnpFojOBbZd90+Wmh5ZLk21tafshMweLGCsyV1lIVffQ&#10;KWgr2mmG3sRNmjTuAAx+zlxEnC/nLlBRhSXMxNxq6wqNyUomVlqWK21U4H8QhXB6LzvNEBp8GszW&#10;A23viohZxcjELTSyvjuxlorqR+5nTUSC7NmQh3nu66tNi5ZKFnW0+ZpuaqZj3VF8U5piigE+b6IQ&#10;JKZIRM38IOYTAfQI4hJmwjsnUFZWDjHC60xE6FCP6+31FSnXpOaZjhGmL3toAy500/W/O35XSoml&#10;QPsoxVBeN86KJTYgR+7QYqqom1JhDhKuy1JqwQKUWilnVa2lusByxYdsgdRdGrafg0ZFdKss4BO4&#10;VqukVFvVphiTOJApYuwIrag25sBb2E17YAcITeCIZhiTKhEKiYmplspMqJnLpTQy3GPefEqBWQ6H&#10;A2KkMIxrqaqFlPTp1GUPD6oIPvf6zF5KF1Oi0ewclTU/vb4EVu3x/PSEv2Z30M7TNE/TXluRURbe&#10;mS9d+YASYHjjO7LzeDxCe1nXlVRTjDHG4/G4LAvBCw50FniFXb7idV01ujFEO6Nzds0EbCRpZhrR&#10;XRo2m94lqoqcNOpqjc8TGSsIZbAInKqTyPV6fTgveGS7X7Yvf69f4r4p0N1vAWnV0Vmcorbdt3X2&#10;yd8OVPe+3/65M1lmNsCk1oiouqYiLvsfXWGnfrXVdcucx/ObNmrVIb5Ra7k51wAD+64v68OHExGc&#10;j47yU93rp4fDAc9EKfyirdW2xHU49135V+31SE2N59yO+f0F9DXLCyXzfbLINE+2E2xWHxWbF1aU&#10;mRHYRK+U89ubqYkpEVITay05e33d/b784Yc/sAd/e7/f2hpaCptmRpu/tdba4POyzk2EVYoxGZdh&#10;cyzCL/PLzz/Ph/np9DQfDkEkl3y9LiVXQBKIamuifZW7udW0GTSyZVQqwqD9LrNRSUKQau8jYsUc&#10;2y4d5pJ9X5WIqDWqpWljZmTROEofUKuVKbra54rs32GINm+Kq14DVrwfpmtNirrqvTrt7TiNqnw/&#10;at3T5FKOHRAIRpSMTUe615WtZ+FHg7d1tanS3Ye/+5Kdn4DW+gSp9wVx71hnCH31Hj4HTYBRtag+&#10;8ZLzLt/oZefM3Gva9+tg87Js9w8nPLjnXd3mV6Ja6zxN1ds7g/emaJgOuDpnhht3XZbeIJA9QlBy&#10;7v6C7ej5h3/K9QG9iS/471I4JtJ1trXnAAAgAElEQVR7nkGiAfeBiBgFtL5u6oh9229po6h5moAW&#10;AZ5bOjzvzhiKAWTMIOZelz7Ps3EcZmKOquStd3hwJ/W/DrxGtwPuOcbO9Kjbq3xniPrPq+fY46/9&#10;DKJMST1Vp09+PgTYBNrXgZmZY4qllHXNALGLSoqk0tV6mrMbF306jy6CeoFkySC6ZapkS1IN4DyA&#10;QOqBd313EZFqK8UkDfQrIhVhooAiwe61V1UkaDFRrQ3pwWwYGwmxUwhfeCxiTNOkpZR1XUvJRAQD&#10;FQiWndnd/FfV46sCFwC0GaCzdpldaxNpOJDqFZzVZwubc6AuKHVK1JutubxQU/p5ZLLDlVIS4aaN&#10;1IrsW9O87jbHMyEHEU7EjWCKsoiHSs1ixF9iCJuHCJtBxJuiOJ4mJeIOgD4SA5QG8802fw0xsf76&#10;26/sKR8xxWmeoBguOz0V9uKiueRiGVNbqCpY/PDBleaZfF9ac7Bl1QjsqG72KDVSvut/OFxTSuYG&#10;w3EQiYDiXFb0dlfvYtD/wmrFu0wWElJiT6YQlWZllExMdLlccZwwbzd5EOeBWkUOYFSbqt8TmzYm&#10;KrWuy7os15Sm7lBAp1MgcOS1EXxGZNqKiBDzcl1gEhN8QDmDj0Tp60PbucAn9UaBTAzHiPeIsKMz&#10;/AALX0tVdSdZEBaJIYJaMEiKFt4bxB+pE2lTjRt+9U0fVFXFUiNJGHpPKcU72pB7MRIaNf3pxz81&#10;1VYViE7ALbFt62yWuUtBCBLxshDwBHrXz3OUMS69NysIz306nZwFFSKKnmOza4sONhUNjzSFprUy&#10;dJTeBv/uQiYIcp5VNaakqlC+mdmKlBT7ynEoabM9dDxJNgSibndggwm+gBADnGW1VlIdjyQzI0oF&#10;MIMtznk74pRSybmgxSUzlkj2/cR7cdHxJ+O+9Nv41sYG8XdNtOuAmxY82J3uz3n8vT9ntL6YqTXP&#10;CmBmDSHyhvP5/tqLiy5r1ZsnUwPWcGtMzEJbYI6FmJflamNxRWL4+OBCuiZSQ1pTPxuegkJEAOZp&#10;tZbKwofDkZ003cmsqgquhSpufCAyObg3X1NJhz6NAaXX7qbu8R/ILPNmwhA1TUNyzimlmFJKkYhy&#10;LiXnjk31fl+ePz1r09oq8p5zXnMurdbw9DS0p3MZJ0ybF7q1Bq2gtdZSij3Xg10rJGYlrbWuOYtH&#10;KjrOFviasDYRQfxYtfTlKgSmRygsb1uqyyDmOIZQQ2iteQMf7aBRD+dbSgXBdvqGYRpC8GrcRmR+&#10;a2rcAcdHw2+ffPBI9aix26IhUCm93rhbMsy8B944HDNXFl3l2uIV3b3V8cxzVnQZYeah8UbnxjCc&#10;Po6L+tJy/xXdc6nfv/ZK90NH2AZjhzrrWC80unNU9WNbtFakACjM0VJyKXu2KPxgY8k35hV3cvVH&#10;i/3OdloBxNUatDEiArqyrisCSKoaEcqI8c6712vRcymJOaWEgGrxy0Rq399uFP2Trr246CbmxhV3&#10;tv7+4u6bNrz3LReDHTyPXcqAR/RFGFWL6PVigKeqjhS4V0OBOEeKERuXc15UgUl5M8cY4cnNMOVu&#10;7QiC07k1FdFb0+5+vmxBsxt6Vh3PMvcourcIbu7saMMFep7mowtLpYGpiARmtPWqRBTXZTkcDmma&#10;UAdFtwbR4CG5+5O7EIeaBDVYgvSSSU8jhWr47vLDJ970po+emZmDcTQ7tjZJRXqMOeGbDtMOoZcA&#10;NcyNmT2qQUoOAEPW2Q95azRwwE6HweK6qt4bMIQAtogyDItJVym1HtyZ2ohEiQTOre5hJ18oSybt&#10;UfT3hD4ufP+UkmEssZ1r0tZyLnsMayQFvIlbY6J4C6jtmoYiPamDx5ZiGEXTdF/kgy0/Hg6b7To4&#10;XXLOHs3aHDDu97PpSXch/+NOL2T31lIpEilx4F7/9fB+8TxzJSaCUG+qGuPkurT/r+2HDIYOunAe&#10;G1nKHRb2dm7akOjSF4h4iy+p+wLgq0YldjRaB2ug9ujEqCto0CqEjCGiABUQTe8vG7xuqqWICPG6&#10;rhIkRWQ3tLrV2rk5aIO1ELqSinY9pzMUsfAt/qHRnQqBYqRSCqkSRWFBUWKrFb2XUJNWczE3f6cM&#10;J1IPX/djZElf7OoIeZ5fg6cTuW3NDKkQ1GJoQbgpqQq3aj5Bop5P2Nkx279ZEzzT8A3G40ZRGKz0&#10;/tMueDpD6QekOab/GM17eKHEumsDneHGoR+pegqN7Ns2Ly8vLII6H7AymMS1FASVuj4XQphErOR7&#10;0B1xJbEU7SFKo0oktcJNTEQoWFRSsMphLd39dhudGHUdoyd/tQ7s6x+6NlZwuyJhYH00qFzhbpv8&#10;fnCEUUj5Tfrw+w7T2idm44iBqsWjmFQoIJm2lcf7tXeVav1MkJph1L0fOQC7+fs57ENWo6pIiCUi&#10;ZDQ0Yz6e3d1PKvlRjUbnOKqwcPaCReSOHnVdxFmr+ImGkdXbjqiNRMRBGaS/5eG1ty8///SzqchB&#10;QohPT09Ig/r27aujfekg48Td7Gzy125Q45UbPzAqe356rq2t67KuS4zxMB9QF4eeT30kymCoKs1c&#10;ph21iIlYuNqydPcHtpZCjKHWWhuMX/Mytl06LGpJKF0pwYYxx01M3Yus26/+Plu0szusmmHY9Ofc&#10;rNLjh9BAjf3vN+HjPigRAsavk414G7zthW5SgpvtqQqmrvH99Y+yoL3nd125DY27kL9nPgKiRjc8&#10;5eHV1WPPgzCbZ+9+HnpyEMYwgid9cKk1WcXfYkp8vcI/hRQhOK+778yIxXst1qHvqJB5yvYcbdQ1&#10;Yx4o90P88H/WhSE1kbGv8ge+3Yb+dlZnXotD4hPmSNTlPkTd1j/TJjaE+P6Ra1AvzCXdNRN14gYV&#10;hRAYHnm6ObzmlLklsP6P7+cLir2Xp+9+eMck8Ogb8WicxivXlRCCAStFth9OAxFF1FVDn1Da0Ayl&#10;98YZuNN4ee569biCaYRdTmB/bWCjbk03g00pWdq08xBUUJcCI5CRy9x6b5U+Hh8q2UJsfURhqsHR&#10;j4cDqc8Sia0S42aFh88aglgzQDS4h4Dsy9rgIq5s+NvV949DkEDma/dCdlsZp4HRBbPZa30md6tN&#10;zGlKeV1rbsocAzNxbnXNeZ4e2x7upFC3RZktr5WJu5blqiZpMKc4UqrMZgPpWIruLaGGGN4LLmJa&#10;rj3OOZI2f/nyBdY7kmzXnBuare06gVAA2Zi41dZqI6XKDWETlAcTDqSnaT18TqmVPLcUnki0ZA8h&#10;duWpUaNmyuU+r0QWZK2MlHPjNiGGGGIMoRKHUIkrHPXXhoKqoUxNmZhqa9xQ+FmRYl1yKdFRBwQW&#10;IoO4/HxsdIM+Gqq0rkvOpTWF+4dMaaKYojsGEGqoaETE3oQNQtorqeVyrQD9IqU1r60UZg4hjs5a&#10;3f4gVVVD0FQ2RcwCo33btSumZGazdQgplRl5LBxiQI2tiIYgQlJL9XMtRqjYNlSZItPByNFZmlKM&#10;McRIqiGIKroGETOHGKhQbVAqWSTEGKcp/frLrwpUbSs0t7znz999Gmm285XlfO4p68qo+2s6MIv3&#10;n8V/S6ONqgokj+6YhyC/OSV3BKdm7ve+bbjmeW6en9OVEu5gvO+uNecJTbFSUlUAG+R1ba0BtJSY&#10;wR5jjDEl49EoS6AB9Iit8aOaR8dvrIKkJetnVKvqlqPLrtF3jtdKocFi7x+wOCySYoTEwTd769MG&#10;SHoacoRwHLpkVWfx4nC1dGtjb26OYevZfkijkBqM0Ifft65y+3FkIpriVLiAnWKzUowppcteP9id&#10;KXv/1QDbp/tgPR2OEeWrXE2R29wlvhMfXmte4b4xGSwSiIQ054zs2SCBE3eNYmjivsnyporhtdYT&#10;Y8x63HsvyiVUydx8cDAFKSUPLk0oK+wfgJkUhZ3LNR3qjQsGIBZcfbwvz5+eW22lItmttFolFGHR&#10;pmAypJtbXphTisHAmlC6xH6ygRFPYyEKER2Oh3XNy7XmUtDNLk0pUuqqwubSI8J6alVkFqh3c+Vu&#10;C93cTcQUQ0CjYcutwaEFwvmj+TJ7vszQ6LK1FkOozKSEJlIBRr6gz8IDbfaDS9WaAPEQO4Kj885l&#10;8sGDusDZqIpuPCXdQ+dylWsptdaOZozulzBmsIzQdXoO4eP3+qjY1wrP/6AU8+G1a+u6H6ezJthm&#10;Jme7W6drXh+mhMQQYkrRQ4u7Himi6G7BTZlgpv0W8cH7rCqaQ/qOQMVCoC/4WSulsHez73Xa28Ph&#10;FmHmof9tcuh4gPwpakdjdFjNG9GwN6n/hWtPlMSUtDenIerD7tt0d8E9zQ5sBkikroOJp27C+Qjr&#10;CIQkjgKF55ScucdRvfwn7eix5L2pihsjYBGQ6Z22cVtw1vGBLepOLVc71eBF38+ZO1kOnmJSjR0Q&#10;FXY4XA+1Vs/SJ0zqPvrVn2qrgtTIECSEiYiiqr6dz+fzWcmK3AZbSDpHtohF19SYSjH7wosNCJEV&#10;JFiC5twtNfIV02jcvUwpJba8ukbUPBtO1nUNIViMweDCLEXTXQLQe9Rep63VWgB/l7OI1DY1bTkb&#10;xUzWfV1UqdYyKi1OhDZCBFJKqaprbS2oEZxuC+ux2VpxrpCjHAyUVZj5rRR3XfeSLlVLrhsZiH03&#10;GqMm55mZKIZYOLemLB4L0lZLoR1b1HVFqxdVbtpEgUng/rGuU5Lq+fxGni8aQjBTk3jNq/l5NtuZ&#10;iXW5PsaJRcooqO32z06DZGEcYdJdv1epyKEsxFxqKbWICjN5l8javDk7Qqx7Aubt7Y2GDCrxukMJ&#10;QhDd3HjQLD8ouhj5Uxf1ycDCEkutrUrlFGOMCTEQ61wD4clKyrVWJm4CGKdCpBklpCGYmoOOna2W&#10;WnrDt34QTUASX69LqUWbilgFNXjZPM2bltz7/JEeDgclspJUYgowzAMRhRDnae7KrbDEGIxCYJAi&#10;zjko4JuLjzauQtv66OAWo9aUzIFYYaJgtAakQejdysyslqO7nYvOI9gWEgHsTUfF+pNqiFHhnlQN&#10;Yr6J1lqlJiIhBuAbv72dO6ausHAQDd2zcEuwzES0LgvkfY8nwADoBs+dpkSqe/3fgHyoHlNtrS3r&#10;upegSyNjcpmMVZ7n2VyewKPzZgB7dZXH45GZW2urw7YhNQgQ3xAkqOtg5hgjUq3a5kHs+pOY2eHT&#10;tUK21uxAVesDxswinqP1TqHoYnuQLsxEy7KYrgygTu/NuJfzVkqBNzrc9tKY51ldrI7bKq6S9i0z&#10;i/Tdk22DblRi968Misq77807Q7ZSNq9pmtgL2Jg5RADDTufz463fK1lvcCaGnjhvJzZIgAlZzSls&#10;8cOn5+eHfVkfPpzQ1guzJ2KmEAKHQEh1gXc4hoB0FN38Cz2Lf2AOSEmwRk+/q1YKulRpv5+JSUgA&#10;5b0xP3E9RKyMQVhULQ+21jLPB8hi+H8RkYsprevycF/+8MMf1ryez5fL+Xxdr4CjJ6J5mnGSN2pg&#10;xtEIZqYFIm3ciKnW294Pg8mIyMmEnsNEpHQ+ny+X69DObVgU16qgWJr+QbBFdbytfxK39tzmHzx3&#10;j+aLso6OEQpJVKnGFKU2ZpJbHN3yPsXvdsh3F3s7uuYhSvz3PT/83ctOaP+/gcdCqHY7G6NSGEVu&#10;DFQHjw2qI+3Bhbfnth5msrEm/sfhc3ZTAEQMR6TboswSwp1PbZzyzmNMtYZ/kYg+yAsj5OI6g1Ln&#10;eKq6h/cbo+GHj0lZ5NG25mccgZlaa3O+PaFOG1/mvPkgBoc8i0zzrGpQPcwsKLxMKb+9meOVzOnO&#10;/vMP1/vvvcoOX53nuYcMVLdUxr0tQNwO4gNNLkDkGLBZJcaFzelJqoToJeiWiHqf6mlqqqj5AvT3&#10;Lt5vCNAZqNuuMaYQmvXtsz4mYDuhO1X9jHSV1QiACKOinlEMkKobTcj2jt5bR6oxJRlxdBFEETG8&#10;+m7CuVOn1Ct1vzB1O5ivlyuagICYI4uc396WZfn06TPdMcgtAdNnRJvvwgxyM8qZnQv09MXOvHwY&#10;nbHYqcPRCyGpKmxMImJrNh3q5WrsmJVILYG01BB7MacKC6FWVcTLNXFnhbcVrMqdgkHE6nRrbc70&#10;tnX2z85PpYHFk+HouvLRw2raVBXtVUMgAlgxKrNF6O1uezcSH05Zd1jwuLa4B3+EAFVYyfD2UP/w&#10;D+Po3t3SNYiX11cQVkppSlPvffLzzz8rK9HQ5A6N5q8XJ+4bSRVjMOewRcps93/97TesSwTW8zwD&#10;mOfl27eH49+Li9qlXf6a0NgrxEftmYjBKndAeShADOO8Az/sx0VzLiNf7nOOyUo7yZk19l4VNuiA&#10;W6lMrK22xpUVfe2qktZaSq1WHStBLDvXwNBdvsIBDqIPzHw+v9XamEkpQp+HfgYcY0PUJYP31aZ8&#10;sD0fyI+BpSAB5UyGEwYdrtUG1NyBckm7oOyIKGxuK4Tb1VnEpkqAzLyc1omCPa/MwtWgn34AyPRt&#10;eyEezGYZd2uXiDT4agcJqi2AISCdvrUKX5UIQI9jDE9PT0xiTgzkiRAT08vLtxtNyz/kUsjzkbj7&#10;O92BCulOLqHNFgWMwWZK2oe8rl1BIyIEHrW1aX7c66Lbcr4iNrBuZot3hwfJPX4I0dPTU8n5uizW&#10;LzSENE0pxm/fvpEnsWOjugY57Dl105O6H0tdW3IOiPW0+vIu1wfNeVxbuXVzsr+xXC7WMiei3i/X&#10;nHPO88767MVFjZnivQPP45G5Du4DdQ8xjWyXjGlua0DuZ6Gd74FO5tPtjwoxttYkiDRhZNaFYO6e&#10;R9deXFQbUhK2lcTJEpGmSlS1tVpq7+ny/Pz8sC/r3nutFxELgzWLWX/reWXrgBOcPKD/9+POfTnI&#10;wkvuZrZ154EW7i9mJuT1254RXFMlO+sOIo5g3b+QEJitAhCtbp6fn3uNKBH12tF1WR7uy08//1QL&#10;gpY1hHiYD2lKMcTfvn51paDfTMQEC83L+JWIRAMpocZ+OBr2IZeSUpznOcbQarsuy+VyXpf1y/ff&#10;93F4zJJIOXT31lAWyYS+u11H2BZcjIf11vKbwH84X3E+2LES4KkMEog42AGn4HpSoTaygpHwdi8w&#10;hNYTHomZ5bYOcPyw9wx/kg7Hyzn+7WAwtc0GxrIM1ix1tqWex/jh+G/9q/z7U35/7fykP23jSa43&#10;3Y1p1wwiInBs+OBihFF0x7TvruBwAHCGdaaXd2zRydHIecgeoZ4/okoDh2+qmjM6HaWUiLl4e/lu&#10;89+5NAwXoDXr6TI6LPQWYPnR4vwvX3tx0XGve0vMD15qVcfNkoBqKcgCJXepMzN57rStHvNGyXip&#10;+1KlVvLK6hBjinHPFhUPRAPbD2ATIUZ4bJHlZStm+udoybmva2jV20dCI2XeiH9z5dzQozOn6Iyi&#10;J+ErvBWIA8MkRn5sCCySzxe9WVcTJGteof2mKRER//f/8//59u3b29v5v/23/21d1+v1uqCJjdUh&#10;x+t1cQNys8PID5h0ddnjgdWLW6BydDfH8/Ozqi7r+vry+vb2RqSn09PT06k1rbV0RFy8N4T4008/&#10;xRiQYxYcbLNLLTbhOTAO1TXn5Xpd17WpxhCwZ+jJaX7japnFqvrnP/9JvU7Vews3VZrnuVbUhFtz&#10;JIMtUUWCkCE0WK5cXdY1xTTPU+qFxcuaS356evJcQA1BUprmeYoxvr6+MW8noetUnz9/7vlyIYR1&#10;zd++fX15ff3Xf/3XWsqac15zraUrfGN8xpgGKak+P3/vR+rG3L6gOWGaYorM3NDwp9aXb99iSvM8&#10;H+Y5pYTZEamI1NpKycUSh0wpyXl9Z7wTES3LAorwCwon/finP10vl+uyMHOKsZTy9du3l2/f/vzn&#10;vzw8eJfLpbU2z/N8mC/n89evX6d5/vGPP76+vsLwW9d1WRZmPp5Op+Ppv/7rbzEm9GtCzBOrPk0J&#10;YLy55Lyu6Mb5dHr6+u3r68tr03Y6HmtrL99emran02kvvhpTemh7X5cr0DyQGqCq0C5A8/BDo0gd&#10;jvxffv3l4fMtJGg6lylexHx+e9xs6unpZI2hSiUixP1iCD///PPxdDrMh9rq9XJtrc6Hw+l4+uWX&#10;X758+XK5Xlptf/jjH1qtl8v1y5cv//m3/zStxZQi+8Nsm00vsF2utSIXbl3Wt7e3dV1EQkrxy5cv&#10;D8e515BjuS4BDRJDINJSas651DJNUzPMFJUg0zTN85xifH19OxwOaUrrur6+vq7rOqXpcDg4CJaQ&#10;I4XkdS2l/vnff3x7fT2fLyzh6fQ0z3MtbVnz6fgE3dzErId8Uwzd6NqyUom+++67etckLQQZ0O0h&#10;4dxDoqq6Zzv1/m/dAAMRvZ3P+CEDU22awLJgK76/H0zKgKBEkvcx+7bj1qmO6xZccuBYTtOERi/M&#10;fDgchPlyvZ7P5z/+4Q8do4+QsxdjEKm6xc1G4/KXX3552B/yePz8cPzny8XECiB8PZZnTkz3hhj7&#10;INKh7TMNn19fXx/OFzil7fZS1T59iKd1WdBPEo+9nROUfahMbZ6mp6enaZ7gCH97O3uAbpsYFN51&#10;XXMpMYbDfAgxlmJe8wfrxsT0OKXleDxqawVUh/L4Wltrz58e01UtlZg3qAZzt5H3Ubx/r41H742n&#10;kouHIWUUqdfrZV3XeT58//0XZv769eu6rvM8O8vqxqFhJol4qfZt/8xpmrzjdSWE6WIIEgBHl3Ou&#10;tQWReZ4Px8OUpre3t819PQi3NE0O51ZNtLaqqjFE0wfGrm6MeiTXxkflWika24zEPeWqnI6nh+v8&#10;Aczew+89njzo4T1IaRlJw5B8C+bD4bvvPmvTr9++ttaenp4G6CL/ibnweDPaXCcjpU+fPqlXEfVe&#10;yar67du3L1++/+H770MM5/P57e2t1iosT89P7scxJO2YYpBwflupK+WDNtqF+t05Rd9UutFGXEUc&#10;ntCf5O1Ytz6uqL5RVYuTwCdVyrIsOeenp6dat6YJ3W/19bffTqfT4XjU1q7L0lo7Ho+n0+m33357&#10;uC/rsqDPJ2JZzbs29KHycBHRy8tLBNRlSmAduL+rCnduLOn1e7etqkOM67pCqzkej0T0+vr6+vLy&#10;57/8BUHI5jfDF4E+vSheW5eltgZWfz6fETYIjkVfa221Hk+nG75XDafx4P1LneptC9Z17X5J7n2q&#10;S9nLQ+m7ecfP9e4O/1C8FuPufqSe3RGJesnl+yv1uO5gG2OmSGpF8UUHQagIifc8/hBAY6+vr13u&#10;EFHvq2k5zMNoMKQU48Pvs+fW9iyDXjv6cN8NI+p2cbZz8Z4+0YfW7B3rHFv24/mAgWjdF+sAXcu6&#10;ppQO85ymiZk7buLm0hsuZt7Lx3k7n7F1XXnAXsaU7Dxu/YpTCOHb16/vDxIRTRPfSRxyX+WYcxeh&#10;1kxTAlKWiKQYu5qVcw5B7tmM/91X1L9lJYVx3AejvfYAiWTZmQ57MnCt2UtPzdvdET6YUd6ggBE2&#10;IPWUYMCx8gi+ic1gkZgShGVrCj0Sj4UihtIhInp9fWXuIlVinGA7NSN+BF22+oe9QP+UEou0pl6s&#10;ohJk4oSYrRKxqMe9mC24MbJuywg7n8/QMqdpmueDCCPFLq+rKgkzbEhkPDZVZFfSZkfALToUOdw6&#10;eizapA0ReQ8w0ufvvnOlMyiCErXU1j49Pz+crwzgk6OzY0yd8c9ElqJmMTR4iNgqvR97oESkORQv&#10;O9CRks6HOYbITCEYxubhcDgcZqhCPn8PaTCVWolZWFwlpVpqLtmWS0fTknkf7PF6uYyKBblioarE&#10;hK62XSq0ptOUOgdWgKT9f6y92YIjOZItZmYA3ElGRGZWlTQ9c/WoH9CzfuW+6t/V3dNTuUaQ7lhM&#10;D8cMDjLozMqrQXVnRjCdcKy227GGbLEd/62WLfbOfY9XrqXrZuKIC8++reriu512ZsDtNJinhKUB&#10;fbPWUkouuWugvePbKD73nuO/eZ6nlCB8ttZCDEC83HPm7FlruUso5PZ/mJW6dYY3C3ezhCzVZkZZ&#10;1OJR0pIR72CJq0FCi5G9SAO8ZKWWUELzlGBSt/ONxj66stN3C6I7eNw27wakPaP+4+az7m81k9Kd&#10;5XJ69f75ECOhRCcReeAZ7WNydOLoi2l3H6JeJ9Do7gHGzDYKIu7r5Vdhi7tQ/3Bn/J1hI+sFYb21&#10;bU6YkdEQc/NsfARDjj/fH961BZp8N2ut2EHMEQGcIOy3K0ZERCEiVIf8CjcYJ52k/VWnCd9eArX0&#10;wp0vf/n8uRvzAAGPPcrlvlmKhmPTQ11g6777Xro5++Yr7U66kRYQq6aYSi7NofJcPEhrXoee7XIx&#10;EaKNrq0Bg8vuWglWMu7suOkiW73BLabHRq2k5t9QIsTYIxkwEmmrrVt2rwnana3Y/u5Du3rJw1X+&#10;qw2XDkvqPzqLek9rRALyii3SAF/pIvB1t8oIFaExdwaf33bO9k/TNItIrbVpMwumBORKmBFeGzNX&#10;ZqnNWcr2Tr+cg+pBV/f00UrovZ6ueX///pb3W67yfvvXN6Kiqq0x4GSdSjP/pHxLv7hd/BqGeY1e&#10;q1uI780+jI/hmhA5Vq1b5senbwbfh/oAJ7yvyUhp7CRdrcIw2tt5Et1g2IiD68BWMvppR8PB3nju&#10;0fM7b/fHdp+/Hur7jRhb3alHPe5L333ja74+qlpq5V5hdXgd0TWx+8sNXwf76myIXSS4s++bp+Zq&#10;cfZaPyHjsjz4kmk3/fyLBGYlSqpBpKkiNlBVoTO31t6fnJvLeDMevj6E1K+Dr/nWj6oMpVY3esys&#10;+i6Xge+8NZZSQ4wHkeVyAR+cpqm1VkotJdfanp6eXADWcebd0a/GNJSg5LRuZ3LRnZiZ1pyDAPq/&#10;qDZmhJ4y8IF6Ai5aaw1GfCIDS/Px1KenZ3dA8fYGGC1Q7zUEVYIhFgBINJSY69/48uWLeGyqebFi&#10;FJF1XavfHfWovwe6qAGKACzUk8slJUGckzlUJXj5vmlK6ri1feKg6euy5FxSSs/P7XA4pjSFEL7/&#10;+GHFaVJsoS6LwgV0mOdtS2HmEogAACAASURBVM1aSqRkpWKvFA2jD2oQUJWZDZ2I+OX5pUulpZba&#10;6rrmUsuuLtoLJNz8cYGbis1y6r+YW0mgi6pqY+YY455IH2KozQRuGKDglE4ppRhR+oSFSRW2w5gi&#10;rAyk5JlKxMRIiggSEPRL1NZ1DSgu6lZqmHhZdy3cRLQsK40R637FzDyWYpDQWst5XZa1tjwf5q7f&#10;aGvFUCU17MTm1VYt3LULAS7q333e8j7YAj7JgCg1xMiuRIkXG6yO/AZFtbaaS+mOZSJ/Ibr297oI&#10;6LddlZRwQQI8CaVKQJ7DdD7fF5T3eC2iy0DRMGeMFvwyQAwQJmJtrXIV1LuvtTU45wPSy9d1kRCS&#10;ggEJ2FALDS6v2hqr5hUqt0A+JmUID53+ssdyGnnF1kIRGtNm/pdY1zZlp8pQZcFhCBWxYEP1T8B0&#10;956PqA3gHLG1tubMnjx5ZwsQL+eTaCj5pYr0HkTMqoXa7hads3UiGtV2HBreqQ+5N37wQiNAPb+o&#10;1uh5ZewbAX5fXBctgy5aHgCK+F5ug3bZq4ko0qtQzEakeUjw1XeJiGiahYgyZRZuqrWUnPOyrh26&#10;xtQ97sr53rJt63ZtEN4dfl8B7+CO5Dn0b93bJjclQWXR++91oe1meZxHD+wEuMlIYWq1rsvCzLW2&#10;GMI0z2te3QYGkk6NGhPXUm0gzWFh25UieqOM5pyR4B1iBB53rbXkon0/NtlCSYFLCTneWAyu1uvr&#10;60CaPcjfdmYrkG0TRUA1u3WmZ3b5Wt1b5l+7/c5g7Ab0XztmN4YHWkPEMaU1r8BUkwDMYhpqtGz0&#10;x7PO+Crm2gEoumGAtuNDRHQ6HkMIueTWNJdMxCGGlCJs390vCitJ8IvQ14yuf3h/T3cXwgXW/gR+&#10;6HSV+/lj5o7NhnLZXroppdS9FOJJbk2VPHW/eqwjQQPZkdPoCre5sQ+DXBG90oiYCSBS/Xn3q9zY&#10;7Ea1QTw+mVxv7M90ZbA5zMy0g/dBXbJ1JWqTWl2KpcHqok6X+5PCVk0eGDk9u7i7ti6XC3awg9aA&#10;+e7phHv0/OqZvm77z/e1GnXIvZcSapL5AqorogR/KV05S/HSaZ47D3UPhLO2gdNdiU+/0mzArTXm&#10;QhT8YCBeuq/DuO99TcZVeqD7Wf947DoV5X1bl2XU/MQRkqCIdlEfkuqU0vlyuVLC/dzf2jKG8WzN&#10;R85OY3izb5g4BzREvv4mEdWW++w35vNuWrG2GiSkmC7LJcYYQgrm52m1tpzXEF7unqCtM1VFvUDe&#10;rnQnaH0lL8sSYxSWzZGiqqrZCxviM2R8cq1IXSEXWXJe15xrKQhyuN4jJji4UwLIGClRpqKl1DqH&#10;QNexxCJCzL0eI8ED7C5+qLK9MIEYgrx44NNtm6Ype6A8EaWEVORUa93UBWZhg8wJIeCONAOUafBz&#10;PqVU4JOsBcFOMQZVWpeFoHTF0BqvOVu+/u0ZBUNSYLQORgC2BE4mtURZ42jwr7XWRJjMuSQxRE36&#10;APywE5rhFUTkCBPsnn9BMW7Ka1ZSYSGgITdl4ZSmPSN0imnDb4wAMhVVKutKRDFSh/kvuaySJ+SO&#10;s6gq9SxgplwKs3ACDWraFIhWMUVMQFhUSIKoMpIM744nxqH+qv9FoBQcECsCmphL4cpTmmxbWzc4&#10;NFX1c3vbxATBK0WU9mkQfA3YLDwHE0OKiVm0NVVCXVZiQiwW9qkhm7SUXHLOmVGMhTZL16iWEhEp&#10;WXlWVVJdLos2jcnwyrSpBiLeTXLbw4ISFrNKNOOfIYRAokpAwsXsycrcK7M0bVosGSnGCKku5xJh&#10;5TEIpMDMTeV1+Y4SMs0TY0JIzNJ1UdMhXMJ0MfSKYHEPvu0IBP8/mrjIRSYjW3dmrQR4APahNe3i&#10;zrvn2aPjAAuL4Bwl2oPgswc9kb5jOcI8BGMBOB+/q5s6NldRXNh1prxXH3Jv/Jt+0Zq627O1lgbm&#10;DT2bgF38i37RDQOAzCdkHLQZwj4zM7KrO3sd2FWfWYqp1mZGItXaWqml5JySs57hpQ/sFLJBUlNX&#10;qvZFEfr46ZMF2ZVSal3XFZ6B42lvawYWDIWwMUj53fc23W6Xa20Wc3zdl214ShFG2Fwywy+akhXV&#10;tLlDIQH90lILuenDY0qvJYdrYbTWBnzaaUrMgoCNkkuM0YNc+teUlGprlvFvidIIS+bz+dIF8W1v&#10;hqU206ODoOEjRdAK2Vj7Wbi3zL+qizrrHXgGMVUrP2OBLeq0Zpqm8/lcaym1JJmEpXptUZ+Derf3&#10;RgO9W9lAoDZqYWcT5tGSLeRbRBBguC7rjl/UxfS+oq7p9SMy3tO9deg3sYun+LW6P4cGXUuYU4ye&#10;9mt5vzBAX5aFQEVRBMVLGiIfsnoFERZp+8mQRNSjgnvs2Ljv/O5mitv+usoNkX+gh7qRDrKCzF0D&#10;6RiV2iF8hryJvYQO2k7ylfWbe3Qlbxf8vULIzNCJiQgVbtlVr35lwqiT+7zgOb+/bvv0vCuf2w/7&#10;z99c/750e/durx413gJ7hFMZYkDL4jiXYskstTbVl+dn8vn27Qj7uvde25R/74hbg+53d9+bh44O&#10;MjORs/s7/fu3dABF25MDsT79VHQ8FGYOISCY3DBTmMM0pZQuy8JDj1eM714LYx7sMAxD1hx1UdVW&#10;655fNBer6LGZ5bbl3Fq0jQmiO21vIYyVk3M8aqzbsvePewe1FOn3AIvemlUwG4beT6fsxDQS82jk&#10;dXLtFRTVpAPwZEEg1ha5bnI5E3348NJcniul1HWFoPb777+PpL/HVe+vw+3So+GedxVNSWttRDVZ&#10;TXntBilmEWqo85ktgyYTvfkSebSTM+X+3lsxSImYWt2AJQRajk25qSp8hMwbMuv3H99jQAp6FAlp&#10;gtK7u+/AsfcDIJ3RDrro9n9mWvMKsFgizYA3YElT2jtaKUW5MMrMIMEVFuIfP17nucBpvywLQk1z&#10;ydM0qZoVWZt2/dt0NmKMo2irteRiuGdEJMKqIUgg0hhC3iEQx+OpyzIbWyB6e3sjIkV2BikRcE0j&#10;C5MJZ9hjk832z4+Qx3BtDlW6DhkaWmtetMqLDaL/NCULimMKEpitbH3PruqqFamSXhfaJpMvICXx&#10;4BJ174Zevn+b5nlKqTVF9gtqxuzP6/4/iRc9gy/F2KtwyUU6yVNSNQ1qSqlZQRoD4cB12HtvXlez&#10;ejatrXIBQlPouqh7obHiu8XNNisCZG1neL/KwIh267zFlFqthcgD41BUQveeL/AAACWLiFTrQ15+&#10;Q8HZqXN2OLeescnMewXQ8U33lV/pGIOf4ao+5N74t5wTyJSuDY4j7kvxa+K/z7fLO+P562YRbU09&#10;TAbRgNQt9250eLC7Hbrm9o+dWwCZ0cRUcseAKu1wts3Q753CxbHXzMKIYZhDVDG7u+9V85ewy4p2&#10;F8Q5L7lB6id1FV2WUSKi5oA5bFJhN1Tba+54QtAGsEVY5KzP2+c6ZdohKcHDQHgINu5e2M4Ku/kJ&#10;4nHrGXr+3N7m74uDD57nURfFR9pLI29/CRHN8yTMa6mllBQTFqOTuIEwjZkkd2wge+sPiOzac6eR&#10;svGgeKber7dZBt1gvKc/dzHxFbSHrqt6ymtfrAedYF8saqa50x2sQbWUIgD1YNaHuqgb8bQNpVC3&#10;F7xrsmFKNTb2I/AfWjzAEDtD3RbWO2M71KU1cZCh7qraw6egG5Fy+NmNL8IiMARg8L5Adp7UmdR2&#10;vfpMiRRWSKwD8pig33pd0Dvj2atTOhgatmE/eP6eLurk6U4bj+h2nkEVrz2f1JGruhLRWn+i1/Tq&#10;vB7nbS9Pcq+FGLfJuqrCo7vVxrrt+zZ434cH/YuX+/b9ZB7tDu/auKnQzPGVGLe6wbeNTCUYGeXe&#10;+u/VB24ds2ZQ2Zrui6y1UdcTSGiQwMbmdbpqjSEKc5daa6uYVQejvonRtYa8hYGLQzcYZCT7K8aI&#10;ohe1mTS5BWP4NaOekK3aWhUSQj3QEChNzFyDKQ/Xh1iVGAFstVXKttSIyHKcLiIg4XudcQ9FLhDH&#10;SoZn1OGBPbdKTHzYbZb0AhNarwVUiuH3Eql4ERGDR+qrqCwcKAjq8DBLCNOUEExBRICNhj+t1EpW&#10;mKGKA0nftcn3Uzc4J5ktaaptlQlDYA7MsixLjZVIiQmBjkp7whURUakF8ouyiCji9Nj/Np3fiSAx&#10;58tFRJIkVfNninCU3TzDiBo/tRBRDDElFNfRNa8hSIggo9AACxE9v7y0Wkuh0ooCdZnFkVLhCmdj&#10;xBbr78RChJWQDh1C2ONhKEs7KqP4FUbZZV2JVsgkwjxNyQLVHMxIWDiQqgC3433rLmi/6jSaQt63&#10;2qqxRL8vILqHlPK6Zq1CLBEw0LnWuizLfFgM+MEwqAKkExPYeLzZPfgLH1jnqgrjNERV+BNw/Pbw&#10;h/fUVBExA6U2EmHiEIIEqbXa4SFu2mpRlPHlaQaeDo69iBQttdWUIhC32cJMOuGysOTmIA4ikqZp&#10;XQAoImaqMjmN63vjJYSG5m2n+tZfb3xtIe5sGBpl6BZi0HS3Vb9//nK5dNOY+/a4tbYXtmpl331S&#10;XrGHSs6SkoTQiFoprTUEYD+YgW08mI6FXupefci98UcgvyFbQVUh7Y1Fo8ioOt7XUYJlqOAiIdDO&#10;fLt7eVx2JkKtFzMs1MpOJDdVZxBwVTUXqagMGYQ8WqQmxATaldFuFrxHhH0A0lnVtgz7zOTz58+g&#10;zFYuap6hvb+dv+5uC4bQN4eJiEKId98LMyIkNr4haeiml8ImIlIAOIlIiihmWJvV8NxerL4iROpy&#10;E28asj81Cg7913meBYWsSiH2/MAYW2v9JIxCa4TOCRjYSm7FdvOW09FBsXYL/EbB7WCAMiCFEqyA&#10;92WyPVL88HlfYZPBmInerz8+n6aJhWES9xgiFFqgfn0HTdvm9f7ctUH4t21wGwEIbowxTUlYcsl5&#10;yRLE+gP+pRgEVvVcVLx1U2f6xH13MIw9FqAung4SCTNzc12u68xoeUBlI4cPzR1C0oEqzEpYazgc&#10;Ws61VqBKQrvIOe+peeiwWSVkK3sw7rvbWLbn1W0W7Or06D9U11RBD9Vxg4djQMSsqN0tAsOwME8p&#10;zfs1PJiGm+l7z11phAWwqwH3KB7+dZ7nTc93+sZeUdNY29b1I3cL3aPn2z+7Yj/Sk/fPd32AurTh&#10;B2nv1XTNl+0HEVSzdOgZM4DiqNjMfOKi2ve9eYA02q9VjyWysOptGjTO6+6+9+3gvq1Ee+/lvi+9&#10;XqiD/N19HvFQeKt9y5dSXf1hL2QKkw0GRn6Ft+nca+ORGG0BuKTdRdfXtpMquj4J1SCERIQ2vIR3&#10;QpUVn621TdPcWs2lVK8zLkFiDLWWK8bgJ2i7uUO0pXphXL1tdDgcpmkKMZZsr4AuKoZ0vxW/Qlfg&#10;eSGQIbuHmFJsrUGget9/nAIcQUULSn3EEGSaUoyqvcC9VakEaoZayoPFfPc9a8Mpr8Qij5IigJcY&#10;YkxAWlJztOaczXtBRMiEKbk69AhAWISZI0JM6fu3bzkXJQIkLJFeLpdmBZoZRSkhN5neztC4N583&#10;NgU1YFwdlK6NLuuizc4NTolKIKZpmoIIghjXZe3QsL///tvd+ZZcuPuzVASQ3wxaTaaJbvmiVEoB&#10;rwV4v6pFWtYdcMIYQrfahCDRRBNFaT4nryJhZeIQQ4yxosgNVEDioHhiq3QSLRvZ64psuqXBKO06&#10;4YlW5IvScLmYmSjGmHNZlgV4SL1QUt6APZiZQwxEAet2t/9rHtBV0V0BVz2OANkBqGaqraEOrTbV&#10;4KaAwq3V8+V8uMw5rwaOGiSmNE1TrYXIcczI/avjVQbLsLzJFgNyqxMziQRmmufD4TC/7gpk98fP&#10;wlpZqalqUIVHPYa48soi8OhSo8oVPmcWxm0lJgAU11ZV2zSdYLVhFtVWSs0lI4AziMQUa23aCrZg&#10;mqbLZWFYjTE7ZxkKPopZDLmOEDJ0UB4emTQfNtxUc1o5w1DHD2ytcXfKQcLbef5yucQYp2mSDo0r&#10;0lrbw/kElpuIxIAStuaW/Hq5oEQYXtfsYIQ9NYm70KOk2DltqholWpQmuQrChNKId8c/pQQ1GsIQ&#10;jkh1M+3IFM2s6bpoHHTRGMJ9Ce6evQCbeTgcaq15Xc071IVI92xsZofWlGhdaM1rrTVxEkBGMRGR&#10;CFsq5aZkPVBFiY3xdmOGjsfpzvihS/ZnBna+94Yui3Y1RPff2+1H7H+xO16UDJWq9W+QrstSaw0x&#10;TvPMzGtea6vrsmxv7Uvh5uaroflfrVV/uynN+PVwPIDVllxIe13QeD6fO/kZxFhElauqttpUq+f7&#10;6TwfrvZ/W2BszibbuxWSIbd1bqiOiHZ3lfdgvfZ2cot95k0bdcmcveaZuKeAoepDuCYl84t6Ov37&#10;eqEE5d9oFrp2l8D1+kM0gMGdmYF6rU3XdT1fLh9eXio3Jm7SmDmEGIELuLpZ1k/glqZ4754+AuHZ&#10;zAGmGnCvLTHI7mi9zjCUyS4i9gEwwgRqhV1fQlAH1yXTibSW8kAX7RTPyL6IDB7aPuCu4dRa1fdC&#10;XJFrtY4lUjZYgVFB8zEREfXeoDCIsMiU0p4u2h1r/dDiEw/ue0QUui5AHYfWR1gdyFNEqpuaiVkF&#10;EuMundmj5/2BmzrYD55XF3A6Eabrrm72i4bjIf3+QpsybVr7Y1hPHC1GiDWiYHhLEPdRPprvXoMu&#10;uh0gP8Z7+66djG/ruC8Y9Xk5Rx638v54er1W18xhfWfPEQ3TxB6c3NP6xrXuiuvd/uXd82itI0J1&#10;20e/U9dmFPxqvF6aqigrk3r0ylXfkVlUcyn16Smuq7baACYUQkghPPCLSggb8d8kaPLwMfVYbtsy&#10;kZhSCjGSxd9mWPRj6HXyYp8q5gZpGwJoCKwacPIGKQJIm8qqcPWUUkutCMaVaQLyp53ZirzTAm0z&#10;WxEzyyMFcJGxBDcaCTNMKg8ORM4F9cwQ5FYy0vEcK9yIL9VWEcLtRDkEDuzFu5n5n//8JxHFlA7z&#10;4Xg8dEsVtgBatKqthiBpgdnhY9GYyALn8PUR4J67vgECZCIZnY5HCC+ttZzXy7Isy1Jy2dNFEWRi&#10;Gc/owwN1B46/kSVwfcYm4djDXLWznlCz1XyDEJ6ZlA7z4Xg4AFtYQghrIOABijSL0VLVTQQSs/IG&#10;IsWKgf04bxzlhUcXfqunut0wJqanpyfNOed8uVzQ02E+xBjfPKHc6vSJ0dA9hcFwqmm4mEpEyjvQ&#10;vqYvDq49KAnbuoHJmmVE87qiPAQkMyh+MUZiJgNl3PomrKBur+oGzHme53k+HGZmwRk4HObD4QB8&#10;7Hvt/pJuthOX49lKUYxrbCwKYcCq1LSJOi8mVqWYIg46kbamsKGUUjmYQZGUiyA5J8QISA4lN8sN&#10;orKro9sQTRY0jeWnU/pZM4FSt32+odomRvmSs/POm+fXdVVVyGp2zVtrrSFc/H0rSJCOUQXBJcFg&#10;e4a3dxGKedcv5HMgouFEmM58pz7k3nyBQ4bMlsYcVFtP2hmf9x92/aI7zSZCtG0xM3lKf60VUqxl&#10;nKrpaz1To25+USQctRgsgYXZkll0Y6GbRvroqF+tAvXre7d9+vhRyaIQIYVjPGkX5cQ3Rq+GtPde&#10;U4W2L3qw1O3em9aaS27akkhKESylQ3APRGJ7uZnHuhbkdwz5ReOC4dcpTTln5IgqUYoxpphiOuv5&#10;SmL18YiIMX3tucZVVQ+Ho+2CXu3KuEbdK9GNkDjHTZuQuFD2YJF/pbFvQo8Y9hXjYQ98A0hCYGLL&#10;h+j/rEp0v24tWzCL66Vk5WN97p2U2TXASoUYYorTNJVSm7ac1z2/qL392sPh3ow79/Svrccgn5KP&#10;e3iAieDSRI4oEfXcUegAYwe4JuyyuzpyD+0Xk6RB1od4yZ592klBHxX3ChA8gO74IMZFoN6jD+Nm&#10;+fHFbeROOR9gxVkngwrTP9mW8J7EckP6EMPcWiOIvM0ihQ7zzJs5ydf/gY60Q8+7yYyon3Pr6O7z&#10;/U91yWLr5F6TYcpdD+//ijOA1cQnxf2Qo7a56a50dcsfzHevxRhN62Dmrn058MWdfb+RK3xgj99i&#10;IjqR/iz0HbBeBVVG1EokwH3FzFOC54CLN9gK39c/32ud3109e20q3ebrId830jJ1FqE83vlbTZSI&#10;/+P/+p9A/Km1kGuVXUBRpXVdRq8xaEUI4e3t7fnl5TDPb29vf/75Z875w4cPv/32+5cvn+d5jjGu&#10;a75czqr09PT0/PxcSr5clnVdyA2oy7Iuy+XDhw8mOxLXWtd1WZYl53I6naYpxZhqq3ldVRWy8Los&#10;0zQhqPJ8PuecQ4jTlI6nk8LIWlB0F6Ud9N/+7X938WlTjklVQvCaZ5UA9B+ChHA5n/3ONvaIKQlh&#10;uVzoGgOJrZ5q6dTNLTVX1prrIBcvekbjcFSVfv/9t2Vdz+fzsizaWoxxmmYIAb1zr4Oqqno8Hrat&#10;wpxISbuR+LZh5d+3w+HYa6USUa+hGmPoV3r4m2q1InWDCUJBFxyrR5k5RCsA9e3rtzQl1BNX1WVZ&#10;zufzuqyXy+W33387Ho65ZGGe53lZ1i9fPv/b3/6mrZVaHSPHIo+meaJbOYeJ6Hx+G3S/LUH3dDot&#10;y/L2+na5nGttIYZ5mlNK//qvf3369On3335PKS3rsiwLE8cUP3/+fDqe5sPcaj2fz7W2+TCfjqd1&#10;XXPOl+WS16yqqHkbY7pcLtM8pZhqrctyqbXC35jMeciXy/nH66s2xfk/X87nt/P5/KaqKU0xRoQh&#10;gLnBJtKNB2xGPt0kf+qhavrx06fz27nU8sfvf5Razm/nT58+rjnPVpSsLctSW00pzdP0/fv3TkMa&#10;wl5r1YbAlcrM83w4HA7MdD6f385nY7ayrSc+KaX4Ebs6cfDh6+1x1nmafaNQvaO1Vpvq1y9fTqen&#10;4+lISpjj8Xh6ejr961//CgHmqkBEtaAIWAEjFzeuWI4+cSl5UIt67Ds9ffpgmoXd35isYO9qd/G6&#10;KOLlfN9f/enjx+8/fvz48YOJjqfTYZ5ba2vOHz58QMEuBHU3R1QKbkT31R5oN3MpJa9r9nh+rzrL&#10;4V09sVrK8XQSj8LFXYAqNTK8ztKYaFlXslW6Mpz76TKLWGftr6+v6Orm+bbDm1q7Tzr6XdwYj+14&#10;Wte15BxiPBwOMQSgNx/mGYXO8DkgFtZ1fXt7g6VDHVcJv379+hVr22OBjNdCNxsUMPxwPp+R+h5T&#10;CiIKWaU123rb/a0u9bIsd8f/+cuXKaX5cJimSZhLLeuaS8mqOk8zsnyXdam1pRSnaVZ1OUeH0RC9&#10;vDy32koptVWoUiEGEdRhu30zEa/rasrSsDHE9K///Nc0T6fT6TAfRMTrLq55zfNhnucDE5VaiPgw&#10;z/Nh/uc//nk8Hg/HAykt65LXzMIxxtfXN1hdkdaulpPd5ml21mb3Aiafb1+/QXsJIaq2dV0vlyXn&#10;9TAfNnflQArmw8wbz9hwbv/887NpgtfzctfUleGUmX98v18/1uDWetKyO0YPhx0YGOezzYOwMdT/&#10;+Pf/KKUs67KuubXKLGD9OhIU/4OU9iDQz29nYwGtLssKROh5msw5vYXnmuHQKoq9a9M0lVLymo0+&#10;iMRkWQaY95VlhWld7/fzxx+/55yXZUF+0OFwOJ1O8zR/+foFMvOGb6yqSsDusB13qVGVgsy2vYP/&#10;B82yJErJ68oix+PxeDz+4x//4KF1J+rhcICttuTMIqiuOc/zf/7nf+KHUsr57a3UOk/T8XS6nM/w&#10;jfN13dHDwUWaTlVV9cYPP7Q9eLNSKwx5+KLXtq2gD1uwiddh3ujG9bz2/Jl7scrfh/qWPNRV1h16&#10;e+MPZBfv91x5e9DBe2Y7czW7IBt8vue3t77pzXH7lOgwz9td9yNBg9tpIAOqjnP7vk3TpJucvInL&#10;p+Pxbv+8M98tvc61EvCI5XKRHtcK3Qx1RHfG03lxjNFyUGttrZ1Opwb4dBzBnEut2trp6ekuP317&#10;u0/PgWm0Kd/qAlyLdI9fQ/qS68bMzB6aOhBcIt07h8IzuQnD+ZqdIfX0QxbxyghhWZZ1WXLOEsI8&#10;z9Ct1mU5HI9Xh99xerF2OCRWB6Q1JRIRE0EN0sVE0PPyo9aSc7aCUjGklMz1ONDb2HX4UgoNo+9m&#10;hZzX8T74fJlhVDbDhI2WyFCCHRKAUbpFHVbIzG22o8wspVSA1oqhSoQYE7uhlj2OCBb5TVemq4EQ&#10;oQ4nFkiZDaMSn9B4Ftww3evD9sTFykzu94sx9ng9curmk/fjwA9s3OTLNRhyPGzB/5k8aJSY9O3t&#10;jYjnaZ6n2UX3ijBd2w+REGCiFmaCv3rQzpS6qfTuAd0PQ73barXUymZUuPn2+8V+aOQYF2Ez9Jrj&#10;gln4+eV5SqmUDER+kZBSfHp6xhkSEQpKbIn4153DLExESmyA3QO3ELzw65evpRYoDPM8HY+n09Np&#10;nudv37+hxLk6XcSxMEt5g+5rW9+0tVaJKUXA+SpKklwZX80KbpSp1opxVItOUeBi8vbkNt7uDiRf&#10;pD5H9kA722IfIvmxtGDwnNe8Luvaai0SmKW2WmpptQlzkR4lbvDD6qhUOJza/8VrBHQGz9ix+hMc&#10;ExGxe62tpwEpqdXX6dprTzIUgBP2MRCRpX6RG47JN3egSMMKwQWyWbF9E8z3Tnr1j/bJ9UUk3/Td&#10;1vmcL4UNq1eUHt5rspGR0BsewKzIrwghqqpqZzJNlVvrMWaOL6W9rlrnqWDboyld3QfYrbzXx0ev&#10;SIGTHlDVER9vZJ57eZi7bqG/6hexZga11uDOZXPrto2/jLN7YLTV/ocNj51XdPv8aMWNHmSL3wFn&#10;+mDrp5QkiLaGoghKKsIxpmVZmgHetP6HbjhvVwNmIhj4YO5UJAY/IJSj9HDt9ejr07kXzEWffvuU&#10;UgoS1rxCs1qXJV2SXztzP6rdc5qmhNuYS4EwJSKBgVfP5Mnn3eARY2SWWltrgCqwXD6RdyXHSUlx&#10;ZZiZAKjfjPRzCGGQyVdvyAAAIABJREFUK/y8MeVcmIlU3AWqvZ7R3SYiGD+rqrIDyNBu6eZanNsz&#10;DxjdpRZQSPNEcqtslPV6cyDQ7HJ5cU8imR6iIYiEUEvpBUCdw6vunzisH/VdZ9tpvv2KWn3anX7y&#10;moExkXOGZb+WepmWTQZyakEmlzaCjGRZSIzjKR6WMs77yvOzDdt0BnbP2PuxXVEY1dGfadYIZoxG&#10;ry/HbVfjcJh536+zK4p4P8a+nYSOI+xKkb/ktlvep0u7pbY3AofT8ID2PGp7/e8NaG99htn6Rrem&#10;KL83PuPspvsd7J+IcGx4E0DtO/pwfd5TdfZv3e1/r5+9Jt2O4MHYoFR7NoIRZ8GVPVKiz1++QOEU&#10;jxiXGxvENT/dna89anR4I8c7/PoO7VNVoqYemtq1WkKcyI5IvzOmznxs5INe64rW1W6Og1GfNW2g&#10;AgOFMGWw1dakRwt39WoQ+/GDL8zVSGOnCzfGEkN9YV4WIRcSr1gJczM5qWPhsJo/EAYG7epct68Z&#10;rWMW5iASguSSWxN1+J8QhHlSjQhIg8YqLI3rYKfrZ3cT+y6XS18/jAewV1Aj+6VT+4lqq6NfVGHj&#10;CaGUklKappSAllQLbPnjrth56FBmdzfedW52uRk/bNyAXHxSIubLZZnnaZ6PcDQty/L2di41r8sq&#10;IhHVTSSkZHVQX19ft9NlgZmPBJ24Y9zda6WUvph9LjQWkODrP3YaCqbRSOKFg8jT6SmldL6cL5cL&#10;E59Op2k+HY8H8GBY6mRAS8M7Bv3Cph1T8mFuf0LfQzwqBY0RNXFikHA6nmC3q17gtdRacmbxOpaW&#10;3cEEg0WtzDLNFnnvScdlIytkJi44FBBZx0y1VFBqePtFgkcEI2HELC9ESt353I1O6NIEEkQ4mHiD&#10;TpS0tpZzWZb1cr5M04QOlLTVmtdsNVpBXtR0ALOJk2VpdoEaxRKwqqhJc5VDp41U006koMUYK6mK&#10;K55ERKhZ3z2l/cykFAHzyUjAI1bSgtozKP7ZnO6RRRpD8iZbHjsIdpGNxnem5nfM5LtN7/RzqjdF&#10;EXfPP1JPwY9Rj1eViXLO1eNE7Nx5fa1OQnv1KLiWC1KqPL+APfS8OFwWeutWxryuEkIDMiRRLQVx&#10;C5suqv0C+BB8mVxJNZ5xdWXUiiZ3PMD+RXYz3N2l2Fuln5ji3rXqoRMVUGpESHVhv0Tq46TxzLx/&#10;r/rF8782SkXcZb3eTZomMtw0JyetKemeDjMfDrAflwrQkRBiiFHOCJnxu1RbkzaUxd5ourW8rghD&#10;ALZTC8FuyU4T2YgX5HqokSinSQMJFZY9Actn7v/ZvpOSHg5HuOdrycScUopzSinijtj6bGRCX55f&#10;mpdGUCDthZBSdOPMKJIoKdVSyYmw7QUTEWrQdyOc/0C01IWZlbWpijZp0o/k3RYkuMjob6dHfkuU&#10;izN9kJnF1ErAIhSHFoe62RqniDq32iVsNaZ6f8siaqOGWLmGGrki5TKUknvUrN9B5v3LAugbkDuF&#10;NZ8Uvgv79vaHC473WvWwl5JLba3knNccYjidTm6YUB0uDGrwwMrOG4IFK5t5pcu+eCkPNENd+NAe&#10;AkZOgrqY3jVVj65sqrU16SY2gE141EM/TZsYB+p6o6jsr4C1PdLhYwCsa/N59bg1/7beNZDRRnfv&#10;t7IDf9jdWzzKaPu4o3ttD/f1V/vpsob6ZCHZrznjn0avHDmtVrcdEHlF2xuR07MYdlsXvjEMsh3x&#10;j2/7/9V5dc1FemFtQAzs+EW7LooBtEHaJGa+HmcfzXt++vP59otkisAOv+ZrbVAtGHiD7LnSAXWv&#10;RO1O+IXfmlEXUrMN8XB/+0Htz/cZQgQak6XH6ZdSoDM2BDYCMhrxdARhTvADUbeVbvQW4U+sCnEQ&#10;grLgiw4aFJgbBFp3fpr4re4oh68D0m0IQZVaq00bew0X9yWoEgmT9IiIEEvJfT4eM8DEfLlc1LTf&#10;IFI9O3SDvXddG7eHlx5oAVHQAw9GAWtUxR/4RWNKIcZ5nph5WYhorbVuRgjVsZ7q3oVhF6PHTeyD&#10;oE1tsodw9+FGw6/zPHW0TPwrkaJ6ktx5rz5meL/uF610RfNNtAhS7WcF36Jbgn3dNoTkLkiJAIEm&#10;UYoh4kYFEeQqx0hb1BZtYQDU967LPqrqASSb7c6FsI+fPtZS1jXnkrW1NefWXs+X8+F4CCHAU9E8&#10;zr7VlqbUtFnKARNzIKVSam0tRUkxoqLxumZLLfNVId8hDNpGS9S0wZDfmi7rejoeu4iGyXHP1tso&#10;QN/Mzd/oNx6eAHsneYCE5dSsK+6mErVac14B5oRrrI1qbaV6TAvGG4Qr1O9WS1URpD0AwcuSxJVM&#10;PlXdg6B3Y5fCZm+jJ1rzql6RiODqDiIs0zSJBNBZEURNUCnFQVnVC4QQBkkeSWH+bn9BV8e6PkYu&#10;I48Em5xiDt+FpAeBX/fObs6ZVLuX2HLemJd1HakzO702JQtimScn9ybMFCM7kEO/9c1xrX2kSqi5&#10;MqAyVFcQ/Gx0OdyGIYO53aRAH9zVV3y1woDVvu3j/e0d5viuPZbM3reuCQLWUETU44Vg+9H+P/X6&#10;FHf76dDHbsu9jpCy0flRaDGEpkqNtJn7rrWqTcN0nyRO01RyLrWUXIiJEkWKMURXfjZdqL+E2BQX&#10;3mQNWvPayRcTB4St7K+ZmO5xa5CGWZhwQhr4uoQYvnz+0mN0QwjHY0SM7t//3793Hun0g1R1nici&#10;Xde1GEp5gL+3ltJIQQoKDB+1NtWPHz+11kBilCgloJfFWiuZWxK7BS+Jtjyq5dsstlKK159jZGyW&#10;Hmn80Cs62FxGvYz2/aKbj5eJrZAzEfGaVw8RMbGsVSWiGDoupSlReK3u1LhxvyiQCza/6HYvrqTX&#10;3daJgATpm1W1TV7lfBBpifaDn1JK7MWJuBRSSAuK0LhuJjDRBPi6arFtzCw9n5zvl3Tr18ttPSbL&#10;+rm92t5OosUysIhhbiulpySoKkN2ZO7Z2pjtxlc79okbOfrW7NGfvc9lILn9MRlSN3lL2zfwm21e&#10;XbO4v/ZE1362sW21WEZlYKvi+lfbbinvfRzju5/L8HzrJUaH2qcyaqS9lo9315+/c1ldmbzb2rCA&#10;Ti+Hjt/1/6uty2Cw4TasuWME3nl+GKqf5dZa+/jxI2yRyPhb1xU5e1uJ+Gt+utd0O2ebPkqkQe7z&#10;607fNrKhqrbvunXhlH1fpN+PZRsujgUlbbbD23Y7F7+YNELQ945xu+/5RcGz4F3yIVAP0Ov0NrLH&#10;vWzxjZvBS1UpxMi1EaEsZXfhkAibBbVVEWG2KG3EqACdHNHYRAwvTfPyzaaJthZjaNogQdba3IgG&#10;mR4kErRMWoNXyqvPUzc62rhbrRCLrbySV9kcCMS4vLtHfdvza/uBrSB1UmL1VPf8jS49+GrfFjLE&#10;MmwjAdjjuizn81mYU0rzfHh6jtPZg+xrrbUC91ybnk7HWzl6V67+X2s4r338pgzW1FwEtKwGevha&#10;K7lJ1EuKCwuF+Pb6lmKa5/nDywciTWnKef3+/fvT0zMCygFNQxAETNFm18wcRR2AGapwp21+c1W4&#10;kuAAVL9aqppibKprzmSGLSsiIiLaNNdi9hcRUoXQtr88RGSxB9JMMlEPARLhFCMRw7dAbnxmsGcJ&#10;AHNqVnjDpAQi8+7BMMGDKQwEqNTiCzlwbBa4mETEPTFVqtRaw5Y7UVprLMwhAP6pcNGmlUqpIVDw&#10;A9+ceJJ5aPZglLAMXjTP1oIITFZEqtN3YooGbR1DDLqBywfkrZWcgwi21JB1/F53zW0IIlEr7H7v&#10;vTq08dcuFyrRWBRxDwYSEN+IAgCRxWJflkU225CDkxGRqkkbTqkhbDWEbTOzo6uDaKr7B0aSjsfA&#10;+9sAmcb+r3j0ao6qZvf1Xvq9HeVC2kJJDZZ2Y6UDR7nbHioIv9Du8buB/7qNWXtW/05TvV8nky2F&#10;Hxqh64leIHdYZGLmB5Jgd2JYP9aNuqdblFSESU30WXPuHJ3EuRJxLfChVm0KEmG3eO+9O/VLQ7CM&#10;WW3apPP13fHfnn9fC8vJ9OTAbpzZa2ZKUitr1Bnu0KW/R11OsQNFY/Yxj+dwOG1DyJZv2ENhdvgm&#10;/ZVT2azEF1v1axdd1jXjxWYr9APilGd7Bc5I2am2vTeC90eX6VE+QGvVxZigTiBUG8t0t05sLwN2&#10;06ZpgmcoxmDZdErEXoaNIR+JMFaeWZiqRdYxc2SmEFh4rAW1LYbfX3KF0Ieqo24zTl5d2TMUFjhM&#10;iJAK24tbsgccqW2YsXt2cbA5pHBXREE1yl7M6p4O5uR32xdm3m7dJqPjX8OYj/ozIvnovZuXkfuj&#10;9OD8/OxFf/G9e58HR468me9GkHkrCtzeSa5MVoIb4tkD5fPOeJwqjZPf6/+xpne3/5Eg9faAUozK&#10;8BAJtplF+iGU4djc8NPd8Qy2wJEk80791c4Lbf3pJ7r9r7ZRxW0QTB1C/4Yfb4z5gZzQCT8+fmSD&#10;aFhCdukNbJlGNxZTFOZGqo3SNPm6I3G8MjdG4qUPyfVne655zUxDXWFurQUJRXOtlZkkGiyHB8oa&#10;tUeAroYQQpwdmwc4TOTzB8YPc7d09Me0Z58OQ2JzpzqVROEHdr+oD7r/AIB4C80lYDbCJ8uCMDl8&#10;q5bS2gBqqrf1VPdk2b6VQ3w1EXxV/u99QNiRWhvigTvtSjHp3KDMZPPgGVgW8+mXlM+2U99yz7gi&#10;IuqFcG3kfmPZeQSxsEKq2x1HN0r5rplcUFslUtTbUFIJUpe25hwuF2D/iIgQqyoMVDFGv7odJqdt&#10;t3yLnTMD6/cf/xSRGEJKaZqmaZoiMLde35CTzsLwdkIzEJasuZZq0DIipdZaSoxRlXIppVZjmUpB&#10;pLRiAoaLtuL4G7VWJRWJiOxd17UsxeVlZjL4K+1hCtvybUJbEFbqujepF5Ooa221Kakww6s8H+bD&#10;8fD649VWZ/gLfeI6lFKatqBBRYgNuEJVa9VaKrt5DsAYeBczhxBDeMQTSnH/uZ1mRtGCZBHyDTpV&#10;CGFKU0qxtpbXXEomh80A1thhPnRmQAP/dtY8Ss8Ey8YmIZG9nbruMBhbjR30L6ubshBvsq+LAoON&#10;iNacGwJORNZ1NTwz2WwxOINjzAwsR9RH6PZmUgUcUWvtcDhsbn93IIgI4NcH1kAawhWt1y4Hqqqm&#10;awtrn33wiCm9WhK3rw88G7/yjn3951L/X2sxhBaCqhp2E35urbmu3inmNqp7bb9OZtdEu6ysTdWx&#10;XlSVWDhwhMNJd8SJUosigjeZuQp+woga2SlylVpb4wro18tysXtNMtQ3GK+gja6XBb7bZKd+afTi&#10;1YhlNbZOcT9fdBB87AcgFRl0xKSTKqpTtJxzs/IowFkQpgipfVlWbQ32VkRztNZKycg+GPZJ3d4f&#10;+p1TZ5P2Ow3nUo3ywQ95pfz1fbq7L6UMHnD/gWivdDP8aRZQwQ57xqy6sjBkFh1i47WLR52c2UG6&#10;v1/Gbqp4uker0iyeedQorn6534+B14EgqwVM8059WtmxDZaStSkD7YKlmbily2VxpUs4oGgM4zGi&#10;Uiu7akQSJIa4ri4Z6xAq2RNJRueeqnZdtMtkG+WFtGfzIhf3p5S65VRiBMWz7Jh+XmnTjVovxaFX&#10;wSa6E7O6t9jslbo6vWVI4SH0+7IF3qnKSD9p/1x627vamybazW1EtK8j7b1nz/+5F0Ky1w/M93Y4&#10;hgl3/sWIVHAWdofVXjnw/mrTnfrPe/3/aus4C83t72i6D61M5Ae1ZyXV+ufnz4IwAZR5jhGkA9hO&#10;/g396XlwOtcPlP3KO/z6Jr6p36MNA+lap90T6Xel8cEmqID/bY3I+Qtfta4S0zDCOzMePukCMMHu&#10;41pVLsq88b7WWtXq1GKjt5FZWGsjPcyzzxWRiwWeB0s26JTF7dEsjKBgJbUK5oy0T9D3CpYpEpCI&#10;whaArey5fAjVnKYEAEnQIygZoQFCRkFD2QOJBxzcvrzWkOzhVobWdS91Ezq7V4WZVDmGYEG5zEQU&#10;OoBsEFVdliXn3G9bCLKZFQY5/8FZdMqJQ7ORbnP0bMYHY6jfvn3DvwBXk5nXNSNIADcFRB8ocGqG&#10;JX1fX3RvPNAZ3rdpJ1ANsdbdt6CqBoNvqrmoDpDP+6QDrsLRMwEAsqfTU0pTqw3B2MfjIYZ4PBwv&#10;y6VpQ6kb9fLQpZQYEy6RGQLceAVBysrHVvMJAvUxeCmI1rS2xqVqUyQAr3lFBYGUIjEEccsXZT+g&#10;VGutbZ5DReVVT5oSkRBitkT/LhoRrlsIoWljpRjDPM9gpeuyduHGvDcirBRUXCB2FuU7ueWLYtZs&#10;jkqH5bTDAHfu0+np7e3NelVkWKuXkyEdQp05kmpktwioXfiKnG0iWiBY4346tC/vgzdajYeNlBnm&#10;mSXlVuj5jDLr0zSVXGqpOE3uZaJaKh+tIk3TzVFsqCrjuvgqQWJxaUHcqMPOJQYLiqo68NOVom6i&#10;0v1zW0qZ5xk1qChnxJQyktA6exhsjap68DzD2gsZ19pUASgdQyDwyNZA615eXsYMgo6vizp74lC6&#10;EGI6fJr66+wSDPZp0L6NbfgG+5WxK9jzf8ZGqtO8g0f632SZRa1gIkKp2uDlVdexaNa1IHu3GQnu&#10;Idbj+TNlxQ4KCBiONJCqgWUL1LDL+X45onXNIhxiiITa1LXU0taGAsIpJasU6KjysIsgwIjxBzMR&#10;iQG/ibKFQgSvUnO3yU79UqDj9FWBZiXMe7LIKChh84Fsh6MbYwwS8ExttS7VF5+FRaKQAxqeL2dw&#10;xRA8W76BHw2yiZ8eUjocjy63tPFfACN8c96UaJ7ddqP9D6L9vLhcysA2O/fclQnVKYBHWXTIWBYZ&#10;Spq3yky1utkYe7cdrF1ltLQqJTBzQ8W2Vlm41GByDg25cw5ldLc1bUGd3ClRQ4m1Db7upk4s71zI&#10;r1+/btzIXc0+QQ7kgHi2hhJjUiWR2mxNJIYYU0LJAKJB27h2SFInQUQQS2CzoY3qurrlXzOdx/E2&#10;CRYx4IaE4LaAjW7TsNF9f2/qWD7e9/eN3aBTXbkVf4u6aQ9f71HTY2/3ZfGh7emKkIN7BM3mbtrT&#10;uPZ00R3c4LqDp/pgHTAMdTRUrPzxeOzSwGCgUYOHRG8dAwZb0D/v+tX9KfmU342Eus3oXf+PNb33&#10;DTXM9B2O7j4Owq16pp1yXW/NJqjf46cPt7E/7rLIPr+GLXicNX6OMY6aaNdx90R6ovvnZBiYNcTo&#10;XpFU2i47Zr7d6PF6vpszE8WIcoGx1gr9FoXNdYGgxWBkSlshuJHeOttRTSmp2RIQnVNRvGscp5ml&#10;/N3gOhi3G/2x0NRUAzB5hLn2W7FpkMZOWbbib0SqrVYmKiglqi7sbzzhmtZtNlXmGINbN3RILAXO&#10;6rBiWGHa9Yu69dfcql1ABOaL7yXdu1m3u3Odda/DImw2YPLZffnydZ7np6fT8XgMIbZW13Up5pUl&#10;F0230oKllLv1RfdGs29Eud+gJNjtlGY3ihw/jbEcPycXfYzqvBHzfX55TildzpfX1x/wOczz/Pz8&#10;9P3Hd7gWW20MS2ptFWiuzl5HatAcs99xG1AJRl+en1014pwzcoRUFVDyJRfIMSFEhd8ewD9q4aN+&#10;jJtIqLXlkseaLl069HVnHXNBWZQUdjVhWWVlc9pxd+NY9CkLcyMXF0d02C6I2Ekx7kEG/0jELCEG&#10;CdJamw+zuI5rWqgBh3meOEzt2lThaWQfknatHu/NObNrQexFk0VkTxettY56qDBYOIcQAVMBXRb3&#10;KMXoOIrgxdzXGd+y3aXt330BXMDbLiHQlEeiaER+EG39kJrO0oV8vzT757e1RjCNO+lRVWKGOX+7&#10;2Hh/A7xTaq2RY71U1CSAW9irpemW6Fu6MqaDXxS1XnoYMDOrc+Wr6+2McBOg92UmHf+noyncOBK6&#10;2itjuSf7/mrD7Jpq8KYOWUd2N8zl8ljsUx3HxK41UDc29qew0TlnYQkxmB4SAoor7OmipeQYU4wS&#10;Q2wQ19a25nx6OrkyyTHUytRnYdyQR3HMyQ8Jk1p0b5AHefubjEi0WUxo8J/YO4xn7OWLvv54HY02&#10;IC9KioibIIEja9NSrWZGDJGZWaiDloBsfv32bUqE6BFhKRXJpNm0rE0aM+oRgjipYXNJsyrwde1z&#10;I9g4b6aW6zZf/LDHqAzmyoj6UBtmR2rVbTNMkmTZvixBQgxETNXyR1ptd+t57h3EPb8ouQ1xuzbX&#10;muntONVONA9KpJrOOd5qOwF71/Hbl29sNEQMrhzdNyXxTaJNyQ4htFY7ro64vWS8eqO87ua+jeRi&#10;83nEFL0mRNz1DTabQfPCnibMuQCsw7fGt2+2AF+cUT3+pcadvHQ7TedBrt/SeK7Z/SdDJ7rvz9yr&#10;odKl/BuJ8Fcn8Aiu7FfarTDtLCClZDE7qq4L1GYQMHdKcNt8fFXpsQDqW7xpO7Rt4v3+f7FVr6nG&#10;w/ivoBbeLQThlG5kTFX106dPzhhbHeo8d7/xDT/dH6s6He5CK5kQc5dfd2v6uF63mG3O+EnLbk2X&#10;n+iiW/eq/TxvXOv98g/CAu4svd9K94uGd37RTY9DWh951h3RSG/5//y//x+Qrm/fvt0d8fl8FhGg&#10;Fngh4ggh6c/Pn799/ZpS+u2330+n4+Wy/Pjx/fn5BcVk4NBDnckQo5W16NP1EYQQluXy+va2Lgsz&#10;H4+n55fn4+GwrmupNa9rzhmqCKod/vbp0+WyLMsFnZMqfv348ZPDk3JrNeeS81prfXn50NeyF//0&#10;yXWn4uZd3LsF5/P5+fn59PSkrf348eN8vjBzSvFwOPzxxx+l1L///e9E9O///u8xhv/6r/86Ho+X&#10;y+X19Q1W+ePx+Pz8cjwe/vGPf3z8+PHt7S3n/Ntvv+eS315fP3789Pb2WmstpbrXy5AElmUZqSji&#10;olV1nufD4ZimlNf1+48feV1TSofDYV1Xz8JA+pwp558+/bauS845hDDPs0jIJa/LIhKqCSUNM0pp&#10;ijF8//4DpVDmeRZhFC5b17W1AN2PSEVCTHFKKYR4OBy+//j++uMHEZ9Ox3k+tNbWvL48P4tIa3q5&#10;XM7nt6Z6OByOxyMpoUoei0zTJCxrXtdlAVwwYviIuHnW0vl8eecCYSYkO6KIZC+ah9Leke4FSHx4&#10;eRkB07oUDOKVS66lAN8Phol5nhH++vT8RET9570Av9Pp9PXr15zXaZprq68/XkX4+eVlL8Hr06ff&#10;aqsll3VFoN1acq6tffz48e74T8fT+Xxe1zWm+PT0lGJa1+V8vqQpxRhJ6Xx+e319I6KXl5eXDy/f&#10;v30n0hDj8XCc56nU+v3b9x8/fnz89HHvnP/x+x+llL//4+/C/D/+x/8xTenPz5/zmmOKU5pCDKq6&#10;ruvlckEga5cMyRlbU31+fvbR92unRPrHH/9bKXlZ17xmhEajsC+qLOBPIosWkyDzNOWcL8uyriup&#10;hhhRxHVZlsEotIkMz79/yut6uVyQxTfN8/F4mKa51frl69en0yml9OfnzynF0+np69evp+MHxHJb&#10;NpG7NEm1B290hZyZQSe74DIexc+fPwenkz0cZVT8uuwlw3J11aszmcv5nFKaD4ceJIx+oGr309u8&#10;rtfb6+vpdDocj9raZVlaa8fj8XQ6zfOMcr5Wsjilw+GQUvry5cvmJ2eOIcBL+fLyghXY/Lqtqeo0&#10;M678FnhQm6oeDgfaYiY3oS7K3O/GRmxVz5fLNE3wLmKo5/N5XZa//e1v5/P5fLlgv2AVRWm3W6ut&#10;eTbu1zt9Oj1B31DVkstlWZblknP527/9W8dMJ6LgtaTPl/O74TMxxRB7nUZmnuf5cDxO0/T648eN&#10;1oS/9rLKU0x67w7DHLbmNeei6vVpQ7hcLtM0HQ6HKU1EtOb1crms60pK0zQdjgcIQ+u6Xs6XdV1T&#10;Sj74DaiTzF96Le4xEdH3b99ZxEqMAgI2BBZ+ezt3YXx0rF3O534Niahfz/P5PJy3izY9HA+n0ynn&#10;YifaCkQX4KXhRTFFgJbBrldKOZ1OeJ+CT1XkVzRhuTuvvK53deDT01P/0BM/lZR+vP6IIaZpSjEy&#10;M5y6tVQUN9Z3ujGwf2h7oa1HXjM0TVVllhhDjCmEsK5rZ69E1Nnu09OTTWe7R1VVReQqfMTzV/fy&#10;8dd1jV7eXFUdA7nAHAbrXkwoEhhF+O3tDWWZgZGB/JQQw/l8vvNeohBC9driNISGoWzbzaXDDzoQ&#10;n+ZKy4cPH6rXRiaiXjNZRM5vb8u6xhCOp1OMEeTo+fmZruRb29VmZdUngI2t67qAjDuN6nVBUfLx&#10;+fkZp6B18Y4IvOl4PKIqKQLcmNmiye61MZlivDSoeHwNL91U9fT0dLef8/ns1+iKL+ypZ7t+1NCx&#10;G66WaE+n6mlog4mGGfB7m/lVR5os9+o279URXZYFZ8nrNpv9tA3K/HhO+sg3PqWqqs/Pz3WolQ2d&#10;AqKe6sBfPEsdlWaZbut5Akfw/Tj3Qk56/dixMfPT6fT69nZ+eyPmaZqY6O18fnt9/fDxvmh0Op36&#10;OR9FRAnt2n5oDKJ5PMgNnTnMz3f7b4OPdNz3p+f78UrrumxWNtrOG8gkvdMVl3XFmEO3eouwyLos&#10;3SjAg25m1eZHysFMzPM8dzmkb5YSzdN0d18k1Lv057JcqjNmIopvb2cLiw33lemUEtacLbusERVm&#10;jimR9pPXQAeYuSt7frGZyLKkru+kzflyOatSSinFhGofec21lJRSvz9YH8zly5cvSN9KaZrnCcJN&#10;zset+83IjinfkCCGhc4P7pXhj/bt8UaIK7JKqF/51hTUH5/nkrEa67pWK8g2sSU/V69QtBkWnZ/e&#10;WiJ5k5Fke9gs4kLmfbJjLoN0G1Oyk9+cQgVhDo5p2ogYe99MGHXwRqcmOE5edA7nqrth4APshfK6&#10;2UcRiGUKsI+MlJqVrvTYIDdJNifxQtRqI+kCt6gq8kdgqY0pCcuyrleC6Waaa75Wm1luG9pgwsJ/&#10;b+ez3xa1tScUV5CUAAAgAElEQVQiomMvqE2jm2bX5LWbpNRde8MOCsve83/++aetORGzFZilXkzP&#10;zsfGsptHIkB/RlIQM9VaQRdjTNOUWmuqLa/ZXYW4gRaxNxrcb8evWkqp1SxHEMdbbTFFhAVqRlGM&#10;hoS6WgqFmMzJQLXU7DLYlRRuE9C3t7dSC0rhwR2KSOApTdsmDduHGirCnGJSVQwm6+r3dLBbM5GS&#10;+XqaI2G4w9xtk/2mcXcM9x422s3ckyfBIXo0y955ICKzoDiV9/tCpXoYZD9ZatvNNzXZmEn1+eUl&#10;QF1irqUU599W892/GxD0i6PisEYgNUSkHgncC6Ii2gWRxuwui+0mjSzw+kAAZtWCGkQCM2Im9tZB&#10;3zkTbL0Hv4T2z/aN/dt9H/whDzZgmqZcMvS3VhsLHw/H56cA5Rn/Wc8VIwEc7NYl3Fc/Xn8gAH4+&#10;zMxMSnld13XZDmb/+7EjYKf59DGznuNKIUQceIwTFDWEmA2PtwEQtbpc7BbUYfxE3GM4efyQiCim&#10;xExePEldueIYg5MapxMPZ8Ui5Jns3YjbmnrlM9t/FokcN8plNJf63lM/Dt1nwkQke/OC2rptF2CJ&#10;Wd/xbPscSGnBRU8i0qAIXcFsb+qUDvKKOdrxn3i2dkOyriUfca2FjfOGPsHWivMVvTov7nIAC7+z&#10;Pe/XmZksUsR6xJ1NU8IsukimmnFQyXUSfx0Y7w0fU1LkSm1Tpv7DgyP9bpk73Rhdl76parGXmG+X&#10;HwY32tCxElGMESCUq8e24RrWWqlb7vqrHcqi61o7g/55Y+bbjwbnj15vIe3Xvvrvajc5FH6fHsHY&#10;8M0c1Lx1N4fP/ukdLbV9pKtlxBlS3SIxxg7/+nLjQG3vGgVNIlVdlsV0sFG/HRVLvarnuTfO3QG8&#10;32BVdc6+ac+Q1fZzKG55ozOmO2fPRItOBK4Gutc/+uzf6PPaDWkE6XhXx/i9oIL1R9pUlzogFpBf&#10;rmFhfMsGznt7um4kBRdpds7PffqDECFVW/DYO9475/N86M5DVS0ll8rsQAvs9WQsmw7lW67tJRhh&#10;va2tgiWiy2WJKc7TFFNi4u5TfXl5ac3T711qMZne6Z6/AWDBxbmJfy7CbWSE5GSQmb3o0LXUpPvJ&#10;KhAuS8mYnMXQs7TWLpdLdQCS5XIpIbTWzuczEYcgMc4YTs7F8FR9EXxDYW+zSXUlBsagYIn1PUGd&#10;gUclIqqG8IQMRkTVztNUSllbNuD+GFOIMcZS4P4sIWitQTXgA7Gah5t2rUpNFcmGuAnY4m1XrTbB&#10;JlmSaslFVS14VQk2UyKttRBHl3lZ3bdj7hVEMwaDBYKsDP+kqsYYD+EwT/M0Ta+vr/f9orWwQL7i&#10;7Upsao32/+G/y/nSSa9LD6qkh8OBOhaRnTdUmrjf6k6wvjkAu1jggQvret+Z8/37d487mNKU4N4M&#10;Iob0e+tTMQASCFettkpmrS+lBAkhRGBB5Zxb08vljP1Fkkwb7uYu4EHTdV2qFXCiZV2wL6f51JrV&#10;41VgwMSQJH39+nVmgdCAr7fW1pxLd5KMBhel8/nsDgrUmDEzWUqpP+ObQ0p6WVZhhJ5FPyRlzVZs&#10;07fHhW8moH8BwpThDKmVS/bYMyO13dazkdSNjDM72CDOh4GAq+q+8ZU807tHjihc9CIFsYVetqRv&#10;KRyAXaiy/zE/ud0dFut1Xdd1raXAMPzevns+n3sndp3BadYVZjLootVKezJGwqrcHOBORERwGS2D&#10;aCueRTmvndbCKInrl3fq6Y1Ha+SL4AQ9QwlL/SjwrAstZhfyX3e4OTPXUs/ny+VyJuLT6Xg8HY/H&#10;49cvX6/8ohrwp6uiw2iVlOlyvkzzPJ2meT4wmx9yWdfj8bDNqU/pkXXifoMMhLkrrH7MRJRSbLUt&#10;yzKGBqQUl2WpFcGxRESl5OplvcnVGpxgSyq/kho3CWGeJv9ctWlttVAl0tPxpN0vYe7Jpu0aH3Vo&#10;PbacMHhlUqq15rz6qjDMyiyRmZflQmZFsxx/IremkfM2VQXEurix5f28kArRt8sBGYzF0yZkY2mQ&#10;TBFCRAEtZDC0oHt1Stsodm+qKMUYWuPKxA3Sql29kkuMMU7S/XV5raWU7e5oD9JjwuxcSdw0cdot&#10;xCaW7t+Jj5Wdtho5IKxNS8ud3RC9q+M3lOu8WdDNhDuKHfvBxFi0Ll8hvYTdmsBuBeNeuFKViAzV&#10;UpWqOYcHkWyTaNVzHJDXgGGHEJC/Kte6qDCTSBsx2PzA//p1NMyYG+V4Oxrebddoyo6I+N/VIEvT&#10;uyWKO/miRhZH+WcQhJxS8fb0aCPw48hDPZuNFeoGFtW7Goe0N55tYOxuk83eZOeEHJXq7e3NJS5x&#10;yV3Y/cCbrUEtJ3lvnA/Gc0Wnneki9V2GiHFmjjHyTledTeuwqsw8WO7spo1WNrLjaQN9cEKZr3CJ&#10;1ee1lxcKle59HeMr8+5gT0FYjW0epBpVch3VZ2ivJs/rHkkihjRm+IzK54PzY2tzTX8iEl2I8Gc8&#10;HI4QLxBg8L5NU1Kld3mYign08qGlGLyHFWZ1cBR2crqdoE03JFKapgk6IyoFY/BAuYBvxz5yjKaX&#10;l5dluSzLykyttctlWdZluSxPTyffUGYkWLKoDOeB7CbgsRiif7yNjYn2TF4iobXWxa8QIlt0jV4u&#10;l35czudLjAEfxpTmaQIqbHV8JnZjJ17cwxj6pWN2HQZeQY3Q9K1umOHTi4goAda1BQfCItUI91Eu&#10;ZBYOpOqlZbnc9YtWF4x6U9VW25UnnGkUH/u71ElEUy15VWR/EdnASJUol0LM0VBYBFcZdn2cJsHh&#10;EkvWDCF0ICJS0tlSSQVVmfoonfOaYAA0kuEeu4Cx3Rl84GiW3GdXq8Pf9xvjqF8Pkrv2/JxuV1Am&#10;B9cNIYawVxyMjExTrzVfuaqqsLik7CSQlRUKgIoEYiuVpCgAk+EyVRBTZl7XdVnX0/FkWbfIBScl&#10;oKrsjIeZlnVV1RgDEa/rmjm31kIMmltD+gRRiimkkFJq1eUGCdgfnJ+BYffLZ/2LCFLU7FD1y3At&#10;mqCt65piQjyaqjZtdW05rzzPON7gM92mv64rIqqMTiu1Vmth8QIqro6aPNWuwRu5M0MRE5y9XhYk&#10;pNPptLeP0EUR/8goi0cbXDsOqXoMeWtNpqmnUSl5MarRLt6adsSyEHIpwqzXqbzMDAoDLwS4ODHX&#10;rXzyhpwGB7FxXxccjZowVy+6u1F5kP7aOkUCAI+IsOzromNNCN4w3MgFyuaJPfDj761nl7HGtvcw&#10;Ef14/ZFzhsceRE8MJeW+X9Q5L9O1IIoQ6wY0dTarUwji8xoUFfv6r7VOciUEIxTQRWNa2pLXvKwr&#10;Ec3TFE8xxQQ9rhYzwtZacdM9/QZNO8QNqvK6stKtcpRSdFbemqcpkKo8Sy+4ZVbCWrW1vVrqMUYm&#10;iwQ27ZEUBiC8iZlDDCFaoACigZo2KpuKAuGgJ/uTWrYqi1SH6bqZ1+3uqxkPdCMwVyw+TQgIE48M&#10;86o56jZ7slVCy1tMuJs+yMy+vMUuuExDjMJ5MAQTAhfJyLh2ia3zFYtf8E6GaexJ9f7erUEOmqbJ&#10;6ZL5y5vl+01EJCwcuk2V2qaLkpuDTODsfNRvJ/f7+riZYiaWCobrzKMuqgoIBpAp6qTe61fTqNKY&#10;IKEBUB21Wm3nZBVtOyvpKwVp8IqF9UE/JBF766yuVHdqTEQ96Jd8Vuh8Txfds938atv1i+6Qyhv8&#10;1Tsuwk468Uxr+JVdw8Sv6jZZ9S/Zv26SfNex7DTeHQ/7YzdEGx1Lt8k6avGyLMwMuJbO1GQ0l/dN&#10;GWf2bpx7beMj+J5/d825OSREt9FboP69tkknfUmZWaRVJyhQNX3GPn4jOPqzgb5fTxzL1n5m+9gm&#10;RtTP4btFQ2qMSQVgA8BWHGrCbedtOM/95OAlg3Sw7cej87NDf0A2N7+ouna4e7BESJWaSTudyEL7&#10;EgnMBEcHJKGciwsu7NEiZonoWjGkI8z948ff1nVBCpwqTdN0PB6maVqWpTkBYyIITCF4LahBSPG6&#10;ju7yIBahpiJBnJ6MBMqsBiKMvbqWhXe3G7IIHAshxhgis3F8gAxh59Z1aS1O01xrNdeN1XMz0TDG&#10;CJqhJukaU9nGN0jDQUQSl0KurCo8pcExlqoXCAohdp2WmUMQ1Yhhbwt/r6EuK9RbNtOMun5rcGRk&#10;0RONyFBwXUvqzkVdlzUEic6VS7OaZgA3CxLgZrQjBGrolGr8MQQJVYSlUYPdF2rU3vjdRsGwC5Ap&#10;+iYG3OiiRDrPcxAk4cDRXfIKH/LVFep+p90DsdM6EhBU0eBy8d7zHz9+3OTG1pZl0UVJ6fn5uVOG&#10;PgdSKqXA0UqQSqnipOBc1f+Ptzfbkh25tQQBmBlJ94g4Q6ZUV7prdX9DP9TX1EN9fHVdrdtKpfKc&#10;CJ9IMwPqAYDR6OGM1FGpmlJmxuBBGm3AsAFsMGuzpBRTySVzRkKo2mS81lBcLG8VeXeFoKXdOI6j&#10;KG0si9aItoivOv2qoMgxC80kkb5pu164kWXDMNj7eiWOdkPuL7jTxI8uruxi30xyNRBryU3n6caw&#10;u7lt2F5Ah38nVO/U5w9dfawSnfTIICEyXjR7WCmawL99VVvvy+UCzUsMYRgGPe+ezn1/aXxVozoG&#10;S3mWQWNFUuEMiCKiUYW228nBLS0zs6NuMIEIgIuHzfXBFDUzdAWPfWJlW/X08X1WG6Jflf3Pf//+&#10;GohijNM0ap5IznnPYfaVeSAYX15eSi3Lkq/lKl53N4zj7XptW66lkv4TG8U6KyJCHyoH2TtKykOj&#10;52X9OYUunmPxN53ZaJJwNWINmdsbT/NNDeduGvbxlWJk4Vqr8oYTWsKUUpG39VVwSlFCsWB7E43g&#10;RUPALLUyAgSlKI9B1njI5r3IFNn9yMyO1G/UANDPh9AEa4ODEENpW6I3UR2GdF/U9FEXBdfpZGZk&#10;ZEDQUwmg9wdw+rHaalrU73Yio5Y0tH072Fsapc7yiQPV7BrhBWDde7IRbqy5u1ufga2LXP9cb5Ky&#10;PVi/J/pEmi1FPXbm2rxtSGmIAxEphmhRdNrzRcEyd6z8rKFX6O6riEjjvyVCXLGwj8XC714UQgtI&#10;GK0KAPi+6hSZhdfK7zrr//9euNOvUqM4d1geIq49tLbr3qbXbgtrH9F+Y/iWY9znamr/2fyhB9XF&#10;C0QbQvHxpW/Uuz0Px7l3q1VxYJdKiqiFxAo6s8O+8cMc3VYDCa6gERXOBvO8aIWxXCw4NmbnZvdC&#10;/DBs+mg893cAEITYehQ1Dedf7z7XzY/+VMYWL90+zKzxzmLRu+zuH+pFDzT5c9dNL14uF7UGn58f&#10;F2RrzqqOz4JyAgBSaxGBEIhFuNaCGEJAoloLhUBumCkQKyAa1hDRMq5V8Q3DUGsRkZyzCMQYEDHE&#10;WC9XxUxBBDpb6LffvpWSWWQax5gO0zgeDsenks/nM1hBBaimI+088r5pmKtAsE6VfibY1fCjiyiU&#10;UpT7R5kfELFWDpEul0utVTNnLpcLAD49RWy9dGpBD0Mhup4AEQFeH8+dsWBi3Xwh0/Ta2QXQKUl1&#10;T2hSa/QmXcxVBbQSqLRdlHNWW5hJvSN1D1kdWksG1nRrXSHhlJJCbMy1eVigrauxQWRt+/KSl5HG&#10;5Cz56rRrMCfGKNGy8QFRna6UUg0xRCbUBGPkyKEGfZ1hECJCC33fSq3me/gKtoUkR9OxIzz049dC&#10;A65qQMgyf2IMUYUj18pMLmAc2HLey12fbSdkymwbSe0txfpiCHu5iJ8+fWLltMwl51xq1vzS6TDB&#10;O2cUQEotAw2BiEVqqSIcU4qE02GqpZZchCWlSNbx3A1Wj4tqpBfJBce7Kw1DPmcknA4HEFnmpdYy&#10;jsOyLMyMhCkmRONXqKWO4xiIKtd5ngGgModA2symrVd37Axm1SA2M5eCIqUq17a/bNtYIBKUd6RW&#10;tWRtX8XIvBr0Kwef6poWxLMoXkAPcnYoN2jEpJfarjNQ48YNHUREIdrlvuiuZjMJIjsNg95TIaSG&#10;StZaLWtXWtjbcpAaR3/w7FmLEMTY7DCxVreCiCklLSgN9tZBU6B1KkIIsG1mTYgCQCZXHTgkqpaZ&#10;0mskEJFxGNY4cnOK9nXmapt6kBZ8YmFbpfMx1nNvKzWTYufiWpWVIUULbC651FqUCig4/hqsV1Ho&#10;cp82wHJKSV2zJS8iAENKKYVAlRnRnXpowd4P3mBvfipRUHgC0dLaRTSiSCHGxAkAQoyIBAIpxd7t&#10;RaKIKKHFJWRtYQ2gIs7gntbATkRESi7+koKgDTYBQOZ5cURR/YeASB/YLjFGo74PEDFSoFJqKXUc&#10;h1JKZmVPECTUft1IKFWYbcf2DCui2AdXBAygoZFYsNWdbt4LKD50Rh+oeHdPmA3FR4QQQsSIuNun&#10;tP/O9xsCgnpImkEjAmq7Eget32Zmp4GAGEOMgY2DZBUsvm5qMa/wADRV9egiIvXh/BVa/kIRUZTd&#10;TTINn7I0u0EHJrUKa85ec6vEB/DDvuj6Ji7KFW7rOqKvhG3NuDehVwozB8TQMC/pVDMAiCzzbIBa&#10;jOYkMOdSerEJHpYgo3VcI05tVD96KUQIIsCMK4KzaqL+raGlmP4fu9676x9rHnQI4K5fZTsp2CEx&#10;dxd06877fUTXbdEMPpG9WWiO3+qLirWqN60AwF1K4DiO9smO0o+7Jr1NRzf89OE492bpLm4Mvqx5&#10;WdIwYAhkmVSidEp7ce+We9/0lwkxlT+OhjfR8b4Pdgd87c+b3Ocb446pqVUb6zv7Nw3ydkEE+uK5&#10;6fcemdu8of2V/vmw0zd4U97Vfb2/fx7LH0/bqsZd1PbW3inWF2j71ZFsXJYZQFDbkzIX5XZDVDpW&#10;jGpyEohIBdDcUWgb0LY+iGixZYxRuxuFEHIuIhe2KkqzEVvSJLTwpwMQRFubxnYJEbEAcSloLbqA&#10;aFVXVgXWHQlNrkxpJxGCVp8QrGYGRSSlQQWq1cuJCIiW/SFSrSyytCVJqU+gEAEdgIiww6Oovt6a&#10;OkfEtfpGM4XkSKGZfUqApw7tPM8ppXEcFdUoOSuV3NPTU+UoytAbYggkwhzjPC9mzCvKI6zmQbeh&#10;Rb0rcCu+Q4tb5BFKLuMwaHdZWIArE6GEUEutGq0118HqRWNMmimARDFpb27hWpEoxoREsUZlr7tc&#10;rgIX5V7rFKZNakqxiViQNXEeoHdFV8/0ersNSXekiMiy5Ns852VJQ/J4gPopGsclhh1fND4WEJ3q&#10;MOlqySd7CTYhIDJAUB2iKWGiRCBdXFf8BbhWSIBE6DByCBGRjofj5XKel7mUDDApv2IarHMji6jP&#10;DS4l9upFh2G4XC5EdJgOIvz6+ioiIcbb7WYEpCm0QEep9TBNSsa4dGSMgyXavdN8CNfrVT0BJGTm&#10;kvOy5FJLfH5ZE6sdSVCsirXab1kNshjD9XpDBFa4CR0B9kkPNtbgDe7Bw9UuT0C3Ma5QZ4ciC+JK&#10;Tqgiz90qNYAeXup2ssfwa62No7KBJnpPFYTUenj0LjHi09OTE9bWWsoCoJLH+n+6RNf7C8DxePSu&#10;j+tTuFZq7UlbklXbdWrpq/Rwsd7Cbqs1IwIA4zT1Nkjllcpo7wgogChiiVxNRelvm+vwu3FR6Cyh&#10;5m3sXZ8+fVJ5fr0ZoaV27ggxaFKu/nvlhp3lvgskCgpeb1dmiSHgdBARBMg551IsXEMsQoKCml77&#10;49Yvs1LF2tZiYBYBBhYhwmFI6iOGGLR6JaXkskyHuXpSAtZfhVdtb3ZSf5J0RedlQbSmvp5NQoh4&#10;Op/94CAhRUulwbzTMyCEoLnQ9idEAKXWOo4T4lJLlVIKV8hOKmHrzqpzgYiA0PFMtjQZAq1CD7T3&#10;Xqiwvzc0BLD6XtnpC2o5NV46rq4+Iu71KV3n1f+v97GKkVJKLSKiSSVE/PLynHOe56Xhv+M4pJQu&#10;50sbc0O5tJ2yKFy2mnBiou7RhUQoDg6LNukCIspdey00sAnaelGrwVarQvMgxDvfMKxStn/pbl/9&#10;I1c7m7qfsdlVKtBk9Z9DCOCEBUHhp1YP2f4vAgDX283UR7BEAJ31w+EAIuq/6tPJPdU7mdA21Q9d&#10;auqwnu6tC7S+rz8A9ikD9mDrH730/p3ed/W0c7nl866/dP8Jtyk702mLEXqVx4M+ot1fNRf5g/Ho&#10;TcQn05wxVwp2O3f7a60vLy82ZneD2NN5Hvbz1AjN+3F+ND+wOWP6dSklpkSIrPqXrRF62cnCa28t&#10;Gt9s1oKs/UmwTbchAwhGjke96fzBQHWG1/1m1VIPLi3XutNgIIY1s/sSbaUUMmsaP3YmAXYn0Yz+&#10;VsuD932D17SFfuxqZO7sn4fyp5RG410BIB4OB3UR9g6SljjSellvg9t8cxASxbku0Hh0LWlOBwEA&#10;Ip5osdoVZgaez+cQSN0nFim55Lxcb1WLItqGb2/15cuXeVnyshARc71ebzkv8zyTp++63eNLDzaf&#10;W3liBQzM4nzdFpzc80XR7W9Ei3AiAjPGGPS+TUIhQIxGtaJ3tQkMgTCUYoqk2QkOVdw9zSzrRhXS&#10;/06zdAyjIGgVkACikdsQgjFVMDPzB3FRnWSEVQN3uA+slS/u/8O9wnIfiauosl+TdAgAuP25qzr9&#10;tcasKttQiChwCCEgIAU1IUPOuc5lXpaSizUwsJnpRWqCdsZ7SszOFbVDJAAg18utDoVFUqoisszz&#10;7Xqdl+Xl5VPbau7TfKTX9uKi0p61IuxE+xwtpRQVAEiUlN+cRUDJ5aCB681hsmJUc+rF0XEchkFh&#10;HWHWwD1Z/BwBXMawALlpJI/PuzcbVDIhbto35wwJEiWrfy611FpymV6eZVkWLa4DgGFIRGkYxHoR&#10;WcGWZaojfL9+DxRiDGgleXlZllLyy/OzLpArDVuvFIcsy5I5Z61i1Y7KSeAKztDcXTbdgbSPRGjY&#10;Gde83hlWf/ROZ4PnESksgg79tJ4uH/uiCMBE4NS7jS7IZ8K7lapAdt1zx6P78vysbWy0rUipteSM&#10;RGqT3cNnrQJHDMrSF2aR0MttXN9W3D3enqOOl3JrzQzaeloRTKgtkWRvHvTVmgKzN9v82pfqd7zL&#10;7q+6ce59+PPnz9fb9fR2ulwvzDwO4/F41Na78CguKu7M6LDAndHz6az66BCjiMzzfL1dl2UZx1Hx&#10;wH7L/bDl63glapZ72xMAmmOp/V18flCENYOjYSbNptSdI/2NQV1RPTqrn6weT7HWwaJ/r0kDSJiX&#10;BQkDhQABIqim0J8/HD+SCx/wtsoCmurCXNX/1Lp3NR6i1QXJSlLkUtanw46xqTbEx++lFO6e+w5u&#10;iIls+tSBWwuadqz7Vo9f4MBEdadPqWofgxdM0QEgsBE6WZmVU/PIMAxs6nUBb587DIP2/VqxgzZv&#10;iADNbu1+uXOSzFKS1U7QadN6KB06gel+QA0P2HsBALKKmtbPsHuS6M8fuqK/v6PbMbQvVujVTPFu&#10;Wd2UcacCt9xFq5QQycsCwxARW55XLSWX8vT0xD2NDYDiOCZn+lH9U1ezLRvLjk1S47Lyh+p/9+Ki&#10;/0JftJ+ipvv37u/r28MbbaE7Qr6ttL9bRBdBD/p83onopiD2ruZ86pQ213QV+75V9NW0d46rl6rZ&#10;E8Lc5ln6/zcF9W6c+wNC6EWlf8GNggXdjkCkEPZu1XCx/rHoPo66hC5zzdBFc0fBf/U7rmjbcm2o&#10;8FEc3oXJ+gME9JhtPysiAJBz1qofvaOjkVRy7mSRi+MP+wY7wtZtoTa17/fPjvyRVvFeGQDwz//P&#10;fyPjH6rK9xACiUguJS9LKeXnn39ecr5db8syM3MIIaXB+TkA3m3yt7e3ZhH2l+ZapEbsIaIUHtfb&#10;NS8LM0+Hw/Pzcwzher2eL5fkcSR3yG0qJgPpm31u5nrOS60cQnh+eX55fkHE0+nt9e3NF182twLQ&#10;+9//FEREvn79aZ5vtfLXr19ut9vr6+vz88u379+a9dbSHQDwfD5p8U5YTdaAhJfzJcagIjXnEkJ4&#10;fn46Hp9eX1+XZdaMpsPhSITn8+V8Pr28vNxut2XJwzA8Pz8Pw5DzcrvdwHBG8zvEW+YoJ0QpRXt7&#10;xhiUcjOloXlr3TjhL3/5y/H49PR0JC+jQkSl/Xw3yQIAKQ1q9GqnOI3TiHCMSTMHQ1CrSdvb4vl8&#10;1uThEKOaUBqAP51OMaZhHAZnBFEu1mVZQoyDNQ3DyrXkXGv985//79/+/vfL9RpDZK63220Yxi9f&#10;Pr++vcUYhzTo/mGuuZSWpmgObTC3VvWxN1srABCDNrMK8zzrVPK2aVguRbsppCE9HY9pGJSn5+Xl&#10;pZSyLDmXrNyS+trDOJRclmVectZAhzYtVJsmxRSjFtwaVc3Vi81scGQn5nA8qpXWmu44Y02wPe61&#10;QLrdldDf0gTQYxuA16uD8eKnAwQEUkoa7gCAyjXnrPWxgSiEmDT/kAIoasDy6fOnt7e309ubiGhb&#10;xVrrMi9qZqUUa623eeZadVlTTKWWrg+w6K6b5+X55Xmaptv1+u37d2H++tNPf/j55//4j/8YhjGl&#10;pGm9XDmlOAzjb99+U0EZbRsFLUW7XN80yImEXFmBp1LKly9fHulr+Xa6TYfD4XBQjR5COBwOh8N0&#10;Op2mcYopzvP89vY2z3OKaZymv//6epim55eX4+GARPM8n8/n+Xb79OlTDxM2TyDGaJysLeDpJ+F0&#10;OnkIXMPSMcRIiN9fX3POQ0qH43FZlrfX1zQMP/30kyYsKEcuIqZhmMYxpfT29jYdDuMw5FLO53PJ&#10;eRjHwzTFlPTdlc2r1vr6+vr2+vr5yxdoLgqt4NXT8/PlfNYuYZo1fb1eL+fzy+fDQ83G9bGtIwD6&#10;UkQkwjmbahjH8eeff/7br387ny9/+rd/W5bl7XT605/+7de/veqkgUsY7Rl4Op/dL9b07KK92r78&#10;9LLM85IXQhqGAYl0lQ/TwSA8QhGpRRvc1K9fv16u1+v1IiKqjJhryeXp6WlelqItlKdRU2yWZe7S&#10;+11RIecGYekAACAASURBVCBgv159n8bT6aQfJ2z/AN75fd215OXh5y/Xix71VTIhIeKSc9u27P8C&#10;gWmaNka6b+lhsD6H1ZOadD8eDo/X8W9/+/WPf/zDNE7fX19v1+t0mKZxYuY0JJ2QkgugxvHGlNL3&#10;768PfbPL5ToOQ0yx1qpcvikmxYidEAKYOeeSc661/OHnP7DblB3dFxOFh/ffm0/CcWNZuN18Pp1W&#10;S7r7zbKccRWF5oCJwO12DUH7/UZlLVL5GmOotZZcSi3CRiKlL9Tgv9UiA3h+flLd6v1gTT7N87bN&#10;GK6muy6ViGi99zgOKabK9Xq5Xm9XADxM0ziNCFiZX1+/I6gR4Wg/EiAy18N0KLW8vr4BwKdPLzHE&#10;6+1aa209clWqK0f009OTaTZn6tJ9EsV3/YoKIgK+vn4fxzENg7AseREWHSrE6aHo21uvP/7xj7fr&#10;9XQ+3243AJim6fnpaTocfvnll0fLiHvsD+zlDHefp5bL3YbjBRRdT1Toe6VCB3W1hcmlPPz52+lk&#10;fX1b/97bbVmWz58/w3sFI5JzRjCqLTX4VJnv9b389OmT7h/NXglE2s9ZOXuoBSpsC8Ivv/yShmEc&#10;x2EYENH+Nufb7UZGuZ/SMCihnYUTWmp09VV3D3+1IPza4+Mdx1GbUccYj4dD8H6wx6fE3taekGKK&#10;KaYQwuV62WIS5pTUYjnPAv1ZAn0dnTqXkoiI8zzjI59B5+f952u9PRy/tv/JStFv/T+JiJabIafW&#10;vVYtf+YGv7qFZVRVMRlKCAK11iXnvCyllq9fvmZPMxSQ5PbP8fhZ5EFfbhDZ9Bt3HPmXv/3leDhO&#10;01S53q63ynWapuPhqLfdaAVDapIO/ng8TuNYmU9vb6fzWbfr+/18unx/eC6Mf/v9uu9w1M3LvJWH&#10;dgL27hNj8uHbWdUXUIyvl/866NPbqe9fHYdBO45ANeTJW4A5ppVzYW/0ZElozLnk8/n80BdVNqM7&#10;mEKXCgEqms5mFhWWzfVX7WRQRecUrRc62OjnDHyiAOD5+eV2u87zfHp70+6jzDykpAIIVrjBjoy8&#10;u7f+syxLzovaNJfLeL1e3k4nkU1Erns5ScnickjoAlOgdvia/YEodayOlrx7p846WmTbEuYF3ECx&#10;IhPbCIqbuEpYsY9+QJ8/f4J1qGtSxl//+tcYzb7Hliyu2SDd/DaJonFOESBEiJEoxLgGhHUaRKRW&#10;z4Bq95GVpl7PttEPeXMRsaDKCow5nIqIdL1cauVxHJ+OT8xVALRPg86ixzkVIm7ItSPl7SgDErcG&#10;jx3+zi1bdxvbQDgcDupmpDRM0yENiSuHELxO1kFjBxDzkls1ICGFQOo+qZNv8TAS4W6KGure4Crw&#10;86ZP0R0N7WU2ULBuYI2zkZK/ahaktooz5EqnUvRflsBmcQPFqNqBpbY79GRBywFumZWWNSstDCLr&#10;8EzxvL5+b3EyIoxRVWScl6WdVN2Culu6k+srBnYEbDD2XH1iv7Q2Nzp4j8xttCwARA0uEyEAC9cK&#10;WuVdcsmUwTLKKFrRdxiGgUJgZm2qrgXYKaV7BFRnf8s43c63fqERY2r1nMySM2ibde3cDaA/p6IN&#10;27Oiv+h/yMzKOw1g7S/shIuwiHqADa1AxBijJu5uhZKhmrfbbclZ30hlOCJ+QKO1B9kaSLvOsVmI&#10;RKQdYom0vFaIkNl6MyhHH6hzUgq0YpL7u6/WTHc40CNeuvjY9ku/dcB75fZnChxYdFPI+Eu7nW/H&#10;eLdPY3cftH2gGuOxLb73+aenJ58ArlwVzBKQIQ13ygcBpHVebsCovYb9THyydP/fK8e7GRUwPa4f&#10;RhBru8VEISZEAELiylmyWZKdUAIQFPSUlQCeBqK179frNVAATToA48kjxFxykxiISIGQECRY9uO7&#10;+//OTNpXAq4gqYWLuwPoX3RpYGtIABG6x64z208W9NbL48G4DsA+SiQQun3VWQZmbUlL2mcupYIA&#10;roRhqzEj3IrN1pe32WmqDvwcwCqomzxcv2k+R9MizUmAzUzoAug4OkvFzD5ueZ5bwsy9Kbper8p8&#10;23KDlz7S8r99rTmTznqqnCj/qt4q7b2kF/gej/IZbaa4VHeNWsoJejjnocqwE9Ee1DcS0+e2x4gA&#10;oiWOMqstIcqpk1Kq1TGglS+AXLfKfbmZUJep17/t3jyouiGn3mjfxhi5cgHhygLClQsW2e9jrLMn&#10;cJ/v0z8Jupiby597Dbb3+T05LO2crEuACBhiJLO6SdgY/kVEs8dXq9UvrX8OoHVaGEKQFJU3vrlC&#10;sqna6+yPbszMjIYPWFK6rg65QAYx+QUaCdiafCZmEOfbLCKNnJ9FbvM83257POdNl67rg4D78fz9&#10;o4p94hDaNH20f8DN640vsZE8tuLvHxpjDJ2cVV8KxIEnRJyXmRBDoBBGZlY8kXPds1w6I83Grs/V&#10;NQMzk6wlqXpulglH1sRShBHvcghXxSJrUdNqwovA8XjQMNrlcl1ynsYxxmTZKuCozcbOaOZ0m3cA&#10;p/UruSzLcrtdL5fL+XQCkefn56aMzI8CQAAFCcS8LEOPwLJbDdUDbdrJXDU32qQYGgm8VSwwESrM&#10;Jl2/1hCaQPT/CgCoT9K0yaqeT6ezGXXY3GcAgMGBNGiEnyHEmLwubp1n/bemV6GFHBuYjb1+YhaR&#10;6iJ0a612K8SVC1WwDovmE7pnKdwV84RgDUWmcXp+fmbheV4u9VxK1i4m+gcGaKFbw4AqBnUFhBEB&#10;nbaq1zS8Ejibe+lWgMA0ToGo1prSMIxDSolrBYSSs7WVJ7T0BwQRmOebvhx6ZCymGEKYbzMq5gJW&#10;ClZrZa5GMoj3QtdBTMUpLELSDnUvmbCtC1hll6lCD7F6dp4nxiOgqD1EhI12HJGQhEJYCYgRoDE/&#10;Ljkzaxe4dXioDQx85ZvgRoC3t5MeBQo0pAEJY0wxaWxcxQkEIq1C9ogQ+FuuTqdvMVwxCjauGAAQ&#10;FkDdcKB5hrXWd74oAMiQRu2t4iB6XRZExGVZxNtpBCLS45DS4XBAgFrr7XbTGdL0hnbeQDbNslSg&#10;k0+CdJbvpKJAt5oIu0GmOUihK4ICgGVZ5nk2/LL9ijlry9/WjgVRWdC0dEqhdyKqtRJi0vE3wxs3&#10;/eXO57NxGoWgeYlENAzDnvbZzR+yFRBiVm1JhCDBbosYQyy1CksIodaiMdtSisp8fd/aNbXbXNCJ&#10;Kmi/BvC6OhH10xycWFe7Oxq+c5rSc/nEwhzX9P42AADY7dPoB9Q0p/hYducHHn/+OB4t/CuZK2uO&#10;BjOnmMCd5WZw2K63WzTp6e8CAmDmLCEhda//7iIiBZU0OBCIQHnCaiGiGAKmpKq+1MJ5C5PBaktY&#10;mnuMyFhTpUqK8X//9j3EkGBIESlQxEhIHMMyLz7LaqBHvfN8mx/ef286pavZa0dPEKP29IaNPwrg&#10;jTTBSgoIoVW2uDzxD/Qbx18aDVfZjXtXrsICqgG60Kul8/WPQgSAEIIS7daq+qrmLLXQOI0g0pxf&#10;23VGarp1mpW0qXn2q8vZZOcDV1Rbr68xMT8Q6N90Ewxt4Ab7dB5RM9bdurQv9uokT6eTfqEUFQIw&#10;z/MHtQw/eqlLhu77BY9D/qt8Uct4bypEjK/4rm6z/TY6IumGq+22PZXBbkxTR5TaEm7NNHfUChHH&#10;cVT5rzaY0ns0Kkrdctwx0PY8w2voWGRQ7KO37bBHU+4vcaJjDeJZYgvRkIZCGvLNzbOqxNRHIJqf&#10;4fW36FFHaKBY+xy4lENU3GpjE/mL7X1+T/J1h2P1b7FrGWopJS08bji3wX/tocuyhBAAtJCIUjSw&#10;db7NGgnXejGFGDPnvb7clRlqbdiBiMlk5ZpR/J4UWBFvKtu/XGfycSv2ARAR5S94PAu2yq5Ru2/3&#10;zu8GJtjcxo1IXwiPWuzcxrIV1AKxETSXdIUJpIm4zRWXnMUdQjB22dIOHiKWnDUrQNnMFHzJOf/h&#10;D3/cqgXbbNqQoL1jq/xw29F2GnuuZgixHQBmVnJZ8gbxnfFuQ/dAutsmPtbF+QP0UGtGDSJE6xfU&#10;Rmg7MOeyrlT3r2FIw5ByjhpPADeN29frqREQgGEc1AWFyhUqe3y6HQqbHSvEz5XVe4lI1IiClZUU&#10;kWK08IiSJPUFwL7I4vPA3cQ3pWJFI+t28tFqcgIRsa9sIIox1FqaC9qmCBCWpXruUoiWoReIUDk8&#10;nFTQaB1YRIvKmqrvxDcCCNdaAIidQdV3ixKOovGhEgBpEQ6AaPNMJExpGKex5IKI4nRN5n8TGrUQ&#10;AggwaEtyFe7mTTU4wj1nXxqbBjtijSyRqGjOpKb4NkyLWudfABGZlxlhLSZ0ohxyOEwQKwBqLxWu&#10;PI6DD7QzDFQGtdla5VgPxVillO6+WhZEQCYhFiEWUqXQCZpekoPWhdtcISBhIAIBzfFSV1aNZ1Vm&#10;8zwzV2+salAoer/KtS2Dm4ravkUHX2qhbAgxImotNog2V8CqHWv85LYNov8JSkig4suAg1WeOo5g&#10;UWgM6HKglwEiAnEMFAISQhVm4VozFkIqpQgIczUfXBNriaZp0hClWjZJ03hSMluq6UWXQUHDm0Sr&#10;L+q70XqreK5Uw9qOx2MIoQHYaoVUrQLV8tqUEFGdt5KzVs5LKXrGA5EA1FKUe6DJB913h2kyGk+3&#10;DJpNfb1e1SYAzSBCdEz3cR3gB5A5AAhz9d+rfo0xKoQcUyw5A0IMsZQyDVNxOhAtYK4AzNw637rA&#10;undLO0ViMtNXd7vS7ZTAqvMQXVa73cLeQ9NzZjeyEhD2+jSOg+Ug2QqLhXQJH+PKq0LYfv42z+JR&#10;UUCgEGJv8vpRdRmN/gs33/x7Fm7QKQJh2Jos764Q3LhhVvGNaE1WMaGVkYssOWsCmudcuY9lzbpA&#10;7X7duTFEJtb0vFyKAASqEoMKFrU+T/MJvQcNtLRDxIWWx/fft4kf/nwvLkoUdJoVxdaA7OoioD9X&#10;55Q7Laqb0DA92ssdraWKx4gMe+pMgu2maoqJtD6ZK7NwKRWgpCGJYq7GR60AU27bE9aiql5K+sa6&#10;2/5tf/iljXCba+p7XrRw1HeqmKcv3bB92+r8bFpn7y1Gd53P5xRj8uzHUkpeFq3z/L0//YcuNoJG&#10;Qu+ao4v7L7k5GH2g90Rtvqinv6KfWb1QG0aA+ZY9LZz0Bm6nMrijQe4XrBlntpAKsjsvOhezQxBR&#10;idTbGJqKsZyqGHuMruWatoUzrdoEzYfzrM3hRMT6BSqHBYjGPtS6FhEUDsPQ7dUVHomED/tmr/rF&#10;f2VuSx+vE3c49z+/5w41+8nlapMVFENAr03L2mUwBO7rb9tsIWpVl5bPExJEICYWOb2dFIxLQ0LE&#10;kstSF+0ZIY/6cveLpV9pEVZrvwciSBgkCIjGGKC9npt8CErfWBUXUKmm5RU7y9hevAF39i3R45Xf&#10;zMPmPiYZOphsd/MAQOXq2CGY3Y0IPTWJzgq6Mtte8Xa96pQdj0eR5kc1UJJkh+Nk7+oOGPSSrInN&#10;ZoppSQkRBUxJ3SQ7X4xIXBc3MZoHiADIwmaddEYKAHz/9i3GdDgcDoeDMn8sy1Jr/ZyS3WdrBS3L&#10;Apa3CJ0ZDOM4juNYSgXAaTqUUm+3w/F4bNZ5/zrQ0NU7cwqwsuY6gm4fZTHJudRatTRJuVtUz+nB&#10;UNQPHL/RQqOtSFmX8O6B7avPnz7djVD/c71c7ObVagq6xRLXqWuQjUXIWJpN/9qxRjRf0J5iCmxP&#10;QQbndhJmIUBQWJNEMoDKf9GWmHrQnp+sOOf09iYCJedhHD69fPr2/ZsteRVTAeZHuQWoziiwvjQF&#10;Q6DJ3XgP+XeQsk8BAtxu87IspZZSogjElGspy5JjDKvWcYEoIlwt6VG7feJKbdWqltDsShZNjXMr&#10;o18WUMHXjUvuPuTg9qq32n/bP/25Wy8BQLG6cOOusZgoAMSodmYgJLfTmFlyvql7Ddq33cLvZNVH&#10;6o02WYLw8vJSS80ll1K48nybVdYTkps1EkOoAPrbzT7pvnbOAAMSWEAJ6JCsCVDbWhQaVc8Dwei3&#10;vbfbALHWKiyQQKEDNdBjHIQ5u1yyzPj9ZlkxhKqtj3xXoyNGGs+U+7PhF96f3PeD14uIVGnZh0NQ&#10;5E4TfQlRRDRfKMYY1zKETlF7cmBwyEFXV2sjc9nhpPnAvBPRs6XSTpMztfiWkFJMS7aK4pILjnfC&#10;8LHP+VB89Ve3T7ZzaXUoXahfgxtt34tFcZm5cu0l4Xaew8M+jX2Yk+2GAAK4x2qx8/nv37+j5pUE&#10;ChTimFQX3LwXhf+t+bhNAHSvCyo4VwVPAKDUNLs2hNqOGoNVnEyR0DW7xfso6itj93wweaq10J5T&#10;qpqBSXN2dzfJzrV3//sGc375Rt7cYg+8B4BAZHQnVXmhCRGVqdtf1+8r3vFTb6qn2pmF93zRPkXI&#10;Irvd8myGCSAI1isIPSmugoZLNO1Lb4Rk8HTORXkyt3FjEdi4QPBOnLz/eamlGUr6PzLF3U2t/ws8&#10;HogO3rotz21ddHp+1+ertQbblw0A5b3J/Ccucg457Abzux7yj95f3PuS5jfKGhl+uOIqacVl3J7K&#10;WPstawDTPZbeimIHCtAxl/eXfd7H0AbWhg2dC9qv2v067hwl9joO8DGitk9bxTCYT+tJys0gsruK&#10;CMidy+0/Xh9q8+bfrvWrstmfe5/vmvdtP8Ytr8z1FCISllyV0KE6VQ4i9r5ob1/BO22l59JOCECz&#10;9h3CCrt9uTsNuK4XcxyiQgmAoOxjwlxyWefB9Jp9p5QlzJxSmqbJkxrDAzn5bvz9t3uf371Pi4D8&#10;Y1et7CgyaUdzHUIpq8kKW8ekv6KPVd2DqgB6O41IGMiS1xvMrOD69+/ft29qk+c5q7DlZYSWY4/O&#10;+qvnhlmIUJdBoxMa5GlxPyZvxaIq6UGdGADIPC/Pz5TSQRPeSqkc2N0CbLvHSOda8MDD2G7SoHLA&#10;A9iohmEYp2maJiTqAn4AToRnzb7USiZEDBqRy/ns4kb3AVSupWSuFVIKFikqtRYFPCzCEKOGnZkZ&#10;YyQMOecGvnZfPLLeABFwnpfO8V8PNyICSK1cSs45i7AHusHntpUQkusnLXrRLDthrogay/VF8JRF&#10;dLndgbh2abxU/Rd13FwuFGkJuoAhGOSJiMLWbBYASqkpDTGGQOQxZ+t5Q64wUIRBgN1lYREQ61aH&#10;QS2hFibxw9VW37DCyouSgxQHxjRcpiYFOY2qsLAoKQWtfUMQReP8IubjGeEKiAgRihBp3S90MhsA&#10;uhYgG5TDF83lAa4mRqOfsM1sa6Yh3k52mKtWuQICsQABkDmjABBC1IQnRFSGOBZh4Xmex3FKKSEg&#10;Z2auSBQJucP9wOw5RMBpHEsoas4XKO7SQkgkogIXKQRRX3R2X3TjXoCABArr1gFwwmBIAXW/sZ1K&#10;Mkd39ds3gmBesocdBEATekOIMTGrQGftjYmW9ToOqX1M/0SjjrzTLCvECKVw+7CfSUDUDivs2VPk&#10;zYGXZck5W3KB9wcehmHeqQtCIqm1lEKIMSVE5FpLKcG5wpRQARGnadIjY+vdKX4BUNIgBdSV6Esn&#10;b0+XrNrv3SV+tBDRk7spxng+nzU3/XK5IFKM8TJflL9BrJQa0XEmeS+12sTiA4e02x9rkq5jO/pT&#10;uwMBMLkxb84CM6DHD4qt0hoKQgSQoLe779NoLsHqdOiXH3RDffz5eZ6JKMaAmJTWLoZIRMpe4xOO&#10;LmzB7ajtwVDRhQokQcf9g8w7PVcoiIAaXjGlGEKptVaepsmkq2SV6ggYYqD3/UhBQKCCwpZqQPvB&#10;F0gxhhgoBPS2lmodpJjaFIOijMwVYe/+O64oiDgP893PNc0bNtsIPFOgaRPxzmedVlRwQCfVg8wm&#10;T9dih73NX7RvbQx+orWcAmqpcLepEAAw56w6QJk5mBpVvxg8rdsbLFXKqfvtGHvcwHZAp8Xbt+vv&#10;AKB9W0ttxhwo/ZFt9XZDXCdfG/Ih+mMdj7R470bu6Rd7ObHK2b6KXEQKIe5jBz96tRAQolXh7qEw&#10;/9zVO2AAAG79bnKV+2XQwfiY2n32VAYzb+o8xZIxmu/RVlvliCbX0TseAU/jFHNZETGEZtq3Z+or&#10;2L9X2w6bxyU7s8e1KnGgxkJ0hDGEvGj0r7j8t7394FzrWzRedx2qrKHO1fBv27cbs0VTffC483kv&#10;u76/ukWCTkbQPN80tbPplBCCEjVB867bBAKkNBhabf1yjX8yxUTWiK4QkYDozq8eTu8EN4iI5iEG&#10;R/ZBjFwhRspLLlwICRMRYmYupXjOP+B2QOMwIGItJViiSpCURESpwt5fjxQsImItO/DQHsTaobsf&#10;fKxdzBWtxFbMGTKYvto6NmjnoS96PD4pnY2CeVotqdiGJqCMw1i5llxqLWwtBEOMcZk/BtfbnrDd&#10;pbZvCIREoknBZO2DEM0QVAWp49EAA5Hm3EubiTVHd1XXIioQtQu1k8Q+Pz+P43i5nN0KoWa/ozcF&#10;QmlIolkF37+/hhDmeWGu0+HgKZrmnzVHwbFvWBaP32713+l0UncHLbXTaO5Zc3SN1k9aOJTFiG3F&#10;YUUidarX7PZuh5n5+85NhfP51AvPlpP08vLCzAA6PYuuiBKfghlxeid7CSIEE9BVhEuxjb3WfIpJ&#10;Q32XbJ1Xm8Q29aY5t1ZnT6TEYjHG6+22Ci9E3bwh0Ovb2+12E4A0JAAoJS/LfDqfkQilCogWiJJo&#10;WRAxsiMDLWVfxToaMtxwKbZgZjtXvTqZxomQQsghxHEYlFETwCw2CObzMTIACrBSySkdFAjUWnPJ&#10;tdan45M51YTCok6VtJLNVSLbBurVaj8ocQyuD4SDNx54z6PrAn3Nw1cqI2YmhQpAFCi3XCfrvEng&#10;vDC6WZac0zCoXQ7WCxEBwUOifCdIliUzV0WUBkoUghKjzdq4nIUCBu2YKiXnrPmBrlyg/avNT6/V&#10;BEC7MYtXj4I20AsN0tpqAJDXy2XdxAhElFIchoSIAJIXR05Zci7zfAs4clfMCQArD54/o8+VJyIJ&#10;gZyvqz+TWiag15o2jTjPc8lZTwISaT7bNI7LsjysC0JEqxgnSg731FqnadI018qcc9YDZcUw8qC/&#10;3GGaxmlKKZWcK3PJec8K6c7B40vcHSUEIQWVrF50SEMIodQSxbDnZVnUBVyPfIwhhHlZepUPzf2E&#10;9R/opJrZMuaJNlm/GiboB6ZrFeYHS/cGC7Mobeydz4CAWNcXxq5PIwKIPl2aoS8u0h7NG+DDz0/j&#10;iGjIHjPnJRfSQoPH/TA71WZoTzsNNiwzrmx3d9ttc5FyNlarR6JAWCszT+PU6njZO/iFqFiGOOMc&#10;N4uhcg01hBJEtGIC1OccxsG6thJq7kMplWs9Ph1Xh09E2CqgYowP77+/28Rs61XdAjqHzQNLy1xE&#10;UNVgwn9N0bU9srpw0LZNQ6n7kNv9pbkhASzQykxaX699SnsRoJvwer2mGIdxGMIQQggQOLAxkarX&#10;oFvCk9ibhurixvbtxnSz3dCc+e7nICBSxcLCWs+9kU1+Ivy24ocGOxVjE6TCEH1u20Tv+aKKcWAj&#10;wgVIRo//r7mmaZIuMVUzRORf5+uSU9FKlyzW+6IbBbONZwKsQmFPZVRm6mKt3ABztMZX3YIDaL3i&#10;Ix4B7quT0LuPIJZSDEfZSnDx9p7tT2w8O1OnrxZDKABthBTC5XpWuwoEKFCMMQ0phKh8wg3aaMer&#10;lcXe9c0W9Ut7KdlOujvk60yqT/vw8/u+aJtPM7oREfF2vQ7D0BAN41mYpvP53LnvAG5Dj+Noror1&#10;Qail5FrrMA4iwpWXuqjm1bDK+by0fbJ6W0rGo5fn9uu/QwgZMzMDmdegdqZsTb6GU2qLh5xzqRW8&#10;NOaDYmns/td/u1diundUkbDRYTa0+32dZ7s8K1DAmkQabQC4Ll9D+Y9Ob3x+flIv7rfffgOTRiz6&#10;VBMrUbK0YF0IIaUYYzxMh60xZmu6LEv/IFOrIA6mEyKJ0jpaZzVtQUTOHKnoEjomDN24Vy/XPUHf&#10;/wCHwxRjrKXMy7LMc4zp6enpy5fP/+N/XJqf1qsx0439PgRAhNPba0pR43LH403ZtEspMY62n3r5&#10;I63/alDaQevpgjr+xhCrf8XMhrsToSZWMIuFfTXcR4TVIF7wOj2f5ebqIhhZX+9Hm22nvShgDRG2&#10;M2JRLSWeBktf75ASd291ssjYayyzqDmZ2oKl6d0mcrXxrpiyg6ZIY4yaT2/FS6TBxIhNq67GFiLS&#10;6/fvy5Knw6SkMvM8z7ebiByfngCc2VXv36zK5tiJe1Sicm91O6E5W4YNrj6efqFdQHKJMYRxnEIM&#10;JUciejudNCC+Ws4AIKBeaAgBSfNXayml5BJewirIkEUCUXNs2q7p9JfmnqCKKvTOyNici9VF1bCo&#10;JxigRwg9/xb8L9tTHGYUP4UNdENYA6oA4HVK4jLR39T+1OJFro7XF0C4Xi+ufCmlOIzjOI4pxl9+&#10;+aXZS5oPIVqQE2J3j/VfhI1yyR0P/YwZyqsYcEVMIuuSN/mWS44l1lo1bkMUlDIXAEoOGbNOBYvU&#10;UvKSy1DbXIp3BNVsWFu19YCsdkCn2dffr7l86gT7cT2fz1reKV6JlJzq/WFdUKs/aY/Qk6LKT5+l&#10;NQ7KYm8ytDPcdSraWgAA3m7tYMDu9SHy2akQVBwIidkpxFhEgJBYtNbdglQacNbo3Lws0N4IsdlJ&#10;9g/6Hm9SjV3GO8esSX23ftrRcGW1jlUNQ91GtdYmKza6qm2mbZ/GWgvIeh+3b/ZcUYCV1Hbzeeux&#10;IZpvwZmzytIhpYf9MLv3klVzqjcO4NRF4Ftsd7G0Qp7dBESjbeSUkoDwwrlkrkwhqM8gwiiu2WDd&#10;QNX7ahpkJqCJKSkmj/MoVTVrE9wUU/OvRNOjmUU4pvjw/rsbDbqmdj4/0nIdYXMIASAF97aa+lkB&#10;h82N3d5tD9+c6L3xsIhav8120JXWLLu7nQWgfVmtc4ZJaCFhuc3FrDQT9wae2v7tlIL+qwNV1p+6&#10;whqx4QAAIABJREFUPQWbn+tHWQBBqO3VdqJQNk/wBVhP4OZsraX7Pby+f7W660ZFEcMKo//vX8rL&#10;rYpJBaM17dgPZf/QpW+nzB32k8aL2/sYbqxg851gs5PJW57eqYxec0FvxcJqGvZ32uMR4Na+Ts0L&#10;VzFrrunGHOx4hruff7CWNngiYm52NREpSbKAWPZ7CDGmFGMpWQDe9zG2t4Z7Ht1+f6//byxH3Tja&#10;9nz4+T05bCbDepmKWXKupTQcFrUvzjDo+66f9i9SSmpjgUBl4xwttRwPx1JK5ly5kvdwTMMgp7k3&#10;ZNu7qBfauKAAQKk1yDL1VD6r8Q9We9jtkHZ4lQksL4vaJNruIee8S4m/44zyXtp83MkJdxsS3Lbs&#10;qYwezL90aqsTrOsHVoftgQLA/+u//vfmcnSqDt3ugsvl0gLN6knqGC0EpSZ4sc46OlMPmzX9+7//&#10;uwYitIwT0Hy36+Xy+csXIvr+7duyLM/Pz4fDkZlTitrXsZQsIsGb+O0Fpr9+/cl4IlqTn1rdqXvg&#10;y10u54fvq565wqQaTMg5l1KPx0PfwKo18FmWjB5vJWsih4j4hz/88Xq9KJUls+S8nM+X6/Xy8unT&#10;l8+fn5+f53n59u23eV6en58+f/ny69/+hsbhqY0JjSvo7e1Uq+Eiukb6rNYguOUEGriuS5CGlCIi&#10;6QLVykqYrE6pqKcKAiKlFK2EHsYxhiACmqBxOp0cm/MS1lor88vzs81DrbByCYTX19dhSLruiKiN&#10;7HLOx+PRJXnLrRMR+f79NQTS3aKX9rY9vc2323XJXZ/VJd9ut+v18vT8fDwehflyuczzEkIYxyFn&#10;xQJai1dSRTKNY875drtpZwsNRyPily9ftwre/jOOw+VyvVwvIDBO4zgMAFhrDTHceTz2LYud9WYe&#10;AQDgy8vLvMx5yUSoAca8LPO8TJOSi1ZNdU7JyB5++etfbW96fzkd//dv32JK4ziOw6hj8JZx1Xv/&#10;ViQchmEapzSkIaVlybf5ph3q0zBM4zQM6XQ6awM6rVkdhjQMY0yRHfKo7X/MIjKkoZufbqJEYoqa&#10;TL4sGQmPh8PhcPyf//P/BasM2LjGKaZ7VxEEBGKKzVpFxBBiTDFQOJ3eVMlpjXTJJeellJIGbGdf&#10;RLL/fBjG4F32AKB6l714eFbujForEY7jOE2HYUjzPAen4BLhnIs29iSy6sbm3uu3eVmGYdAOqybH&#10;rtdlWWLjM+wMZVVpK27teIHhsrebiaBmDCAigNKz6cxhd51OJ/3CUA0f02+//aYBVW3C2ThCwDBI&#10;p9HyfPJf/vrXp+fnp+ORRa6Xy7wsMYRhHF/ffrUyZ03J0qphJOtz2E2HDvZ2vYUQYoohRERobYrG&#10;cTQFvDXWQBKsmmh1Hq6Xi7dF1MJ1pfWqh2N6eJ/b9RZiHIYU45qoXBw/fn/dbreffvrp8+fPOedf&#10;f/31dDoNKT09PcUYWXhZlsv5sizLMA5fv3z9/Pnz//fXv2rKtPb3sQxopO+vrw/vH4jO5zMAPD0/&#10;I8D5fAaE56fn2+22OojrtClHgPZQrQAQYkhJ4wnLw/6QulXyktMwvDw/J28xvWdzl9L2z7qHACEv&#10;ue/bxpVLLVz5609fL5fL5XIFEW1fCAC1Vq1E6CLH6BaRvPsxAq6tp6tT1yl7vHXUTUkLIEupJedS&#10;C3bmSH9dr7dRGcuZl3lh5jSkcRg13tuJDfchETUcQZY7Z1n3uVxUj4QQRXhZltttznn5L3/8Lz04&#10;yX43s9HbufV/lPOpdwRV9h0Px1KLtmUGbVU9pBji3379NcYwpCGmiIhcNZGyjMO45KWUmmKcDlOM&#10;qZay5GUYhgYKt5IHUJ/KIYY1mIs4zzd2Zn5EUqsghKaPNnMEojS23RHyn79MBxGpHlT0vq9yPBxq&#10;rbkUrbONdtbird75+/Zt3gnEG8VDzn2yhkohpf7W81VKOZ1O5/NZqb8JW1tXIiIEGIbhcr3ebrcQ&#10;gkLDt9vter0+PT09lJPKFdcAxGYLDSmtc8PcADh17d6/muZqvr/GcXw3zYrR2ARRPySAp+dnOxTF&#10;jeJahflwODwcT9jjNd25Vp+/30Ai0zQ9/Px8u5ldsdULmzYk4lwMAIfDQfwBm1bngUMMKSZ1fmop&#10;uWQlOnkkHrDWx/KKrXzdTEqXHnVPvg3DsCyL+mDDMASinPO8LDGuz+0xILX5deIFpJmmz09fqtIT&#10;1goAmnwUYnx7e7vfDRZWuTw8j7vrxeHh+up63W8hgOkQlBdzO56waBu8zfEVAZiGxxxgmoeF7/bh&#10;5fqqeLfmvHgrB4ad9dqjvG7Te6fXfvv2m7oYKve07k9TAh/eJ8TH7+spmyaxovaGqpU/fXrZGRBZ&#10;JElnCEUx7dPpDB4qUItGF3KeZ5XsncGAiLgsuWX5qk8btQBj51ohfFdlbS0fXj1/zooptzntAFLx&#10;ZkWuiBpEDm1sxvcKwBSIOARr1iS+HT0CGgB7AW14PID85S//oXhMSmmaDsfj4en5OS+LuqbX67Uy&#10;x5RUEM+329Pzc1O67IyjAJJSRDIsgpnBTX6iICCKYtm8KJSkOaVbjMZjTvaiABaQ1kAbrrDyZnp7&#10;jAYMUJZW/635vT6P+Kc//dv1ejudTr/++isiHo/Hl0+ffj4cvn//3qG3672/fv3SbltrvVyuABcA&#10;iOEAYIUs7Wjrn3gPXVE9AGjBonbABKQyIwsg/Ha9KnL19PQ01qrx1XlZ7lC15k/YMzo8SUULSFhB&#10;Y3ErRTRaA5Ze7CoOoHe/cEWBejgPUR+nkisE5UaiVSu3o+8h3/WPlRhDpAFDgQILl1yWeUakFOOQ&#10;Bt1EOedlmaVbSo/pirCUkn1gAthqZhpg1a0XrisnPWgvIiIhRnexqBNYP3w1OdOe4VY2wLoc9rsP&#10;nqBgoiP+6McaTQgYcgcIQIhMlFbCAPMn+291jaA7SI8fvUVYVxHzgcBqxvD2huIRRULk9iMiRIM2&#10;WJMDNeWJKMUoDfMGED+hbZZafEx9Y1G4wbUMiFSumtxoU4Rt/vTp5mNzZcSKaMeQOwJ3WVfNYzmO&#10;90s3sLYU/QyDRf8f3MfmujkjAI4iP55UQlRQdS1VVd+sZEIKFIZhUHS/1jovs0b2AEBYWcG5Fk2Y&#10;3Fm0jRqxybGBbgQlAFh434ZsZEMmZnsZst5E4MuXL5fhqmyCpZZ8ydfr7Xq9/PzzzzvDqSpMto/d&#10;PRq1VGetE83hBZGyzzFzu95628XXQ9+1yThLGRYNhNiJcWwB5N2U9bPXDnSbW/zg43tXjFF7pQpn&#10;FmGWEAhgqEZR3vmjvjnfRUP0sLav228QtKeCMBIG5dfQmjEpOilNy4pHrjuz1l8TRERKLtCWCbTu&#10;GnTHItzvIPQy4ZSSWpr6e7PdzTuX/tjtXUYhsVrDqIGatjztxPu7/NgarBp6o2ZEAWtmJofvtYLd&#10;coCx03nOC4itehNAvCfnnpxsxnpbRhcYW+sTALqGKxsBfie37y7/G7jbGe33vmlUyqkrblOMGLxA&#10;9IPx/ND17bffLM0kxhjjOI5qBuz50tpCQqe66YUH0k0n2F9T+g+YBmFkrFyhAgBUpzH8J85qW4X+&#10;248/v66vY7iroFiPDWKjuPdntO2lEYCmFxixMkOfYN+Jdr/3w/P4WFQihIfr29TWxiVpv2g72s+d&#10;5i+4ABcAC0N+ZELgu1OB+PnLF/1h5ZqXfJvneb6VXD5//rxzl/27P9Jrq2nqI0NA1NzcR9fe+959&#10;rJHs776t97cEFgEWAlEKBcVrWxRPK4KQKOdC3u9L70CEROF2uynkAoAUKIbQYhoPL275056qKCK1&#10;8t5Y2dkLeOuTogc8m3WE2ESQ/bxtSLQkSArB0lRUjSEafyZY68g1Ltr8tQ7SZwE8HA5EtCBq0nnO&#10;WTsKfvr0aVmW0+lGIYzjGIhyLpfL5aeff9YisVxKzbm4HP/5559DrYQYiMxIpUC0VtBuda0Uo0zT&#10;oaxqonO2wBQQigAGl87aXqXNS5sQaE9RhVoUWjVYQfyWv/76q0Zrj8eDztvtenXy3k6m+zC+fP2q&#10;mQbzsszzvMxzzqVy/fmnERGIAiJw5YqFnWxGk3McsCIEZOZxmnr/z5xVge/fvx8O0/PzyzRNAkBI&#10;JWfwBPJmZzRVZD9Xg50QAFV6h+jhvfYCzYXbeOuGMnkbTmYBFiYh5brQcgv9kDqjXLkAaMwH0bmY&#10;3BNVZxPMVLE/QUBttRpTCjpFIhofyEsexuF4OAzjCADLPM/LdZmXw2EC8/QEiQBQmCvWeVlwRb6U&#10;IhKxgW227G2zdCfNZ0G5joaUmvD2/fLPGJSaUACdrCZEsU4oIB3gqMPdvZFNcTvY4PipZQHb/RGI&#10;KCp4qdKjh5pFtJ+bbFkK0Z3jezkqAtLpEP9Jnzr7aKRbA8vPqi64eGouiyAzIk7jyCLc1ZeGECjG&#10;NmndLIl4pyh2x4w8wWGapiYzWJiL8dJQ4yzH5uOIKCU4ABJCRfRaVvbC1E7wNeW7Gnno74UudJpY&#10;WQ3NnfuootFIkm4Chc7qjrsVQhABBcbBq0IU99U+PYoxaiTwcr6Y9hHjLW8qa293mWsLBs40QbD6&#10;aG0DuHOi80ZavtTaYD52RUXLO0MI7KkrCKCA2sPxFCyd2WRu8a4jDbDkrAA2WnO8ysy55Bge53rN&#10;ywydiLDXN5InR4qUsRYRtUyjK4BnZvigM3rz0WzK2qn96BUeXsMwcLUWcQoPhhBTwlyyzbHvK/22&#10;rTusT5LOZALY/mdZFrVrU1TTXGrlwsVq6sVyZBwjXQFFWxbnzSulIkLLoGofu803cPhnxTEAmGtK&#10;aRzGNCQELLUsy1JKSZq6IuDImrS99PC6Xq8NUXAuCFJ9ahZSS8R1HOGHLu7Ar3a6BcCyGJTtEiDE&#10;OA6DaPtAVzrUpZAwM3oCahNc6rg+lJPS9/Vy8A73+3zK+3RQ9P6Wj67mNq1PeWdBiws3EbHeWirZ&#10;tBwJAABaru/deH50nn/0GoehjVyUS0xEAKxVae8++ZK19+uNv2qUTsDV6NnVHQ30Y3HddV0effv4&#10;8+6/tSE1YbsqeP9RiqGSGSDC2iuVNMfYIr16N2bImT0RXd+/uQE+Gw/OYy2P2RZieLzfVr3mHr79&#10;QDnMVDPoq7gMUWd0lT4CfXHD3dWGuz4LnfypbS50w3R/v+2Za3t6LRChs8bYJwkD0J4I2nvfu3MX&#10;j8ejfrWXgKF5L8Zj2YgLgUYlZkAKwegHKzNq4bvDfT5QCiEsptiaI6o5A7sT1Gp5CbuoIOye4WoZ&#10;uWvaqkL0qO+/ehzoMFbzUdsON/WhXxKieIYDONH2g7iob1ndDtyIYSdLigD3CzU7Zpym2+2m6UnP&#10;T8/jONR6us1zybmZkmpoqtxUbhJVGcoQo3qslIyedize6JOZowuRNcIDq4JHMBh/xZfcvFaXj9YZ&#10;IbUFTdK6TGuNd9mJjoWYBc/n8zRNwzgepgkR53mZ5/M8z32TsRVDbMIEVtNeLTuuDPb65CUiRkTE&#10;XHMuSv0aQhCWyhyd9Yqt+oYbsQGzkgYHVXrjNBE1ImxEtJmABvJ4FWXLAau1iKTe1wU3atZzuMpI&#10;RAR2WkkC4341+l+VhFbKrU5OZWaL666Ggm1FI08SZTThlvHJLCGgFhwCoGbLlFKUo7VWVo1YKxNi&#10;jNHkklXEGeggYv6MG0ae5gHIrA0ndBTuY+qbtkVS3mJmZi1C2xjgu7LzwysE7/3jPaWQKCBSEEdW&#10;7ELE8CEZbNNP/em2yILTaCIYvWtMSZgrYqsN0jPYDoVaEqtH13gIGszZLNoOuZF/YCY2Po9sHVe9&#10;AzMToReOHqYpW/GQFQIpQC4+7JazYK+gpEelaFp/CEF/eziOSjlTS+VilIksPA5jB6ysI1OUilkI&#10;GbRtrDjkAk0J2/kwb2u7JKak16XBtlTQhQ7u7mOF9x4oBhNW1Eu2/goxgoi2FwKAoMnAiLnkNKQU&#10;o1IKz7eb5gs9PR1F2kb2WK/IuJPzpgfUxaiukAjbVgEARfywTQMLeKJNm9MP2l/9/e+/6swFY7EK&#10;0zjKvq2Mpj1NhLa+nXtXyZpZxwgEAiysWbR7vmgMa8pJb/PlvKAWApsaVDVEuWQ1edn5SDdW0bur&#10;SVSbO0XckQB+rB1ICFE4K7IpAClFZbW4XrWcp/n89i8ihW/8H2mf8p5FqymOCDDXGswCIwBAP2Wr&#10;8u1JZYL5mRo9MMyOK1cupSBRCNJ8+BACEuKydq7uTRQRQaQ0pHGcEABmWERTf92vXrfRRwuv9Ipq&#10;yWBbL8KSC3iHDlWFetbgB32MljZP2xbcCpyxSHCvMjnwZ9PV59xqzQJaSwV7LW13uSMne5QQVF+I&#10;SLN8Ok0PncR+D3Xs7VBx57ObZtXhqzXZf9HyWWz5vdymbHtubS38H7i+fP0qnqOrgBp/mKMbvd+1&#10;6QWPDfY9VNp4ALH59jbK5jCL2QzIqiQN/fjRa0/u7X6+AasAqy4nQmQ/pqtwAsAYIgBaKEA7DyIh&#10;4uI5yeDLJCKoTMXQG29+I3x8HvfiolZN/n6/df52/7LWWRRRayhW72mV8y4Sob/x/UXNkYZO7wD8&#10;9tvfg3EBpBDi8RCmcWLhfR7dx5txT6+p1AIAsVZEGsnYHefe+8Ytxhq7k/X4ijHUCsxFk7LQ3aRP&#10;nz6LNNVTlyWrdTKkhO6A2SsRYYR5XqgHBM3I2N2I1XKHTGo16p1Wr3V3KR+PtM+5VaMm7oq+uo/c&#10;jJtuFyKiCThEFKK9yd1cflwdgQU1V/7zP/9TZdDBL4CXsrcbAN7e3rBlrYSQUiIrTLemSSYZzIFA&#10;ESWeteaBYGcMettUOjBpazCv24zcETNX312TBu0igmd1SRd08ZnxE//nP/95nufz6fT3X39FxOlw&#10;eH56+umnn759+7bOVLfTzueTC0oOgbReVIQrV90lIFpRUBw91S2xREkhhoihaAu9VTQKGAZEAPL8&#10;/Awg2iVI+ZKmcToejvM8e6APyUVcO2jN1VfYuJTqir7TRrrObDQU0t0HsfU+YQBiZgQjn2RrSIBI&#10;JqS0YlNBSvXLxTcSgkQvKFf2xQCq2Mi6yDh9MamVCPj0/FRLXZa5XCoAxBhSGsZpul1v6E1uwfyr&#10;uiJvqllYGATFUjHBXTlHsXCjOq3oV0MrTCHYuRMX8yIgQvHHiCViCFpP3JLzVVVoCroeap18nee9&#10;o4k7lya26b3tGPU5VO0PSXvvaAx5G+RRoevvawAZPHA49TT+ruxYz4PvKf1uoyP9A4Bd+ML/SFyG&#10;yqNLRUGpNfg9s4geB82Y4L5VsADdx4s8Tnh3OYTXZQj0UuGdL9rQunuVb9fefZR+UIwgVHEiCkgV&#10;H0vRGElE8pJVdyja2XxYCqRZLwJSaoX93NQPdD/SFi/QqPU6hZu/ZuPw3yTb89YZhW7t2OupEJVv&#10;s4YQYoh7HDC427fz8aVVggh3LZF35+FwPACsoQdfeThfzvBuyzVzSB16gCZF3hv/bX5ctTVY1IHR&#10;H7qs4s3vg973Sqw1OnYuO4H2vGln2N0ZAc1nso/SOn5osJSpeIUYEAWDbwJvZqAwqdJGVI+LqvOw&#10;P89dqoU/wUdB3QwKdHWvdwvwoS/aQ3L9pT0YWjIOqBkgFeixibV3abKSo5lrIDqGwE7bIV6cFUMo&#10;sokouNSw/pYNMtNsiOg9q7qP2qu2uk1o5pyjbwBt2RWKtejIw0nCnS33aJo3vqga473cfnyfnb6j&#10;e3Lm//TVP7dNIGg1R/9btEAEKU2giPMs2kH9J577UO7tfZ63H9jqH1dCvT4hJLYzq23m9a/X/q5r&#10;ZMjKo977ALBJfdqcx933+mB9ZYNlSMMsfEDdvHQYwbtpe/hcw2j813prAE2wsTnuDIldjG9v/+/p&#10;NaUv0QeptDVXpT6eJ5HH7wt3vujtdtVI1+FweHijEKK9lgZo2KCUcRyYpdYCUCynSDGwadLl4HZE&#10;kUDxOCLlh0BU3sW8h3CDChrDWwlEpLY4zLD3+QcW2TqhImt8BQBag+LN/gbEkjNTkBZVqF4V3wUd&#10;7IkbfEtE6wd9zZ6fn7VElkKozPM811qXJacUiehwmCiEXKwfhhLtkDfYRE/AQ6L5dttyBQUQEaLG&#10;Be++KDJL5ToMibXXpYVY1bUENszXz7BPDBE5XqY7CwkE+hBdt31E2A816RRFJ1s6ny8irKwDOv6c&#10;cytda8uAHm5zDiodCqWkchznW1XAmJnLUjRyqPENLVNAooiRiEqtlWu2xBgD8EPU8BoSUalWsI7M&#10;gKBkHo7lbHA10HI4czaInHtdm6CCG8vNIVVfEgBRaLW7CBHRQrPCwKDR0RZyIWrVuWKJjpU1KKEx&#10;jRWGWvMRmBlQ29gQIOI0TupWVq46GgohaU/qyrXWJS8AgDgMg8ZFBZ1aSx1sHYxhOnayWR1UUPAP&#10;jQl2raxaxay0aXCXGwQsVdhYMRQzij9m0IQQgLlytZY8ji4jGciirnuz+OqO4Ls3vHyvk3G9slIp&#10;oxPcLXNu4LY+sUc32WPs4hAyeQ908AYG7QPtb22XuPT+HVkv933VUge39baCck5omoY+rllszS+C&#10;rl1eCMHIIRApRiDK1mHVdo4pkhAAgayNF6jybLpHAKKTRCkXAjIhYEVuR2MVt/6Dh/7HO6Vvl8eq&#10;7+9DgdjC1IyIGCzmsDefMUQBySXXygrfBgoIOHg/Z3b2Ft1gHj8B7aMdgtxr3bvxK/Cj530drMIx&#10;7oq1ObCFtdQD3UtVatsabYO0bz9/+hxiRIRlWS6Xq4azFFR6OB7a69u5c6l8UxqSFBMgEpYNzLS9&#10;lO28N/hUelu81A6IgFS2SAWwp3uA0tpRaIfi/dXqSnx4G5Xzj1/LsnhpZURATU2vtXR1ur2KB8Uj&#10;VEZ3KXBtJGg9Kfydh2GozOWOtjBGrSPVhtO+Pw1K9rio7mrgylw5DYNBKhYZ6BnLYWOiAIDCkQil&#10;FphBQPKS9SCsKmgjaHYXfpqm1dG3p4kwVObQIniegMDCP8pOW7RxcWvB7emgWh0j8+zKtKqMYjFi&#10;bNmuNYskxBCjsv9o5CRozyp4ICfFYXU1yvXp+EGfz3WnQT9fe1vubprbt+t4OoMSRNY+qACi4SAt&#10;UNwZz56c2bt+tF605NxGiMqEhyghmMpYTUFTMe1FNtOCmCixs2KD9t6z1Lwf5EnuZV/37YcfXz+A&#10;G1G0lUuaa+Y5acb+DSBMbE2ZLQYGlmPMLTj/UC358zfnkXbyBXb3W9dfrT+p2lmQuvHoheluHxpG&#10;tzdDzWe+6yv++fNnU6wgtdQlL8uylFKfPAf27trb/8ok/F6vaU6ihgcQIABoBGcv7sr8+H1hayFG&#10;+D0FEAJVXkMEigTh/6LtXXckyZF0MTMj6e4RmVnVNdO9Z3exgID5pScQoNfQEwjQYws6EI4AzZyd&#10;ma5LZkaEO0kz/TAzkhEZnt05Z8TqrsqLhzudNNrdPkO4XNZGvQqaJjIBCA2+B1C3CiEAxpQawLGI&#10;lFpzznWfmmtlzY31PEEQC2Tfv56r5w80rQYArELAzpqjdusvXTQpkbuZlHPWNqUO9mW1kaUhdeqD&#10;rlN2AQA8y0eZ3L/+67+cL+fz6VRrLbmsl8vpfL6czz/99NM0zY+PsxqoXGtK6Xg85pwbcxDmLWfM&#10;GRC3ddUAnTqwQwi1xhCo1EqELLGpRAoipkVTIOoEFyJWLG4AtlzXK3VdO50CcxFhYBQkCINLe3CN&#10;KKWTW8siQIqOnWII4c9//vPhePz09HQ8HhHxcrm8vLycz+fj8diEOwwrTiE27Umke3vZ+sqSNkNQ&#10;OacfscB4jagWNqAwX9aVzLIIFMkUUMLL5UJIy7zofjPzZb3ImT2PyIiq5aCJu/w0JMxSmUWV2sEU&#10;hX4mRQ+p7X2za90UFVFFeqgXRQmq/QOrLaPQxLWRz/hPSqlqMwVhFE8NRTgcDuqaKFsRawgWMeH5&#10;dFai1YwdQtTaMBmMKGVrqi8qaF61KRjwtGhrPgQmIFGVYSACp3KnOGf+RnwNVbOyyI5ra3doglUd&#10;ZCeZH0U8JMoigkLqMdi3Rd3+BOwJhuYqqL5xypcoxLA+X+xZI6ijgkbaa3ZnCrotyi7Or+wu0xNH&#10;t4XIPl4iNv+rk5F+drRFYVAz87Y1XUS0OZM3nYPmrfb56090czmElnvPteZcXJMCQsKIIhpj1/Rj&#10;t0Z1t0EUFfMKR9e8iW3K+hlX58X67A3u916X1WRN+3bvPkQk1tZSeYIgaoPj+zIghJCLKrGVXP0A&#10;xGmeFUU856xRUwSIIdRq4dYhXYcQ8eX15f5+ASKgoOdfuZ4y6qa6ZtKUA1Brn8DFg2sMLZujc0EW&#10;iaipLlV5ljaVL+V++UyKSdfag3r21D1p7vYCpSmlKYFA8SqSu2Nr9aJNSUBEgDRN9hoszbEBIAoN&#10;xZ7Wrk+8kxPpw7fcFheaB/+D43JZm7eklRqWWrw3yWiHqbeVQARI0wL8ADfOMDgq9ePTsqzrZb2U&#10;y7oCwDLP0zzN81JPJ6zGCBGQQAPv6GjiaopqPJOZWYGLbcu1LytUAIkhCmivBGFnCOJdYbZt22Qz&#10;DAIWxSy8kkjNDbEzjg8PYGzJ8lY6Q9U8IlLJZZd8dP1Z3eJu0ypvFMWPFVF/WWWmUthrfHQN4A1p&#10;KH+zM8KsuQ3SrrzmkyomGCBoL0pPNhbnPwBXfT4ba7JnNcNyV6fk5itqiiN0erk1UxU3Vdwty54l&#10;tDefj67zR0fr52yLE6M+Wqt4+kEbbScfjUcDQEyp1gquqgeHtf+oLSquebcNlVFGvL1+cNfdGJ+u&#10;KncZDwiKEN36aIBCeyISToFIDRBQH0HOozzSWzbhZOrqnfN4X47nbYfe7rmMGrtQlQQANBBhvZHx&#10;qmeKQhnxziIh3u8rLtJ7gnYFd5/c9n61J9cCxQoVuP9KM5b2WNDe+95cFhVpBhH3nCt4BZrUfSav&#10;r6+a0OhQ41GbHl0uF3GFwl8UETF6rx3XkLjkUkreTWwQ1v6Q6MJMmeieH1f6/Jw3+EJdq0UUFbvZ&#10;AAAgAElEQVQyiBxoBN2s0VJqCN1hx+yMZScu6l6wziv1/69fv27bmksJFJZlnuZJG+yeL5dlWQ6H&#10;w7pury8v1ptkWeZ55ns9cmCwh9W1LyIsQVO4XE8HZrMHGtm5Otwm2Xb06q21Hg06XXV5jOPHTD8V&#10;NYp0qDdUx7/+67/mnE+n0/fvPxBxmqbD4fj58+fv339gC/n1rp6wLHPTp0vVuK/WMk0agWAH5hEx&#10;Q1a8KBSdKlW/JKIYzC0arG8Hff/2fZ7n5bBMaapcT6+vr6fX8/n85cuXxmlsNcC1Brg6tyauB8Hv&#10;Okujreuzh0PcEMQsOZHmHwFrxWXd3hoeqd9poB6AaZobwqj03cFpmqzNkEbJYogUY4rfvn5L2lMn&#10;JQDYctb+EPM8OZ0PUTuWlBJzhaLxRnZPNKuSinLzciORX8lhgwzzsKjZtB8HwEBCUDps+ikOjvxB&#10;6Ddn7t6dWtgbGrm5vuH7hxYSROr5CESEGD0fYXQqQ3PKNomFXjp/T9OW8b99aXvDmJpiGUOQ/jNp&#10;X523LcWoPbZbZbwaqOj1YKCnsimFrndCSz0SqcUxb9CRdRCweVcBwdEadHhxv3Fv1pJJRO082V90&#10;OBTSTTR/tcEQvTFH25m6vY+t93hjUzvurychWJBfKECjnZRSoCAipZZSCnONIVIIzEyIEFQD7j1d&#10;Xl7u26Km+PST3/Skq/6N0pZAqRjQC5AsoU/GN4b+7devX4/Hw2E5sDqVDsuyHI7H43/+53/enU5K&#10;cLdv597ZQEKSAADa4Vk0EWA/1+58vtyogPpHy3OYaxUWl4siMk2TMU2Ln7wXpAV76z5h7GLnYyPn&#10;DWBKCbWNWa1FN3qZl9EMHaxRAEDta95WTqeDACAddF5ZyJRSzlvlqkq8ZjZNKZ2vydP4ij1EFUVX&#10;5gREJGqhp7Q8JNb65BjTW0YAon5n0wdEOmzh9XHp1+8NwzxTH4E2GukWlPQ5w4ij/oGhKYHQmKTv&#10;4JRSjjEQableSy/rNoa9rX2ppoLukjgPUUSiu3zSFbmhDbc//Zb/+E/VKQa+48qB9whO9bwrTt50&#10;x3vz6X1Qtbzyt1pVf3R8tF605OxwECYdVC6s29Zc7+OMxE2+9iP9N4QIAkzcCuADhbBTZP7ekM41&#10;73x77/r+O18xdGUdPIwELpW5D4UxA0QRxDCZs9EacpbCROwU21/WhdNdwQwCe3FRgLq7v6PhMRop&#10;Xihkc3A+aGBF7TbikuXeQLjfV/zr16+tV2KIIR7jIouIrJf7vVv2JMaeXGsyuE0WwZEh743d9715&#10;3P/0v/zv+lWMsdRasgE/RA94vby8tiK6JrdE5MePH8fj8XA4iMC6rSJyPByOx+O6riLisRZHkRfh&#10;WrXT49A3crtcLo+PjwaMBEIUUora/Ofr16+1FBGZ5+Xh4ZimqZaybXle5pLLps1RhAkt7/d8PjdO&#10;h4gxxhhTCOFvf/sbInrzScMTIsKHh4eiTW+K9+0MRJ64pbJr6NmDIhZoFoBSynpZL+sl5/zlp5/c&#10;SdMkNuI+FtQ0zcbWmowSAYCff/ml5LJt65YzVyZCNe9//fXXmNI0TTFEEclZm6flP/7xDzCE99o5&#10;OJ8v3gbVcnpjDEQh5zxMsuWzwMPD4+n0ej6fEVGbeq3bdtF45mge+Ren01nrVKMPXdK//vWvIcbJ&#10;CqZJRMOY7PFexAYRiwiIgYIIVw19ekdYEX769KnkvK5bKRkA05TmeU4xff36q8au3PgNmnzMlW/e&#10;Sxfjx4/neZ7neVJ7VUSmaZ7n+b/+1//2xz/84eeff5mXeV1XJRsiaiB4N2MPLI6IvCYXQqCUUkpT&#10;jOH1dGpugFYbBiLLwZw+IlJK2TZNnCjKIrXpPAKUWksupZaH40MpWZMrEDFNaZmXlNK6XlJKFELe&#10;ttfTSbtvpZR+/uPPtdZScimVhVugb0+x/vd/+zeVZ+u6retlXTfNqT5fzlOaDodlORymNBGhiLDI&#10;p0+fmLnksuVtW7ctbyUX5no4HMLQbKo1gaw79XjHw8FsX8vEqprbP2JcjePHjx+fP39+fHi4rOvX&#10;X3+9rOvDw8Pnz59Pr6+qzCFCjGlZ5mVZUkr/z1/+vBwOtZbnH88A8OnTpxDj5Xz++eefvd9hAQDv&#10;gxjPZ3PudgMJjGAbVjYAtN7CKQEFCiGqaVeZdT1KyWrhT/OcUgSAnMu2rjnn//Jf/iPnvF4u67oW&#10;78pLRA8PD65rWog7OIe5OzozGoIAiLjl17vX18qj47cp4sKi/BCJRESppnIltKArBRKWbORXlmVx&#10;RjVUO4IoC1X+GUJY5uVwOKRp+utf/zpPU0qpcl3XlSvHlOZpOp1PnVW2v8ByBUPU2o2at7xua8kl&#10;WAGA8hNR2iulHI8P6hQUbVEb7RrtmfF2/PTTT6fT6XQ+icA8T1NrHRxoXbdayzRNms1xej29vL4Y&#10;np9HLdsX6tXS3BhQhNsY1Mp1/5N5y9yPnuBq2Vg16HmeNZGV0N5awW20/oLFcsgs3R1Eiwve7tfr&#10;6+vhcHx6eno4HinQtm2n02m9rP/68y8vz88vLy8iMC9zjDHnvF7WP/zhy90W2d9OryFQDDGEAIpe&#10;XmvlarblbfhHPn36ZDpx70zMIjLNLtqkLwkIHA6Hu+t2Pp9jilOaNN/vdD69vr5eLuu///u/aUnn&#10;uq5aynE4HI6H4/lyvjsfEYlB1YYAAN7LztKP2/8tVPDt27enx6fHx0dEvKwX77C9PD8/36WfL49P&#10;tdSct1IqgIQQmmpkdEyO34QECKTtDcQbalt9vRyWRWF+UkpTSsz8+no6nV6f/vhlW7da6zRNy2ER&#10;gZfn5+fn58enp23bmOuyLI8PjxTC+Xx6fT0BiILrMkvetC/rNM+T9uCB5oLzt6613u03q1HrIezt&#10;uqLcNzOWeTay7CpWDCF8//ZNbV3lbCnGNE0hhHWnFbyInC+XbdtSSg8PDykl7UL/+fPnWmveNsX+&#10;aOt8Op+huQJHFcul5w2LXpblbj/JWsr5ctnWNbbnruv5ctFM4GSZ/NZxt5ZyOB6b7deG+VzujafH&#10;x2bz16GPq+bu9kPRyNY/2HV0RD2Y3dnrwVUAqKXc7c8sba0M59Lat2i7r7f3+fT5oMD7CjYWSHNe&#10;wp4KhDA5G7saqfWMGTGoEBFRNZySMw/9Zg+Hw8vLi4gcj0cReXl+FpHjw8M8W1jCNQJzl3z+/Nm5&#10;qr2Cvg7SfT5fcrlLz+x1yKrM1KI9detOfSYQzffvX4rFVxVYtINCrbdPRUBA7TtNlqITyLCsYG+d&#10;eSclIcaoPBMRmXnb8rauuZQYwzzNKaXKvG0rV1b1Y9vWkovqJNhUaHXIwh05jogDX+0+F8RuPgBA&#10;MyvI8Ddv35d2uqKcXu/3a315foZBGYjtRDw/PzdSgCEQTyGAxXtanjmAOpsN65XVF5pzWbfNz5qM&#10;AQME+PT587IsOeeUpoeHY0op5zIvy7Zt5igUEFHwGAINDthm11IqYK6l5LwBtOS0CgBAFsALXuPu&#10;YLM2lmW+toUAQJhBu6pqXiIAmtufwrateBMRFEAU9yaqcxxCoBQjGoRU55LtBOwN5gbYeSVPf3z/&#10;0dR4EQiBYmTmoO3FmLmIAe0SUUrxcsXouwga9rp7eRAHUewvBaBFU1WsgK5Vi7kbsd+8BYHgy5ef&#10;xAJhdXDOweBPaxQgA79tup3eUXLJ7UJECkGtO6hWFEeIE3g5ay65S8r2vmCu6GGIeFsDf+W+PvqT&#10;L1++LMtSSskveV3XWmqa0pSmvMMgdh3OHhETCzRqmJOgvfvVB/Hl5UWZfgyBiOZpjiEy18tl9byD&#10;5iYUBMwlCwsRpWTajq7DVVwFbNkRsA42vQgLkfq592zpX3/92jwMFMLhcFgOCwAs5yUE40ClaL/6&#10;XGtVBUsHBZpxnqYJRHIuyNp8B5VXVmbhXWdzKUUEDJDLnQcEssuIQwxmemnwqmrwKsbYFCMAqJVz&#10;LuL6PlpvJvURJGl4Kmjooy30PSbQtmhd3467Q4M/+qV0hLCYom1TLuBlEuos17tZ0ep19KA/3c/q&#10;e4+2Cfyu/qXMFUdm70LDAiD6T7O12vddVPmHR0benOZg7FqxmjU3ct22UopzERhu774sd/yKcSw9&#10;r82nq49tK9RTcsYYI3oMTbCd7O6Wu7MOds/mRXdp5g2SwUoDRDRpsfuC/aUFdOrtD0D/pvHwW2bR&#10;JPt4P3RBj6R+AcCW+nF1C3vB/X6h//Iv/6Iuwcq8buv5fDmfTuu2Cv9s9/e1Nzm1M1yX8AUc44KD&#10;o94WzpEqbaeGmNTe/ffWrdSCiJWqfpQoxBin5NUaLruaLNmbD/pii/c1hU4Pd2amNpgzBF0oEOG9&#10;DnOGG91vpvFDPbDdidX9to2c/Se+Dn64zDCw1XdIGBAF5RABh/nhGJmRFMCtlloq16oF3ghoCUfN&#10;9LyjePwmK/nAGE0y0l7DFqC6ihNKJ/z7w6jfSwlsvxTHtcELufz+B+Yv7Y4+PfEfNkfe+FwXBr4l&#10;Tn3S+I6PLjnujXxdn6kCyBlNV/laUPdO7YYz9vG52CbTVrst0c3f7Sb67859HKi+c0wR+D2pTFdv&#10;PuiX129ga4jOg7qwu6EIu0FvxQl2uqBvUPvFP5OQbdQdleOdhnEfHW1pTCF0cfOhYapRAdWvFPTe&#10;RFU7/tLjlgo/mWKMIQCi5qtamqlzpTY/FMSdvqYfHbtb1CbargTQliujTdttUYWHQcSe6KUhRCQ/&#10;R9XtHELEeZ5DiGIcSmqt27aK8DTN0j0ow0TZWpUQoQcwmRBrqWrXqGaja8HMLeFB4Vg05rNt25az&#10;+hrBwSERABFUN9XdQsP+oRDo4eFx8A21afG6rspV28uqdZ3z1hiUG2wg4k64YAWxIcYZMSUtKx20&#10;PbcC9yxS9a3Km7jo9+/f2pIREUBUGTnNs1aCZg/5hkApxcu6wsBz2j8PDw+o5ROu/qop46wDmxWl&#10;hQ8aMyQrHLI8PcSbJI5rC3CH4MCUKbDX0hykdlaG/0Vg2zZ3EbREEgTA8+WslgY1Z2etmkjppNeM&#10;UlcPbu/uSkO7tL8FfvnpCyLUWjUYiAjqTd+VMTsHDAEFUBVdS5Ambf5hmrdJMtfVzqdTjHGSGac5&#10;pYjJqv5yzlYj3oBiARBhW1eyGijrbKFHgDwOA075HhzLLSYJIkgkQYJQ2Cly+PXrr82HPU2TBrQp&#10;0LIsIMIspZQtr5fLZb2sueQpTZrUqrn2anch4rp9gwoIKGzQEhau3Mn924Z8AUSMIUAAUBzse2Oa&#10;1OdFFCilKNrliDBNEzNTqepMqbWsq+RsQDjo2drzMk/TjIS+sKaTuwL6BmPJNcq9uK5+ijWvHcyo&#10;Vs1jmmcVFSVncK6ixTbMDIgKHQFvbNF2NlV92YN47aQOfsautcCbcR0XdUsUQUN5IKJp5MaKVK+1&#10;WL+pS7peqlwMSj2qISiGXhYRkUVqLdv5zFwRCdwKa/84z1Nzor2LW7q2pFaDgI420fqY2fYRBiFT&#10;gFDzpI3bvmOMsieNt2XX2KOeOENJrVUAWBiaL2BgfW5t3DequKFpmqS3M88dk+mKjTCzHiXxtgXo&#10;PogbY3TXvAYAAM3mtch6LrWWEMNCB+YKCCGQb6VGsXYbdVADBBv9DuLmvmslzspFc7NbmOU357m3&#10;buqyQbKutiGEaZoISViAxICAkBhYtJ5qZz7mTRBpUDFwfcTk+i+lWGF7RCBBQK68l3aoTTJBuk6l&#10;83FWAqOfAgUM/MfZdLfWxcpEsaKxFwRNxTI7W6SWopxdo46AwBxDIGEuzLmUyjXE0FU4I/1uUvV3&#10;vbaE/8fHiOHIQ8VH4y9d4RP3zuwMi5W5qSYihGjrPOhOzZD70JDWQ0KxIVwsCTMq2uJQ898yV6XN&#10;2lnxzVu8b4gCwLquY0QieGdUDRs0ZU/8tkm711xNfXRtSfO0WE8/peomL/zbHn/Qe8DNc27vU5kd&#10;9qWt8x4Gqv1ahnfveuSNIerbrw9GNBSxNjOb0mgeI6rG3rRz0wkHG76xz36O/kmD90T8x7OP748m&#10;NTxeAcTv+Bb3hiFCEgOgMBet1/Nc2c57nXhKrYFoUmirEZPMvHqNZTYYl52+ph/kHrKDN+wS2lV2&#10;rwCKydq4WFy0HfUvP/00ELD7JBFfXl7Y0oYEEKx1FmJKEyJYHgKIatWllBiT2n3XEhi/ffuqyjYR&#10;nU4nVXHErcdqBRQGpsosx+NBs4VrrSVnJrZqn5zVuRU08gMgAswSY1Q4E6X8VjR1OCwyJE543gRs&#10;W252l8o8VV5xpx+pDOD3ln3eIKFHY7Qxih22xbUYh7hmGNbvccBJU3sMkbJsObMajf6bFEtthp3z&#10;HAFrJCnEAmTf6ts5Q8DmBNSl04QBreZFBHUAE1Ej2PZyKvq/fv025ug2MLe//e1vjSStYwSrzOpL&#10;af4QAQDIOVvmd4xEpGkIhPj6+kJWExdFBHLOW845pxS7Tv2WI/mdpVmiviXtne0tSJslQQghpViZ&#10;t23ThMC7+7XnL0RTSkzBqBWaJXZtGttctaaaHMzWOr0IhxD1ClMc2fh4ziUlTJRSTIhYXOOcJsdx&#10;FSMzVSI1ba+WUisDCImR4B6eLdcKApU4GIayDQRkBSBpeJiBIlj+nq6ksFRR+wpUL6tQvELdPWt4&#10;37toiTStB4Cfmt2c9nlRyYSAMSbVWUEghsjEiFgL6qkutfqaAHoJYErTPE0govDCREgY2q5IUwik&#10;H0oAQJF3WhyKiGLqAIB0WzSkFHMuJWd9l6T1BinWUgzhNliaZbuR0RIAdKcM7ZrBjaU03vqut1iY&#10;tZaxGW9mCaJ7PeRq6I0rM7I7qxADhcbGXWqI6eMiCBRiJKJaS8myreu2bQ8PD+Ot4foRbfFHSSci&#10;UvulqFUVIfg2mSffU/CdI+HtuLsOms4LAGjgpqjOU7WMNbNI20MpmlHHRexsDwGvVgsGFs695HsQ&#10;eABNv2sWGAIAYGVOFEMIlS3UpUmCnoTWqRjucLo+TmcDxmNmCjRN8zLPKaV6WVGrvMDQz5Aw7jfq&#10;sH6YZFtrG9JFRZ+Efql4id366lRxf+yvW60Vay2ex4SaSFaZg0jLbbL85sp78zEi4X4mda9J2zip&#10;6uOWsABYqpGBkweIICKas313/mW1UH9Li1dGr43HhqXQnAygYddHihDFqysVZOhWSlS5qumvifF6&#10;cUoJCSMmfUsWLiUz18G3BHJ7BCwSfoWr/M8bTaY3pRFHW3RQR3R3ZYc7ifb+RUT3sYIIKRaOGOH5&#10;G/4jWErWz3DodyperYresLQd2+gxGBExWEq3RXmw5hG89cL+2HJGrbNw0AHVQZtecnMQaGxV3Vg6&#10;OFf35XOFEmpjfB4L7ZrZqGbdrP/b+9Qqzg/VMlGl5Te98bbLTZXc6fsqnvsTDHAR3W/bRUC3qJst&#10;2n6l8v7GDdFlxz/NGn0Ln/PPHoO8FmBg5MF0/N1DWMSIuvmK/ZCQWaNiipiyyqrxqmmaiEihdLmY&#10;A6IJc2zGZ5/Rlb2/d373xp7bCHf6tQ447YCjLdrwS9Hj40rPIQSRaiwDBEJwaw01wZvNlUXMhgwh&#10;plM3AkPNvyAiCgQGL9HLL12z0dchZkYEU9xN1xcy3MtYt81ysD2Ux8wiHOPcYHjsUyyIQq78jVyA&#10;RUSKB82veASZJ75tjDHDwWYQADFWo20V7ix/9zn9zqF0Y3amF2EimvP47TgeDzr1sSgFDMdY1NIH&#10;t8nVptXX8fUBLc7fckkpzSmRFnCqYKB2sRIKtX7Y+6M7v2DI52mJKL7wwydU54KWUk/oqfXYjWe7&#10;lHqqOTV/nMj43PYTczGMnBr88L6+nEIIaUqH43ERuZwvLy/P5/P5519+uftWuwyrnRO3PgUgMLvL&#10;wg55O+sPj49aUwQACiKdt1xreXp6chkv4obvOws9NOCUZhwgYetlLda0ZsBSuzcOh6PtLEAupVZe&#10;aUXAUoqbxIKA8zwvy4IAx4ejwWZ6Hbjm4mqzKRGRyjoTwrfbNywbuWNAOagL3r3rtfZY+QxpVSGg&#10;FjeC9YsSAeFiDq0G3d4IVrem8zd1YIHxt7ERS/vnfS4sHVKruYwx7GPAlFJ0l0LvxdplrxmiKoOJ&#10;AtF9o3ycAFz1L92x+t3lOKir+m0z+Qae2BkjDLLOWvsYknB7FDZL/vYWVz+58/3tDMHirVZOyW6I&#10;IWq9vO5RA9kmJIjdT3r1Zk1FezNqqU1IKRtk73qV3PmoxRFq8PgJGlQ+QFAZNrxI+1pzomzJ24sN&#10;tuhNSIW5IqYQA2cptVphfILa/Na6/vpBdya/HUTBDrwnASIiBVprBQ+Eqh2eMO4VR+l9BhnBjaOi&#10;gwbfDC3FNI8rIKA2qd6l/xsCGERtcBuALcqJSIFKKSLanYUokHK8ykx4fz4AOOhojeDJ+p9By93V&#10;hZU0JQRkFiJQMZtzKbVMO7ZoLtnAwQxlQX053PqUAgN3xmwazdu/dKdKLSysdRAAQKjt2QjROjYD&#10;oDbcrqVqJyUR0VIYRJpSus3BGuSieITWcZUF5D1p8qGhj2idDJSPofay0mk489Sf73JRxECEMYpY&#10;I0Bd223brtZZY5X/AK4vM8LAENo5NbAu0yprrapxyTBt6Eo+euE3gPyuRbwh70bxg9Z/NcZW1WOf&#10;Uue3Ay/xAG/f+PFb19JGd4Dyhbv3qTWbALacR9Mb3mER4x3ai/QlaasEAACVvT2ePt2Xt4sAERje&#10;ouHxigdR1SweXR7/RBO0v87/D/e8uj+4jgPiXSzkH3guemyzyUdSPaYnCUJzaPAQPHG+oCO0WgBf&#10;TYQdzaHd8ENjzxZtvWeadNPrFNx/tEXtgX//9e/kJbZgTXgqM396ekJkabYoYAgMEGo1ACFEVPNJ&#10;wGqmxRKTrl7m06cnBWhhZi0yjDGmlH78eHZvp4oRaAet0V8gSikRoVI5WSFyQARmqbUwyzRNzf4Z&#10;xJ7VQOrxBG9CRQIca8NM0pvkjMxNJ5abfqTL4oX73S+IEKiU2mJvV5xiRzYTBfdYivjMwOJmwcOh&#10;VissIrlktrrBJN4Wr5R8PB5VIiKLGGSmWHIuEBGrf9bsO2pJu9DXRgQAtnVT1IoQQqv9RCLp5Qmt&#10;1JYQd+tFO18CAGkwn5r4NDzZmZbW2avcAeeIiDLPk7JIBQ9kZiKMMZH3/b5WOgVbkz3zTtsjRvV0&#10;4N1wWS8xBESYUoppEpbX02spZW+/9k6kZmuJJemauswWwXNyaDYW2vsCGHyugSuUEkKs7M1zxZg4&#10;IKZWfFiyMiNCSil2NCSdhscYxZDKwC0Iq4De67E+zQ56qWkfkvXcWnQBQTOlU0pTmmIMSMRW2Kbn&#10;pao2vyyLFUBZC3gKMYT9nitTmrp5ou1fREBgH5dPS2FRhNU8ZuG85YEmKRBIsF2IMcYQVTHlWnPO&#10;gLCuF9E+q66LsJcJ8OA5a9wDRoK+RxJq+AOAALTq9JzNYNamLOS1o6Uay9ImE8IMzDI0NlAybW6j&#10;vec2q6SRgH67o0Jr8vkVX1LLwUrfe3y0awm6J1pPQe7az+7hG2xbADCQG1EgWREBUFQtGeZ38+WV&#10;YeXfoIVHdEnF3FLa9b4yg9KIkOUwX6tg1+PuOlTvckwNTFiZVykanwEFvClZzQDRRsvm0OrGfLli&#10;2NDezBIEVOfE5vk2aWVL5ncDAC6WHKgunZyz9kHtOU5yFYfZY0GfPj3lLZ/j+XJZS8mXyzlvGwWa&#10;KWoePYuUWoAFkWJKezlpZGFRAsQeHRnV7yt3uaY2uDzQjw3C+u2QnXWb50nXVtWLpqzwkKdNFBC1&#10;rw+HpitfzwcBvVzf+5pioJZmKaIQoOgd1xRVSzM5VdQ6Ysr91JhSSqAQ7ZXVmS4iEhMZE0Pt1mOq&#10;h1vonX50skoqtVQmLiEiEQIQYa4cIiJQFda0kRCWlNLL68sCi2YUK7GnlEKgbd2cJNvxNjFtjoyW&#10;FigiAuGfpHPHGOvguXP/BSIiibBDi1+bHfeGiKLZGPBHrQExxlhKCcHXmaix5Y/O0+IcnqOrPL15&#10;xltpjIgo9BEPAwY+XLcNBn7lkvy99WmXaRqd3jB4R+i+MCLSOsOLADNem7LObwfF5R1btHP3K8OP&#10;d+5TakUkazcKUEHF0S6WT5eGw7Pbm6oFOR7vWqve3ORdOxhNyriTTZWVbnPqbb3yLpcC0DlhW/8P&#10;E8TO+EeggD80uqkO4HlEsN/jbW+EGJhZqmhVp3msyUtxmx/QV1ghmkopKs4QkJBSRMdMQvWNuKR6&#10;u6J3PSe/PXgnhTB4ZOumX6uw16kiAkJs8q/kHELAaFTHlu9XaeiDLMJqpQDAtm3ruuacFT44xggg&#10;rBm70EhOmlwVUYgatbI0JSYgUoyhqToA0rr8gQctESmEOC+zZtOBMcGACJWZt+yQS4feKJFFq/2J&#10;SK1lwK7DEJHqBrUaMBQz51JEhKgoFIfzE2j84XA4KDhYZmauyieJSb3aV4bocHLeDnVXj4xJnzAm&#10;GIsoyGhuq0RXTQWrLrsMJh97+GBZFkJhtUkBPA9S41SNy/XYWilWLxpCKKWIqITWYDJCM3AcenfP&#10;+eE7CFfc0NM4b6QjgILL2WoJgGuisBwO2gKx1KyBBZUf9gDExsfaifHDdJUYaKar0V/XKGOMtdTX&#10;06kyHw9HJDwsB97vW7uX5mQTcXNO3dGqxFtN0zURnE8n62lEhGjppjFFwwjVGjYtdRZAwmmerWOC&#10;Jm+HEEOkkM7ns7gpeiORdOkRG7hooBDy+T6YYb5pWogtYIkOrsHNFScAp9dX21wBJEwpafavKna1&#10;VAar004xhhCZ7z93mme1BEopWcTAupg/ff5893oWlsrKVQARtHG8GGEkBdEOBBBBACtiSiEGKSIs&#10;mcu6rqWU8+W8LAd9S/eLA0AV8ULBYSgBXTX5vCEJsRxmXznzqpzPZyKrEQW9Z60lZ5Gos1WfkJZa&#10;+bqa57jv4jvICbjTv3Tn8hjTQCEufBBKqeK+G+maq72broHNxPS5gRUMLK4Cc6lZsivP89QAACAA&#10;SURBVPL2GMK8zIHCy+tLMz9v/oEbWAQUUzRsTSu4em2uXBGo/mFEJMXfNvEl7WS7mXx3KNZDWwld&#10;fAXwnkW0lrhyVZMDg/VvBEt9wjYlc3W1bBr/loW7zwkG41NzpPsP9QJFNACNCho4YWIYKn+b5e+M&#10;7j4LUj+g+j4QjYVWrimS+aEqmUceMca47dqi3g8TO4CFO/Cl51eI7VflioiEJNpgxCn3Oumlj711&#10;W5bFHHPsWRYDPQIiqesYPFdzZz7YfHwqQzVQi+5+Zcfn8IhziJEzq7vKXKGAypPu00+pGEEgqBoh&#10;Aqq9kzbBNjpR7Z+1DNWUPd9Od1yKCFeuyFhjjayuIuKagwQgFOFSCwLiDDHG8/kSKEzTpJl4gSim&#10;OE3TtmV3kYh6D+wIoAok78c02P//lNHcqah9XDyefhPrGYODd++j3DLEaJoPM4loihkCSGtgDsaX&#10;PzpPFaPQeKmrIsJMiCEE9dyz14s2HZlbDwVX2N/OHPZtoSmlUfMRc/nB4XBoSzI65GlsVT346VSK&#10;v+1X2f4dJzOKf/CPd+Fw7z5cmQJo9xz/CL9TMNq5fxcA0HxPHlzwmYsoU0IN/BCxO151Sn2mjW+M&#10;y+7eDfD49kha+K7P66Mj/VYc+H94uO7bVkhAAD5oikKMSQFNdSeC9foOOZfm9oIeidFUVtjWLW9Z&#10;AZZTSinGdV3BpC8COV9CBLkFKxqgjD4w9utFg7JquO7XWlXcOx107KLHx8cQY4pJjaVSai5Z9WCV&#10;AENmmQBAscIoA5UJITALhdIuuGFF3759OxwO8zyXUl5fT6WUeZ4Oh4MCZBMFO58OWdBYmSm4Kc3T&#10;hIjrupFdAFByBqiVtTWiDge8VaOu1WF6gzxz5hFEAURVSvSvohpVTHf7kaZpAsRaa9bqLwufWKXg&#10;dbIMwn6dnup28iYuuq4n5qDHWBtFbNuWS3l6fIwpRYra00VEmHPO5Xy+ONNjQ5YWAZEvX74M6qLL&#10;KPdqXTvZRUQxWkTtVWge53EJmq6HCIh79aJ///vfh/t2u3Dwukj7FYg3PAAXFWrAAhyPxw1ANmsZ&#10;QiFEMkB2n9qN18ae0MRAIxwwLVJwmMQyL6/19Xw6520DkcPxeDgsVpt6d+zK8ub1MhIhFiYmGNIY&#10;PaUMAZ5fXmKMszV9imEO06SBbu2gZrNv1nWKqZRcCltPF0RKlGI6y3lUTpuC6/mUqrSrlhAChb24&#10;6OV8QbztdYSE6ggpuTiEdUZEYX55fsbrYmY1rAUEqlbVeigjhBADrPd5WUqJKwsAVsv8143ew/u1&#10;ti/WoIjQQ5osDOrYDgEt2SAAgvZF0Uhd1aNS63pZl3kBAAvkALCvuZq5PLAPZXPv2aKueNraiwHO&#10;5pxbjSgAtNpRC/Rde7Jh0HXe+BR+Y8j4n+x6MdUnCgNf6oJLPwoG5t5FpqtSAAQgNz4100P7jUTj&#10;9hZwCGFK0zRNLy8vXTbCcG8zJAYp5zJQbEUFBSzj0w6G2UZmHIEqqe5fGuBkmlC+s1xi2Zvg/iNz&#10;IHk2spqNzEyGbQvDvbq9C27NuObVl+zNGoEvLY4/A6MXAas91NfulV1+2aB97ZPB3/72NyKKIYYY&#10;5nlpM6znC7j31byACO/F20eBAVev0sCl3EbV8K0AgpDxcmhbsMcqd9YtpYm5aqE7a7am2YcBpB8K&#10;8ErdvfnolF2IADn7N8sBVQr6s73quJnb5rJk2UvlYGYWan4Jp2rBMSYBNw6ivt99Swcq18mqLOPm&#10;WBS3owCIKG9bWWYRQVDmTjGmeZo7sdu7iU8DEaA1JJTh/3/KGON72APX5PH/4Vhf6xm3o8HMDohB&#10;apOwU6lqIKYxfND8ULWq8S5skwYAx8UZn9stnK7zYFOB2qv1d9x5NYsWuA7aero8Pj62KbSJSMuf&#10;QjR33M0rXHFe+9qVOrz+sX0zfr7pVm/vY2wWBhVGYM+RdDWGdbDDNX7KXI6+2NjxIKBd/PYpQ4tX&#10;ceWu3/xG+vxTB+0YhTsa0z820EUhDBzwYyMEAhEmVKKmYE1OLD9lVERBQIAoaHM/YdZOMFNKIQQB&#10;uS5yMBbpKBLDpN/ta7o3dikIry0qNwJY+Eo9+dP/+n9cLpd13T5//lxqydtWLEJIMaYQw+PDQ9a+&#10;l9tWa0VDHguKaemwRi2kAKfTq4jEGB8eHh4fn2KM27at68VyWW9NNvz67evT46Oi3b6eTuvlQkQp&#10;TQ8P2l8x11oQaZqmZZlTSt+//xgVhXYqHx6OpZR1tf6cSKh4PCK8rmuttTWRez2dXl9elmWZ53ma&#10;JmbJeWOWaUrzPJ9OZ63l0OSBnLPahMs8q5qN3iIy51Jr/fz508vL6+n0iojH43Ga5lrLum5PT4/N&#10;0BpZ0I8fPzR2onZ/jCnGgEivry+Hw2Ga5lLK6fRaSpnn+XA47DU9+/r1a0ppnudpmmMMIqA26Xq5&#10;ICK2GiANMiMGCrVWbyyGMaZpSgr4dHffz6eTulS6byLnWsueTuNc73aD9xIS0JFONalPtXZt9aZd&#10;DSmEKU2IsK7bZb0Q4jzPaZqEeds2Zp6maZrmECjnvK6rtgoEQHU4XDVFHMY8PaIVHDfHLiLi6XT2&#10;mQ+AvYA55xiDLpb6FDVendXHcXUbQsRv37/FELQJFQiUWvKWSy1Pj4/N0kFtzpaiFhCeTqfz+UKE&#10;87IQ0vlyPp1OP//x51zy1vqsJmsSpWEcGeLh7KFsyxcgFJaiTQhrnaZ0TYfGsJZlsZkrCKrTc5r2&#10;sI6uGYeZI5ogC/LmASml8/m8rmsM8Xg8xhi0mysihRimNKWUFDZGowlPT0/bup7O53VdhSWlOM+L&#10;TkbBJ2uxP5WrbmmMcZpSjAkRK5v9jHOMIaoLv9RyOV9O5/O2rf/xH/8xbC91FBK+7xx9eX6+27Qt&#10;51NbB+j8DBAwpdREzih7mEPrdycijTwQtPMMgvYpzVl76/2btn7dtlxKTxtD/Puvvz48PGj3S823&#10;OR6Px+Px//3zfwvetBEAqjdzLDl/+vQpxHA6nZnrNE3bun37/u2XX355fHystf7973/ftu2nzz99&#10;+vQJCf/85788PT5agDeET5+eiOj0ekpTupxv+wGeL+dAga2tDmuGS4ophHDZ6SuYS3Z3ZD2dTtVZ&#10;XK11XuZty9++fi21PjwcEel0Oj09PQEMK2pfXmtgw6hDHePwBSyLwdfd9MNseKSE7X9AwB/Pz2N/&#10;1FpZPaHzPOvBVzAqcpcPM4877tMEotDskMFSRq41hBBiICJmURFTSv78+fPdo7St2+F4PB4PiLiu&#10;q259oPD8/DzNUwwx53xZVyL89PTp6dPT//1//l8ppnmep3mKIQgYxODlcunntwHnIp7yelgOpdaX&#10;52cK9OXLl2mat3U9X843AlvfYkpT50BWpc4iEndy3hyu9pY1ff7ps7qiSl/PQIR794kp5i1f1su2&#10;bVqpPk1TjOlyOd9lxeu26mr2amQxd6crxiIesweBaZ5FNESkjjjrnTBjsGXodQEIikcN7qR3yAaN&#10;996d/+vLK5q3zv6o7CkgueR13RR/O6Y0z1OK6fuP7/Ze2hSAgir323q/Z/1ef78YEyvd1iIKChVC&#10;IFq3LcWoBbp5y4h4OB4Oh6NwGI0KXyJIKdWhHzLZbehyuYhIIFoOB4Vhfz2dXl9f1Qa7TxI3MT1E&#10;ACg5X4kqN3WsfVet7OBD6gllz6/Rnydtw67xn3vzf3x8tNQ27R3gfS/3sOLUHXmrwF1bXC39FAB+&#10;+vyZ5QomU+Mihx164LsKitdt6qI0Ww4BLuvaVQuPBpVS2vXXcIC77oAfz79qgkmI9kfP5svLq/Ln&#10;WsrpdCrV+PPpNb/dLERUbaZJKA2/hRCEWRExSs69dtSrzPpggwHI2lJhfFnsxvntUxEp8Pl8Wtct&#10;xnA8HHXHz+fz558+c1UggIqgLeBCoPD9x/e7fEx9YQoTABpvDJFC4IJ36bDBi44DEV9ev13xeTAB&#10;pFAXMjIfEQGZ0v3+tO+7v98G1pt37EYlE5F1W7dtQ6RpSoiUt21d12VZ/OqrPp/zNI1023woT4+P&#10;d58bQmyLw/4XCOypjoi0c/3VOkTN80FsTgt3EblL1ZM/O1WAuSq70G3PRJBlWVhbYnmNuFjyoe2R&#10;B9nsA5rPwo4+2hh98TpJxKRgKIoSdKOHuAeylxZ4INAd6pb/ppnGYL5EN6jMHT0wGVNhRARwDA3a&#10;9YOnRt9CP0Id1Fe1kEbN4wINizh4M5TaG2OttbTqtb1GF2CFrw1oymZEjiR+fWQQ0LBtxHIvSe0i&#10;wGoe3Tf77jmbnaOpNN6zRY3p+P/uxtrtgKjb0VmS7Z4xJfGosRm3+04xf9UQoqFuqi4yRmTGi33N&#10;x1o5cLpq03bKQE0hQypVZ9K0r+GuYn5gC9igxkTGXSGh0XQkRIWrAEvdDOqP0Fy5QCHGWGsBkRCC&#10;XkZELFY76tOzcAcBAUitV57N9jY39cnSRKl7p5qK3LzDHxuNLfp/HmkTBEMyciJHLwXBtm6mK7IU&#10;D4Aax1EnV1W0bRmpV99CyaI74MXdfAKVq2TFpWQknGdN7x931iIX7/nvb5bDLyPqjZ7hWldwEdEf&#10;o88gItG8EQDdcR3CbHIBQABCCBzCwP1v5zNNU3RfmF6l6kgITS1sOGEBABA0NyfWuar3YZrmlgk5&#10;8HP3pxqbbCGyYTcRNVFQ1HXg6KkwKA22myB7hxUNSlREuDm/Wfjrt2/H41GES60xhMPhOE1pnqZs&#10;qRDXR/jNT25/Cb7FPrOSO3S5EmFAz2P0y72pnwWbWqCpsTMjtuun6xKI9Kf6JJoh3B7hIUQYFVlj&#10;/qjheg8Y3hwlT/epAFBKraW6iEO7M2opLAlIrfzlyxdyRq3K97ptJZflsHT5O748uNQkRCSbpIi/&#10;e+Pn+jEPDLa3RdjH4ASweAmoV37cOULy+idCESTFIKW98MGYkyxapczipf49ROnvJKQ4uoajg+/C&#10;6eg8u11qZ9tBgqErFXh1vTPTK5rcFXn+6caNWQAhs71XHOvMtaW2Px5sAd+NXr33u3fmY/8IvHmR&#10;3zdSSupNKDmXYAbz+wmQMuZqwrVe9buH63tDJE1Fs/NHuD6ZLVkU0XJi203eecbbJ5IiQzY51JT0&#10;N59GU6x/Y1y9+f46NIE1qGS9b83Vx0RkH9gaB0MEoPEZl2EaU3JhulcECFbp0HUhK+gDAG8Zqp8U&#10;gFYveD0P5SZCQ58zbFajtlVDx+YFaEJWhO0lQOWRsqq2AK6RiB/mHT52q1jKqBrcWzd8szci4tg8&#10;AF2VGibiPxkv2dnh/bCpSw1oKu1vhVhd+4CBe4Wxn6d7IgGxGcou+6zIwIyjt8+9t5HvxVF3r7/6&#10;cbxcVrB+kgrEbMah6w2W/gqgALOuqjRGPNxfP6bOJzYA1W5tk3dAueYehi1ppRoCGqhBgHXdgqcP&#10;AqAIl1J425wzDyQHAABeqtoqn81IY+1MEBWTyUFxKTStRgWQ4xGq9auy0xRftMoTcbHTdVBlRGhV&#10;B6ZWQ0dIswcMtpZc2ZB+9tXIUXdd45jMXHYaXYBhHbWMf+0EiCKaYwwG8+HPQoTLlpsTT/McSwEt&#10;WL+77xQMdL4b5ES0H+dUnFJwa7QptHu5H1rJ4V7Fni/X4EXUHBFShNH3bFoiijEIpOCQS66vy/WF&#10;4BSjziPddhBGNy2udDR9YOUKxTRCtMLp2lABVIqKL6qYyu6MEBAdT86quVpzNj3oLOqYTDwhAgVC&#10;wBjDPM05FyJKKeouqK/eGqI48rBjjSEgltNZadnTMOylYhzMm8adpfmeXAto6tYHR79f1zlBJUQ7&#10;d+IizYr9BjPSYYBY3dW1FgUvr1xL65Pjpqkho7GIiCag6olDyzFBIqwgXDhLBgHtJjcfZ2c+gy3h&#10;AnhfcWzC0T6jyzcydGiCEwEARwjlLpUQEDAQQUrkrZvVcKwNj0cfJCIpodZfXXNWHYdlSSl1W5RZ&#10;m8doRHSIi6L9LUVpJIZIgQ7H4yKMAK+nk4jZP+T0yt5kuHkDmzzXmFWw1tBSa7WiOD80IM3EAjUS&#10;7i+pVmZWi2Pom+4lRkJj1r6UXdfYkXrOCv0vv/G2bV0G+4JDhyh3xRXAqAE7A2vsDL1nFDQHjm39&#10;kMv35p9hwtK/UjFRUby/DyFB2D1KlQ0jQAS2bSs5U/Awri+4Oq1EpORM/TeW/2scAwkG3gDgzXmc&#10;i7bIW5NK9qf9B+aGdg9qo9C9PbR9FATz1TWBjda8IRBJCCDi8T9quJo3Y91Wb72WQET1ipJzMACI&#10;LtC1rDR44Y+733zz3pknNMc7ECKbkaw9CZzazTREhlZbAW0xcF/kOVn5h1jdt6BlR9qGAawGgXMu&#10;CgtFjVuyMPE7dVy/pZ/emU/jcEb8g53z+8eyLJfLZb1cVhFETNNERDdBj6t5ugU3TmX3VO8Pmy26&#10;O09jdAqC5eTpMk/EMcxEZbfD6rzzvuKn9UqBE6HWBqyT1eBgaoZi4xJ7jzDGMbCM90+SKUZGOODH&#10;tokiaKavqbD3nxsoKB8cBTEAI5KIKCSh+pHhnSacQ2GLvnVT3ch6skj7+fi6N6INFNumW0weS9KW&#10;44N6op9HqwcGCqR5FgwVrH9EexD4bljO+10+hs7Ym7AzFrG7/N2bZO+DiCKWjyDXf/nXozagRthu&#10;ZOUdSgQXro3aYFfONoX9SuIRWT/PQWnRO9Ra+6urHYHUbc43z5Vm2DSZ+y7d7l1/Q55x27YYQ0OH&#10;R0RDjHBJptg2OsmhoSZYoardr9ELHA7HbVtzzgAKS6vaN4cQXXnrJAeADlme9R4hBF2nnDdE8+sD&#10;QC6WFns4LLberhvoJEqt6mUklUxt2Zg190eL1NWLE2PDljN70F081sBaQKTK0Mg+aIeYkdXoMI9m&#10;jLqAXJmIooJJwjUnU1vU45Y6Sa1WQxRWHBdN93JmvSeVASClicyNLSJAqK4iiNFIreNNIqqirDP3&#10;b7VepSrjeLvvMQTnAKbTkQYUduKiTuOAV899p6GwQTGBsVcBjzAjNkuR9TZEYQ9YQpfVMLGIDOTm&#10;FmAaO6y6GLgDAwMjSgNp8/cytuf8iaUCixRF7ED3gbRwlpKhAhAAWu8Z3VnFltAEKy1xHP2IKjgU&#10;AyOlpA4FEAghTDOu6xrQMrlFJG+5JUeh1usCEoHW7qoUsfOAza5EQtyLi9ZSGYXEatmdb70H8r27&#10;/jc312VTAGSMZjFyBYQQg+b5m/0Dbp9X3nBTZF5jpYryAVoXagul9KlsRKFfwARzd/cVzS+oRQRS&#10;jGGaDofDNE+n08lnDCKuGAPCfoNm19OGU8xMCQdTtF2GgFCKQ6c0cef0pNP1nAVTIIr2tdebEIUQ&#10;1BnTMgXAjRz91Lws6Ma5nnHVrmK6Hxc9n7Z1WyvXdVuVQRFRiIG5Si/uddtDRGGg0NruKNSKhzGJ&#10;IkbsveBYdRnHTXF3qRh8190lJSJhLsXESSCN55cvP/2kObrrZS21ns+ny4VOp9NhWdTQNdPY11z2&#10;XPXtcA4+cXEsE2schV0PQ2i9BJwsxj29GureukJMaGdGvMDUTx6MAvFKXW2eGlaXn62UOg5vjlL/&#10;IIvWVTJzzlstNUAMgYlI1IBCCJpJzrJtm5eBBIVmXw7L8XgAxMv5Yq7y9lezoBADYYjBE4hE2V3X&#10;W/xfQBBh3W7/aNMx7g9mBpVIdGN/mL6kCfNkbdqC7Hhgc84p2h8BgJw1o8xbRPYVVy1QUzLAAkRd&#10;ydyzFStXv0r1HQhav9z7442vKRYyGjVPAJWtd++PjpOk4qeiqCOg5KxF5ikmAMiaepnzNM/+TqhU&#10;j3U36aC/9+8efVv9035+P3QbmKYp58yqxvkuKsN5Z574ju79+4aGQPvGexlFM8n6QRIRzQEW6R9p&#10;4mPnhW80uHbP/nG4WvTOtJum5UjO9+/vX5he4fPYu15/ryps4xvUe26pj2RIRduzRWNowTF3QYAI&#10;EKFmKIF3hxJr4PQe2E5T1bjWSgS1goeg+4sYn5T2mb6A6AbeFbsFwDfhB9XqEbmyed80pldFBJq7&#10;2VdQWBg7+NEdPjaQv7oygEVwPw7cJmYPsQeBVmN13g0wsBEAVwlaX+736e3+r/ylml34rgHY1AYg&#10;T7cjIqt9aOLJl6tuXUVXTtyU4LvP9Vf0B2HXc955r7fX37xvFGGRgAja5hsRQzC3KItwFcWhdfFN&#10;bTLjxPzmCIKhKTdcVeIPGIYwUJzNqXV5QS0g1Ciou567cW5qfFXrqwscl921FCM4D2Kq1sTaPCZa&#10;h4zKDIAxxlprX/FmiXKNMfl37kVDDAFLKZrYaYLKTzOz1kol9fcz1xA6I5ZxAIBIoOCnQV/DvKNa&#10;niqVidB7qwrvC4bpKjlbANoGyZWqYRO2LdAYmq+ZuhHv73tKScwGUMq20ra629D2+sD7Bu8KZjNB&#10;e4KuvulAP1Irq8kRAu2ZtM1cd8dYbbe8mlrXvdyJjVKxGw0D1lTzbwAAqD7DzMC2gC2YNFzNYioP&#10;emIYCLDikGqkn5npXnO2UgohhUAs3mwNMMWoDSfUwhARC6UjKA6LXA+7H6MY/pQeBNTv746RKmE8&#10;lh8ccs8WBbNFKaGF2TW2FmPUkBqo+cLAGgDligjM3qAcAVuGP5vai4BAgKJyUaxOVbSvqVInIRKX&#10;ouC/qJsRFEqp5eg63+js8f4S0UDDTSVhEWoffDOspFaJCjyVF4BrNeuTrE5Vr9ceBk0SG0Mh4sHo&#10;aSxTI6jVsdk0G0q/jen+K6zrms6JiC6XS0OcWtdVG+moIUrVezxyDTFqByZVoXSHlCNo2p1eJtYd&#10;B31e3ChBLBy+a4sys6ZP63ZpjmXagXnztH8EtBaWukyy7z4Y9soQoEXz/MG4IIuAMLJrILaZ3gVc&#10;1CPUtn7Uj1BafrORoxWZqg9UZ0AwkIDzGou2DXuqNrKun3sE9mzRzoJK1bwBDgCExGTWg7oY9ASV&#10;baXQsbsQq5EO0ei/H08AWGyJYojqxBSRWjkEutHhbIm5n6Gu2OzbFpUZEAhN6zdxch1X6Xv4jk5m&#10;Gp6pS9SWjpxM/EiL9tmkpgo7dQyvfmeelfHqYvXJQAC/0bWO3/rK3vy1J/LI0AGbJ3R/KgBgmCX9&#10;jazAcMwJvFmeD9uiZIfLKVJMHfzQbfohsbzQplvsjY9OdGeYqxrATD4wUPTocct+kEQEIJeCridh&#10;s1eHFuh3p3lzk9G2vCUrd4QLdKfUe687WgTU+3bu1a/qDVkEajVpQoSI9foxAgDvgg9f2STqDmEB&#10;ECJiFpHsyh6JcCmV8P76kMtoDz6aca5Ymo3h3V2H0SC6sz7ucr39MYB4MnCkKJ5Yp+kSjZ+b/w4M&#10;4vpWNXU+ZjUCyovA0ttYdnUmE2w4xJ9FANHqJ53JszgVSH/VsS/3nnzcpxNo3tVBa9t3S/Unu4QJ&#10;2iZNN2j4iwH0XKDLZKCmpTDXu8/tWGtXb7c79q6/8QlGzbwCQOZKTtz2XGZmzpkVtyko/Kz5ZaR2&#10;p+Do5AAFj1y3TR3CIUb0YFfzKjSyAIAYw7pVd6hpRi4oXAQRcmXtGaDnU2frktCltYiIlFLdJUdi&#10;fcarvoR66QDQu5kDUawuSBoLtrhoIK4CQyq87k3TDqDrjahJa+oHBBDtJ5MAQox1XQFGhmjEFhrA&#10;gLrl3IjR/lrMFVEBU2KtNeeyJ+G1ZqYdeXAnWc6682P+tvK60LJ2bapVE0fv77tjA4i5EsgCC96k&#10;6HbcHnj/dl8moeVnaovClkkwJIkxVxFrmLFzE9i2TaMKaJ4Fy3FqfL43U9KlaNa5gONbAyhOsu0R&#10;NgMLQGKM4hoTAIBD1Np7iRXx6F8AolVbLAwMQkCIit/MlWvtpEtmO+G2bgoQJR4YjyGGkOZl0ews&#10;tkpyoRAmgIyGmQQALFyqZUeztxcfDRhEZPacpSZSG7duWXOI6kIT2mNvu2O8YzNIAQSYKcQYDWGC&#10;mSnGGGKl0nKDhoJ5DW4AhUDBD5cSk4BqX+Mfe7TXlqJVuiEF4s3wLbwpMVWu27Y1Vbn7t40h7wcx&#10;3CZpn3BGZAKtLbNSf9W0RlRruvVkg5yz9mTS1nmqALHItm0hBElJCVSuR3euOyiFVmTlUohoSglj&#10;xFLE20Fpai5YNnitlUMMSAbApjA8XA33y09cIKrqgebKGhcVEUJk304WFmHCFGKoDtwVQ8SQkLA1&#10;BxM3otTpcHdJCUhbp/QsZS6l1L160eeXZ11cAupeYNxV4FFbkjCIFhFZQYIohLLZAMxaDSCWTCFO&#10;Ek63AiMTayYp9Hh1e5rRqf8IvcrBPifAbkmAr6SICLUsBgSSYCZVCDlnt0XB7WhR3ZoomJkGqv1Q&#10;iNGwZ0UIQ4wBAde6btv28x/+oNghOectZ9k2pVTD1BEn/UF3RUQKFKIVbmmUI7b+tL4kjc7bBwHa&#10;kdz1EbB6mjS/1K1RQMglG0yQeGoDv2eLxhQ9tF70NjFGFfcAnSu4kxq4FOcYfmD31ECdZ63Qama1&#10;CQYp+TnWM7a1Uw6ncG5v+ojuiDwt5HEXj7h/AmJK5DWi4O0xY0qKjSTWkEj7xQh4jujb8VELz3GY&#10;fPFc/H/sLgC1FBFR5S2lhETaNXfaSdPtR0i//ejzfOhCmXqGaGKm1vC2nyeAiNRSFHxSY2jaWZ5/&#10;hy3aRRsAaGsGaKwfWpilXw/XNurO/LE54Idbwbu2qDQjHxUwnqxFjRrAXbKJ7Ns8MQbXbmzGqsqE&#10;EGrJpXb+XArXUmkHUkexrBBRD46BZYZQSzGNaSg2RcuP6DbAzfsOLNfdijf9qH1wrZrnyMyFCzNj&#10;xBiucnRFBBgYLYRwl4+ND9TTY/S/wyPINwtg4J8iYQpmhwKzMLLuBbBj0+LAhaCZpG/f6z33zVUA&#10;wr2ce9eCWarqLvX+58pHuv7jnLKWgoSKcGpF+0RIuK7l7nMtDwiuFnZ35kZf966/ft+YFNNJgxJo&#10;DlIQQS0BF+u/EIJZC86Q5Q3nsy29+DCj3Du+jEToFICIGuCWUioFmd3XwszzEJLrGAAAIABJREFU&#10;PGvvtW1TW8WgupxMwbSSvlTVfZmIgELW2VpaPSeAbMLCAUk7nHe3jGoKWp+IyJZVKFYACNhyIAcx&#10;aW8hwoia5KwtgBisLg46H2uP0V9Bt+HbPadpMiPKEcm07HaPMcUYbyKAutpatDY+ol1PpPjAmpRb&#10;TEPa2XeyV+hOa82i2ksbVsHT9LdGeHuKheqvPMZ5EIk0IIaiERkRAEVRes8WDSEMkWRti9vA5aB7&#10;ZBABPAWje/atrMzFCbSzrEc2pVSZoRSwTD+1sMK6uk3ebyIAEEMUFmvgKgEBKChsMnvKGLB58oiI&#10;TuezbVxlRbLFCVOKB+2zqn1dNLE8BIwJaWvueQ3ed0Jq3jiylnqIWEptBqMzFHfpucVNyrqMnj+o&#10;G1yZon5LAQE9dxGgmHFuQW8CP3uOUcSW/4yGdWTxiKaqICCO6MaICDmXilXZPyIQWQGksATrqRU1&#10;43TbtlW2GIOBrgwOLAHAHZ5OrQ7HNtlGK9nFK44GCGiJ2sQiJChoFR245RzVwPNUzFYiG62wXIJ6&#10;0Fpq08howM5V6/M0pUTLopa2iORy0qRc/dtaVnL99OnzYVnUOQgK60pERB43Vu8SIqrxxgrtysKI&#10;CIKdYtjSwsWyFaql9tqL6xwZHA8MdjwaqIjNpnkAEZZ365GERRA0z8CboKFR3P0HdH8DOFMXw0c1&#10;dNRai3okWeTx4UE8FXnQNsXqKq+0FdRj62oOWNbmcGSM1fQPupAaPKZaiSBkILSqpQiA+vXzlsdI&#10;anPzGNY6YLUzgiFETZ2oUkUEh34bORd1kTYPq1MzkRZ0uJvd1sm3RhVJ/Ua8DHuw5DrJX4n+Qbva&#10;YxyasXEdcUAAyFvWs6953brBEnb3d5pmzdwvtWCHYafLZfVdb5MQaHGw6+FR1TuDhVGQiYKmhVuF&#10;rfkVmvrnaqi+1qDym46FvGPORVt/aZJXTdJlXthrRMHqyQ0pAEWYGKuIihTmXeKHDxujbT3AKOFG&#10;w/m9Y8u9q5OWiW7ruq7rri2qU+3LBiLvJBzuDp2tbasIiCiA+Hwl4LoeVmqNAL291qiQ7z8C/JiI&#10;f6sqEN4SlqvAww31h7s2hmoknZEMN9m5vAsuogDQ4AZ0PQUAHLrpnfcyH4e+OgvbxaJabi0VonEE&#10;AKhc99BdVQARYiV13pDiFuSc3Q8IfUE6n/QX9DcuOY/GYbPMRaw/6rCgllYNgBTcU1NZgvV7s/CC&#10;K9vAArTLx9A11cYRm06wv11Xx09sPTWlRRgAGdSR6xAK19ur77VzhHePtjRLxxSY3zqlzdeDrjoR&#10;ElWjDRON4vKlciUhBARLSTM882tXTH+uvZyaWy7z3nuv33d9jDEqFov+YtABXaAzC3kvWtLu380J&#10;NFjE/oUpTNtGRLUm8W4TvpU42Ab6t+Ho+reaggsppZwVniOLsOaPxRhN37iaI6hkGLouG5U1D5Eq&#10;bT7tGxzd0Xktxtk6p7P9vLG+24ESBzdqzA16LSEMTN5YsN19LHYVAQv5enQnRO1VRUR7tqiWd9qq&#10;iRGe5gxf27r2xTRNKi20z41YcQXt7bvqM8Mimfq4Nx8jAv+nWaN7p8bYtoW2uihyBtV4A/ie3h+l&#10;FLG0OhXwFmrTcoLrB9oJ0Je6WiEAbKHkrs2ISK9EdYPdGnI2xff2Pv4QN/TQPqXKIotcN2crpdRU&#10;VTOptZRaIwcRmaYpb3nLWQ2LQIFSjDGyJ4Ko3cIO5qNW1bjWSrp7cVF0WOm2PGia8cd0kdEUdWq3&#10;HyvBMFsyrVo/TV23j9rLCDZ1WEP36L8ngwnF5gNHAoRSKkI7ceBkgiKChCnGaZoQqdZStpJLeXx8&#10;6PtqQkeuVuDuGElIBMQbNCO+jYu6IXFl3iKAdmlmteX0hR00G8AsQr2Yr71LbQ46iaI426VwjJ7r&#10;AbWUy3o/LvqHP3ya51nbcTHzNKUQYi3eArq5BcHMTgsEMfaD4s4F08zBSpzVokF3+LaF1SV6z0vq&#10;iSrtoLDwl5++3K0XJXQerrNp3OW3KFQ6+wARSSkyc4GiZo+2BmJmwId+2EfzzyB+miPLVJnuVxyI&#10;Q/cd4WrfnZ12HuGCqhGe/csOg2mtertXpx0jSCGolWhahcZFQ3BBDOBdc0WAa/3+7bv29wKREOI0&#10;T8s8x5Qu54s0U/I25KDiHU28+4Ft7+Fie9QhBqUSdhU4aC8ORjbticXx3PTMYsVKFXD3RKYUteNy&#10;LdX6xISQUlrXVflNZ8YgAFBrxfZinucAOKQmvZ0nehlTV1/RdFXAQWo0y6StwSD89hTFpiwPnE9E&#10;UkytRhQAWu2osXVBI3mnnN113vvF3mhK+niHD98FyoBvnFJSgZV38qcAwAzRgfni0GTy94++FG4k&#10;uLkOAE0aNfKzuhHVEfsE3lnPpp8NZi2IVAfjHcgKsSFWghGA6t+/66U6p8Hf+ESX46brqg0m2D1E&#10;8u5LAQASgqDnSPZFak5JYjPXBd7D0dUCEwCAWkGh77ykqI3xZVTtbe/rr45tPdEt0ibydFr9ajW5&#10;RRDAgkaWMipXDibxZ4mIADbw/ms+Nnxrk2u8fGfhEOCqHLdRL6BaoWDM4pqJud1jF+4esb2fo+tU&#10;rlfKe1ePH2z2KKD6RHxfPJtYQHElqeHoOb9UQ+zucwUFryoBlXR3+Z5+4s7115P98j//b6VUEf7l&#10;l19aNh2AOR1DoMtl1R6Jmsw5z/OyHKYpffv27fHx8S9/+UvO5U9/+lPl+re//vXp6VMIV7To/hHp&#10;Td4sLc+aks3TfHf+nz49ret2Pp/WdWWRFOOyLCmly2VVxyE6uk8ppda6LId1XUsp05SW5YAIr6+v&#10;Ly8vf/zjH71XCiNCTGlKKcb4669fj8fDPC+11svlXGud5+V4PLiT9XY8Pz97P0PD8NAoVkxxSoko&#10;rOvldDoDyOPj4+Pj03//73+5259zmuY7lqLA8XgYlFRdoCoiP//ySy1l6/0/Q0wxhrBuWwghxXjd&#10;/1DUiPViclZHA4ggUuWKANM0z8sMIufz+XQ6ff78+dpWMW56OBwvl/PL6+vlfAGA5bA8Pjwsy+Hr&#10;11/18A0FY4CIOZcQQtI0KpFSyrblUooifL5dh5eX1xDCNKVpmlJKMSbd02mavJ9t1vJgNaCfn1/u&#10;rj+Au7p0MjYdUKyabiqYJ8SqodyOqy39dpqm4/GwLEutfLmca+VlmY/H4/Pzs/Y15Vov61pyCYFS&#10;mh6fHs+n0/l8FoFlmRVnolb++9++hxCWw/L0+LQs85bz169fv3///qc//amWqg3B1POiZtflssIY&#10;9/P579n8L6+v0zRNKSmuGAAuy7Isy4/nH37WBwUD4XQ6pRjTNMUQRXjbtstlzXn78uUPmo9h3lDv&#10;Pbvl7eH4sByWWsr/x9qbbUmO42jCAEhKMnP3WHKpXk7Pmf+mb+Z55v1vprvmdFdVZoQvZpJIAv8F&#10;AIpmLnlW9LQyMzLcXEZRJIgd+F5eX6/XKyENQ/rll19ZuDaAuaLgaXw6n7myfhcAWtdWG7MUrhXR&#10;8GxDjN++/YUMp1fvsbGenp5qrSIwjsM0TYi0LPN1nh/O5911uF6vu5+/LfV0Op3PZ3LQlHEcx2l8&#10;fX3dvT/FtLlMO8PSQDKNa25/eX17NXr2zC7Nh6y1TNNp9xEP53POeV7mvGYRCTEOw5BifHndhw5+&#10;OD+UWnIutRQACDGmFGOI379/n04nRatbliXnjIQxxGEYdM4sXHJZ1nVdllzK169f3G64CeqcphN3&#10;6dGOJ8bbUmwaFtqR2dRnU81AIJfcNIfNrEVb1TWv18s1DcPT01PO62+//fZP//hPpdaSs9rzMcSU&#10;Uojx//75z19/+qopxF++fl3m+fn5+fHp8UgtizG12C8AKCQSUViXRZVRVbJage5PP/3EzIp/s+Zc&#10;/AyO43hjcjiP0H5+Kabg1n4uuZQ6DAOrKGEmxJgMovnt7U2BDUsp83UutcQYhzTEGN0e3hIsBUSW&#10;7PDSzhJLrqUM4+hbdOMpk0jiCiYhWrdZImbR0MS6rpe3t2VdA1FM6Xq9OI5ruVyuDcc1H/QE0nQn&#10;naOxQ2ERyOtqkM7C65pFeBiGcRi/PD7lnNdl1QFTSsM4pJSen593j/z1ekVwUto4HM4Khe1F+I54&#10;iufPT88vz8/PLyJyPp9O00lAMd7YsGpQm8wbZu/PT58u1+u6LCHGHm9wmiYd3HxcWjKF8Oe//sVZ&#10;YtBU+WWec86//Prr7vrAWiyOLUCBUkwppRDD29vb+80CgMeHR4f4rQDgLa6DehLV41hKKbXUWoVZ&#10;wdXf6QTWj/Q9juv09LirUypD0FInzbfX9IXX379vbrPunK7rii2Dr8NlzQe9ahSrVq/N2hGJB7iR&#10;zKyMrtQ6z3MtJaY0DMPpdFrmeVlX8NrOdVkUPBOt55YqDDGEQIivb2+781Hye28TWqoReuqRlyC9&#10;vLzoh7FptyEQosI+3y4zi8h4iBP7ejqfT9MkANpAWEQoBIVKzsrfANpbLOu+6Am0v87Pz8+Pj4+A&#10;qP64x6cnRLi8XURklz8334Z7qY3RHOGanh/OpVSNGJVawCvkn56elmVZ8z0u5TA8gPsOexFZ37VE&#10;UbI4wslsubjvbHiutSqPFWG0MihaluWe/yQFeb4xMTYbw+3zu3kWnvfl4OlkKpnuVwh6rtd1fScW&#10;EKzvutx4FEGUJ9yJRz3Dhi/dqRU3jp931ziM1QUbAAQXbG+Xt8ZDAKDxFmWM3YzsuUepiy/PLzHG&#10;YRzHcYgxEZkP+nK5gPNJA2YgUpLbHaeJ/M0CQETAZVl2P4fm/W/cSk2S2/ypOI7anRHHcaq1rOvq&#10;ndKzEoy+rLs8VARWFWrMTNoGV1gM8UK9nP3ycOddUorR9wEHn9g3ptkK9Tfa8t/InUPXPlVoDgN0&#10;cd89YjUYDdYQegucoYU6NcXRyEVEjuZjN/j8RToviB8DsqcDM1sM0uozgUhCIIDYxlcyNXcMtkbY&#10;QCQUBEAAQbyNSf+mIMIsz9+f1fZztd78CD/99PPmdwf3z4FGqCzM4IcIwHH1bh3+AgA5r8wcKGim&#10;jeLa57ze7kbnVHJXo3j4oFNS/RkA6sJDxC9fvzSWIQI5rznrPEmPmvIYBMYKIIfrb8TUvF63m9b+&#10;Z0zB48naRchm6M3uqiEYGXJIZVajK4RKoQoziBBhjDGl2NrEOZexlXh8elQl6eX1JZdMSENKT49P&#10;pvWz0aOvFbZEL0ZEFJSugGf3ar44NN+SnrL7LfGbx3HU+JJ5JRBTShTofD6XkpfFgL9DDCmlOMX6&#10;XFtfyxhCiknN5qz9tFn0WDVnUPMvuvFrP9oxb1a2+Tkt/h8MJ7MjDGxmn1O5AHgx5N61v0Qq/lF7&#10;tCpPLyWUw06AFvaDLWKDzTfaWAsgGFBE2+v+xIgfiX3WkcuGHyjaIlvxAw9ewfketKTu9uHR+FZo&#10;DWA9llP05YUbhgOo94ObRYho3V8kuAuj2wPoipp2Lux8ze0ANu3fVNxApCXpxpH8NCrbPCqu+y9c&#10;mrpJRME5DgsXlnmZRUTPnpYDqT1zdLUF10Kqth22kjdMzXqJbULJfeCATtkbs715gHv0GydufmK/&#10;F5VZQmlhQM3HA9R847e3t3EY05DU+E4xpiGNw6huFOXpxt8+hDn8/v27HvaoXf7MBqC//fa3EEMM&#10;gQVDYGFrgrHMsxqs5M1LSs5cKxwc+e4SxZXToxRj7EJywmKQSBrGVxYRQwQELuZNDkQhBm1op7oH&#10;ErLoASSLXQsDCCIyq5Qnl0rCxIiYUtQEIudo7I1PDpYIATfkWbDNdlHUxz/095W3f+wXFQFAsmoc&#10;3IgQAUTLXjrV1wtWNde3Iwb0/gb3e4kIIOigqNsULQ6Ndk8Tk+3QYqPWbRuOqMSVnPsbdvudQgfO&#10;vjeOnn3EGxs5poSedMrM1Zy2xwd148bd0Jv5cPvF7TfYDvN2Qu/USjQt7uipLp024bXJ3+7v8CF/&#10;O2Lp2AyXbmt05w/4s38RwKUvwH2a1HaptVy9TwdqmxUkaQvRifKP+OR2r81bPtx3ONgvuWWRRsW4&#10;RTIbXxS3au4GBTgGst9o+l4O2kCbGumafB/502/a0Tt8rU5pAFcPsDto0HKI8Dj1zBVb++v2o3T/&#10;dD8eXXTQXUUtbVe9xBHyGLpN9L2QPXW6vS7eU6Hxn4PP4eZ0GYN6d67jMAwpDSHQv//7v6mmFUMY&#10;huF0Pk3TlGL685//rI1htdQQQBzrTGqtKcZAodTKtWpCaX+6N1NdQHNHtSum+3bAO9PuXMxVtKLG&#10;KjZxG1GkY2R2+Nl9CdpPSAUSEeVSPJVRQLsRlqI4oqqtCgsRAmqpFR/Nh7b+1wze6deEMQsTg4LJ&#10;AohAqUU91pp4qwMAJG3l27YU0OuO3Amqv1A0FUQUssaVTgAAmlrB1Wu9jPV1bsqtY2P/KkRB21hq&#10;TFDpA3Hjx33UA0A0Pqy9N3WEWrnWpTWmv+GVYm1sm3tOqdlRZ7aaezF9nr5++aJOoBZl0z1aU7Ky&#10;rlb7bnl9h+u/Nx24k3Pt5xC1Qo9aBEDdiOqnzrh6yJRrKcuylJLbJooIEsUYh2Gsvi/udiV98Yfz&#10;w9vl7fJ2yWvmWqdpijGdH4KOX3Lp4qKMRMyt77jpmcqx4nFDBbRTgYTEwCJcKxM6oDT4EgAAwOl0&#10;YuZaqnp/CTGOIxGO48DMpZZ5nkVknMZpHMdhvMaLWsOElNKgnImIVq2PVd6qIEneQcP0KNjoAgzo&#10;AjwQYuqViFjdssdF0b+kVzsCjYEcYfkcqSjjNKYhBaLKtZbCng69f7dyJCtVM6FhcqjTpD1VRXRZ&#10;0JoDb1PV3ThiHcuykpe3KduspdbMeFBX6efdZt2W7ugVFIo5Bm1EF1JCIuTovhJbr+1/67K65qsH&#10;NOqmKRAXupIBIB9nbG/Stf0LCApiFELgYFlbIYQaAgX3qqEXYgh/kAH241fJJcZIQ1CWVUqpay2l&#10;vL1doJPkqP3H4JAkTNZo/zGTWYDY8stauieIcG15T82odKmkdYPuf92s1ePx/fvbdiEA5DWriZhi&#10;AsRaSy6llvry8lqmMtUJCYUZiWJMaRi0/y0zC0iwHGA6FGwAFjDcApO2kykNKaWYkseKtLtVfHt5&#10;JZVtwZo7lEUrBiPsHfkbm1SaiSTDkMQ7NXvFgQgIX1FVi5hiTAkENDOr1BJCHAAwIVGIEYkwcGRm&#10;cJeKKAQXABEVhY9CJibrf46IiMMwsscWRIAQY4wDDYeiv9G3b/IWG7ndMLNFVR9qcVEJ+mfm3G5D&#10;RVYPAQHmeVEeRcHiEnos13Wx1Wp04VoQQFMYlaZbLKjTIUW2UJEzbiPNzfZtN+u4iJ1X7u7qSagz&#10;e5019b/90IBswXefs1VnjOPY2Fy7B451a+xUwPamoL3TutYCLrm33t82aVVK0Jxi7b3a5I/iS7bm&#10;TX1wyOiNu6lqa6raRw1p9scnarkDnUntm/yOPzcfha0KOA0cyaN50QiwCBOSchabv4i0YgOnkcP5&#10;463/Vd2sh3cf7lenrIo/1QljM0alDz3q424ncuhIOZKDGrBCR1I19yGLm6Ld+PJHqbudtepmnGcX&#10;30lHPNyXzUkjtz/um6KHK33Ui2ucRk2aaLErc/B5f3VjayxA/AEOqu+jzxps5Y8+90m37zcWdfMK&#10;kVm0zd2aM4JVOnoDQgGEWgtR0sIMQixFq5YyIuVShmFARE3LUVu0S9cHn4wZgc1KRQBotbEHa1qK&#10;ZgsbJ2ou2J4aOyWWarXWMkikmTAiEEKoCuJnjzWjSERCIBGopQICEmm1dq31aD7k/V0rs/MJRFNM&#10;WRsnudkmJeeUojM+7L5O81I7W65nffYpEYoQkGknzby3VDkBYa4AX79+DZaMo5pH7SLAunvcHU6M&#10;MXgKtnZIMgvIbU+5XVtZ19VzYhMAlJI153Yc+4YEG6NUWxRELCfYbQCdnjojwBV3a3csUk2ooaqv&#10;iLiuqxmuTi7VWh/vr//NZJpc3fjAJn11sYPHnxG1j4z9qCujgPK6BLryLWsaQLQ3qYaj17eFW5tl&#10;IiLUNrmVm7sRyS0uhcqstWh+lrp7SYS4heXE1TZTBT6wRUHhAQioIlft/1TUt2LlFBp+EBGAYRhK&#10;zrUU7XcfLEk9zfOiHU2HYRARIiqlzvNMIYjWb5MGELByBZFcspK75XJ57+JSi+9FO5BKV9zmiVYO&#10;ByKsXaYaAYDzMboBvAFF3JXjuCgdGHIpDQpNwZVLKSwciEqMRyKVhUGwNYTV/6M5fJuTxkWCQc44&#10;YqrPVg3HI3OxlhJTjBSjJpGIZM4l53HaL09wDQytmT5uH+5eOWcRbQ/ZehkSs6zrApsAbIIR5pIt&#10;DyogtM2wNlebKDnoYrhdjX01vUGVB29AZTRiZoDi4GkXOtf/aq3AH9Sf/9ilth8R6dnR48nC83xV&#10;5VTjtUgUkEDbPx6+FyhyHbiEQrcVyWPIYL2mmvPPvt30a3OjSPtDf21cc2987zd440aHyhw6l0oV&#10;0FTAELyGl6XUCrVo14IYInrtMQVvNHqsE//88y9Kzxo6nq+zShFN5dKOErUGRFBTaZ7nmNKIBhJT&#10;uWrm8/l8hr0jf0NTdl4EAEKIov3GWUD72DELS7nOIYQ0pCENRNQqAkouIFADBVFctEBIQlLnBW/x&#10;BkEkBFpztsOMwoxIJjjSNOYiWXIpBQRQC11SOoqDKWvqlGK7eMsKacIGAPAoLqo9WjxpYLPZa700&#10;cQze8wIRuYUolBm5fHNb1P7wj00baXqeae6dDXB3Tl09acP6H0essoVQnMX3tnEbokkCODhf7H5n&#10;8XlpzD/FaALXnMF223Tar32462vaHJkUwva63f2BCPxD84R1dpE0V5O/10f9bK3xnpcDdLYoofZb&#10;c6WX+cjrdcTSlT4A4cZZKdblZIc/+1s6teNWX7x3rXlVAlYtRXX7GKN6pd+r1vuz3/U4yAdJNIf7&#10;Jc3c8OavTsrNd6Bkth297XE9vR3i2e7jP1fHp1U+ho6D5eP/gfi7Xwfp9sadGn7uoDt1h/viB9ZV&#10;8O7HG9X8bhF21nl/y4Y0WD82DSxpuVypoZ0vEbH2w9i42t74/jl2+yiHn3cvqKtsO3HnHo3ruua8&#10;AuK//uu/5nW9zvP1cl2W+fXtVV0+JwVYBz/AAt4rRUrOp9PJMOuYKYS8rh1n1P+BNh20g+3bQ6D6&#10;J+QD51OtLXykjS4alpE0T1bbaiLMpcQQY4yA2IwHCoErb+zfj4GwKIpGrUVLFAhRBJrht7MB3vFS&#10;akXzsVmtnfFoNOQY5rqueZqm5nyD7WSTHVfczrour9uQPUgVAGDxniRNgdM7x3FqDtTtHIhi7XQ0&#10;a5sBIUSiAuZxrASk0u2Ovjt6N8VOG/1be17h5qS8IzTNfXX+rDzCAFDaeXLCQESc57l6nSFq8VVK&#10;IcTffvubEol/0dblaP1vHXPdlJqc3QQwQEshab4ZtHiHNjip5konImAWLYL1Xa611ubRK62yugFU&#10;VBaRy9ul1hpjHMdhnCYEnOfr9Xp9fHzaWWPFydxmfX96318iAuY5xUoBa63MWGpM0bgXyHbMBVxX&#10;bvxR6+jw97/9HmNMQzpNJxHJeV2W5fX19eHhXGsFgRgDhZCQoBx6iDvCvld4WkDS23pZmwHsKN/v&#10;v/lEOY34zD947v7nDsZoaUgWzDyM8LElX9wYVOKOTU9ltbMJAhScnrmjNEQk/NEg35G/3zsDO0wR&#10;NLZwdJkUB6veBhFywCib4Q3u5dF8nD26ffQH8A53J8yY2h0zaQS/8UkEsnaIljf+33R5M+1NyBGR&#10;tmsCc13rtF3XPxjHYJkaihOaZaXUS2Ah1caKWyaIWLY2aAwu1wYPsGmL/fhuZ6CPz9gZq41rWT48&#10;S61VAFpGxtPjUxqSgsHwUnPOJZc1r60vKyJYRhbLB+mOWjapAt4sLEEEazpIhH2X0w90o6Mj35zg&#10;AqBQhirfmhUPvkiICAS5FgohUEBELSQT5qPDAsd4g5gzdO55YVOCDIMZ7Adz3xy3CUQMiNodBrvj&#10;uOHKqpLTzpcckLT0KqbzEzD0GPRQjSBXAVGz2qYO0pmch3h91JyCNk1FlXDA343J+s/U1HLcTFHB&#10;I9tJoTuw0YKf//59G/V+cJmpqeigbohS68XV1KbO2NvfF/JzCLZG0EUv2luD544qlItNz/LvpX1y&#10;Q4cACHDkJNOB2Z03+sQYo9WvEgUwQlRqjD9oi6pDsT3IdvOYP4ct4QL8bRDg0P3kFXvu9/KrlZpu&#10;NqH1tD9ehw+Nz/v7D/ZL0FmoD2uJ6mjyrJGFVbL/IL0dyUHm6m/vEzO6g7/TCvU5bHlUN5/jFlru&#10;ROTxPA/46tHnH4yzP081FrC1DXOmDWY9AhjL0PD2oYrln8vt044+7755O+rtDZGFubAIG7tDJHIE&#10;FBEEGIaBiEQ45wIIWhcaQqjMtdRhGIZhfHt7Y+ZhGK6lDsPgRwKbsgJg0S3cjEsn84OFU2MSGriC&#10;yjZfPRFpDNoUi1oxaqYBFNbycQkUQEQ1EsWVEWdwKsJrrQGAYgohaNuFI8LWDFf2pq+6UBSIvQtT&#10;jGaLrmvNJU8wumvPjbpgLEbUOjcrmvQdlJG10yDNrSkWjHK7yzj5y+uLWkGa61y8acTDw0Obc3+m&#10;Ygw5K+qJxpqMLt7RvZFRU+waR9Nl9AC1ahqbD4cCaaFlWyJXZahlYIH5/FAtt1qLNjJRXQC83TEZ&#10;CJAmgFm492j9O12j0eytM3hTPgGg9QGWu1UahiHnrAIyxkiEOZdayzie9ZVLYW0flXPWvjKs+HKm&#10;fFlRlmqKZBaqtU7VQDSKxYrAtVsiTDG1qbsp+REftCiKuVdM5FQowziYW4tBo6Oahz3PV80lcl8M&#10;ajHuPM/TaRpp1Lio9hCal3k6TcxcoIgMI1l2MteaYgIAyzERqJXBsuJDY7bQRBugsGCwwDhaQFu8&#10;rQKzIHR6vHYsQNyKX5q9d9T08ohR1lIliDhYqzYASMOwrvs9yZgF1Tsk/zRKAAAgAElEQVSKXlAk&#10;blWZzBQxjwiLgMZP1JBq50I3g+t+b5iYEmm3LcliCecUUzryX1au7fSAKz1ybBjGGEOIBlTlNlLX&#10;VB/vcC+7HkUIWuLvYtlf2C1KgA+kcmPvndsXEUBzI4vmAWj1d0sHMDRtYAbQdOX/vrio4mcyc8NA&#10;DjGGGPO6NqXAiBMO5Q4AaKon+xaTsVmEwuAsW0A8yaSFRd2+MfaEyh9s/bG5ARAJdseXLHf36zWO&#10;E4B1F9MnIWJKluCARMKCpLEa5sohBs7MtVoebaBSClcOB5j1zy8vxk4ppJTGcVRecb1cNwWNW7Mr&#10;HoaRtMLF8uclhqhwSrtHvsUXnMGZyNBWq7oXSBgxSAgAkNdZsx5KKWteSymIOIxj5RpCVIYjAg6N&#10;JLWyQpNzhzdIIXquGrY/9P+KOUEU0oAaUAUAzf7Yp4eAKATIzqhv1EGELXvS9RQCT80FgGCpt4EV&#10;ZgwAfKewAgBqRwZ9NldW88a9y31E3VTZeoDX5/1CzaEB3fnfFYVuZriF09kIu1ftrMfeBpAD3Mij&#10;S9smNF0VLX8qqHjtGjEgOrLc/r64kXKHq5n6+GGnH4euz60aQjo0uY3UDwvHlR2e4XUTF40hWC8o&#10;1/HYk9Bi+ijF6f2lnF+MU7R7+rj4LX8Wr37vgm8q6HfHDzFoozLwhLVaGdEZGThZOx/bHWRbqL/7&#10;Otov6J6L3XM9zI9qKTXb6Ufp7UgOci1NRwVPC+cbp+/dEfyjdZDuS7DtBbbrj2xR6HZANkbTPnZ/&#10;UZPte9fRviMAkgTtlYBASIGCFQTaBMCWGQEA6KC3FpLVIjvcsums0Xo43X8OzevRagn0o1uNJg5p&#10;kMgi8te//qXlTUzTNAzDMAwhxMvljR2BQAwJjWKM1+u1xX9UKhMRc9WcTPUNbzuAeJ1nFCTSYuut&#10;puRoUZkdeNpZX7cN25faLrMWjVAQQ7uoqs6JUGtaqLeVWrFWPe21so4fAlVGtrrEnYso6GRv8QyR&#10;AfV4oCVqowjUUlRGlpI1yTAEAkgAW7OiTddAQoRls0WhN/IQES3nxPZURGplbcDQVCs95QLAO73R&#10;0effYstMW44uONk3f4YIwDAkRGQRDVyLSAhEpJCG9jDZSFgIUczUFxFpXXbJe5a4Mm2fnk6ndV1q&#10;reu6anfZknPy7gXNd1ArIWKtFa0D7v36A5rpJb3LUHpZ3f5FAHhXf2iaymk8syh2IqUUiQKL5KwA&#10;8ahaoKbXr+ua0lKZmUVrrIia/1Aezg/zMq/LeqlvXKv25394OIcQQICD45d4H92UUsd2eCOAg0vE&#10;ME7IsUDM1EQSFNC0I/NsigC8vnkTNgv+S15XTcAjolrKLLMYwC+Nw1hLLSWruzMNKWBgkVLq+eFB&#10;J2jhLLd2zueTKTubkx2x1YNoRqSVc7O4rQ4A4v179fKzsIleXZIQ9oHd+cDpu+YcKgmIbhkFGlKa&#10;xvHIFtXoocNXAqCVfmCgrRWXvbkRttnTbhwqhyU6DL2O46CthjVyjri1F9qfkmWQuOtKAKB+IHuG&#10;YfSeLiQAra2xq3RgeqxvzTAOsL2ViO6IwDAMxp3Au6aIfECKrhw3jcGETMkrApSSSylIlL0mnEWC&#10;IFiinGgUq5b/NltUW8Wuy9L1dx1TSiEEP2Ktlv6P3gvMXLQfAyBopy7NRFEdkZmlWsLIxoCajuTp&#10;39CYjBsKB+ObJIet7wUiIpxOU17zvMxavxBDHMYhxrQuCwJqpy5NZ40xKXZXzoVZCEURqGqtwnIU&#10;79KWSNg3IAAEQLWXmByXtVQErFRO55NslQtAhMOQkEg7rr8/8mCu+O4wiQjAvCz2WK2SDJEIAXHh&#10;ol68nPN1nkX4NGmH86p07vVO2nOygglf7wZcGYIQUfBOB01Q6X/zsliPyjAoq2JmbdZ4RA+uVILL&#10;ZtefoVOtnA2GEDQpV/9srcVRi2xaDqr1a4VPnz8Ji8Hf1lIM/5ZPfV/uRkHNFkGEW7y+bSIuCls9&#10;YacSQ7u12QZtiW516fvLtAQtcsFm8jqrb6uHeLSSernoEGj9hIiIaL2FgWlGwtGlewfvcDV727I/&#10;5OTR7Rvv+61N1VuwrVPG3WVhA99Eq40OQRQWS9VRAFAfHzMc9CU+YkHqFgIRd4caZ8DW6vKWP+uH&#10;vU8QTS/aHz+lQd1Kyg5rreiIoK4FujVqsnx3GPfC+CmAzoGyf//BfnXMUwCoc+sYtW6r1Sn/fz+9&#10;HclBh1B2e1s0j4Mtzrm9Nd61Mjp6MWh+HRSrt2yb4vvzwUSl8RZ3DUlbo/Yb2H48GqeUfZ+4CIRA&#10;YLyIQgwCoEEgAN8A90cJwEGVmL+E+AzcWDn63L7ldnjzn91dcRxHNCOYamWtzFAv7LquRCWllP0C&#10;bWaTYoxRvI+u+iM1oOQ9gZS9YH+pDt1yIpr742hBmcVHsttueUu/EwimKAASSkUAYZGwAUJSiEGx&#10;QKphqVpSvfR9dEF/PHAGbE4p6T6zOJG4e8wnbwkmGv3TpSZiIrw9r1s4QQEtfCelvazbcjqBxkX5&#10;y5cv5P1IWaSWohgnOa+dnb49xzOU7415X8nmeLJnxJjMqhftxN2ifxtz6jekyaaetfjeYe/U0Y8f&#10;Hx+uV9L6TNWxlmUJIUzTpJ51BTwAr14+XH9oTL2vb7stHIcmN1tc1MdzgRxjDIYtYP2zSyFETMOg&#10;Cw7qGAbOpWhDLD+AGx2LyOPTI3N9e31dc865PD09TtNpmiYWliDELf3GQsQhhs4wQNeTb3bo5pL2&#10;6naglTEZPW+uCfv6Ms/anEzfTtEEcilPj0/MNecyz4toXCLGIQ3rupRSWTjWKMxCpHpSikkxXVSh&#10;37qSwlk5zCYZlOBMnrlLyv0EvIGJiTplnXtAOxhi/g0BOIyLHsUJSy6iJnplANHeDEdd5qEpdtvD&#10;t05G/RERPxzKuuSG5QI05+3elWLKkjlzsZbFxkSPcgL9kFjhB2sy6bHsSTGSBedRI1gtPxkB3uNe&#10;KnShhVuZuVofi2Ecb12DH3tFwL2d7Q+dNdRaCUnnEKrr2LW6NMV2O3cm/f/7NQyD6vlrzgDaQok0&#10;T0eMHTcVzFqnHLyXHStNwxayHd4sTWfF6pOARt2+KtiJpJu10gVzptWPr+Kn3Ybb/3AYhlorV17X&#10;VVhwRERKKX779jsLTzABYkwpDcM0jtM0Xa5XACdXTUD6qM0kfP3pJ2EumqaSy7KstRZmCSG0xkK6&#10;eMhYuZ6nc8m5Vq5cAIAU+Dil+XqFvSO/2UbQvDsgIKUUQgox6P2K/kWEYTVgsFyKxpqQcBjSusYO&#10;00XhmEupNZpMIQQ2NxEAITpmxo3vFBX7JKVEZC0wqvXAsNSPfXK4UZ461VArZ/p77bnv46JEpFXm&#10;zKIZ10qMSUtVC+g5rKWWUpirxvmdnXbWqMg+Xh/cMlHtv+LVWTck1QjR24NvC/WxLYruoGsvbLr3&#10;ZpD4Qhwer2YG9qIMEdUdgK5qNA3yaBwzyDs+vGlK4sWot+rC9iKuo+hEfAGhf4sjSxj7x4l34vRv&#10;tdexe/4rvYuw7dDNLYgH/Fk2MkFXKPFw/BgjVwSBIhUULtXC1F1IYuPpH9pgvs4msw6fabPbx0Ft&#10;2qHfh01GdHPwuak5+yP0diAHlQLQv9ueYX7BTRkBb2W0/whUdVN3wohD/dlugPm/Hy8ntN2Umx+l&#10;+w3A7S1711GLDWYGCX7ANJgPbLVFuLHIbfSj90XpJF6zYo8+BzDH2cat9gLE+PP/+t/6hcvlgt5C&#10;Rru6q50znU5ca3YwZu93CkQ4nU6PD4/TNIrI29vl5eX5crl+/vJZwbu0AGOe58vlsizLv/zLv8zL&#10;sswzAGgO8DIv8zL/9PWrprbO81Xn8OnTp6dPn/7t//yflNIwjMMwBIcrVOtuM4KaxSYwDEltCETU&#10;NK11XdUY0L/EGMZxijHkXNZ11Wab4zg+Pj5O01RK+f79+/Pzs9rkzFUEQgzjMIzjmFJ6eTEwQLl5&#10;ODRb1CNF1pfVbfKeNzWzk7UaFgA1yEwhXC+XqIhsMSFZ55XK9eF89sEtIKVWkIPFIZKVLGrVYi6l&#10;na72RRFZ15WItC+u3qlTijGWWvKGX0oxphCD6s0tmMDeSOGnn36SrqNPdRzUz58/L8uyrhs41ZrX&#10;dVnO5wfYu1KK1bAqq4Dl5WrQVSGFVFPXwvoQYrPDPVvSpNnpfBIWbgpvrYoHoziumyPefUz/3//8&#10;ny8vr6+vryIyTaOWeainnEKIIWof5pzzuq6l5KenJ7Ad3sxsESglx5SmUekzAmiP7BrCVHJZ1mVd&#10;V8XZ02TdT58+7a4DUQO38JcTAVWYsMFjbOB4f/3b31KM4ziN0zikgQKpAPj+/btzgRsK1WKJd3ki&#10;qLi7WiY6z4sCi9Vav3z+sgUvuvoMV6w3QlZmoskRQxoaUoL7s2D3ufPyuixLrWWaps+fP0/Tqday&#10;LMvzywvC3fsiIq5rNqdCE7L+s+9IF+wSebnmmOJo+xJEQEn086fPu+v/+7dvMYSYom6iolCWUqdp&#10;UvxexUotuaw5l1L+6R//sdSiLAUARNhCLCEsy37oNaVhXZecc6AwjiOFkHNe1+Xl5WUcp8eHh9P5&#10;rB1iFP5yXbNrv9s/AJhirHzPOgKF7LltHrA2h/f5Yf/oKeZHs3qalDhNJ3E1uzs1ICC6JeiQzrmU&#10;WutwYOF73aBvpamWqKHa93iJYNAj6HUMFqF7eXlGbzkUbDhEwNPpVEpZ1zWXLCyk6xCCWlzvx//1&#10;l1/nZblc3nSDxnE8nx+mcfz+/H3/SGoW/TvSXXN2gd3/A+uykOYeaG8h3aPK4zSC2UbS4uoCcI6D&#10;YnkKgCKCKlzt29tlFzf1eb407DsAaJh4P339urtfR+b9OIzfn7/nrL0MYJ7nlNLnT58RMZfCXEMI&#10;McRSy+vr69vr208//RRTGsdBjbRc8rKsJeen6ZRzWdalqHs6pXEYU4p/+etf9ciEGAmRRXQXNKSp&#10;iJrixZwfhLwKeh1mZ4ghgELqaTHF69tbznkYhtNpOsfh7e3ydnkTkdM0TaeThlUv14uTdueUR4C4&#10;724+nU6X62We50BhOk2BwjzPl+vlFNIuHixudNKxJwCFblJXdPUmRiLy5euXt7e3y+USiM4PD+M4&#10;cq3rumoTODsCza5BfP7+vdEAADTaWIV36dPqmbfiGB+usHQ8vYmYUrTtnN9rLRjgWtyJ7wBceoAb&#10;VlCrk1aheBd2IF+K0+n0/ft3EPny9eswDC8vL5e3NySynOR340zTVN1BRsHSxWOMqhZCZ+bpj1pT&#10;o33pwYs29U8zNbvxRaQlPwN0rkTvO3o3OHZBnu54iQDUUqB/WXfz09aNrzuRANMpsLoeDDNAcWXl&#10;Btq9KRcgQxp6PuaAAvL48Ogx+Ru8YmbpVscjJGhRgxv+AyICKcWO7W/8f0jDLi7ub7+9nM/nh/MZ&#10;ifK6rjkjouZU756jcHC0o0Ek1KbaWcN1Wa7Xawjx09OTADw/fy+lnk7Tka/29WVp+MnXy6XUqvjJ&#10;tVY1XsyTZSpcCWGfH1bneBRIWHLR++vjw4OZEoSKuL4uay7lT3/6ky69bornNYgiQr0/j0Xdr5uO&#10;4sJO0fLe8XOulYx/qhUjLeG0V2Wh8XlmM9b8fk0L31qr3D5X1GP3Ti5rPsvOdWA2hxB3x0/DgT5Q&#10;9/nV9+/fN1WNQuzOA/RWjcIDIGEtRY+IZplSCFpSP44jIuVs+ISVa0rD01M8n07MnNe8cNV80fPD&#10;w8PDo2ZqsZUcUCDkFJmTiABgiGEYRvZYUy2FWuP8LpJ3536GDp8TAN3ccD6DSIQxxuphW+VOmgnz&#10;afpUSp7npdaqETlEnKbpdDqXktWUrbVe53lZViJs5tDNVkkXr3AmZmGvzdvSHGbbbYjNTwL6TmgR&#10;PPe3eqimOmBry+rZKsEQERqUG7rBgO7q9NtsbLpbTX2gSPMFoc/y1k3l/iz1sP7tb78pNSuRjOOg&#10;imI37J1TZd+Do5+6z2f7WueWwzaMwE2FRJvYbUuatr6gFLVRQycYmNndNBv7J0TFoqwAItS6DuzO&#10;vH/cdiT9nfS0BwoxRE08VY/4YV0chk6f3ETl7fIZEwJAa2xgzTMLViui3r7YZuftSHYf+5e//Gcz&#10;Fi1yaAr3unWI3whYPj19agIOGgkD/v77bxae7Unu2EH68y8/z9erqjVaeTvP83W+jlZn7udF9EDr&#10;mOjUYQ9y76rcPaZXJtovlfiPG5M0R3c7LOhaHNyNQ4iuTDBb1ZBmY33k7Ty61OAWAK61gFTFHy/W&#10;cMX7IfTmqF/O5O6IBjzfxFsp7O/Bpob8nRMVI6Pm18QPv4t3MSQQRRm7j6c4iVapCIhMWkEiACSC&#10;iB7NdpbEZmQpCwRz0MLG+fvIdDd+zpm5EpK2BCdUiOz9RCaw9IeNUXe6HWyxps0UhWZzVm80mmKC&#10;BESkn6OICFrSg83bXrUzEqBt983p02ZjeLOfqgRXrremqEm+owiBOIOy1oEe/vVYmwiLkN9FiK7S&#10;6dlRlohEagO8W0/rRG2OKg8UAAgFEhASChJEROv8iYg/wG98N3cVUeI2PXqmjwjkXFRj0ynpypRS&#10;7lzvxlHkML2fvcsg4EZRpN0+AOQ9HuzB9fb6Cm6lqGmkLViarDG5a5vVDdTiEsZAsSOJ9hdsPXju&#10;6DM0DQOUGiswAsAANx3+lLYaHqkf5qaQbMOCKTguJRuWAeIm751y27/3O9fbctt2vguu9nAgXQBT&#10;NbYbsYM3a/b+khtR1L91vwrbM/5woD6UB3fT+HAmepVc1GIUECQMELQQVPzxnShrsalt3uiHSbb5&#10;wP2rbeE3Z1bdVhg32WiqsRd7qQ/BM7ul84YP8OEWHA3W9uXux46Q7lTH/au1RQDnhNuwbTjvkYuI&#10;R8O1X0g70khE7LJz4/B6nG/peJO5R/LiVosGcAGifeSaQmLhvR/H2d5EaltRcIGw99zb47nJ5b9b&#10;D2hf3R//R+dvThzRxGiOl8tFRz6dJrMSHRdAvdCv86zLHAy2zYhymqac87IsaovGGIdhUKVWA0rr&#10;molwHKfz+TyO49/+9te8rqXUGKN6snXX1JkXQ4ynEGPIpRBizlndG2AV5qyC9t0x3fA5O+vCGs0R&#10;olAYhtFIEwAAtHdrzllzj+d5nmdZ1zxOo4bmNhI38I92YPjm0a7FNk6lIl4gwGbzGLNy7omqzoKi&#10;SqLzBgAA0XI+1bmAkX0aGja0oJkboqYvNDwRVZxVlyCrHHaT1epKDFtFoxbM1lEMUO0odKAFbPgr&#10;zSS090XtLFPzwnzTU0BEmJGI3EeiuJHd+di9Ou3JGZExEXHgB11k2z4vbQXz70Ans2UTEIQEJCLW&#10;E8h1tWbIavgXsVXtVxEgorysQswiZL+qsHUL2LmIEAHUd+XWkYiIOppjDIAQOYAFdrDkI7AyU3Ta&#10;NLc1s9bY7gsFRkCNoiMgM3M25ztX7zPZS5kPxeS8LISooeAQzQWq3qXttRFQqDF5HxoJmrMFSdu6&#10;tEILJbljQGf1CNbqnV+qNhYvOI6dgDPCQLM8pccXwZs0n20h9btaCwFNhbL1l0OwOMO/bbJNS/bx&#10;fhwArUbXnuHFOyg26aROtg8WfGcpUtLmaqUWKFvcaZzGdvC2ejC8oRV7NItl8KrzwiqRrZ7x6Oi1&#10;nkly+8fR1XQFt2L/QB20Gzq3gvuSXENsO4kACiCEqMV0xgIQEXEcR2VkXbyXBWSqEzNrONWLXURY&#10;tD3v+/HnZQYBCjTQAACIUEs9TJC2uMf2ms0UpUCut1lph3Kkh4fH4mkUAJBiGoYhppTX1ZWvjdWB&#10;WCtZ6E1RFnbEEffyNKvOkDOh0wGUy9VSd+OiMe3XubmcogY6Cm7kqXQBQNzYryID8bLkFndSH/V8&#10;XTROrgqBHYecyduNmH/HFGfFmNkcSy0umnnfHbBZJU1bdytaND1K2DrlIonwknPlGiiklDQlp6zL&#10;PM/DkKDRgjglHmN11FpBQMUpiyJDGlQMwA4e7NGpuVyv1jItpZiiAmYQ0bzM6JYkW5hO1Qw9KBtX&#10;E4OO32gAYPsx7sRhEAFCjNLUBM+hEpGUJn93cdVFZb7TG2xkjg6f1hlr1oS59f65oWhfT58igvet&#10;9XUz93/TrLav97MBU1lcrbe2agVAU72617W5HYXWW8/xjXF1VHUvHD+2qXyebSgBx1bpOaDzxt1r&#10;zWt7kqpr9lRXLm9Gb3xl2xdSvMcjvOKOPm5NUVcTt/d0ZyVsLN9P6fHV9lEQVQMNnS2/t3CHwzV1&#10;uv9RU9aZTOK3xx4NYifIMKsCqKrP5sdkL3xVoiIihH0zzzxEzobRIrrax0G0R6rKGSKUEDb0LvFw&#10;EQLIobzwdfbz7Qpl4z/KV9mxFn9Uf3Bh57Nx8epkdP9cENiVy0fG+pEKdzj+D14hkFUhCUuFuOas&#10;LzBNDXpemBnJdKt1XUMIMSXNQ3OlGzw1wvqGobbNEJnnhbki4jCkEMIwDlqIp/1pmFnnoDVOiJhz&#10;FgAi1DrUsK5amxpjUn1XhGvFjYyb7Ymbs8x+tuT8rbkZIsYUS42hFGZfQWZmnpc551WENdOGa821&#10;rjkLv4LnCg7DqG9NRN+fn7vnQjsqfq60id3WAduA4zsKNVuUgrIzZFPuxTYm+CvwZmKZ+2RTNqTz&#10;hqDV2LS+gswsrWhK04xdtFBwbEN9ABEDECKy42EqKIupuIYro/O4eeVPnz6x58Rq6Fgt5J9//kmD&#10;ibclDYc2Sf9Gt6Yot/mA26JsxjO4UgKyQ/6I2uCISERSipsbwZ8EIDkXFiEibcPoyxhYWCqKSOuk&#10;jO6A3r28zS+XUojEW16hCKvCkYjcpwYAuCz7iRCdQL1xcW1OOyUxtcYBtaQKtTKwiqaU1lpOpxM0&#10;D2kvkA5U7ofzQ3tiZa51heYcFFWEoY80ffv2DSxEs2V/IWD0XvzM3OxFPO5J9u3bN82yRkQAijE+&#10;PITTadJumU3C92K6Lbmthy/XzW54dkQIQfdCSdGiEwDlvmfVtv4uelgXTmtrtQ+ZjiPGTxAxLOvS&#10;0xMICINI4YpHOSpHlyUAgyhjzDnnvJZSBh5cvYBb08+p0RwX2qhqWwnlMQSkovVoC8j63YnhFUNH&#10;d3uXH2oxjmAK0vHRoM6ksseohsWbotVtmQs9YRBi1t5egPBwfrAS5QLgTEe7qenyN6kvAgxMrjbe&#10;jZ/XTKR9VS3XsZbKzOEgV/PIz633N7EPzr2mcZwB1rwanmQCzd4vOTdVu5fsshZpL26NBRjr9jxj&#10;Gf6jph9Dj1WDhOEwLrpvier6A2iffHCEXhEGMAxkEXEPoGMje944AKSYaCQMlNc1pmQIagAaOC05&#10;W94XuhPHyXU3LhqI1MTYoR/EZpD1yhYFYmYpIiLk/ZaEpeYior2pY4hRefKyLOM4NnNWwJcKgA+I&#10;vZQi2nsfQVSJAYgxqqQ+wpt9f2kZKplclsoVimhqBiKov1sVUAqBQthsY91Lbz3XiGFTcRA3sfSO&#10;PlOM7IDk+lwrjo5umm3L285xR3E+lvcf3t5RVFOP0Q/1zZu3n8wislcxb7J1BKwOF9+ZDe0ZTYLo&#10;J63cWOvBzNbtLiPR4z63H9pWPpbP9mgfm17fqyrScnq7l+1Wd+cqpaKhLnulASEillzcMtvs0RsT&#10;AJtjkaDF86X9AW0aHT24vYEbu1Be3HBHtQ+qHwjown8Hq+VAWeJWU3PQHK7bwec3qphf6jkhZhEG&#10;d/F8YNsocKPZol5azB6t1yi62aKm2u3rQF5ID2DxGAvEObNl4BbWIgzIhpdopNDW9lBekMsL5xj2&#10;DajKTLS3mQnzH782pVmcy/kn+8/dEAJu5PLRVn50Lvbf68euGKP6AmplBI5fv3zVwb99+31zsWzT&#10;Q23Q7x6dAAAsVUReX99CCCnFcRwALCtmXde8rproP4xjDEFE1nW9Xq9tBs5PKBCw6nwipVh75Rij&#10;FiOllBqhqgFqxpzs43MaIXodDpiWbw38wL1M5LHEl+cXAIkxTtNpHIdSyuvr2+vry+Pjk+egRm1N&#10;qauvtX+glmvzMoExUv1NXzehcZh3k9RUZ2EkIbae/wIiEGNsJ7NfKIHWfhYAgEz1gloKqnM4RESo&#10;zLWI9jFuUdQmszXmWq3ixGS5UmHD2gkB23JzbcaVvikdcx673A/LfXk6HivEcnf5J20+rirpmkgn&#10;H7dZgYuAbgvsK+T9fm8fgjmvoiUuzlhjSjFG1Q1NEbYORnTUVBlck2OuIkzakkibA5XSRsCe5x+s&#10;w6aI+NGzPzbLS5uvgyYkbpEHQNVONZSs+fAbaaL7ao72Sxy4fPsWAgBKBV/iLdIK1nRO2vqbxYEh&#10;bj6ONtQHD9aTrpWcSuwtkR67x20e4v116yywTbkCAIghmp5vS2I7U5YjW9SPIAMhoBdGhhA9H9Cy&#10;tZWfzPOslNYUgC1u/YMXOfSF3CAhBfYoMFrXWUcO1JVph0IYVQi6H8TOhPZflMOjRxR8ym5YbV72&#10;nctcxHZbk7gfYKDTjeEssg0DsPkTnZKotV53N4qAkdotmzfCKjk3hRUdoIWl9T68H3+DXbnlCH/H&#10;Fr1/L2F1ofMfj7P9alMYAaD1t9jCAsyM9xJt+7Grz7G+u0QEDbbp7750u8khoy3xhzWVx1I6ydrp&#10;kvZo2F23o889SYfaq37s5DjiEoQgrauwtSMSEKBILCzZ4OnREBF5CwHpYfW4IBLC5pLxaIkAxv3n&#10;llyU76tnChiQMKYIa5U9PNh64Od7enoCr7WvXMtc9AVSjIAYQ9Rys1LqQBRi3OoYm04J7Tk79PDB&#10;Fu9eTifOuAFUdOLBAQtIfmKVPh28qiP13hK7sQm78+Bt3rl0tih6bnZ3Qo2VmAhTwalmfCkCO3wM&#10;PyIrqHfj90Jl74WPUmbek73ZokTy/r7j62CdcUtquOElRgTOQglBNAGSD/CKEbY4nO+h2VP+/PYd&#10;1ULJya051jbjanf+0CC7vWTvAzo8Wo8jvmGxE5ez7ZWOrhgjexy7gGkAACAASURBVOa2R2JELWTV&#10;nkUJCc1dIbw/FmqqnWyAltakQp2EJvoBvNlsZQaQTbSKT/Xg8kKSdpvjABO1HddfGT38oEg6XM+D&#10;57a8pvZ1/f/hVh5M52j8H73M5GFhrgISc17bizjXaq8GYOaEPVbpRnt7aOE7QCQy3E7dwFKK0kcw&#10;VMZyned1XdVph7W601Q7OLIm7M3LovanHhmx3jZcqjgUlRonqjju4HOivoMG6QCs3wWRwoXUyq06&#10;n3lQZ5tGP4YhaSM75rqu+fOXz2hkKqXUeV5yztoLVymGVRHw422eBUCHfAzNIm1faTNUa0kzaZmx&#10;R7AIITYsTdHaXUSEG+efdP/VUnSRtaGCSb5aydppNu2WfJVIpFTQqDd6jhsy16ZANN7AzIhhs/+3&#10;F4Dn52dE1HQtbQ+j39XYDrNCdXS+rY8YU+cTNPBYaPPxDG27GqSZRkTRbfvewYoEIF3p6jtLFERK&#10;qSEQIVZ3aHmnLrOpAM06SimGEI7qyshxU0UYiUMIEYACLuuq2WtaUA4CDCwseODEdafvttCgNt+2&#10;UPqHNegXtTVMFw/udqnC++CEuw8FgJeXF3X9pJjSoN1TIhF9f/6OvpxtVgDw6dMnRPV+GHSq0vn1&#10;eq1u1YMIGqDD4XOnadLWJuu6Xq/rumYkjCH2/XJFbRHzvOkJ2/bZ/9YUNhMk+qPp0G5AQbBA0BGY&#10;p4FJCoOo5wYMkzEEZqjeB2g7RJqPHqxbJmqPFm3d/+NX8zAiYcSowD+lFgAUm/CNgtGH05ABgQUg&#10;ovnpG86hhtX5YE7NYcPEwtJqFw8nqSspyjFMdH7gnSI3AqFnWdL89G0jLfjboGv9fe3SVjdsFhSC&#10;gtaI5FKCbaoid6sic5M60Y8fooJhVsOPQe2McBQ+BEVg67VH/dGqGNznI2b6yLwsJWcQVVkABErO&#10;M0Dx3C3YxmguHwB3UrGg2qJ2ct7JjkCBmUVxWQAMRYpIuFNnjXl9FOBoPn6LiyJVqex8kisLSPVJ&#10;BAq1FgEJMSrvUhWq1hK0Iz1XyWarIGKIsQuLWtt8fUeurP8qnpOI+ogP1dmmKkMXMFKZyFlqLYG0&#10;2ViopdZch5RyLpXruubNQApEHpGWZqmKiEAM+/kL67qmYYhabJIrCydKMcZa2DvJ3OLNHqScpJhE&#10;X1qqmqNcK7fkZE2FyLkKiKRAITtP20wTDzjs0kOt9R19IgJk3PA5dQdNE/B+zttAm/vx7gJAgycR&#10;N0QbcW3TaLMBU2l8mW8sauxtmLplITXNUh35bRzOuYW5oBf9nbxvku2Qyt14xm58fZw4jzGD7I/6&#10;9L5XIfRHos1Wd4X+o2tIqdfcWRgqqDq9d3zlnoOh+bRLLnci3ne1YzMdw4LuhbcPnY9Bn3fw4YvQ&#10;7T72H+6v2wfr6Wpf/6NjHIk4TjI0n8nepcgdBh4eAhGp8qkZB3Wjf8NFOIJjIUR2AletT3MgvdW6&#10;mxKmH7f6duleEuFYXlSu7hLBbZsA1NzQWgNwhkzvMI3+8NpW09mcU9EB/vA25Ru5/PFp2nnuwfg/&#10;eqlXrrBhWFm9qABM06m9jgcDBEA0wQAsllpzXud5zjk/PDyIiPbXRUQKYRjSNI1qiJZStFWp9aRl&#10;1uZp2eNd1pA959M05Vzm+bogTtMpDUkECDHEqKitotETRLRSvn18Tl8mjysG5TZhXZec11oLYtSu&#10;dP4NhVGRZV1FgJlTSueHszTMK8QQRLuSmCxEcHzUdsrdC0/G3bTaVuuYmiNqszX0LuTGVY2oVIcG&#10;kVp17YnJQiIU97Ya53lGj/GCHV3LZUUvhhQRasg2oDBspjqYix0VrtPuARFU3CdhAALtRnHjSwTN&#10;EaXbHldEuK6rxudACDaV6NDZI+5eckXDWLHqvegCSYtfPU9S9W3QMrpmHzdnGpp3QG1s3hUlpRai&#10;ZA4Uv0lNeo0mgzXvjcMwxhSPbFHdTSVwZEQAIQKRdckxRlTASQqqHFTmcIDWtJTFbX1qbk4xlVU6&#10;a8VFvBYFatWEVnGHyMxaFAfvwAmPriENiFaKJiK1VNGMVmhL284WAoIUsf209zfVgLRXrZjNRiQg&#10;HznKLpfrNI0NZIUIUxqmaVw34HtoFqi+tkDPSqG1zrAt34wYBED1EbTKDlDlisLR+guAILcwl0ZG&#10;QwykPhWoTQ/bCu0Ig1fPo/W7g3vk5r/jEjZO4hCLQVX5b9++6UY2L4sutdO5WGwUhAWINyCwbTX0&#10;XBy0yyJCEQAGNAigRmIH82yKkj9Gr6OjfXsqN+30xi1lpI4AkIZ0c7f/f13XZpqqm0///vL6AhAp&#10;BCNxNZRZgA7GT6mUrL0QASBFw+fMeV/2B82SwO4YuK7RaM6IVEBELpc35WWKhSsi67queS2lvtf2&#10;QcFE9R19J7UKgYLrlNvsERACkcr/tuCEGIiEWvzbif0DjdJ/qdSmfwHeFG7zqwUmEXWCllKJcBhS&#10;cwtq7/RhGIS5lpLdTWDHQcA6IG9nFQBAG4eWWpTJCLGAkNBRjiWqO1o6d5TJX4UVrWhOsaAR72Ea&#10;mXnNay1VhEOMqLjNiIb7h/1SH+JGXq/XBEJEDZMNEEIIlr30Dg/2aJ23LDD0+sCUAKDkEmKgQKT9&#10;IKSCPk6dR3Jje4ODsbwjByy17NKnt8czPSPEECACgOQCTrwA1Pzi4F8Fdze7IKJGDz1taD7CPT1r&#10;zqSI5UO5vJLGB9TQuK0XNePb672Nv2lSlX8RANT6iSlhE0zdc48u7S4B/UB393fC7aOh/P239xIB&#10;Tarqjtp2z8E1jqPG2XQhuDKzjeNDanASXElxtdE5GDYj9givGF0jbt5CHWYPd1SXw0XsZiAezd/2&#10;USx6hLd7dLRsu5+L/9n/yN7b2fydf3SFEIoCoqpUUPxkXzlm1oYDqsxolH3/vQixWgsV7cugo7F1&#10;JRRPXEQNvlS1FbfRbCeO5EVZyo3C6vsSb+HcGnDJD9ui4oaodOJIzcu959q3uv+bU+g4++/oubvj&#10;/z1711/enafosYifP39WmqBWcyieqSksArW+uSktzKyQX8uy/sM//MN1nt9eX+d5RqSHh/NpOp3P&#10;p5jSuiyXy+U6z7VURXhTRD2Lm3VtY0opIUYAUYRJt6wMFY3tDEBLWrM17KnBKaDxzU13RSTCec6l&#10;lMocRKWmlSafTufL5XK5XMrlUlJJKQ7DQBS+/f57jGmcxnEYtIR1HEdm/u333zdR0Z7uu+MWJ+Lm&#10;bwOAjT00a7Rnpj0JIFqNtb0Cmu9wixf5kE0M2mgNFtmVZicYo1Xsjgk43TaTwlyw0EZ1Rfdmjbe3&#10;+PnnG0yXZVm14tSzLm/Z8ociA9oxghvlzuRUt7xgusi294jvuKGa474AjaE0Rc2iEBp2xm6NBFCT&#10;PdiEubIkjRkeTt8ZtNX0i4bjLBgSOATrn2lC6NAWsvdFANlebjP4XBvr1TIyAyYEggBa7DrP12ax&#10;4fa/ww345ddfmLmWmkvOOc/5qrCijw+Ptpg3jj74/u0bqskUtPLO+myfpklTYJpO7DPfv/7zP//j&#10;8fHx8fEpxhBCVFClx8fHf/u3f4cbhNiNItBTndvq6NLeEsDN+QLTh8x2wA+Ki8TKXI1s9WZFV2B/&#10;rzYO+ZFz4xaREKv26zp65aNLORWqcUshphhjCoFUiWjr6MwDOmNUKQLF/tiWu/NRHmOU6/qYDtqG&#10;PJ4n3K5/m9bRl5RPbd6E5kuxd/LZGhPcWpS3wACAAKzr4gzVG9EjoqFYc3sD8YccjZ9i1MC9Gp86&#10;Worx0BY98HPr0rqWuM14me8xXUrJXNm8I+i5KT5UgJsS8cahjmwPJNRk7M474U3abo1R/fEQstWN&#10;gVYU2j7UQTxNThCQELlWxQ5tmC61MteSpjHnXDk3TJcYU4qplOwv3JGGwFFc1PE/dwgIYWvM6LRn&#10;xo6aSHZIEQUkpbQuq3IzQNAeaF6MtG2UmaMgR6yYhaEFnJyVkXu6zd8BHR7swfX69qq4qd63KGmx&#10;z++//YZ9H13l+zeKYGcYiDQ/4B1B8E5cFPAY0yWvRaxZUbfCPqzbM53d0+w+m5NdVUMCeEPR4Gau&#10;aWDYV+g4H/boKuiD7nh3x7HB+bj4SrBI8ES0Xn86XP1b7cUtr26Bb63aDzbSGYv/65o/oleKdU/6&#10;gIGmpNDcrBRkMTGWwXxwPnw7itC03KYmIroN0L+Yr9ctb8L2S+nu6XVAO09NbnR62N7VVB1jU9uH&#10;P3yJbH/6X2QLSrTT/oGrZ+ujK1u+0o3+r7alMTvcXvPda6Gtkr+VxlGh02fauxJ6rofjhoKPeygv&#10;BHZxgLVEgj0QYsrEQfOCDxeztyhlo1TYf64tyTu5/NFaHzx3f/wfVIEaVoFuGf78v/63GuUvL68N&#10;6xJbc7zKP//8s2nUrOg1VWvUhmE4n8+V+fn791rrNE218uvry+l0qszjME7TeLlcvn//Po7jL7/8&#10;qkiGiqY1pKRQRcuyPDw8KN6miBDRMAzDMMSYEDGXvMyzQm+Dx8rf3i5fvnz+6aefxnFa11VR42rl&#10;dXVwP7yx2abTaZlnbZx7Op8D0fV6vVwuf/rTnzpDZes6C9qhlLWxFcVoTgtE1BWotWiOsjbS+Prl&#10;awgWbi2lXK/z5XpZl/XTpyfVIjyPwJoMPj9/9+C/EIWUouJnag/GxtzbaxzV4a/rsgs+9qHNs3Nd&#10;LpegL0ABUZvx1Aa0/f56e3uLUdM6IyKqQ6HW+vT0qday5pxXxQCw8PI///M/Xy6Xy+WKCMMwIsL1&#10;en17uzRDOphvy9Ynpf3+tzkXrUNOKSFCzmVdl5zL+XzSnoSaN67wWCL866+/7s7/er3qnHV/1QcR&#10;Y/z+/fl8Po3TxLXqPeM0nU8nvXlds4EZkoEZ1lre3t4A4OHhQZdF/26A3Y7fZO4VxBj2nfHzfF3X&#10;XGtNQzqfTimlWlmLWjX0jIgKQ7csSynl86dfbD/h3kadTtOQ0rrm19fXNa9DGqZpUt/ee0b5+PTY&#10;26JK08z8669f59kwV8ZxGoYkIqWU5+dnzcqepimlQYSXZVmWhXDcfa900MwTENmRaUGBK0OkQEeM&#10;rPK+wXA+n7p9xJRSGoYY4p//82/mSkj2jx6/cRjneX57e5uXBRHPp9Pj4+N0Ov3222/gWo83ghYQ&#10;mKZpF2Tsf/zLv7xdLpe3N3V2aHqzOEL97lQt5TcGVb57DLfdSzN1750QsEHF3jgJAJ+eHtdlvV6v&#10;y7KISEppmiZtpCQiagPoE71yMg7DcDqdNFdF6/nXdZ2mSdNVKjMhxpT0aKz50jSRfolOp5NrETd4&#10;dzmXXRtMuz1TCCrXSy0lFw1zjeOYhkGE1zWL8JCGcRz//Oc/a8d1FQpDGmKKROH5+ZlQE0Gh1pLX&#10;vK5rqUUdHKr+A2CtCoRafv7p55fX15eX51rqOI7TaYohimF/77zXkZ84r7k3CoyaAXLJGk3aOtAj&#10;AeJ//Md//PLLLyraPn/6/PL68te//HU6TX/69U/rumrpCgAMw3CapmEYvn3/vm+7HrCOvK5OC1un&#10;AkCsGofsWVwaYoxKAKUW7bFEgRRbD9Z9ur3O80ZqW7eyluN3awELPL8870INx/N0Ok211OfnZwD4&#10;9OlTiOF6nT99elrXdb5u6zCdpmEY3t7e7rRwXe3rdQ4hpBi1Cb+IaIxJfRlbRNFn9NPPP788Pxfr&#10;6wbX6zWG+PTp0+X7czWM0AoI2vw/eo3Ge3xaa/PWCSSVpimmXV+AxsHsTPB2NoaUZLt564h/pIYe&#10;xo13PwVY1xwChRg1nzDndVnXUsrp6VH5YQzRuj0xM7O6Et7zmRTP0FlrTSd5eXmJIaRhSJakzaUU&#10;BdsE93FslAiwHqQULfM8nU6n0wlElnXN64pEWjzWkxX4z/ld6w193jSOmynYmTdpGBRYMoYwTlOM&#10;Udtca6lqyxYOxpKtDKfXBnW4I1UqpbQuS86ZQhjHUQt51mX5p3/+Z22atS5LLkXcdH98fHQN+gaX&#10;sml7d+sGml8agupX67Isy6IAE9p2cRxHDZC8vb6+vr19+vRJK7x7nHnFXrpbUlsl3D/vRz6OeVk6&#10;8x3aLxrhdMdO5Fj0Bwq754XCgZv4oMbE9uWdiAwhrGsupcQYJ933UpS69vfRsTxEAdXyqviinz/v&#10;Q8EfQSGsee35JG6ccv+ksiMIsDAiahO4EMI8z/v8/ECv8IzUTbvQKvpS9lWLt9fXJn9ZpJaSS661&#10;Pj4+7t4/DqN4MNzQGphF5MuXL6oSl5zVVaRmI3Pd/EVwswSbPCJMMaVhiDG+PD/3j7NKuRDCly+f&#10;G2g7gPW58WTqRsfm2RJTvlGtF7UhEVGEQwhYqg6bknW3DzE4X+pcskYHADc2mLpJGEDt7BtuCIgP&#10;D+cQgurBq4HEhGmaFLME4N6lEhxWu9ZacoEYiUiLVKV/NwcPG8fRK7RFRGplzdNTu98SXxHBu9de&#10;rpfGAgAwBHo4n0/TJJsTy1dP++PZJXLrjxALbxiWYv+bXUI5uh4fn3Y/f3l53v1czdkYApHljoXw&#10;0RNb1xZxf7W+j/aJJcRhGFrCl4is65pzYWHyfgkhxGFIp9PJ4vAqF33FW/bm3ZVS0vTLnDMgaBpG&#10;jOH17U13HRFDoBhHnd4HmA2wCTYA1de941LL2kVE8NxgY+DGp3UAUc0TtBOM6w1EAbDc+QxFQJsB&#10;785kGAYALCVHI1St9RV1pRtX8zhtG9Jfw9xvgKAw2kQkwuThjBjjUeLHt99/B2eequFZkrD7TX1t&#10;7Ip6gwZ+fQ1TGj5c5r1rC+6oS86u1vTv7x1m0z4QFJSFRYi1GLWtZK0sAoSMgJWZAg1DQkQiqsx5&#10;Xc1beOPrxFawK+0fMNLfWixs0QMrpjySqd0oN9G/o/v7VAHYPNvbyt3fzx4SbP5wEYWf3TQFr3cF&#10;Ee1fKl7OII3g7Xnb2bhRCrfLwlbims7dzMyCaOwPQB21ueRAIQKgNRQIEAGJatW6yht/rYA8Pj06&#10;1yeuvPCyrmvPGT0ksLFUZuHK2lSmWiGKAvv5lnU+76oVIDcSQEAg4L4OajpQ7wtuE+l5ubuNYwzR&#10;Su/YssliiCG2MLvHJ+1LIQTcln9TBw9FwBYN2ZYat+g+Oq826On9QY4FjBKBho5un7F/f4pRdQmt&#10;OQXFJD/2uasu2gJxSgEuB9vMtpwovF30LaR0cKn+pP8BQK2MWLnWduCxvZhuf78YzgZ0Wv4raX98&#10;8NxS8vZ7BAICVZ5vv6bv/F/A5ftgvwC6tG19R9BqZOTKFZkENUaneaJtrL9nEuhRROmiW3hbr+/D&#10;GSTD4UC2492fx5dnoHSMyc/7zswRNWKgydzsTTgqc7pri+9HAu+I2sO8H83J9ez+W3ldi1bGak2H&#10;t9JoGy/91/uJ+ON0QWspGrsnbaFLpB2M1ahmvxCsX7eVzWvTELW09fAf2GA/qlLqoUM/E32sXtAj&#10;ZHomEH6cnH/8ujmo/TnF7g5pSQZHCUI5ZzTTTLcrxJhU1uw/94BOjRBwyzCwKRzcT4FMa2NErfwJ&#10;pB/u8/ODcbSfsPJoYakKDPFB//zNU4rImsr4UWFRKd7n2fSHQEjqZXNx2gkwZSYGvg0eNpUu2W+T&#10;Z8pv796rgV+FWotJHluGJqVb8frNls7zHFMKITBLTCGlpHnbmvccYkgpiozqn4ghyM1BRDf9SWeL&#10;HiYDAPGetbqyRAQQmlU6DCMSuSm6hhBSehinybew0+N8vULzMOVVB1RwVHDx0AwOERiGUcOwzKKx&#10;YeZaCjXQDmhFIIDgATFEUBN3GIZpOsUYvn//3mZi6pzxCEJqGkO7xOo2m7S1//6AJe4R0CGG++41&#10;pGRaUiAB4M4psHvp0YXNeAZEpBAul4v1Tx4GW+01l1Iul0vOmWulqJY2aWDz8fGJmWstOec1595h&#10;uXupI1ArlsHrx1KKz8/PLaXWYIFCICKN7L2/xB0cZBwcWQS5IlkxkqaRW4mUAaMpHWorBNLTHqNB&#10;GmjvqPb3dcXNk9/pH0evdj6fiULO1pBEE39YeAyDTwOJIMQ4mFR2740/RPeq1EJZ25FLiCHEMKRB&#10;wX53n/v7t28hBA1ATVMcxykNKYRwvT4DuNKl55+FRdIw6PvknHMuIYSU0jSly9uP0Vu7lHTUjUhI&#10;R43Xjy41MIy9IQBoCZs6Ze1D9YhUBNB+4AAxRM25QMRay1U9wZYdCQIgSMZUNSuK34GMVRZrOYDg&#10;wFEq+I5C37nkPVP0MFdQ/ZqdyQNwJI4AAEBxBMHnrItTmZdluYlrWVMpVP6mXiD9i363GaXU2gk6&#10;RASYbHcmi4jeilnE/tsos6krZl6A5jatyxpibPxTu91Elutctw2AlhIh5/NZg0q13vhlp8btm+lG&#10;SKxFbrUUA3VoLIXZukQ0VVaDXx4XEmm0DgDHPoUNt/NGGTIi7JQQlceiB1BAakUKIcag0KO+zqQP&#10;cqmnfVabde1/8b6g7y83FZsZL1v+lW6iJ6fAVvu0dx3pLkimcrqaJWBK1O79wzgGFyUb3Qnve/Xd&#10;h6IhZTCVUoQ73Vb/8Le/0Wagye1DAZmLBcZLiaCS0QGBwOlctSYWgcpWR33j2EFfHlWHTC36yLIH&#10;WNYVsXWYIjTtD3L+/2l7ty45ciRNzMwAuEdEJllk9XZrNafnrFZvetN/0Zt+/2hn96i7LmTGxR2A&#10;mR7MDEBEBrKarVl0NZmZjHSHwwG72/cVaO6sXX5usX4wJjdHc3w0LsdqWREphorKRGBQX7RqDTn8&#10;iJxpMqEDfaO3CIFvEl/c2STBnQadKw5jtqix9+P5AADEUaUONjFocVSpFTxyqkVTy7KMls1oZ2M/&#10;zqCzchUwXYf2yG1Kt9utwfghgJWbhTBGgnC47Pi8HjsAEVGSJLNkUMkFF2Ze1/V2u91uN8UQ0oIR&#10;om6Paca1lUPP8l0/alKCL3iLS/XArWgwxXePgPz4dv7R4Z6Q3RNaTGP4d92lLMzCKM/l+bbdtFwg&#10;xqjYgVpQMKN/m/UUUOPW6GE7+YBwNobIyAiVCVHzosFKL5/K81kNbVpSC6T6axcBodk8PXOOREA2&#10;wRmmIwDszklmkpysZ6ByFWEEQELy7L7FcZ1a3mU4NooevYQ+HgtDxYfniiFGdZV//fWbpvfIap+0&#10;WKv+/PWrB8d52MW4LMuSEiLuhMJSSmXmfd9/+umnRmeivhma0W8yChGIjMCTAokKMjW6nbNRD6Y+&#10;sDs/dlZLyRFiM7AApDKXXBoEcBcx5lsmTVqqT1mJwrqmEK7Xmy0X2N7Rr7XAgKgiFhFgl+OKdjMw&#10;RFnOqpS11pJzKTVrRCrEGCDcHw1mJkR3chiAjD6kfYy5cZk03CN9kz8mOX755ZenP9c6pfcjxqRN&#10;gIQEIOUeuv39CI3729G01E2/3W6IeDgcNCrhsLr1crmquWar4Ll3LfYWAHKy2ZjSByo+paQEjFp5&#10;EmNUEF91fVXry0AfPCtU0LdMnWFcm92FkFhkZOIBJ34U5wYR16MiMMuLNrxfsC1rL3BmUKptKsLQ&#10;3WPRaOho+ataijFpVtKFVrf6RYsuAINmX4JCTc5BhMSsZhdnbLBRwyq5I8pcOXqTw77nUkuMcVnS&#10;sqzXy8zUnN3WFYmKbi9j/tC6e3YdlxIN4kr9jkCheXwM3MgEaykxxWXRGm/UIEgpVR0AnZKGeD1Y&#10;jvCMZEwrmQFNiBMFJAJmkKkPI1nagG5Cy0wNiGToCr8ZAlNwpAGj0pnjNGqzZ2wwYxAUIQkRESs4&#10;7x80iHbrhzFaJJXUTcP5sjSPFwDcFryPUquK0i91NRuPmdJUcggSW7iHJAhuDdDStZqI6GH00i9w&#10;D9n2rdcoEJoqETL+PM2JgAB71bUGmACMHRcaDI/aHDL8oX/NbeIeSBBXviOdam9sFhBIyxJTLLUK&#10;izZrxBTTkmSA/IHGKsTSCx9Gy3o+H32WQc10ixoRAwUx3i4tZ+WZNJhdv7VOjZbeB6d0XdZumaO1&#10;AxHQzLYbES/Bd2BlblGJ+3X2/iJfZ7Fs5nRG1gpQDD+5lgqAWjKtThqgtQYwswADRmgZdA+4+Pq4&#10;D9qC9PN1KKUQolDQV0S9pS3b9QCgHez5dWZjdnNdRgGRaltf7Ra1x1kYKwICK/Eo12ZpDHLmo/mE&#10;AaLfpRISkTgvKIBlcj4W5eguHDS/zr99OpTC+sEdBfczu0/o9r8lRWvF+7yo70zTzeZU+7M8LPEH&#10;8fg2/4ex7bvbrhBCIIuPx33bujs6zHO4m4xf1FrFK1bUIo9EEOO6rsoYpw+IKaUY1dZqDkmDLBaR&#10;uS/6Y6p2fFU4BMrGS+oHf+iy//TouNAWjuuRz+7lSyu54wcKnjb2PccoZMZVIFLQLtnfnofvZ7Hm&#10;Jifh7r1Ow0wUAjzLi87k+WwnhhhEe3CkWoCJWVjS8vTjEChY0yCRKA21SJ2fu1oLorN8DYANJRdx&#10;K7o9ZbMToD3D/aojUfAfsdeojx+IhChGD9sQd9BJvZRenHtkUJoYhc+fP59Op1rrtu2lltvtxly/&#10;f//+5cuXyiyllGVRK5NZhs4ED2R7vtgkpoZx1f5zBFTdaCEYjqDe/3K5HE+n0/G0rOuyp5xzLfV6&#10;vWgsHDoIsF2E6AWsC9FMKzDyyffkSx/R5Lgcc7vDx6dPr/uet+227zuLaNVfydkkHjQ3l7WQIFiC&#10;XghYT4+GYpVbG5EAJITm9fyw4PjRz2svq67/yHc626JqP7lOHhVtN7LHkfMeYkwhIEJlxlo0EvTt&#10;929mKBPFGBcvaNlu29P7Nrfd5YwVsn/+/FmGovbdvcdZk5XvKztHljEQIQrCnGtV211fhLbOth3b&#10;VviDRXbdCtCTQiBg2af3gx2y2rdh17XGZ+GkaBQiIpacW2C5NxUAqqGsFoY6ogMK+ZPx+vrqsRUs&#10;tfLttu07Ai4HahvPVlq7xJliDERUauWdixRm9vzZjwyBHilrIi7MfdHJ5Zm5ubMWB+UqItUKLLud&#10;p39WrkGMawoRmY2hCjACOJMq9V9ERHlGMqZBN/DoQyOhaGnn1AAAIABJREFU/WBLjMfh/bdPPs8e&#10;V0TFmTSpMxtV3WPFn2vhlSGF83DHhtE/rKRhMzzscwvEKFhLfx3OBzjju2vcKubawccgw9Zi04xZ&#10;l9/nt7Omcx0uKxEREt5uG4JDspnuIAkSYxBn3xA/U4hYi9l26EA0LFycIuUusN7JKZ4MnPDyOZ0q&#10;DkdeBDA6k5BG6MFgKmKDrPBYnk5JGuDjg0c8mw/5gvlSN5UGpBFfny6LwD/hizpFjX2qf/18OCW4&#10;bjxprsOM+0QPbNtyiH4kmzOqAsh8P3G6GbB4oNdtzebz0blDQKIgYMmkyiKaTxAPTbhgw7voQ3u6&#10;D1aiW5Pg7o493XOezx8NN89urpTI3pYoYpWiKATU/AcBATtfLOwOBjlJ3kcOhTKvSrMXyYho6/20&#10;1Ln/YP5dw7mybD/46Bdg+Kj7nHde7KB6n89fswFocT303dWjb+9u+9H8h6no38rcI47zDu4yNUD/&#10;8boIUIcT7hUm/b5NPqN6tj+qZ+djKt8mn/eANw7WyQf66Mc28z8xPAuCbrqjRybt/nru2IFfZNJ0&#10;1ks+7XLwcYnxbD+McnKMaf7omMnzOKm1lsmYXZ9FkAVaFkZ151BM8zAM5A5bzZgtfKmlaV6f7PNb&#10;I0CroNBkDXhq7n20J4pY8ufr1y+IVjyt/XtaKsADxsaojZZlMdh0QsmiucF933Mp2+1WSlVIAG1j&#10;G34f7r1R0hibOkNguEHW4xOCwf4gIjOpUQyIgUi5HxEsNYzab6bCxUwRaxO6Xq8N82bfrRa0lIqO&#10;jzfIEwCAnEutxdWkpQEVAWJYYRBfl8PhkFIEWB1aGrSn0Uw6K9fq2ivGqJ4Jt7CobjtbBzD41aay&#10;ftC3/PLl69Ofd2yn+9HzYgzeSVIr1zgpIAwhsIhUNgD2YC9Sof9r5W3b0Cqis9bJqLeJiLUU5fUm&#10;om27qWUGKVEIhNqzShs8n2fORZiJKMaoty6lMNfX10+ilmUuDJVZrUye9Z3WavsNkQS8daby4RCz&#10;ktcZxDZZUH2gsQJEYRGp4i4agGXO29fofo3Fhty24QlWze162/ctlxKDIVGpL6nJHBWXXoSsuV/r&#10;Mza94F3uh8Oh5KJ30TAWc82TrncAOBwPLkIM0VpEQGA9vLaNwT22yPu+xXhalkUE8r7XasAkH9kQ&#10;z4c7Nl6p73nR55+eXZ6ZyfHAAMDrq+vOaieh8StZgRxCbomXiu53BQq95KjpWEQ1dZ+SjLnjhz0T&#10;7p+f9Zn4Ees+jH5bJr22LioQnb0KEacLoXF0zW2SJYyUwk6x5ptlIwLIWlpjKW6LvuvNNL9hOgbF&#10;061ca0hdeUFPpICXfeID350nZwf+Os0TxqR1uf4i1EeTWb6r1EJCYECFSETKtQNw6wa9l0KKyJKW&#10;yrWUasWffjhGbkMkVC1Ta9Wv/ZGG55rFCMwtav6ue7zutaA/NVgslURT1EUBoapavC2WMYRBQRop&#10;Tdspvm4zFeCYHKIRdLcFBk5pQhHgWhV5MMFzkTg7eqHxRkoPqn5gaxJhZcPKAqUaJqI5YQBXVp/P&#10;apVBZ8tmwXDzmgy0IobYToKtj3ib59P5aICVyIIFeoCRqgEFExAIg5Zwc60icXy8seRktLfat7P7&#10;uupBtHNnBUQ9n9M8q38y3Dx53kAKgqESu0crA7XSJ30KQhZCLdMlRCAWpHZ+p+tJJG6c4WDEsYuR&#10;4bh/+EjuxPVwxYdaRNzBw/Y9IgK0VCeNxUgApIajiIbZQwjCrGkvy4IithPmF3s+zec/7xJjmL6V&#10;vLGGttU+KLVKtwHuXE0VBPY4Y4BbRCtymyGr/0Aism2qpvUBRSTXqpnS9oLQar4+3FE/qGtHxdie&#10;9tk2kQ82z3/gcAw/Y7dr8xLptaEqGdhfx9PraDeBymELG7HwvL5pth/Imix6eBI+9Mjd5jTsIqzI&#10;yOhS4Zk8n2HXZd85xlOKhEIwq9EtOUsIoJdTCiUthpu8tGVJ+iS6nKVW/aaWSs01A2QR4arzwPHB&#10;2zcN9px6/Rozx3uWilhr3fc953w8nXAIi0mvR3m/vxAAbrcbGZUfE2GMiSjkfNi3/Xq97fuukEL7&#10;rv5pOZ1OZoZa6bBOj5SbDz04KgLMUisLmCuoSTtEVtvmp88/qazXflEAOB4Oh8PxcjnLUFLIzlp0&#10;uVw/fQrruiIS0VWr7QF2xTpSGTLIE9z3zU1zVlmryGQa9GXueSJ1dnMuCl53PB7RK1hYJO9WkDNq&#10;LVGNKMJIeN8Kqv4VdkQQUH7RH1VUsya02VClpa+gNrupTn1RogBcR7I7RCQKWgNca7lcyohdRBRi&#10;TAoPW+te3Q7TUklEFOGSM9e67x/F/pTggSgsS9BYSSm5VtbCNl01opAW0krfMAkmWTMeotais4YB&#10;hn5RN7gJoHrvB1pEAonR+I6L46bqBdvXD4/QbLhZivJ8PuecmassizZvh0AxWpFztZytpuA6MaGe&#10;VJsTEiIej8cNb/tu3dcColGhmWCqVsPsfs+YfGvpGdOEzCyKs5qWBYm27VbrVkp5wJL5R8Ygqtye&#10;0fDcLDg3uQ6LsZkgkqI2qINx23ayPafIbFHTuQCAhMw1ZzM+iAIlBwzwmbiRoXvccoMtikgh7PvO&#10;LAhWidoywwIyq0V0Y1aGGlABkVlrtzmW5q+7tzRf5+YD20zs5MmyLu0dMrPGUEBgWV7cjJf2W4io&#10;gkD9mLZpKzNN+MpmfHfuLKhLys2zWtYlUFCPQvSw1aq1ow9hbZ306XRqri8z73mH3EPH7ikAeXh3&#10;WRcr62UGVicnEFH1Sptm9KqSSDHZnAcNAIj79jwc5qwMLT5j+Kg97HVnc+r6cSk1l6ydi8xGw+tx&#10;GP8lERGpUt/nsUURgJ4NNJAV0Ah682NBoDF7sNd9zOSPr/iToV0bxmPgSukDbSQAwtICWxo7+KDa&#10;iIX1HVJLD4qwUm42t9c2qsXRcQjKzILxbYQQAgUJphP12xDCrkTKhLrnAavWf91dqe1o8APpJhH4&#10;hp7dd1lXcW/E/y8ikpbkLw3ueD5/MIvywftSomQFakUE0rCkQUKQ9qH4/KGUgoAMRMYOBTiXtwBA&#10;RFWsBAUQRSNE+lLEKNe0W0G6w/hkdGML3ByEedDRYQhxHADguUfQwsrBeI0hcAggojWyIQQRCcqu&#10;PtylnTDzavT1u4D5aErvZqI/SzFW5zOwfh+Rem9HoV8B3FYXuDvyAKDwmTnnUgq75a6AnSVnfa4Q&#10;Aojs+367Xo/Ho8elCTWD6lN7OuaqduZ7u470/5pb9gBWNEAZ/U8cJuIsdOnTQXN9xmimYVhPnndJ&#10;1r6HiA5MUJl5Vos7OxsE2r3l3ijAx5JS23xqNR5UvbI01NL38nxy323bRiPQouI4dQGu14uBFYkY&#10;nnatzDzD8V7Xg0qxWmuxP9h8V1STmBC1+g5bIerdjrAGYlFfS808BhaWWvkhWxSZOeey7/nb77+b&#10;1weW2cs5l1p/+vzZLz1sb3QcXUJNUKyr4eiWkvd9z9u2bbvWsue810qn08l+Uy/Vwi1+6SakVdqJ&#10;iFjpDhEiu5H45ctPmny7Xi/7vq/rejgcvnz5qQWtLbHnvuJvv/3GfNLCfa0orjWzyGFdLVDeDBFE&#10;RNy23WN/osaM9jfGlLQLS0CzgoZzc71e13V9eXlJh4PD9jBz/S3/3naj63F9/ibD2h5rstuV3A8q&#10;p3F8//796c/jZMOJMLNyuoqBTTN/AEJLhHfoEp5tUMwnbeispXO6eFNDMG+hlEJUa1UcXfa0gRKx&#10;iMgMBzjnEmNIKYZAbflz3s/nMyIG9zqi9z/PsIs8INKFtYY/9Ah5aZPlxtTapOFXPIkBs7woaXdC&#10;e+Ptm4nNtG23UopWCllXG1EIQYlbNeXlDc8SRFrwEX3tdVbLsiiHRbOfaql7zof1+Xu/bTfVXqGF&#10;W8ytMmX8oCOVZiZa22pE3DQ1ijCthZ78HFzXyxhr/eE97w4boklrjQLteVenPYYACMpTFSgYnQlL&#10;4YLqVgYiDEXhi7rL52LJ/IRu7KKRjCkoSLNDXIgJTPOi4Gda7r6tk897uqSvCc4NBVC33G2FNmcW&#10;UZoE43V0xSMsjkI1PtqQnxntGLU7hZ7yicmM7w6083bUyyIAKSaN7aEnqDXsFcLBF9znDwIgr6+f&#10;VBUWB6FRkftyOjV3FPzlodImCdRQsSpsj+3tWovtlnGJWEh54e6VAOC0TMucOnMyNODJArKk5T4U&#10;bt+JOqPmc9fmk5gF1Sw6Mamv/Jau/FradRpWA3zAe3FH1FM3SEgMFvX/IKY5+RezjcBtjD88ohb0&#10;sP0mIv10PP84AAK1QIsA34tJ8c1g/384BvIHvnHrAvISBmPd8SVqRx0s3a1yHuBuN2N38P2/weZ8&#10;NlJMLFyLFbYotqqW6jzl+fzhMX1f5tiai+XxyjAWiLBIIAX6EjsUGmjwfTMfOLhP/SeqKRHfHfc/&#10;GC3s6WJ0Lt9aUUPTwGouirEbjG8DPS9K7/Kid1q/DRXm4ukhW5OmZp/NvIff7Bv9SYgRtATDMYQK&#10;ADEHx15qv9+/eDy+IgApJQRQLofK3Nqf8r6rndAqCkvOt21b1pUQ1QsNpsqN0+X5A8xezvSBPe7n&#10;//XjIXdgRQ5l9D93iIxyAN0dHdZSRWxz7yczijFaoyaggHBlZT6b0RlOffUWe4V5weswjNjnXV50&#10;Js9n982540EAmXxTdfb082rVE1JFJMFW9RZgyl3EzBWs603tPWZOMYJzLCOi9PiwL0J/AmyAKXr4&#10;RhfvYcPhz//H/3W73XLOf/7zXx42qRlPHm7w19pPvhbxppSOx1NaUq017/vlco0xxJQ0sVYc2Cel&#10;tK6Lkqls21aZU0zrunz79i3GqDW0FIKY6uZff/3leDydTkdE1MyqmpWvnz7pCdy3TdNQKnD+5V/+&#10;133fL5fL5Xrdt22Ipak/aQQzDTf4119/9bCDiJ92mJN6nU4vijS73W6Xy5W5Lsqher0GCrqthSWX&#10;nPe9lPLy8tIiXaiEUUREtO+7x2w8uC4iIl+/ft33/TaQzh0OB63WUObAEMLxdIohbNt2uV6jFeCR&#10;4yhZgPKvf/3rb7/9/ssvf7/dbjHGw/GYlKw1Z22nJ0Jm3ve871sp5dOnTx71dasIBAC+f/9+Op2U&#10;oPJ2uzHz4XA8nU6//PL32cEgomVdX04v67rknH/99ddv374dDod1XZdlBZCcC4Asy7oeVgTQ/d0y&#10;seqO/uUvfzmfz2/nM9eqEQQWqWazhhhTjAGR2vJVbRqBZk5aWDCm1Hwpz9EKeBMy0bhyhIC//fZr&#10;OzBdaSHerreU0uGwprQgYqll3/eSc9NBg4r8yLBo7zHGeDqdQozbtl2v13/913/t8xz6nL98+VKK&#10;1izsCq6tz/bT5z/dtm3fdkDQxM6+7dt2+6//9X//b//t/1kPBwT4t3/7t/Vw+Pnr17/97e/runro&#10;cJwmajxsSUk1Za1Vq9PXQ6zOzCjCzZQ5Ho/btu05E9KyLESoW2hJL0FJHUMEgFKLtnCfz28//fTl&#10;9fVl2/fffv112/fXl9efvvx0OV/4GbnWr7/9Su4idoWKFBMoaaRG+zxgXK0AolbtJtAtxCx//pe/&#10;avGCiMFi6e/qHta6UERSUNMQwvly7rmx1rkI+O3btxBjSnF4rlJL+ctf/rLnfbtt2QiB6bCux+Nx&#10;Wdfz+Xy9XrZtjzGcjqfor3hZFhn2orsYcjyeyDDlSYTV46q1Ho7Hu62rGOpzHsLj4SjuIzUvSURe&#10;X15q1aScvkojwFyWl5a7cLEuArDvOw6jZYn3fGn2n6eNERAcHqx5QPYXO65mPx1uzqQlhRBLzpfr&#10;teQcQkjLsrf47ngPgLQsT9ehlPL088fjMcSg7QBK9Xy9XPZ9//T5E9zXWLqw6z5bc0cBoZSiGFds&#10;qqqmlJZlRQd8qtp5UkutVViOx+NTn/b89vb0aPzlf/lLLVVZfbXnVqtHla3q7rCq0SfS8i0AEJxX&#10;2mIN98SFInK73tZ1TUvScgZhTsuyrsv1ekNsGVOrWEXEb3/7ZT0c1mUFr+9Y13U9rDnnh3XTb2c8&#10;ujlnxfZMMSkrrwn2YPE1QhKRUquWtHz+/ElrK3IuIgprF0Ogz58/s1Ef69nOtVQWPqyHbom4zgaB&#10;ZV2eH+Hv31o8ookUQrx++661OqpDizOGWywJuxeq4lzTUG1f3ZxC/L/8b/+llJKVelokkMLFhd9+&#10;/U03VWjuLyEizvg28767qWJ4T3iXfHocl/OFgrW0iFbvlFI7FbyrRksnSzis7QxBuxNiMV5cREcw&#10;Nj7V409dOLiBAh+WXGFDADH8CULEbduqvsBaASCGkFIKMc72z+znt9sthhCNNxhKKSXnUqumN+5O&#10;tYgAHNbnlNezjpUU4/2+8kQ4s+0TN2VzzlWJLp75xqw1w2ZeuCGCuG3b6J23LxVb6L1UEoc+eZiP&#10;rX/7ff9iuPbdWFJ6eI/6UcTSpAyMz+Ci/OHAX64XBMR3/Mm1lM5RDNC4iw+Hg3g9g/8hMM+Tm14b&#10;lIh+oSVp78/1nvduerU/LHb25L4zvYkeAnu476zsn52q/eHdKwc73wtiEVmWBbzRpxW3a1obe3dS&#10;lw9LWnIpRiebs2G/A55eTk/no+5PW6Cmv0Cg1JL3rKRumkiLIcwyTIrHoB00AGC8o5rdf1ggABB4&#10;eX25i5n6XiGip/qaPAzULXRUi522fdPC0nVZTciKwOVyRtS2NLP4VawoN0nbtQ3gSPvuED1O4idm&#10;XRf1GbSySF31EKxywUuFtfaL2cv324GRdrBw3LrifiO8fX8zvSyilkeKKcawbbtquHcPT2MzqpYP&#10;4YTt94NRShEJAJpeaDXP70hEbea4bbv5OlpUzcJcREl9BFC08g9B67a7LwwtWuDlME1/YHeY29J7&#10;LA+doOp6vSrriaK4IaA2PZZSQg0xinrU4Pm3R2wqd0yxwxG1tQQRnvnqaVm0SjLnXQ0RCiGlpQk7&#10;41NtgZGWDrBH7kKdHI42xhhCRK5CVCs/OHs6W5dC90tn/+wx0/tYk0VBRaDF/e9/vQdrAVKKFoMs&#10;GZVsGiml5OW4OERIdVWnCjuEGCM34lC1Jq+Xy7D2XQmcTrnWOnQnWjjDH0daVkgX7+3tbdt2CiHF&#10;uK6H0/F0Op1++ilv2+bHt6f+wD0Faa/hYZn0yaSrq9lD2b+IobMM6crWRAEqeHFIlb0f67p2GU8o&#10;VoXL58s1UEgpUggAwOozc/3Tzz/LgNShWSqwughmpWEBqYzEBP78PbljQTUJFKAL9KZh0IgSvdmM&#10;hEIggDBIqLajVN9UDfWpISlgph8+5NlakFMsoi9azDrmGh7vgBZxnYy3tzdfYiKimBZ9FrUMNJun&#10;wRp19N3U6lHFbl312Pc4ZRjC4t2x7L+KzvBmnaLPp+rafpBzthf98g9x99k6TD4vALWycAaHrU5L&#10;UsSpMYDfRSYoLFibHgB8VGOm+tVmZSYJAXGfT39SwJYV9JJIsPJ5VBTTqglrww2YJyWgPyDef/uY&#10;D9IDa3khChQQOQRiBG0YdMgDtDggV2AEgNfXT4vGCEredy4lay56WZaefJRmqM7bH+x5RYSB6YlI&#10;uR8eHxxzSwAC337/1pYRAGJM2lkkwnd5GHk8FwJW4abheavBdvWjfbMVPX37jod2THfZLvHvhbnk&#10;AmAwv0taQgjCAm0v2AxEuBFN4d2/zPPbHMLo2qDblI/b/8loEh0RUQNw3fT1uBcoz7BfD1G8lASh&#10;+V12OcS2hO0e+jvzyfA9FG3Ty/3t6r/iH/DczoZKLXLyEnN5PUvSb+y8oD98g9lAW5878CEHGrl/&#10;WwAjx4zIOJmHGbUJq28g7jI122uqbYc3pTNx3TuTt9BsoHczuJOgTY0/HSEE1Y9jEAsQd2ZAqGgI&#10;dk6f5by1fkub5CBpn0z07rkaX2j/9/Fc2/dPeCwn952NyX1/NLU7mGSDBa/WLhpVuWDXQvcroYIV&#10;BUATMFrBG0JIIWlHK0/aK9wFMMtu/LlB/gEAiLd2Up1AlrAwMro4BCflfl/b3NbatnWzse3xp/oa&#10;H7UjgLYF+C+CAFjeiYi2TVsok048pZSStoD+zdsmiQYwoX3fayUlJjHtLiIsKSVLFjtwUoRIRNu+&#10;11qJqFUsUSX9idrEzCNbXc9Q9TcmIiLX21UlEBHFEJaU0rLEEC6Xi/qoABBCiOg5L4fnRQS984dq&#10;fzq0AxYAci6lFGbhaCCroCiI7GEARAjher3EmJZ1SWTspjnnWsuXL19EC8SYmZEZhUgcyQMGv0rt&#10;asVDwgFOHQxXzbsrEUHbuUUE4Pv379u2iUBakpHu7Pu2bbq/Ndeo/lIIkZRo3teWB7FIROp4AwAi&#10;hSAAoBd5uj5rjNu+l5yv15t+LIZwPB60tx7RmNz8+FvYgc3XNSgJcVhFDfk7aS2KyNCKiaOM9a4r&#10;3yxu0LTt1I0pOxli3SFinpgbpXcKpn3feE31QbQYmEKq9TL4eE0sTJu7ACSliOgpAqIY4yqitcRd&#10;EfkX19vVasJF0E3JEELTLc0R1rufz2dFso8hnk7H0+m0ruunT5/3/e9uN3crBwGFGBG0NAU6kRJ0&#10;s8SXg+z1TYbvf0ViYFfYWiirPiE5NPEMFQYATqfTEJFl73OD6+Vi0scgSS0Q9LdWINrenF0pDHlR&#10;BylpRbWmFros9QIq8KWxC6W0mNDrFqQSJLAGTrtTKdojp3FxoEDajMFQAewcDUuqOxgFrSYTBaW1&#10;y7okBTBPoynUD2TW5XrR7ZSUnymGGCIRffv2rVVeEFGwvFOotcceuiXkJSEmKzVECMq1jeMPB1fU&#10;nsufzRZl1pnY4izNhHg4O8MNEOfr8MHnzcsTBsBAtC4rEe15H9tY/N0J9CdB14guop6NWqvFXMRY&#10;MQPYzgKXPa5nQQBQ0c7AwjSinyXS7LfmVrU6QARkQjwAze0F9B1k35qdO5hA+haisjrFgEwhMCEr&#10;g90C1sfYw8HCIvKnTz8p6a5+m71MJS2phWzERamAhDjhNigFEUyVo+fh5htXS3kBkBClgZCBvL29&#10;aTVT8AfRiPa+73fdSJ0cw4W+CXy1TeGuX1pE2PqlQZljiob5rM+cmWNKfhm/mu+SWrlyFg0LBjoc&#10;D0SktGR93U0M1jGq5VEDQK3hfDZE+kv1MwEAOO0/NxuuxSFVZxrKRm9o9rxo3d1iBQSA1tBp71fP&#10;JAI2PKfmevkCv6chuZ9/NxvYIOVMkME9TrIG16cbYjIWMylDE8XoeGZ3x9V5QT+IeP7QwOaLOsOK&#10;/lBNoAdHFAG8SsQmA+JtV+Kulfvk+hHNA8sw9B7LBHZRXLf2GQ7zfD/6tB9dUfufK722TZ+vW4xJ&#10;P+V0hmoUANcK0DMM2lhoVH2jH+Mbb+qKStd9d9pkcq7VhHvPY+l+zeN9Z2N23x9uebV3Z9fBrl7Q&#10;nU+tZEV3Td0OM32vzwO327W1Nig//LIsMca389vT21LDb/eLqZOu76nBZDTozVndATs3WzMFqzeg&#10;+RMNfznmHLT96u+7eZbv9fX4+tsJFWniR0AkhhAWAHYPUytZAKRUNeYKO+8lgFPVhYBItXIIVUTU&#10;2WuyqBRBRCylzaeZlx6uG61NVqB2cRa49sCe+mtPoCE/I2FzEYy1Vtn2Qni93vz9m5elT0QU9H6G&#10;EOt9iev6vCh8NvZ9Zw6IaKVZYr2FFmVmrrYBpfnqoKi5Ub04LVfJmtp6nxfV9pK2wwCAWWpREjwJ&#10;RNokrE+o9ULDOwWwfDqcz2fdRikuWuLLzDoZX3qIyYAcEOPtdrWVlQG5DWRdFhFQLB8vOcFaeeaW&#10;rOtaSt3qTRm9NT2+rCuzdjiggnQ2cdeCuPrWCNUnNwFBISCgxjVEALEMbb1tQ4iI3ANet+3TsTpa&#10;MNHkLXu4A11dqMnUdIptdztGMaZSshqOevuUMMV0GwyH0Z6e5Y2ZOcaoz6VrqE3zxXtroZk/IACw&#10;3W76gIgY0ZJaMUau1hntrndflOPhGEMEhHU9IOFt2yyP3axXxPZkAsHMd6ldF/rqgS9Ii4TOzoVG&#10;RCyO5rqAEEMM6LQNIZBARMIPDJF1XcWbG2sFMERIXxnmqkaoGwRv37+jFYaN9Xcok7xoDEHs7Up3&#10;wlgMw8y2T/9/StG1NIKTi0og7lwg9kkWrqUASK0KcxXMrK8iYkQIYF6wvTKVair6O26TaUaUtmWH&#10;F/GBUa9F+HqdWisIVDJuPQVws+s65GwpXYmMNtBo6o1BwG5vDfZL8+agqd9+Nqf4wN0wapei7t32&#10;o4SjL/q4DtPPu5DVECeta4wxLYtWU7fZ9i/9rZsP5Dyos2Hleap6EQORkIaxnvPCBSJQ87uaL4oI&#10;gUg1iPYmGYwwoAC15XsY7RHdlLVvRRikWd6ITjo/y4tiRK0x1hehoSthUcnWeJK16E6x+uDeXNAf&#10;zPJ7gYLa3h7wHSTK8/Ws8oS6WblbAACEpYBaIAWchrQPtbyGxEeLXagxuS6rGhnarqkWlggvSPCM&#10;h5ae4gYLgBJW51JrpUBrWJe0LEvats180YZfzSyW/+w7s812GqYceGUH13o6ujNuB0gDGRYlYfVG&#10;hVtZZincaisBoOEvLuvCXouGaIzZoaGwSt9YfzwnY4wwW1Y/b6wAQ5BLtAHyo8Das+VxmEP9NbPr&#10;7hRWWxqrevqh688GNtXWnPP3LuholOAgA+5sbtMXFtfz9Wz45zIMAICJL8pPcJgBEHFSeznmacdo&#10;FQ4SdDAfpusWo6LNDzWWgIDIwsDIxFpeoRvO0IL0tqD67A+cwv5cMChIBPTHejjXfZ7dV7374v/v&#10;fX/QF/XiZ49l+gv2vx2ApCkwX8AHvbOkhb3BBtSumOO2QNfXd8fJfEOEQGbaNJy2aTiJ1TWoyJqo&#10;H7zLZre0sC1grbWvdJeR918P+rpDkpq37HodXbGAiEhEtMKtl5cX9Q10lNuNXUBbNMQTjBqfiDHU&#10;GpnZaxasMLqU0vxlW6muStEfqo8QtHJDyaKU/PXIVkEGAAAgAElEQVQhrgjtgiL8+vIKHssspW7b&#10;VmrlygZF4tlbcm4cvYJ24ml3orqjP+qL1lrU0xDrpAddGPZVA39aq/5upOrF7EIA+CC/VGtp5bi2&#10;Q5gBpOSi6Wh9CpRKRDGmZiSw+ONJNxu0wjDEiJp5NjIwXUwWZuMV7QVs9zEDMe6WUquWkpJ3680E&#10;FvXMrbIXaCrGiDUU7xw8hKZerv6ih1xJY5raHo1eiqPHVgxEvptr9ujNgBh8zmH12ujqz6X/YBoP&#10;Krfv1D9Swe+Ukf32bH00YBzQSgBYREGAjAe1C037yn1R0P7eZsZ7Fb4VGLt2oLSk4+loGMgx5D2f&#10;z+dg9sfdGfTFaJjP7M6t/lCfDsDyOvYeputAJJ7DtOkjIlGMEQBVsFIISYFUfjwofjqdBi3dg1DM&#10;QtSiY1Hh2RHx1+/X5/O0/dMiFLp/0DE8AUBgYHkjCn4kuD0WIjlBiJvAAsxilB21ElGkKGBtVoQU&#10;Qqgej/R9blPSvkfG0ThDQMstj+7xHV/nu/H6+ipedZhz2eqmdz+9nIARQH0Ps0GrVss/GEAi8tAP&#10;Nuzj0dUcZLhHYe/sFI0eTvCBfRc3r7sf6kffEhBwtg7Tzw8DENrXbpY82RTjuqoB8HTm4/saloK6&#10;0LjTx8YLR0RdIg8PfLcOzSGnKXzXvZDp31p8usWh0R2ZHzxkb2/ndV216ynEcKDDsizrut6223tf&#10;FGazBAiBXBmKP9mDpfS4nrYDlCze7/Tp06eurEvda1b84S9fvtxFFPoCAdi8rE8A5INpQohRBh5a&#10;sFAkBiUc1Z9w8yWmFyq16oqr6mJvriQr+3d1Am1Oz8dw/Hts+aMxSlpUQHhPPA4Ssl2Xq1FkB6Mq&#10;EBHhqmLHLD50ru8QQ9m1b3Y4ef6Lz9eTLKdvNrQLeRonA13ifNB3+sH1xWtlm9RQkPn3G2w2zx8d&#10;1FWbO5O6V//oBroK3UXqvhO2NQFErvUhJvjxhdu/6hsZBcLTz4+eTJcP/guDNLfLzO6Nxon0MA1B&#10;vP99H8PzfjC74bmMUhh7rM38ZP1neDjX71cJ4R5b7f6+s6Pn8DmP952j103mr5hzfpfxFIKLwfE8&#10;ztbz0+fPtZR93/e8l1L3bc97RsSYJnUoWpcDj38USyBp1457bfPabzK5LS3Irges5ALYDNIO/aXt&#10;36NeNjnTUj7+866voc+wvT252/diziQhHg5HZlYoVA3a1lKYeR3wZgGUV1IQIKUlhFrZSHhFFCjf&#10;yh9V0IM2JWJARAVcCCEi1lpDBVToUxFxYEIrgDH6DLdu/LSCVsLGGAGEWQC1cob3bS8lv7y8tP55&#10;BaO3DGgIrYPCpdmwEf7h0S0K9za1IVMLY9QXRCehIQrH4wEARThnQwRRahNubCduKplucOHV/FUW&#10;lgqllIWSbrtSCjOQ5sdYWS4FpbIGO4VFJKUk2vOtiZAYl3U91hpCbIa1BigQgRBDIBFh368etxOi&#10;wCXXyhhRy6GtzWlSOMSGPGyhDbRct0Zk0ZCQe2imee/Y3B49wPu+K6wuEekJVzArPwi+2WzRzBfV&#10;PCcM9lJVDHc3B1o1l4iAthd4/KfZTYP10AVsKVndSCWhISJmySU/yN/mmzqgy+PIpSyKzlVZu0C1&#10;YLLJpzu1DbgrVQnY3iilqGpETG7J2pvU3yo5H9ZD3nPJOR1Ppd7evr8djod1We6ujt2Q13IaTRqA&#10;gz/BIFKxd9jPfVHtC+J+3hXtW/FauLKAhBDAWIKnUn7btjEgYmtLuCxxLBrRWlMiOp/fakUirLUS&#10;FcoetA0BLH5hHw5GZ4DovRotFOelxWP+B/TbmKLT7fp9AxFSZSfz1K2IIszFCnKNEpmZCxdmxogx&#10;kCNPDW4MICDUnQGBiVEIB0/EdeRgM7Tj+WzEFJlZisKYGMAGM3/9+Wut3GColKeKiAhXeGcAyZgX&#10;GoL6IDLumXELdcfA5DVZxHcyHOUARo1H+Hj5dhTdRnlch9nn1QVV4QMIlettu+0593xai2fY32hv&#10;+54HFSeUmKUWBMPw8L+Uc9h4nh544XQnqOoBKzEw2k8UIiQJAgIUSPuCSn4uWnEY47euzLok0OXh&#10;unPlGiorOxpzDWzMq2KJMFRyXUQRKVsJMUSOgKDTS0talkXbYfRkDD611ElESSvY7aYiCt7jAu3p&#10;elZ1fkiLmVWDMRzWVSVeVsemKi6IYtTNnFF7k+MRziWDy3hE1OJ5kKA8tLUUi8H5NrTYAQsDtyyR&#10;R6YopqiJBgHZ867Jbd0H2oECUNWSWdLStpn9IQDew/xk2PlrQsgt28nKdVcbNSVraeUYggiQMCMx&#10;MiOTVQFVpe+OnnDjWitqe5EoI6yG5DQrvktuSqltOPhI/mg3r+McWSzCwq/kNbpq6/C8zWc2RH+3&#10;dhUwto8+X87/iIGNoq+rAC1lKnfnsK2S39rFnJ9PZnhnXLQ/wesoBO7giJ88l8fmGoGNKezJOmh6&#10;p923FVo/ypGe8prdlxXTAH3X6QhaPR+iCtiKCAIV0fKNCDiieeD0xciEL3R2ruUB1Nu/EW9cerjv&#10;DItodt+PWkxn13kvhaGZnTj8X6TlCTU+0/4vsCxLQazMVIq236oMmPuiZAuCg0UosO+79uNgNHNH&#10;nYPZeYkhtaoRACBCNbH23eXA/c6tuaI/KTaFj25Jv9fXZLVoOAg3UcrcbvJJrLWGAIi075t4/x5R&#10;SFFFm2jtXDP9uRTdFYfDIQSiQm2j6Xh9fa3G0uGtmzEqR0WMMaVYK9ZakVhRKkvR6JB45tCCcA/b&#10;UTW9iFyuFzWPASHEsHASEXLsTa8xhuogfiFEgPbMgIQB6Z8InJnCUoFkzkmMKe37bn64MGmuiigE&#10;enl5KaVs255zRsRlUSzW5HljHgAGuMWbm2TTgKVYcCspGaa+ArQMRrPaDY1BjYzDuuZcVKuLQIzh&#10;sB4IMaWkmMZjQlIa8QNzC6KxOv1EIlpjaXraEuaTovM9m8+mbhsRqVncAFERTRTq2mvoAVGgQ02Z&#10;L+pEJqSPUGtVR85dWQRPYInP04WUP5itHnrdWotVucHo9QGNIXk4Q+0/BIDbbfMwitZeanNgHkSs&#10;XV9/O5f96fqUnI2BWxFTawXAGONt20Y/sW0ADTdAZfWIAAsAUKjrEgd7vgvQX375hUK4Xq6llJfX&#10;V90h67Ig0vixPlEiw+1lZsMhozth1X6DDOh1di5A8UXZounGJRVQq8UQtGkbVX7MztflcumTbJhj&#10;gJUL15oHeQJRBML2jgRS3/7X//SfGZkRBYzhMFgIrEVaEYDBu4VrB/boDdPqITzIMYAILerfLEXp&#10;RhghAWhrtaiJJ+G+Zrs/ISCghu7EMzPglqs45R3c83nOdPn1chWwpgcE0AyxCBwPx1wKGkeXCGdN&#10;7J2Oi7madmuTjxbyx06TIPag7vv5f30+CP4PvRho9oqbiQb+tIOShuHadr/pOkw+X4URUdk+lT1q&#10;3/Za69eff24AZT5t80HMgNFApycpZnZZrRWRAoAQAjZKN9LgxHteOKu+Fu+RQ0RAQgpkoBL6II5F&#10;GWa+aH8Bvn/ty1GNtX9RH68WKsRiYS8qVEPYdz0yJgNCDAEiAISQlmVNKdbKJZfCBbbuG7krCu0H&#10;dYZHmhaPsmrxrQN/TQbXiggBglF9Mmkz4553VZFItKQlhsjmT4L2iTWL2NqxVJ7bLm52qyjYeBNh&#10;SFEP3pKMh5ZZlIe2gb+KABMgW3uX5WFAFIpf/XCF0q1c12Vt9bj2RCJcmdb7w+pfzdZNjVa5HwAS&#10;J7Wa7YX3vU9ITDEmt9N4LHghzhRCTNGJcKXUSlwtnqTMRB6FoUAiDl0IA4Hy/Fwvy9JvysyIVvOn&#10;ZN2I2IufewXZPz7Y8Rq6SQkAWknV5jkIpH/iFk8HugfupqnJHjWB7rQ1usJqIm58kZ7O7ZdFRO87&#10;7R8cPvx0SEuGjPNzq+j98FPj/+r29L1ffO9RPL2OtRjYLNofKcYRR5cqIwJVKzEdxJX5JdP8pEde&#10;HvhCZ+fa/PF3PJaz+07Xc3LfD37l+XW6QAI3JMFnoopGEMFLhoeGLF9KvcDtdq2lFgPlNqBsIppZ&#10;TUR431hiduG+7zFEQMu/irU+8YzWUTlQwIVTc9nk/LCe9lqYq++fBsYDKFO7xXZg29meMRqinCAC&#10;kZmRCAXO5wt6GiQESim2sybOvWHUOIqn0iF128sTAXl9fVV2b5W8wXFuS/ndUBzNsDMqpFq5TbX5&#10;yu11NldU3PF++/5mwPEpxhBoXUMIWsFs8EpEislQnXR7PL40P7ofj2YkC1puRuF5/GriE9c3QIfD&#10;4Xa7bdtWa0FEgBRjPBwO379/l2d50eaH+mq042c9otKMOSX5ZKMqQ4+v6L+mZRGRnDWqIES0LIkI&#10;1Q3eAAF27oF8IMUDHGSiCBAwUo8v6KODUxo8XZ/qWRel+SRCZdrQWs0hEtSCWE2wSjPSAVCTomgl&#10;dgIgiluMyzKaud1Utiv4hdsRF7k/+M3Wt72k1qO0tvc7yY7+Wcy5pIRKDoKIRTFHcl6WpX0cB290&#10;RhpZSk2J3f+ptRQOQUSulwt0/6v9DS+vr1hVjoBWsANAYF4TwBAZ99AT/P7rr8fj6bbdQCQY9thy&#10;PJ22221UPC1c5YrJ9iKA11m1Dd+2PWDT+O+HHX7xAg8y+YWIoB2TCAp3IIxTWBuAbds0yRACBW12&#10;QESkbd8dw78AQAiRU40x/vynPzXjxnxqdaiCouaC3OdFRe7aR5ozxr223elWRARk4UVj8dUS3UjE&#10;hCQs99u5/SqrL0+I7Di6AIJIQ4qjBTtQ9ac0m98lne7Wp3yes6V7e3tTU0j7vVJc1IBMSwKEWorL&#10;cINaOR5tBcTlBrgAsuCl3q698ub8+H/tLLUnaw7pR8LVTYm2d7uDheO1mzP6fB1mnxcRDRshYimQ&#10;97zt277tP//8swGUgaOwNhCJZzyo0+mzALUUgZ4NIsSKE144t8CkRcvMaScCkWAWjAVQPyDMGP43&#10;fit9GaF/gWAYve/yojkXfMbpcjouMSVCVIi7fdtzznnPMcVmL4C7ZTDPiy62q1UYCEmL1T8fLAbY&#10;1AwNXaXr5YqIpmNTaq3g+7ZLbxCV9hqbkQCD3ywguWY0Thf0wgaigYeWqiJ9mNhpx3KwRu262nSA&#10;iFhKyWXP+77tS0pwtz1VGDC2zt3BTvxg3bD7oq1o6kNftF0Um1+BgNJqpG05GQVZxN64mSsAzIYP&#10;7kfYjUEA9WrBtOdwlD881hphfTj8IlJKARHsR3a0kn5gmJA34ElAAI15g/p+zWAaN8J/xBjku8eX&#10;ANBrX3EcAODpXxhFq5u16DO0K+tOG0qmx9t8sA6PL+JDiSsDvN/4K/5odxJ02MSPw0v27A/xL2JK&#10;RpjkjYtBBABrKYLDFZuEns5z8CHap3F6rtEE8HseS/kPue+POqOqvv3MD2uJbWKm9gW6EdKZSH1B&#10;397O4t22IYSUUlpSDPHb929P79vkjAxXAePcwlArh6AAKYrYDhPstBAiCDDZrc1qCnE0RPRxdK8o&#10;UCq0V4D6NFO7BRs0sf/h1lczYwVA8D//n/93DIFCyPuO5ure2cQAUErZcy45izh3fAiaBAtejen2&#10;Yv3Xf/3r5XK5XK6IoPb69Xo9n89//vOfW3wrOz2bCP/8888PnpCeyFxKDxQN//D6+gl76WAn5/n9&#10;99/l8UIAILXWl5dXADif3wCgfa2Ml90td4NsSWnA4SSNJsYQ9j2DL6c7QiAAxUjDmkiwN7auh1JK&#10;zk6eFoLy5Nyfj/5bb2/fLSARIyKKg/uJsxujkRAqOVs9nU7PHleUF/R0eiHCfbesrEbgjDSP67Zt&#10;tRpp3i+//B2dIlnfrL7T8+XSALgAQLtzFak4xqAAX4jo+efy5ctXEWviVZ5EdnBC7ZprHX26ibd9&#10;VyJWddFjjMo1N5PEh3W93W7bvgei0+m0rgdEqLX+/vs3tVpUMdVacy7MY04+IqLOjZk/f/7M4hg5&#10;1uXHIvL6+nK+XAjx0+fPgeh6vSLS6+trKeV8fjufL0R4PJ7WdSml7vu277vz/KmCt/X5+vWr+jDq&#10;tVbnvfz06fXpc53P56gFA3d8vOX19VOMAUBhkG8sclgPx+Ph7XxuBIMA0IgHP72+dp9qaB7OuTzl&#10;5yQixAZN1M/R6XTKOSvPrYiEEJclxZiu18vT+R+Pp23bSskppcPhCAjnt7e3t7f/9Oc/g8dblHNF&#10;J/bT5z8xi9bcilsqiHi5XFOKy7qmmAAgl7xvW86l8i2mtC5LSgkQSy7Ki+tMpLHVQWgreDy8xBiR&#10;MOe8bTsAHI+H4/GohjhaKSk1Bri//b9/S0ta18OyJDU1930vuSzr4j788AfAtu/HwyEtSfHA3t7e&#10;9n1PydiAn/KLhhCe8rAR0enlRUTe3r4Li3bGOmie3xU9cg1wvV5DjMuyKLCkaJiGDRu8f95+BcYO&#10;8uZoA8jpdGrxiPHz18vzVtv1cBDmBrSjnF8hhN9++y04fZcIqLjTJsCn85nN88tPX7Z9u1wut9uN&#10;K4cY13VJSXHXalX6LqK0pHVZY4rn80XMPjU+VX224+moljXfP/DXl9d9z7ftlvcMAGlJh/WwLOl2&#10;u5mxOMQyRABSeEot+56nVL89v51h2Cdtq5xeTiLg8zTeORB5O7+lmJTDU8HqEUBA8p6Lw60DQAim&#10;erbz86M3q5x/e3t7eXk5nU4IoJyWL6fT6eXl3//9359fB8mxjqDWuu37tm0l50+fP7unMwYacAc+&#10;Hg4ppT3v4/7vPLH3PKuwl2fbDWf4kC+nl+ocpIgYU1zSEmP8/v37088jYowhLUuKEVB5TbNpT3Dr&#10;2f8HyluIeGdAECHi9+/f+/MOE12XVe0WZkbCFPVW8du376aljSrZzsL1enOVrc3kWTk2//LnP6te&#10;UIAxK+YiMiyQx20FRLgsa4xh2/fL5SIiL6fTy+trLfVyvdxut0DhcDwECrfb7XK9KM1VtUNTbWoi&#10;X79+fbpvL+dLcHBtRGRt0mWh9fS4DACIqGzhGtS+3W6I+Pr6+un19W9//+8hhpQWBbkxFVarJraa&#10;m9VMLEIN4460iHpetJRsyzlzrRoh0DBiC7V7HbCGy7AZLagmEzMzE6JKBhDRIIKqv7///e96U/KM&#10;EymagsM1PRhTcWK7X6/fXl5fEPByuQDip9dXQDyfz3nfn/NtHo+X8xkRXz+9ItLlckHE19eXfd+r&#10;pW0qIETjMo3n8+7bcwgbISrk/uNbQVRuh7zvpRZEWpZF6dAv5zPceZD25eFwcG1ZAcC1aPj2/Zve&#10;NzTCDOusMZqWhw30/e3t06dX3X4hxp9++hwoXC4XCqT8yfe8suHt7e14OB4OBwHYtps2Q4YYTW7c&#10;SwgA5Fqfyo3z5YyI9x4AofcPu7oTR9aY8nLPRgjx6XWWdX36cwqk0/TCIMMm+u//43+klA7ruq6r&#10;zkE36KxYBJGqc1ADQDCzLaakpYuDxmMRkcNhbXsMen0NaT3O3SxFQBT/XOT+QIIAMz/dt9bmdq/Y&#10;AOGwTvhjCZ+aTDHGp/zYLHJnL+V95xBD6Ewn7t43h8vC0IgE92WW4GklX0rQdJb0WJV9kIhyzk2S&#10;IGKgQMkZqGx3t+EhLmysmXYHANEEsdbriogIMZPfF947tbNBgfy+d75uqzQR01vElSvepcL77rn/&#10;w/5VQAByzuysZVoPpWLzIa/YVns2z4cH8bjPNHKDLd8lPZeF3nbre7FfXuV4SylT64l/XD+0ZJDX&#10;7LQXoxGMnDMYZAsjomLmGIixVs0UEJJe8vP4mPAHUXTf2eOafPCK/XGCJtgaAEHOuZ1Gdcaw4QlV&#10;BjJEgVorojSsJgfusnImdGt7jCbot379RuoY8CFr8vBYRE/CpvP+zNnw1zWeFwDARhRMHoVtpUHY&#10;ksDDy7jdNg/EBBHWMFv1jpcn83eWGgUPEwBNjfuZgpYL07Fp4ZzHH9XdEJaYIiJx5SwZjLOOYoqH&#10;+KLgQHvO6AmKZVlut8caXbv+vrNwoFBrFWHStAfSWKAiIrUKgtEjAUAtZXNOPPuhwFMSMzRiAltv&#10;zSSgxfyf84tOX1mPnutS2l+hUSDc6+bXT9r+kPd913qHdV1TPP7+7dsQ324vFO/OU3vJ4vnGd2Hl&#10;mVBB31W2JC5DVGWqIQ+IRBgt7iNPdVKt/HSe3bgcHB6PhbdP2YuzesLhoRAdmsiSeMO8AVHk7e3s&#10;LsQCAMKSS973PS3JHkcbsW0aUlRROeEaV2t/UBfivW3dAsb3jwU9xtnzWCAAr6+vgUKISqnFanxU&#10;5nVdAO7zSCACHZ7tHxzRTHNhEcWq3bbtA5FSagkSwOvJSXOAoPvEK+Es8I0IIswKj2F86CIaOe3r&#10;4ENAS/Or66V7o3Ky4dwcGPa+/myyP2/bLZRQas0hqumshvayLmhbvW1g11iDtSP+cGj/hm2D6hRr&#10;rWybgImxci2VPlDBcPf7eq4QwW2Zh0P5QcZRCYFYZKjp0OYeaG6I7kEEQrL2HxBRUOYQiEiMiwiG&#10;qLspz5SiaAG/MvNZTRw+L3xS1DWXfW2X+gZw0E8EY85ljiEMcsaWGO0N3D+2nj9HEPV3ZL9Gjl2k&#10;OtvPKWiBXjvxzfoDp3thgGYmyrMkobzPNA5jVutrNqOdD/sTQPqO6TbhkOK7OxZd8LuE1PkAizwu&#10;DrihIyN3ib0AESlVsx2USCEtkCtn2P1OAD4RFaf3oZn+TT+bNpc/MKE10E9uLir8RCklUXJpbrf2&#10;19d2vz35x9t/Nu6E7bigj9NFhI94uadjdp0/un6TJJq21fIDQK+/89l/cF99Osc26pLPzbquRz64&#10;zphwbB/80SZYcBz497GA6fUnJpO0Z+vWqUaX7uylWJkRK6CDKIp/DgzmRR+ByEBu0M0uF2niOt9G&#10;zllbAWHApwnB+uIAQOMHlKILG3EZPVwVrGPhvt9WALRYX7MbigOh+LCoPCv3vijAXJEHCu6YtWMi&#10;AlBybnlRESKqlQgrDHQUd1q0+Udtivrltt1kiN4pX6vmk4ePDR7uZDSDvhUBDE7Zk6FRGREQsEyU&#10;rhJbnyq4R2qPnQwwvVUwdcio8fC1KFyDo2jGgeLFbBbcso+rdwIACnzPzIjcgHAG2M32IDar2aPR&#10;8GFR84ehzjGvo3n/2iuIRIxYmVH7DNF0b38cTTGJoOZJNb1TlA2ioy8IcxUDDYbRaGzfarrMFoGU&#10;KSF8IDlMYA1Ginrxs8/Phtrodnyb9YuQYqIhv+23oFIKtNfgCloAzuc3cidegLjWPWeufDis00cI&#10;RJRijAriH2JQMiH1ye89LrxeL5rwUX+PHXvsy9evzFxq4dyBIiLFZaF93243S3IuS0qH47KkmS96&#10;u125LkqbzCwUgMg2t3hTZe+nEogpCXPOWfZdj0GMIaTAzE9JzNDrXbWgBZ06VeHa8Dm/6PPRBM8g&#10;RAERQwx3rqhbbofD4Xq77tt+2zYiDETxFA/Hw7fv3zys7P+BO2cAvjd1O+Dgig6GigzFQ+/HvfEm&#10;ZntiqaVZMFpmSgtFiaWUd2FuBIRc8tN5Ok2Oii5CrxLk7pOAmvKVGQw7rVXgIxp5RNMktqDmjwNe&#10;L9d1XZbjaVkXANi3XcOx62F1M8ztJBEB2EsGZqhFjX6LRVvN4Z2i0vu5mwXDY6HqPz0BXVUCAMLx&#10;eFLvXUQMOHHfSykpJdW4WieJFiOb4o7OpF9Ki4JssRatcGWuOT8HNwZVecQiEkJAxaJH5CiiBpiF&#10;Ipp/jZVryZmZaymaMqnMJWdyeiR0g0OdwFKe5zdm+QHj3UXvVdR1EJ7tT02jceUSrBxdyzDWw6qe&#10;ggAAcLNWbSaDu+MxD3RvGl3LIiAoDaxWdlREqBqhmKoev7jqUb8TehCn3c3P+Ow6ZKKmcGVEQFDH&#10;ki2t6qVSyg4XtHTLV7kpWZ3/w77VdTgcDkXzaaUiYlpSXNeU0jU/N0mUZNxgJt1IKLWKggVU5Wu1&#10;9k5mhhhczrjpJ063CL7IbiSBiOZyQZpTBKrnSUNIPu32xTbg0AJ0h61JTXtidjd5eOf6cd+oz8cM&#10;GsM8t+YFu+BoOwZd2Pq3pmPtZAzvQmdFBkRscZv26WGiHiUVxx/y50UAzcdaRRsgi5RaOJvq8bnY&#10;1mwTfu+Mmuek3qhobJXxmWusY0kppQgmqaTWChX2nDUSjV7vjaAhjEHM6pT8GM7fwPPRT5ROvoNR&#10;uiMxOEg/7urC7Drz6w/RFjvcIgBaPYToeC4eh5neV+UsGbY/NrOw2Qn69IDw4cYdV1lv+E8sMgA4&#10;9fqdKaIv8+n1RZ6bTO5Ouzfh3z7YS3FdVq0zdHxUP6H+i7ahUXny3OPihrvRfmaz3fdd7yGgXBSA&#10;CDHFfduw1cV4CQBaAcC9C9kVvKoSfV4bJlbY6F+sARTdFndJ22TUzBQkQuOikma9I4Ljubhpw2w2&#10;Jnf8CUFH6lL7yT19lxYCALLvOzbCbh9EAXHX54KGWtIie8/GYMj0PUFzSAgKmugTYak9C02lL8zd&#10;8H7ORiKqNx1cdNtuaPCPFnOEVjVOhABBi3Y8PhDIoGcQ9t2A9aSazRpiCKAJQxeqFhEUFgzPH61V&#10;8+jcqmPATtdhkhfd96wuKAUIEBosZik33dKVmfTKiKVUXZIQosbFjbowONgzNsVqw2pB3eVuiebZ&#10;VIO3HDe0N2z8ej8ytCxZR4+cAqSUYAhDI1IIGILGie4eQX/zdrvFmNZ1UZ5hrbrOuRyPzzmQtI7O&#10;FSGICBE5XjQ0W9zvDtu+pySahhcQLajTbvssmWtVftqUYowxhrjnm5rjh8Oqm7mUMj7sw8i5uK6S&#10;ZiBoWlvYKPDYarSZRZZlKSXXUjX6sMCCKcaYtu1mV7yLNQEhsTAXA6QhIogRUVupn/OLzszWLux8&#10;cTRMGIwTAu/fD1pJVYyLiO6tyqxF+E98V1dX2LylIdLqD3YveP5o1+lkTSIaJ5BiZVckimQg6M3U&#10;fpj/bJ5lQMhUhFkEEHGiQgRU7k0RVsznMWLQ8F0AACAASURBVECGSEACIs6Fo+q7PTUgKJQaM6s/&#10;xg0WG5oHbiLN1qVmDfN7n5SACCLUUu8MSdfJrqOHp0VE67NqH2xLjaVkLRQ3+9D7+TQA2iJf4G5V&#10;mjCB1QmPa0oJEYzCVHvTc9m2/Xg6Pr+OPqd2pEMgIkwBAa6350dARHIpqL6HCJI16azx0D47mvqz&#10;vOgsTMOsvqjpI1Vn7LgS78eSFtNfDspMgaBnvEyNuVIDiuQOA7pXAeBgVnD3FhEQcs3dIBLNk0sd&#10;+gMfBt5dol/QOvPFJHM7CM+fChReTowH1bqMQVs/BESlBLMgGgxeqQU1WBwCevyREM/ny9N9m2LS&#10;oJzCwiugcYrpmp/D77USEi1y1lJYlz9SK1dgl/dmePivNoED0Fit0KJlrWqoOC4mqntmsUw/x3gn&#10;vACg19iPIXbnYnHrGIBZGTix1ZvAoCPnY5oXFdMsbr35Q/RdYw84CLsWDzTHj/0iaijpU7FGQDEO&#10;DwztHsOjgy2gCCCWWhIlTXgAQMkl15pz8fBx28gq/8dU8Z3pbZhqGvgDUYA/AIyTWJhW9uqDN9gG&#10;bXwCR67W64mIV1DYyvX9/xG62fPRjqa7oy0U0d6pDOv3w9efXWf2877L3VdVn8Xkklc3aD/8Bzq2&#10;tWuixSLth+aMvNNrH1/HZ/nHPKuzMcuLthjNw/VLwyt+0BfuTEtfIJF3fOzx5eWkduS3b61BVlrq&#10;DnzFiahtYjZyFPYq0NFNom3bLZzpsCJImGK8XW/OzNRDk9jDPY/nA723/m6VezBIj0BFcSvr4/fz&#10;bszvi812x2EooI6rl2ZrGS2mb1IermQloF6+qMF+RsN/b6rNX818nooE0V6Hbe/J0ESfgHZ4KcqU&#10;Sfb7Yc8++p8e7UU0JWf7hwhQLGnRSI00w44Wgm0KRYbyaQCAGEIF5FLc+VHSjdYnAuY2QAfRefpc&#10;XtyLbg1XnoP6fjDsUD8uBnRDpr0egRanjDGUCsxcBFJCw7EY1cz9fv7HRwjBFarj0H4QaZiPQXHe&#10;mTdE1N61/6u+tTCY4W4WdKraFv5ob/j5pHLeY0qRCBHV8gWREKISKsB4ZxOknXdXOkQh3b+N/oK+&#10;f/u2LOvxeFC0xtvtdj6ft207nV6er6c1kaAIqpUGACCtlkwFV/fTHnpy2pfv36O5LmQ8lnplLW3X&#10;n1Stb3zHLzr1RbuXLl3mzF/+5XxBwnVdj8cDAgpAzvu+by6yxuDl3dtSET4EHOCpGTZ7xRYNBT/z&#10;zMwIgArWB2DIIuw7BR4n1I/I03nWgVK4uRD6sjwERYggIKWOqWZ9LLDyIAHHGxxtBAKA10+vtdSc&#10;9+u1AkCMIaXlcAwNCqX9ob849AsZtSwZ6cg7neH5hKc6uzp1uEoT19zw/ftbDCEtSWsWkkHFMlf2&#10;A2eescn+H4xMhRh6fyOiFsWUUo/w3BcN/nSVK1rUkQjpmShDQFGiYG3+oUAEpAKZ3LsAC5vPUbMB&#10;YN7vyraVNIZkkXht/Xj6+dfXFzdD9GXZpuFaBVCA9Y/20ghjf9mD6fkoyt1fFeu26CSoerq15Pv9&#10;GDXDqCZaaxWAOF8f0ZxynIhKLrkUjZ5o6X4ppeRCRNqkbQQ0hDHFyhWfDelb8G7f/ugIISgCvIgE&#10;Im2zzDmHGGTAkDPR6sf+3ZAOq6vfAyimXc4Zh99k8JaYQX+MQmqmMhRft6phZu1BQINP24JwMjYy&#10;/cNjvGF/jpbOHeUd+nlGFzMe1DAli4qGGgzMsrKIxJj099Xb1E/DM9MCbd9a/YBND1x2qUZHvVLv&#10;y+1e4cO6heCesrqibEzFE1+0w87DmBQm5tqSJsN7Yq90Gahl2md+ZPS+RJc2oufcozy2NH/Eyz0b&#10;s+v8wfW7xLMlWZZF+rnjVgo4m4+2nWsOB/w9Gs/VcGLd05kqhb5P7g/Mj5/4H7z+xGSandMHPvZo&#10;mRsiQDc3mqzSpacm24NYJmrcyubr27Yi3PddO/tFoFYW4UgxxqRALG7UilbB4hNf1B6qG+T6ov2o&#10;+aPbabVPCARtUXt6rWejeBPFw+djDKrBRYSUPSnEEANfb6anLTMoaujYfARanlOv5GhASdOhIhb2&#10;U+B4n2af7ezFj/nn8QjPPt88Q7eYzb15r4+kzZfbOkmzUzsU4l2sAYPxtTKLIEBw/Jux0Z8tnAsA&#10;sCyL1Tgxq1jUXPGd2IY/XgfPLyr3AjtoyzQ/xlwRgdmoSU3SG7C13VY3oRnWMWhLIYWAvRwAayka&#10;TmCWyqUCxxSDT6Y9QPs2pSa4LZOj72DmYIYQmbmKYZySN+V/sBST5215+/Z3y4N50VQnSSN/wOES&#10;AgKwLIuGMyuzPt+yJMUmfXpfzYdLjBoj1+xiCIENT/jhKfBwPGhUmPOub1zPyJ61ngL1LSBq1b3s&#10;+x5TijGu68osWs14vd1mvujxeNQC4FqrcmRogYARWghopYVmzXV1iMKyLFqsHkIgCi242Wfv3wQK&#10;hauCPwFATImIcilcK9b6lF90VhzplmnTLebQ1I6Z3ncZAFSukWIMIaYIgAoXN0JVo0tiMHtL2s/H&#10;0PgA9XwXwJxKlXZETTsCMgLA4XBotM0Fql5IlIoJEBVUDxGsUPFdLavPU1m9oDsn5ouqCa6lmmCt&#10;xczMBmEN7YqmHmrWWtDOF6fXTylpBbXmRbVTIKWkENMwTgURAJYl9TpDPzJa1u41q9YMam7KsMTD&#10;60LL3jdDxRezlAzOQ0bguWBB9TFUIwN4SQ5z/UErArVn0gFRIsQ8x8EGgGVdxV6kevsapGmbc7A8&#10;NLwY454zawVEtP2fc8uDyQPPqoe9BpGvTuPEDC2ciQI4wph4+Hu2P9OyNE8ItMw+RCLaeAOQRhco&#10;bjyb+TsYD6r0/L1h258eHbJiH80AazfqB/J5VA3DlkAPVNuyPijA94NI0QoLCJhcAqmFSynLkoii&#10;CNcsLJwoxRillbqQaTcWYdDSLVQwS1f5CCi5UWfHRp3NuUxrudUXraUIGI+6MBfm42mplWspIkV0&#10;GR3F5f4CLus8ZnHnJQOw1hzp/kcrRdOI8+ijNqV7Z8UM36JGIgEAgEX+P9rebUuSG8cWBEDSzNwj&#10;IjOlKkndp9ect3k7a80PzHfMw3zAfHmvKXVVtfISFzczksB5AECjRzhDyupqppQZ7uFuRgNJ3IGN&#10;tdr7rsWDfx3eVdBHvpJXumX7Gz3HFf0xsREDsfGBY7LgiawEwBo55Fp5SqZSgKti7a54a8LTNBEh&#10;i5RcBAxKJ4YorjWjuz10aDnbcT6NhBKIPBsQGLgzNW+PPe9TnhBRWLxWBacpsaHKH3xMhzdVVNBN&#10;aMQZr8DtYWHDYzUaYb8Pl3s0htcZ4F0fOnO3NUBgXmauXGutLCDMhAGD+hcG9xV09U/pVqWaxD2E&#10;NPiaDgcP8F1bvPQPjlHvouH1BypTMzva1jfr/FpfipeXlxijhmKk/edHHERIuYtuLLvCa0tX76yj&#10;lKyaazOIQNvcdQ3KD5knDSoTfNe7gobd0wCAWKlWXzzT85IU41uvNYCM6mRKLgdZ2l8A59PpVR/d&#10;mGIMQRUsAvel9Tq/E7z9ICDaVk5Tc1Uv0T6ry+mE4E7yzjocbYjul+KQWmOt0cE6wfpuieFMNC7T&#10;UcYszsqH5+qIiYE0b4Qvr65wCKRt/9oTIyKFkNKkcUQdha3hx/39vbI/vRG5ic6sWNudngvv0eEQ&#10;2z5X1Re1je2N9S0G+wdNOavMXDW8Jj7XtlWW08cYE4DEEAFEw5UhhH3fgzV2qo7DJkTNoG3KhL2c&#10;pqldvFb2JAJZlts5rhQIQHQRfAVRO9GNSHFz6EF7A6d6A5yt3aV9tztHcjqfjLalIFIIYZ4TUSj1&#10;dgh627YQYkqMCDnnhigrV0ERFa6AAPd3d3vO27rtexaRGOM0Tymmy+WiSr86NZillpo5L8sphlgr&#10;K+BEKZUozIOIBADc3d8r/9n3rIVnzFyrNX4kRz6JFLTnjvZDnlJqLcGriU2AWyBm6D2ZbdUJ1e61&#10;cOv7+KLXQ3eeeenJVQZEXfpOAhizP5/v1AtT1hUUKjnEFFMpR5/SZuVdSavjSoCAVerrB0NpVQeD&#10;YUJXBISFURDkdDqVWnLOJZdai5guFTxj4to46/68mqdisiOC1smYaqERQfW4ax2EgLa9bmt/POah&#10;XCJYsxRqt71cLsISYjxR0CXTKsqcc2cRHAQ6nU+1VgTUJNjWq1Oaj7ZxUdPVTEWGZmerzOauPVT3&#10;0+l00t6ViKjdTmsplSsR6SpQFxdl4Vxvc8VRn0/b81xbB8sQ3uu1syyL9b0shblm5a8UGkEP7oCA&#10;AjFF9QISoV4fELlWYz8CcI2z6u6/3vzC8XSAWZBMLUNNdwet/b59lHLO1vtRnVkhcuJg7rMWVJam&#10;2fhG79meyuPepwBNzfI+2IGIWKSoVTlW7A6xYKLa/nOtSsBu5r8fDFI461IRAWEiwqo+3loFNO0c&#10;XMWCEALN86G8sVTteQGilfmH7Hfdbt82AaAQ5hAREQm51p0Z6DZ3DSGAiGqo6FK1lDJN51Kq8jwA&#10;QO1MSaRHsU/hcj5jyaUCANr7FEBEaingpVu+LCKe/fTmoMLxOO3DIiJCiJrD1lQrZI03Xp+X3zNR&#10;Rudr3fSmR0ssbedC/bp320DnK2aKczdT8T2OAFwRlIFis0LbTP0BAa/Do4jQ9VPNXR5cCNFDo8ee&#10;NnA1C866beAvNeGWgcXzCNi1wZtjW7cpTSEEFkmIWh5Zan15ebZbqo4h2snvMG17PM/3pc7N0Z/f&#10;doCh+cAQ4Y/hco/G6Dqj99E3QxeLEgCJMVWwQgYWITE5P5qOmAJhuc0am276ujPM5kt5b/5wGK3Q&#10;7ObvJUQtt/ufj64/Upmk23BwqPoaPjn0pfj88qKYLlOzFY1Fu2ngN6Yu37lnqnZTp07tXIZ23sC6&#10;XzZ7uKVziEAIHuj2O7qhpCLQH1eXXHML2yyb6DOQqxtxzpEtWrkrfO8+H0JQViYCRKj4hKQIWgAC&#10;nYP5sEaPA9sUqejNczTGxSy1llLK6XSS9l041JnxkFeenfcPsLHpRnxxP+KxmADHk+uGMFADq5Vt&#10;rWK7maGtRxMEdjL1joQYU9SGidwKK2tllhgjMxMFogLgvfqsh5M9h7EnuXrMWw+GrhNfLfHNMYqL&#10;zvMsomAY1v6+MguLZlIDgOY+kbeUVFl23Ue3eWaPbd9eaqlkraj5KBq9ZZaBKWpwlHC1xkg4bGY4&#10;GnLgHsKRReBeScXasTt6Mir4KWoOLACYp7mUvO+ZuSKKepFSSs/Pt21RhaAQYRYopWhLJD6WpkkD&#10;I9W8LCKwwVpq0WOSYlyW+du3b0n9Po7pwrnmXD79cCciWlOq1n2MMYTziA7LMntXJMmZuFp0Ke9Z&#10;fbcJEYMBKhDStm4UME1JqztKKbLvuYpR9C2ImVYsM4tHzlHroj2USm/xRceLdn3yTTt9GxdVKj48&#10;3K+X9en5aV1Xdbve3d0ty/L161fXbcG9O43qduVO8TWDwR9MwI3RsbnS3m/xYhGRNE2YsVYGKMwi&#10;UAWEiN3sODSx5jq9OU9ubTmdHzRODiZyUHPpVHr0E+2sGgNHhV5GAgLC89Nzw3EBgIbvIt60tmmE&#10;OtcYIyA0PYwChRiip503ZcP/B9GMD+ieTP+40AY4Gs8BwP39vU6xMue8b9u2rVsu5cOHBzGaYHsi&#10;EQcXfjsGurJRiQUiKlAEwBD3GACmNGXM6qtiFhBFHFFSXutBAoIQQkTKSrUQQ4yxVrZY1hVHtmUc&#10;xUV5XI+nnKx9uO27m2Nb11prLtrjB9VUjjFM8wxtWWw+3aG4YntNvWofd5MCDOUihEhEJCwslSrT&#10;OwnIh3A4LohuDkPTCX2/vHMZARZuKeAA3ke3ode6LUZIlIK2Zqu1sqcRiMg8z23f9s7ofc8DTJdh&#10;7rHvdltM1R9iVLzWQLWKNh8LZEXv0jNQd3qpQt+52HVCmohlS9EZHK3zkMqtQwXxD1zrR4dUfvWr&#10;a03t9xXzoRuxGVTiL20r3VYK2sE/bqxP6U4J3+WgRouZsr0a3b4q141/RQAxpSnDzlkUPjAGTZ2J&#10;+75f839jxW4THHacvjQmLa5ldXvl5sg551J0VogYKMSYUir6aOiy36/VDls7gb+3/wcD7Shhd5hc&#10;7/4eXO7hGF1n9D5CR0q3R0ECEWv5AyhTRjhmfeu2x37QwK/mK9p2u4FfOpz/9+GsjsYoLoqAg+sP&#10;VKbBhnulL+H/+X//f/qxu7u7nPfLZV3Xy75nMcRkmpfZCrCu8S1Ha5xGzlqAKwXryiV44/2//OUv&#10;y3K6v7/Xpinruj0/P63r+uHDB32OFsTT8/I//+f/UWvd931d18vlsq7bvm+11vuHh5t4jN++fvvl&#10;l58R6T//8+9E9C//8i+I9Pe//y2EiAfuoj864tPT0+Vy2fd9nudPnz5puK+U8qwgTp1xpGzfne7Q&#10;yu30RXBojVfz//Of/6S4juu2acxWb79u248//LjvG7P8+OMP27Y/Pn57eHi4XC6O/RgBoDqomtKT&#10;+i7DRAj4+PionNweytNMv3z5+tNPP3358uWyXn75+Zd1vXz+8uWnn35CgFKq46OK48rGbd/a0zaH&#10;AoAo3TqOZ/JinucQoohcLi8K4Pnhw8ePHz/8+uuvSh4njhWazfOS876u2553EUkxav7ky8tLd6SO&#10;raPNJ3U6vY06zwscjOj4/MvlosaZMtAYY4xa9x/VatGiR+1to5fVHlT6+OphQMS///3vP/zwQwjx&#10;69cvl8tlnucY477nDx8ebm79x8cnBeGIMbHwtq4vL5d93xShZDmdpjQBwJ739XLZ9/2XX35xzN4G&#10;NhhjjPu+i5/k9gMAbEdvMPJAbmu3fr1DBdT7gHBjP5zP523btm1HhBgTImzbvm3r6XRK0xRDyDlf&#10;LpecS4hhSmme55vzeXp6Op1O8zyXUl8uL7WUeZ5Pp9M83deqeMWlckXfq8/Pz1pdqdkE2gGZEB+f&#10;v9w8v4S0rmspeZrmh4f7eZ71+HCYmrQSdzdoA4ykMdg0adhWAdbe49F9mARdUjM7fmkBAMVGOy2n&#10;0+n05avibWpOPudc9n2vpfzr//gfj4+PT4+PIrKclmmalFMty+k4Sv5X0zLf3npZ5lqrojOzti8K&#10;QTv4u1V0xYRGQxSyWNulitSi3S7qTz/9rH01c8nCoon3IYR129r6Hv9ojxy4IaumNInINRya1de1&#10;FHEQMQDeWgk9htmKQxEB8Pn5OYSgTazQCxr1mi6VD+GMALXWmzhpkgt67lOPRzfNU1O43G0vIAKG&#10;5+aFAI6FG0O8ed9pmroTcByElBJYbNPvACIC5LiIFKgBzJRS5ml27dlXEwQERr2LmLlhAwJAwwzU&#10;CF5bX60wVEDp0XWasdOLYArB9lstwoKGEkI8iE8+vzwv83K+u5vnWYQvL5fHp8fLZf3x/sMV1fzI&#10;MXtrMfS/EBHBsabzq32o5R573otnCOv7y7wcdubxAzw+PgJebU89R3d3d9u2bvuOADElBNj2fVu3&#10;+/s7pxsJSC22P9U79nZs+3aT/vd3t8sHiMK+bzlnCmGe50Ah57zv27Kc3piKAgLTwCYUy7rRvGWK&#10;UXFNW1qH9atSMabvHJL5ULxwmqc3bAYBofXRbaq8rtdyOl0ul23bYozn8znFuO375XIJkfUqfng1&#10;p956qxZj1xhTUlhywkn7PdTahG1l0fNybXcBgNaR4g1c0HXbXn9UBADSIGtG+c/lcnl6epqm6dPH&#10;j8z85evXjx8/5pwVUxcAYkrzPKeUtJ5NiVVL2XPO+15qnaaByECMMUxpiqlBr+eW6t+R0n4Yuinl&#10;tgodQti3bv+EkHPet+18N72OwqgPaHBO1S9yzcwFBOb5dqt8CsEhYytq87yUQgya2dSx+dpUsHmZ&#10;52kWkJwLgEzTvMyz1mppm8BcihNHfv75p5yLPhoApJSmeU4pjnrFqfWhqotF4IkQYW291l7Nf+BT&#10;2LfbeLD3D/dcudSqha/WWp/Ctu835fWnHz7dxPl8Bw/Z5bMcPwBYRMSxN0s2uTDqOffjjz/u2/5y&#10;uWzbKiwppXmZU5q+ff16U57mfb+pV3z79i3GME1TigkJ2TGQl3lxnYI7S2UIDUAUaimaXyMAqlSH&#10;EEflaSmmfn3j8/OzNrwMgUopOedaGaxZPlmHLxHxlIr/2hD3kqiDQATx8+fPeDjFDwJN0xwCMfO+&#10;a/PDqkU+YNTpL4uI8ttvn8HjeyHE85mW0wIiedDeJiVrP6MpyjoFM6iuzGwLOP3888/Pz8/Pz88i&#10;Uis/Pz+XUtU0PTw9aN4yaY+BeH0xOxhieHZHm5/Pnz+b2gySUkwpTdMUQlz/41d3pIjPB0SdFqhA&#10;Z4CInpKv5Ut2eQM3E+9c1s9D3IeB1oJV2+KJlv4bnqR5KJXIOu2gvXDUq4FiqQeKHHND4uHz8/Pp&#10;dJqX5Xx3R0Ra4fb09IQePGkXb094c/TTuHIymurxekNcf6xtGDN5xedqKhLCtu2HLq+FHIFAZFnO&#10;zcRirttW9WpeemRwfClNuqPGT+AnyVopGjM9nc7TlGYP2qiUDSGWolKMPRKrlae1JSw1T4e+aM5j&#10;9Pabmiqp5ZcHN7fT39z+vjPM09uZMzZl2wZfvnxZlmVZFjRNOunLL18+t9m0E6yvxDoh9WB0bRIt&#10;5i5ad6049WqWsAjUqurviJjKtEVYmwllE2+VpfSWUQjW8wMQFHcEATQAoBACMQ0THX9vNO23HQds&#10;RFQKEyITMVeAVsVkhUN47aQHfQ/ew0OTq7U5vMukkADdGrsvdXAdFvOxqbESQtCScc0nV2Kh2KNo&#10;UlJD8PSpvkMgge65dH8JIoCKat2z4vo0M1Nsss2YrfpW8doHfBz0G7vi3YyK653ePl9L7XSylkIm&#10;1GgIFi1zfnL7vtL/IMeeqFb+AL2bDASgtSszEW+3aLnWTZOwYzMKaUr3p39pUZdGzG4h/uHRyefR&#10;R6xfca153zVAFyhM09T70DtmY2bp9eXEJBiah0xQ3INg1YXKTMh9IABwlA8cm8B3cb/0fkt5FSC1&#10;qFEvRYymbQcMSOJ/49XL0VZsnhlA5Mro78hxO7+nqqaDdSfvbtI9qoDr/S6YkEJAIhAAAybrFCxd&#10;RXmNM2xlCPB6q0szX65EzOsEToErfEVbgr56VDe9e0eh/d1d/xV54WqV/EYePPRP6OP8jpKK/UbQ&#10;CyKCQo4zByKcJtA6KGbFJnTfGWpOjaSERBQG8Xyr69NyLns0tMDZ1Qcth+kf0KibXtW/808aQ//l&#10;kadgr1kExzjP1ZORRFtHiTDXyjWXLGIYFYQYQtQGaTlbdy5V78l6npd3SknbLyzgKmNp94+PXrb7&#10;D9ezUHltkQsrQwNpwCaj67rjpHsWbM8izdAFA/gaXcdLibQW3C8pPQ7zlTwdDTVYoaWY2qywcoen&#10;fYhHoHi7LM7YdqAAAcTULaJ3spKvRnx+flEOqe1GFNZZBDxggp5LKXKwcPgHFl5suzhvV0sUZJ7n&#10;wxY92KStgbr49AohWK5sZ344TwX87bffiKilFKY0a37s3/72t5vzmedFbzjPM3q+4jQlxS89jh1Y&#10;ssQ8zypINB6i/jwRdlnXtAHluapJQHs0p5hoLrFrjvYDgOFSai4oeVtn/Z1rS26Eq3ZTa7EIFzfZ&#10;oKLcQRAN/kTFbBOZneueBRCJ1FwnCqUUZgkh1soUWqWwlcfqltSCw+NwyrEpmn132KMA67rFGJfl&#10;tMwzIa3rJef88vLizXxekWe4f9yGh1efk6YN2rjSG998XuiIS7MbLIAA63pp1p052pAA4HQ6tZLL&#10;nA9nnniyrvZSX5ZZ47fj1r4iLT0dAK3HclyWWfPoNL6ta0tEOe+t4rRdgbnue0ZPgur69pN+rKm8&#10;zC1evXT77ViwFjV1+qjqCtUVJttDTSEbjMtlbfPRPGdHVyBhUX6iTEoEqkHGN738QEszZ7btaOYG&#10;3THgNDEG5km3mlrtWq2qZbNaFxqDx1eJQMQdhMCVNejB42DRUJZ0YtBWVRs7C3u7Vz8W6qcAw/eL&#10;IQgIkvqHHLTALTfb/o2f3RpeeuxCwYUYesl950honOjGqMi6dZAIyJaAkAxbxRJ8CMHKzhHJk+1U&#10;8slrFfYV6aRxLiOZTqRyVaqqsWcBkVqPuqxDJ/fCMrc3jNSmZ18tQSeVbo+rq/hOR2sl4FZboxoA&#10;cGivTZkGOnrgvL2vM3JfeHutXV4OVm9XhIABrBbC+TkiESkMmEbmtJBBD2m53IbSHZmilsOpYCtu&#10;EoBpjN8z/AA2A1mhaEbUVj96KSWXrM8VU4wxYjNA/Z8mvNsWdnKi/q9l2Pq2Z3s0iDgkCmLHGcDL&#10;cK6MXRcth0RqWnzDtNAptP9dxdGje4hbkSHdDoUF+5cjx0jrtydaIgRQHVHT94/5EfTPqER/DrPf&#10;B11bBhHZtlXnoLmsyefD0nLtDoMUjmPWzVbV2j7u0SlbKhQCkVrRRd9p5Ib2EKAk0OoFS97WSKkW&#10;uWCXEgbQpIBIUw47EX6oCG1GN1r4IAAccJqD0W8Et+gQcd93IgoxptYzplYuRdi0negI2mommXH/&#10;ZhQpACAsFU16Xk9eur/0uW9PdvQIbc7HI4xY/D82RnLH7CL1nwJYpZ/JP3M1IqLjPHOWlh9eaxER&#10;KiGEqgjhpt0TaZNIANi3TV/GlECrimotOY9abLTt1kw3IH7X2vre4bLiUJyYeYhfWkq5iosKgQDJ&#10;sDbn2Odv/lFlgl2IIMI7fbaroWoBWFKv1eV2d7qSp6PrhBCDtyiwTwMiYSm1SZVD0ReIA1uUNYcl&#10;aGwPmgirAz72asS2l1+en5Uo2AEbaINmADVIDqIgjvbtcMhbBo0AAsHAFDs2iQgA8zznXPZ9U29f&#10;CCGlKcWgG9psWjVoVdGpVe2y5qxDeK9Jl4MvyTTPhMhcUTClqdYK0CyUNm95fHxsXfK1k8E8L4hm&#10;Q149KCCqzXNLiPnzNTgcG2rzNINnIfRzTAAAIABJREFU29bLpe1JeTssXqZTIgdM82CLqA0NYsHL&#10;g96gn9AHUbtXY/cxhpwzCytSWYQoHR6MUqIyT1c9qI5H6ONyjdUjaqKRos5W0dbE1vHvmip+ydF6&#10;afDHcRXcghd41SMHb5S99UIPPJepWw1EQLREIKIQwJBBiBAx5yzuA1bLU8XMtu3KU7WpicaxiYK6&#10;Km6OFgrS+RlcW2XEqpYnADgmoLo8Do1ehGuVWrnWYiFoIjdoAxKFGm1baE4km8nHA/xefZCmDzYC&#10;WcYUV7VvTbyIfPr0qeXo7vue87bnfV0ve94JMXCAaLtF150ItQmkWkWBSLVzbhF8nYnz4mgl7Mzc&#10;VZSLpEFCFHrHXT01zJZUUyEgAJNEAAkQQ5jmKcaomj97f1TL9hQe+pUHCqWp9G4BaN6lztf6vYq1&#10;YEfQrryUcxaAmKK5qEQAwZDZOg3F9QqUARZGW1sxb6g5mIi0Z61vFk+5GOXSmB5PFIgEQF0gFbGU&#10;rNp3U+IFBJj766tybl6KwbCeGc512pGslRGEUYA8a5VF2HV9caRHp61DFVgsufmMAzn2QNeIczib&#10;xnKdvo0VmNvIbaSDmammZfY+ArnbGfHmfRt3adqROwn5jf55LEFlRnadFDFQqLWS3okIrYdFQKIC&#10;A1v01ZFuokFVIiTpbn8c9e8YbskiwJHPTzBA903TZCne2vo1WgkJb9mn6/YKAByt8s390uSURgo9&#10;PdKNVgSu1qY1BHIvAQBAyblZzGb0XP+5EkpXPYRQL0PmRrL3mxdX3xmRrdNYrl7eUHX0ucROL7K5&#10;Qrkpnp3GJ+2NQc+qJrOguX1EWMShswPGYHGnQIS0b7vT4crhrz7ot3YddZgrx3oBsKZohgAO36Ux&#10;Xnx1hJw5KLK3cRm1RbX4mfo0gePmRjcVz221YIwL2lyZ7cPv7nB8M8yVWQqmA59TkwxrKdbZPgR9&#10;EoiRmFmkDva/dhd3X7Nzc0JyO6BzWQE0Mt2Y53D+N57hn2eNjvatJnIh2qMIaCTw6IOo3LXhPPdm&#10;orUgqbXW2qlYGj4zX9u3r1+TpgKmCAA5l5JzfscWvfJOAgNrr6p/Fh2w3UFErTtd2ZG81sx8/RsA&#10;goT2982hCWv2xx1k6F2tqnXrFaP5AFAHALTyQvVScCcYj+XpaGhKGiKymGTTtc57Pp73kCQwahda&#10;a0YECoEgtKAOwh9tfRJPp5Mir1wuKxFqWDV0cTmNi2oMyb/1j6y6yOuyXX31+fNnVxSuBMa//du/&#10;KYIZWz9340fSQOQO3xkBwOl8Qi8+rLVuLI7CfHto8QkYMriZIjHGLp55aC3q/BAACkErMrJISphC&#10;xLfWjwAgqLyEa84Jrw/8MUF9n4gUrUuu27y+HSoC1FVMov3nAiLlvEMvo9oN0TeoyxdNESGibdtD&#10;DCHEnHckSinmogkSiOqEPoyECoctir0j0uLJbzb9xw8fcs6Xywsza4HrMs9attGR5fc9Gy2eKeKW&#10;rD/kNTH7Xdqo4LVaImleEFt7LTmy6clqbPuB2Ops1eijlKIFK8pnImo9T9raDxm6gIio5alfUUNl&#10;29Z9t0IYMKcsizckRESvKrHn8GwnhO5dYM99EWVhoF8Tx3q52joAYA3oobuOroK0QiMiYBY6dOvB&#10;uiB2Uzq2nbqQRarzJMMnOAoIWUzXR3OQ9HGlbrK3j7CDx5CIlKJZAtLafUPrAaiB65hUdTJuIobV&#10;8Y4sH1uix4IC2H3Ux0BE0JZAGToRImqPEEWN0wcHxBCo6YJ+XVvpEe9uxZcmzGyOaiP2quxYrdDr&#10;aIYVOXFdy9hzRtPMEbE1BmS1ot9cf3gPKyGH4/r6gMgHjwe4YvcdSbld1mcCTTbrESCM1sRSP+9W&#10;zmgpkZq4x04hxK7u9OovdlwT/UPW31edeDfue1C/J1GnAKiQ6mfHqjW4oaVepaYfGzXsksMeOW/O&#10;dPcSVUHrN9fvaOo3rn98F0k5pKJcjnRxVF1cQcwhgLnJKzVaCbj5DSCI1oawo5bjTHbWQtt5DvFN&#10;LneM/I4+ZQeo7Rh0u7S7GiBgC8m1jalstjGfV+xyuK+60b8cHYzjka5tiv5E+T1/bz8LIXBzion2&#10;thYGocPIRtDk2PEC355o00AO2SwC6j1BDDE2jx5Y3369GsA1vmIIjlhiVqRyXj5AAflI9MR+Orrf&#10;Oq0Q3Lpzo86VZv9YvxL8Pv27rfXqh1fr+OrKgL9zhFTkMjMoUKR1RDNjVJw+Bwsdhare833g2+mN&#10;Z/R9Y7RvRatsALUJrDuK2etRXQd3nGet4kRCZPXwNENGnAtr5hKGrmfyHx96vO2arFG831cgv/MG&#10;frJYGFi9odYov5tEr5m95cOjy1sKN7R9bqwJAMzeclvXed3tkUtWpa/tzvZ9u9FreXqb1DGlnvOg&#10;u+cO/q9L7xJ0NGop2LWpuYrl/YGhdW4CADlnbRHSIj+656rZooTk7XpdOfiD99AhWiD65ovLMsP1&#10;sdeX4vpiCKSFYwozoc+GHhH1r8IUpuak5soM7yGAgTUSuABYxfa2bQBwf/+gvLuzEE19maYJEWut&#10;l3q5XNZSakxxmqZ5muCWwoxd+yzd1XrBN/V+9sNvv/3W8EjneZpn7f8hf/vrX5vO43+LiMQY245X&#10;b4Q2ctj3zQh9yFVlJMcTiSHQKh1oz/s5nmIMl8tLSinO87quHIKnOqKI4RypEDqm3+ELleoNEq59&#10;CqfTSSNptfK8INFsDQlbzq33GH/fJlWTGFgAuIn7TutWejfWjO5KALXUWmZoCKF5wOHAPMTTcrqW&#10;SoaCkHNRH41qxpaHShRjjDEQoQCozw/AIkuDJ1AK1lpBi/X0oG3bjui5Tu1zovHbGzbqNMU2Ra2r&#10;VOf0vmdfZdR56rp0tmgzK0XkSjVuqwCefK4ljiLsYOAyqhftFUe0ltGVBYlIE5vVBUqBatHQpcVt&#10;dSYtaJPz7j4bAADrly0AcFsXX9c1phRDAAs4sLZ3Ypq01KCTmsaSPRxaQSBQiE7I4Z67OdDn6IKn&#10;xXGJyLp5sacShkBEzy/PgRb1PuacGQppK/O8N2Pw0JzHoyddk4gIUEu9loG+t+F2KWwtRUIAxAgA&#10;iOKegVIyUYgBUXNVtNJHGuvvytsFEWTUmtWlnxxzRADAGI4wfhPb1eVbr5DrvtD2nm8DQAbxYspC&#10;e24Ig6X0rY79wgGIz6tnwwgIu2O1qxnqFjFq7uvb+/qEe4EO4qkxB0/0+4m1NbCKaK3rI6JpmowD&#10;EbIIlMo4jtvD1anuXzIzIDAxiRHPFuJ7t7pzZKWPh0WHypF6mhAgEDWTUZsMNa0OOtat8xHocCZB&#10;BCDvWzBkbwJA8/UIV65akRACAWLDRG2WtuUQezjdeiP18shVC1sk3QP+3asD1I0R3dxOclHnL0cS&#10;IMZQY2Bh7cobAglLjVX6rS9N1B9xp1dDgd30rv3BDyGaLggoDpmAfLN3EUKnJh62JAAABLKKaXbA&#10;FTA/ZY0paR6Q8nYrf3Cl7pAwjbFr+kVrPCbMzNgB1Lc5AKJ4R0xshl9vi4JZPX4DnZaAR0194d2X&#10;9Ha9BiNO2s3OdDMxJQGZWXuM4TVO5rCOV3sRC1unA4JAkRBFoQDhiseBm/p/fPTGeb+Y33WRd4YM&#10;5iPisI6ArG60WivXeZp1Vq9wnlPS7viJudYaEFDTzKJJXM3z97IyRKsz9/I37mpHh4SwiQF0cfjv&#10;5m+/dwNbKQZGVml4U15r6iCTkGrjGqIgGtX5O53RwljdOoqItswEaxSHgYgH7siSCwCICjhEVLWY&#10;+R15evM6KcbKXGvR3DFAsAcgOvgaNLZh/WXejn3f1QyJhAAGNzByDL0d0VP+cJ4XBR5tx1IND2XG&#10;6nJTnvMPmaLgrj7oGioIAH748KFpA53QgFKKMBOFlCa21HOudRdzhx0wP/rFfc+HV0sLJgARoQwZ&#10;E+x59yih2aJ3d3edOuhMWAAAHh8fNYJarL0ep5Qsuq2nobP33C/pYrcLcedc3vCTg8OqoCUXBh2/&#10;Vs51+JcVK6X5JhVKLsYk8qir5HJUpC9m9vm48wVSwJIznE5EpNJF8RKZOWikXQNsyADCLKVUo/Oh&#10;pCEClFw6r+LhsVvXVc2VZZnP5/M0zcx1XVciakLrkCvjXaVlq0wAFl05dD4wIeX6+Wv3jcdTWAU2&#10;AWgAzaqP9IDd39/Jm8Esp9OpyUe2osSCCEfrQuZSyrZtpdQ97+/0kRarvmNEBIza6HJZWh9aaA+C&#10;CLVyAzYES4EuADBr00jXZ4tPdds2tV21ia7qOoj48vJyZai4roCuCML1KjSBe5D4Xd/W3d2d9ARm&#10;9cwJao9Wy9wGQioCXCubsJZX+3LbNuianQaLOUPh2wmKl8tlESHtHOYtkZdlYZqyYtLUVp9VS9Xu&#10;31xK1WiYdr0PIex5v3n98dDdZd5esaVgFo6YEKtrkoCe5lBKkVlCDAhYS6kCQAYXdMXIfi90xQfl&#10;Op8easqGHNZaEz6DkUsOFsAQJPSyXq6lQgQJJtoEQUBYMYqllfIJqCcLcOQmuNKxzK2KABBSpK6P&#10;rj4qmjEqLvqPJ8AYe2Wr/RZVCRdsbNV39WDB2lb3f/RnlbUdG7b46aol2UAoqDClhstn8MKv79vO&#10;r1wxaQgpdNqjM0tAbUWujgV0SUVE87y0/STCpdrlZxphtxwOyv4ls7L9/oT1DPKPD99hrXaXEMe2&#10;6L7vylqj55gISyl5pqCsG1nRsd0MPNYRPEMNBGQ3yGIAiGjQ0EWTpMhCyIRIDCzCwAap3Uzllq1S&#10;S2l2TR8n9Q3WTDEbjYC9G9e0llvD3ZjYW1CIw7MXY1LrjkKIKQYlC3uzUNs+h/YYw+11N5llK8ot&#10;pThNqc1DrB6b0Xp09ZZdc/dDD7qCYPWjGhJh9za348xes4OI2kGhqS838RV162iYRMxFZ7nJcHVg&#10;fLcp23RqH9N9Rf/2FbnK0T20qZHK9+o/v/Qyzxp0KdY4g2IIlFLtehdJ6wlcq8CgHWZMIKASUE9L&#10;cLJbw43OeWCb67vG1UN2usI/aYzmw8KEQcvAsCKAVBUWx7zAGT0CgHdsibVSrbUia9rdNFlZnP7N&#10;VYPkMM2zRjm0j7GmoMV3bFGXF9D5FQXA60//q0OfpHPvAbDVldyU1yGQMTIAAIeLCzSC4vJ9Dn4N&#10;aGaeiDnWETXHE96xaa2fMFpODRy4iLflKQxs0RCCKL6tCIvotZAwhtB78nzf4aglyr7vIUZEIEQI&#10;IAad2PWDeHfEfd81TjVNSYtNEbFyxVrFs2IO1t3YxHebogCiznQ4UBABAeTp6Rl6vuNOh/PpBJ5H&#10;pyqlmsdEoc+K9S/AZb04JkRMIUbvWXI0/n41HY0PgHGGXIp5WNB+e2gtAgDyl7/8ejqdlmVRU3NZ&#10;5o8fP3z48OHLly/iAqi5+Jqu749+XIlr7Xhs8+XBp0+fVI6KiNo2asXBsa1c/wUBBbB2HcszSKM1&#10;TQU19xWertnE2D3NMSEV9gCAllQJSMSuYzVVEH1rq1MEEVEIvA+/ANZam7eo55fPz8+VOYRwPt/d&#10;P9wjwOPj49PT44ePH3ufxO/uJ7ucgFxtP92VPQ/CXpw191A7kf25koON4jwvLfDr3fBZRNRG9Sb5&#10;5oYQ4fP5ThdPf6sdz7dtj3fv2aI+F0AAVddOp5N4CrE+pxL15eVFkwK8UlyYSYRTSpYwXasaezqf&#10;nDMRAVgKsYLQUBeAaiRozLDZFter0DUXcrea7s+b9aIPDx90PqVWKKWCJfBog371cTaLv++j27i3&#10;/p9zRiKtHkew5i2EVPbb53ffd+35JO6N0L5lTEkAatEebJ5N5muqSAhBQXpSSjHuA/zh3x9NCjrL&#10;b6zDNimCBmr4UKNbOpFpKN+Fh3bw4YP/ASikM3Rr7MrsKISlDgJCqojkxWsaetK+C8ZWwRwR3flq&#10;Bxbf6RjgjLB9zQ5ZsAC5xUUDWAMw6X2nh4Jq3b/x+rrNY9My3DrmOhgudzodFpQCKmstz9xscDse&#10;fv2DoY3vK8cPh34tZGX87ht1WwX2ZlezJbcBIKId7cpSK7PZEiI8zyOW4veVq5eHSXN1wPH9qPut&#10;q/s39esdW785SsktCYJajU9hmCKCNma+2ki9en7QUSBrOQyRd6xgbXJFgdQytMVqFdNaXkvWe7cZ&#10;o7570PezHcrDhelmie/VRkA8Fve1J7cfRov2ATvLg52ozRcDM9lPpKA87uM4tpLO711Mjqtl0BVX&#10;nE+38lSmAMAQ00XrwPv2mdbKCDvj3W7QiQ1E9DQTkw39GjZ71E+qHgC1bdu+B79cTyrjah0z8FM3&#10;xAVtjLA3LwdE813Q/vM3U0rWht0xXTTMQMwW1BDRfB41RtWWvjGSkYBFECA4cdD1EJuxH9Lv1aGx&#10;dyg1yvwTx2A+TVv0RzFPmlzt/Ha4MVh6ZQCP7WttaIpRwAPHzScNcp7PrUYUAFrtaG/uvhnopwTg&#10;+yn5R4dK2qYFDeQ1UQABF50ND3JcL6p6jxyM4hB0JhZE06HxXah5ZkZCwODsAE0f7leyl6eDQURk&#10;mcGumKlYDKS2svfB1sRb3AcqmfaB5xo4MDA27euPmaKAP/2v/0eTpu7O523bXl5e1nUDAI1izfP8&#10;+PS0XtaY4oeHDyLy9euXfc/LMp/Pd/as17bWn//0J2YuDsekQILM/PDw4HvYhwiI3N/ftyXodeV5&#10;nt3+rEikOJMxxr/+9a/tVPaOIe0hdDBb/+U8TabWIpZa923ftk03/rIs9/f3WiG9ruvT09O6rvf3&#10;D92x6jgWKrZhZa5gwL4hhPDy8oJdPWFrfvi3v/0txjjP8zTPyWBjQERiTCIqXNXLZrbNcjrlfa+1&#10;ppROp1NMqZaa876ua+M7vShZ19X6OaWojg2l7el0Wtf16el521YAWE6n+7v702nZ911BaErJzBL8&#10;Ab5++bIsZmNv26ZtWmMMZqC+oWfe9xjTPE+t0H/b9lLy3d39tq37nmOMd3d3p9OCRFz5r3/9q0dE&#10;J2Z+eXl5fHy8XC6fPv1wc0dq/yRhBsCU4jwvy7KkKT1+++YmX2GW1kjj559/KSVv+573XXHMWhpt&#10;+zwgxqCmR/j27ZuJR1NarE7r6en5fD6dTifdDNu2iUAIpMCVpdZAFGOstT4/v7y8vCjDVLxQACgl&#10;b9uWc/7xxx+3bc8563cVBGzb9mWZNQceEZl533c9HOoGWpal0XNd133PKcWb655zvvn+3d3dtm2K&#10;MnqNC3rOeS+lxJhOpyXGqLCxLQFJc1XFS4C+ffv2r//6rymlz5+/UKCff/qJmf/jP/5jWZab971c&#10;Wv/hpqoiInz9+hUdl9XwQikQ4cvLy6vzrhzw7u6+l3PNdpymuX28QfICQIzxl19+CSH8/T//U0R+&#10;/OGHUsqvv/4KkBSPVN1RZBUpmHO+Mjx8sk/7qhCvIUQR3vd9Xbec94f7B/ccXIFr3d/fxo8FgPPp&#10;xMIGz1WqNtZjYd1UN9nvzXdfnp9DDCklDYyUWnLOtdR122IIaUopJYU0VHF+/3CvsU1F7CxF8fq4&#10;lEoGOKRfStpa/PHx2+gRBkfyth/07nwuteacOwjcFEPY9k0E3uLOTfPUPgMA7bv3d/ceVGn6iV1A&#10;8RvVnt/zvm97KeX+4f6mjPz2+A0Aj/d8mzaMAQAhCnpyY4gaineHtDfMYpkGOHul3HZbbI8v2vc1&#10;tm0XAhLt29a5prl1xY8pmkKDfdjYfARvx9Pj48ePn+7v7/d9+/z5y7Zv9/f3nz5+fHx6uvn5S9lv&#10;0mGapj3nbV33fWeRhoV4HGE48rEA4eOHj9vesTIKOedt30Plu7s7AXh6ehKRu/OdgDw/Pafpdijj&#10;fDqzMNda/GBoC/pPP/wAHgfseUEIoZaaS66lAoK1GQ/R8piuOIEAyMePnxz3MpzP5xDjtm2Xy0U1&#10;Fj2S+kdP8sPDw/Pz88vLSyBSNFSuKhlv7/Nt38+n87Islet6WSvXZVnOp/OXL180cNEFZBEQq0W0&#10;+TDe0FzqoMt99RfkXG7j4pqvrhuAgEBInrbcrEFEwI8fP5ZS9oYPbJjY4de//JqmdFpOy2mZ0mTZ&#10;yCzrutqeByGkmGJKKYTwvJm72V0oxtaneVb8wFwK19YIAAHzq3VULc56z3QGg/6AgEptzWQxONm8&#10;j3xnU7pz7aOjBMC3r19jSkSkSIwawDidz799/itaCP86Tj44X1+/NBXOvBn61OvlgkTRob1TjMo/&#10;n1++Hqe6LbRA5Ypdak+7cS75pk8qpfTyctnWlQKdlhMFWtf18nI5nU4ej6KOvaGqH6VkBd5ENG3z&#10;5fn5pi9yXhZNlwsxAEAtVTWZkVliPa76+yICYAi3fWqqSr193qqp3W/oc7473zzvRHQTnzPnfJPP&#10;6yMcEXi/UJqmm/e9u7/r5FH1LS9/+vOfuVaFd963XQ8OV76/v795HtEDPkQkwjmXvO+llDRNSpee&#10;EIjoLVGaC8F+iCEe63U4Z0TZ3UF/17J4u526dT6fq/Y6rQUAYogpxRDj09PTTUj28+n8/PwMAHd3&#10;dwDQfiaibd/yviORYvDmfd+2fV4GeLMDPr+u6835Pz5+a1Dzl5eX4lDzuVzxjThNk65zB/IToQP5&#10;OZ9OCBhjWJZZRLZtCSEsy9L5dTo/FsC6rszWOYuZ0WKbJsjN46yNWwQA4LKu7oi+4mQxBsM1Z0Hh&#10;ilxKBfOEiQh6fSB0zvPjn2alllIoCIAlhhFhjAFRkViTALTLqjGA2KsHbUgIEQAhWPSDHHX5w4cP&#10;chjZmtssAPLDDz/oBwCw1qqGSin1z3/+U/eU7YZd6EE8lgfHh96OGFMImuaJqmlpi2fN3Q2BUpoA&#10;dR3rtu9iLU/kuJm4qxNakKw5Da8cvj09Y2zJ/Yr7ykSkb2rbJxHNtsjgwVJm3vNRSJmmqamAN54r&#10;RbVF9OPMtZSsDEtEQiAFQG21lI7QJm26bkK4K8+fVqxXwu2hbLftQycFmnLPVVmwJsSrkUxWRlLb&#10;irzjDGtzgK6cHBE17qpKHgAQorbk3Qbx/Pcu7eeo8xcfZqJ/zA4/MwMiMWOtuoUMyoWo5egiYOtR&#10;0XwTnX+ikfzGSCmB9xITAa5afYjuRW+nTMCi1cfcDgUL9QTZmw2SFwBCCJfLRXORReRyuZRSQogi&#10;ZP06LDxkW0AhIjqZao8wT7N+XPs8I2JKyfLkAUCErYVsc/YPt9CRQOtBAUB4B/tkdClTOsVPp+NP&#10;Ujdzo6KAKK5gq1MCbQgBJKQigcIRvVcN5junM1xjpUZzz5tNZ0f1QAhFBEbR+Gr7jF5Av3vs22sH&#10;dylVAgBqczogCjHFvheLtBNr/KulPF09EwIaovA1LItPB5r25tbhbUKMdOWUElpgTlErWACw8itv&#10;tO54Qe9z2D/Hu4AEaDFGrSkAQsKOc9/4/IAOlRkRYkpIJMK6pYRlnmcnwvE/sLvJO41J39HkENQK&#10;Ynefv5OI9fT05EcPAlGYw7GBPQ54RAP9hDWzGMCY99Wv7TlBBNk7vQEgi5DiEgE+PT+pJquCOMao&#10;PFxJpz83VRBf0asbZHJNwNvCAQALHz4F9WVU74XlAZXGg3XipRRXrIks5YsQh74evXhbyabpmGRD&#10;BCtENDpqQopvgNbQVKYpxZhMsWYGVh+Wts7yU4fdQsAb+Sxvugk7vRA14C19rq8dSeNex/NgE8mm&#10;Z3QkH4e21O7Fa5fn8NNNkQPQKegjd5rA6xFjRLjhU2iCrk2wM36uaQHg5/rqoZwA/WsRF4HqHdPl&#10;VdMJAJC0Lt3MEEEt1kcEgOj9w6HxPgGFCbQos3Tn1PKhmwWuolyYwwgfkg4aN/Zxxaqu5z983gF9&#10;jpm/Ou+/N17x+fHnbt/34GH+Xb3K4+Njc4FSoHmZJ5mUjLfp0+7SFHOTyK8YrWjyzGsbwg+F2M8d&#10;NQ6GccWFBMbV59raw4J6Ag5WPEpQ/yeO4ZoN5k9o5cFq+hERoCc4dnwjOtwl7PsmIkRhnq07lj7p&#10;p0+ftP1ASklEFLhiWU6Xy8urKeh4fHxq20XZWggEQNu2d86DduTx27dvcG2HqsCb51ltWhV4WlVe&#10;KzU7odO2oWnb2HEQfZ1zplolRk0/JgppwqipgwAgkr1gbJqm1lwX2kbxZ4kxEVVEQzAnC76F+4d7&#10;dZzknPO+52wIE/M8Yzertjq1qsLqwAxXLPIQvGYujG2neZ7IgBy1d07Jea+1anmn+ud19jmXnEtK&#10;8TAn7F4ujzxXUies0ULs4qI9Pec5adKUSlAi0u6yBnQJUA8zVUopiFRr3dY1+6KfluV0Ou0DZ8+U&#10;IjNXIqVzKVVkw5ynNDlpANwpGAKppdh4AwAISwVW46YpymJG45CejiAg7m7WFru0bbsiuVpsnWia&#10;Uq3z3d25he+UDroio+vr5N2uE/Ham9PptG37vr9oYH+aptPpPM/fbYuyI2TAVVM5rUBHbsae7Ssu&#10;pQTPkMMuLhqISql+VFEhvxG1SKBXBsayHQAA5nnuTpBUbXrlbQ4OsaVXETC9kMWCF9pdKSj3ONa9&#10;/ZBSenx8DCGcz2cRUMilaZpqVSB4LZhjEAICRIqp4dkeeg0AnJaJK2uCghrF8zwTIXviHDXto1n6&#10;oyWoWsPrR1tv8o7pN2LpzqxVyTYi6UmjI9Ir3gJEt4pxRAQKIUAAAIlW3I9qJxcZtugFX43bE7q9&#10;zmxNFpCOJufALEE7b+sGR2ayWKdVXWoHWZXMiBrkMWpIpw4DlpxF1bVofIZoOvQA14wEwPAMX/Va&#10;cHaKRIo/p+Zm/76x4hayREQcSv9RL5kwz8diCtRaxbOgnaqmj173V+ukyzu7yuCsRBVJ7QUDgPU1&#10;LNYxRnSopRDRPGlkDAyGgOvd+Y6v6xOEG2GYRVBJhEaqnPOcs4J8kjfoStMQWvlyuRChdrWIKaQY&#10;Q4hImLP7xf0/N4nN1lI/FKrzrrKr2027N/WfawUQdXsxs2JhIeHlciEizYhpUWsiuqwXBFR4Qxbh&#10;qqh1NGJnQT/p/fwVYLXWOk9ss7qGAAAgAElEQVSzcawWcBEGkZiS6fPQGm0CA+85k5b0I2JAK+kn&#10;ulzWwUK61+nwECN4viohSsC2TCJW9S1dRZvq2afTScuvQA0SsXQFlQhGcWv1Ku4Y9Js2favZYM4+&#10;TVcgYuV2Xe66eQnMpWgPA85IFEKHXIoMfV0+cilXut3v2aLzPMObdRGReZDvkFJSW9QfyAKC5AFS&#10;8FW05ApzMokcrOQwld0YN8ujIWgfhrltcyzFlFv11+vbZBCmThpEth8gSZLjiAhYnTDE2MXZDltZ&#10;Wo5r8yZbqlGYbtKBKLi/o1f5YDT/0fOO6HMc8OvzPl7Jjk92fH40hvc1PDdXHlxVfH5+tuB5aLl0&#10;ARGfB/kmdjERcj8OEYKE5lw5SNECOx3RoElY12WufRtHB6imHuG71Ck5t1weAGDgWsobuMT/hjFU&#10;E27P3zgti3jdECEKm3e48Y247zt7FRcdzetAk0j1V5pRuu+7iORcWudIv78CJBufeXl5akfaxBQF&#10;RLxcLmo/KCvRxUfEEGMng/w0ae+iQwEFkWLc0xsi9yyxsSfsuLb+vpRKrk5aB1SKGCHGVErJeVdk&#10;hRRjSlOM8eXlGaCdK2l9dGMMtaqaUkS0+ouQkGtV8Uj6LIAhBGb5+u1bDHGapmnS8tW0LErL4puQ&#10;m2+lHem2Pz2Peag8ppT0EdlNi33PpeQYo0KnqJehFMuhRTzplRutREXksbNMuCBRIOIBPVNK2r9H&#10;A92aP6Wd0CwcZb12zUKeplQr57yrhbwsS5qmKSUFL3o7NK6LiIphxlw1A3CZZ/PCBxGB1qSn4X+C&#10;Skw4jFEx3ZKUQakTaURP8uJPFdQiQoQUqJRca9Vf2b61uOicc27X1LTQlNI7NqSIth41rogK7JGz&#10;xZZTgiMf4buLGI0raas3d/QjNrCfBlqlOiffjotWDjGWktXbQoj7rg4OLypuxmiTVINhlZyvAE9B&#10;ptc9CVRaK0/yZrci6CA7x7l2Y9DXK1wuF6Lw8PAgIpfLJZeynE6EsbERFiG3+c1N0MekEAAgTVPO&#10;udSi4GAxpmlKKSZNXBSP3LYby1galmo159Zw1Q/P6POjSwWyOIzmLKlyGbSjRmhNnYxXMEutex//&#10;0SZ4GoE5mIko+DiLgGa+/PH5jBQ/5qobzWlrxyfGiNqsm4QRUVC8kWT7DAC079qp7IgMAOrV0q8g&#10;ICbU+mFEbEes6R6GZ9g8QU0REACAEEgBQ4V9/QWa2qc7X2yfACGN6EA4sEUnkmaUGIYkgwjGdEwT&#10;jgOjfYDdSyNdvOD2CIFApJYqRzMVGDXzfIcOVZi0TDpFEMg5y7Yx12melWkXbVrjuqJzFO18ysio&#10;z1dLrdX4jJ5TTU8Y2aLa889TJNQbm/XnXvBb8EL/QcNYBXf5q+cFDgsevQsllFpFNWkEtuCPENFk&#10;9yVA4MoFMnNVuYII2g9WFXTt+Tba6DFGANTdjoRBgoCUUpZl0dx4nXhlRWYWcxg5z3Hux7VUIUGE&#10;YHSz3J7ROh46zcFyUZ/FMlD1NEHlCiJiXdwb3iAo1jFrrqzutXpkKXIM8SB9twpmlPvGaRg10s/M&#10;nQVEJOxnyumnP7K3+3blwf44kyLXfEDecYTdhi5/zxE6pWRt86QwMAurewVum6IHvuKrQRq9QNu3&#10;yrawaaVOEp8JopbaNrFodOsKjpXKZmEg1yoshsFoaMMSQhRmB+py4tv13AgFs0R1hBiuFWi7dS2V&#10;haUKVmw3B/eRvR3qrXjjOoDR/NuWfPW8I/q8Ou+dZ+n2OG57zedHqT2j+6qdf+x0v7wiyriKoWK7&#10;vrOvbK+yll8DdLBwnvah0to4OnlUoDM9jT6HWeP2KHjKUjtDfS39zVFKdeeRPrOmtr33lX/KGOsJ&#10;t+fvOPBVBJoCw+KQY8434uVy0TKK0+k2sOy2bZd1FUeGeHl5VnPLwb7Q/T66HFBKJdLmrUimE+M7&#10;iWHn0+lYITkWRpM8Ee0yygpUswKLe4B3RTl047e6MlkCHrdCaI9v2fvqPVL5rYYYHPvDHTcWJRM/&#10;eNx0zsfHJ7snUSCKSyREANz3zV1shO4oBE8JbvvTZm0BUlsa7fmiSvx4S6iryW3XpvSLpvRplwQT&#10;5KXUK9A2d1v6U9rlNBKo2ccjeo7nM5olghW2MR4mzeFufDWMXVJbdPfienVQ8zTqIq7r3nQ8dVWo&#10;E9TSZa31gJpq78H80BWUkTksw7txzu8d0tXD2QMgPT49xRBSmk6nAABazHlZ69BLPxhOJSZt0Ore&#10;JmtKWwkdCrm+6+PQ7kQiooH9bdtqre/He2+OTkL3KkRTIbshTVsx360ABHdXXu3QbgcesuV6pBTZ&#10;/GgizBLcrCU/XfptsC6wh7vU7qEbC/nQAUwwKwnK+EgatkrzGwNogtVojHajxsGOafkR1AoQxW5T&#10;IaRx2GYrHxTRDRYIBIxf8tsT/0fnMzqqXNm5e+dHUweAXq9XaRAQsX3GrqukPnIbr7Sf0HqDMVNl&#10;M7LDEM+w7dLeBw1gPWBEhPGAyRbDruAmWRSfmQKVQc+M92VwWyZTTQDEobDttwCabdzpKIfyJtft&#10;7vqhXkV1DRNhhAjj4jeAIR30ZzMKSI1IIm5+AuPLRChCgocRBYY6hdbj0UNahxzhq/5Tr8bDw73u&#10;UzWESs7KzF/VjzUl1kTYAWxtOAcd3NqVTlpKUQcqaCK6gPplWlu1WrnUsu/mZNTS9xiimmWl1IkM&#10;4unm/KMhajJogjQBs5Rc4LbGBO5LNfFhAtrpBof87c7CreE0vlZxAEXYurtpp0MRqFVYvEU/+Q7U&#10;W/A0TeL+Ry2aBRDEZsu85qKootO3u+oQryYGR48WYm5551ejqWqN86uO2NXUUWfJjMhw49y9r6Sj&#10;qy5XsmfMh6nZYIeYAhEJXdc9MFhmRi+xeSsapOW4+tET7YJ1XFL/sadVVZmQBIBrFa3aDaEe/O1N&#10;OK1fJ2Mco7ILGcmRER+LIfgv5OrucHv+OHjeIX1u26LjMeDzId7WRkb3rc31KW6MIqDA+e7svIuZ&#10;uXART1i7PR00546lfKteAcgOKwU9mcD7z/v8u0duLreOFCDBSosa/U1+jHQvEVZnrokb5zRD5/E/&#10;aYwWjfD2/A3yozIgGqQiCzPHEHu+EcXpqCm4XSzO/J2axFI8LqqAgcZb0XxjukpKNO3O4qkOTaOW&#10;GF85R13dD/HqlIG5D3IpZGzLG5R7a1MAQMuVB3XPHboutkCevU7T1OICxdc9iLWrrdU0uVrZw0EE&#10;LjxEAJ2gHg0WK2FlgSDMsu8HloZ5UJGI8Mcff2wnv5Sy7fu+bepM7bkzAFhJti+0E8Jsy9HBKCX3&#10;nAU9/zkELVlW93OL2qEhPYZ4lPBpBak0Mmpo5SpN5S09jzhevIrjpZS84IG0FjeEqCFxIg5EDAiI&#10;lTnvuwXob419z5rAQ4QACrpNIqIJZdr0QmeruRI57+SghZrPpSME1ro5JNSlfL/BdFN8m0mPCPqY&#10;6CFW24el5Fy2bWPrhmKcVnOzbz+VbSFhL79sMaxtW9XHrVUuqv6VnKfpdiLNaLD7Iq5yDBFDoEBU&#10;OgcEV661Wk4KEVmqAgMIAsQYX15eROR0PiOApiifz2eiAz+pV41GOnHzuejDBiSVdMYq3qw+mi1q&#10;IW7vDR23bW337X6AWrPCUOVcBGSelxBKyfm8PBQo1dq4qbsHPOf2SgioeCrrRQ+C83RrPVI1yNMU&#10;KG3b+W6WUOEKzU/if78nF0Y8PVCLJTslkIii9bsnRASP9LFw0vgb2jYQhooVABAmaeIXEYnCEF79&#10;nekA0e1nYLMPX8d/tJXCtTYDABBCPMwbT4EjopKLa4Liug0A4DTPyglFuFjNmP3KNJTOqQwCMbUU&#10;GwALHICdUNEoTf+EQiEgo54IMW8jEhHI7fjeCB6M4LAntEI3QACBXPLhj4GmtoFnaqgH/ZB9OMAk&#10;oBAEpNSq9rZuyDp2J5H6IN7SAUlAciksjFbtSSmmbd3ETUpViDGgAHEng5gF0V5OadJQJ+Iunhqa&#10;9yE2UkxJWGotnkrqriLXyqAT/+rTQEBCAgJhYMWlrDVAfLVPlKwl75SmQNZxl5ljjBQopaS7Ua2w&#10;XEothZlTmhR0QUBKzlVAJGnm7O35x5j3XLgQEiVEJOZcSim5iGd4I6Dl3oowV7O0KAAAsvk7pjQ1&#10;FYjFCDK66att04tgFiEARQ0QkWpxAlZ84BDQQsQCFqR3R0BTuigEQso5X/uvbHi5fYf72lZGJwam&#10;5ag9XNsjSPs1AFgKG4Knc7roCG8Do+/Gf6jj/k0CvfP5oqlnLmcDRN35wy94WKqFrPTqvY3qBNC/&#10;BziTr+NC9mCh+Z7gICgA5JynKWEgEC6KNqzZH9qqoDE3/7y8Gs7/tJzEPnn8CnT/a1Y2+IYhohEf&#10;Sy3X9xCPFnW7Of/R847o0867+In/HVt0wOdHPTlG9zVW2YsiAEDQKgOGClXBMC15a4TD6fqhaLF9&#10;8J4xoKpO28c+T6TbuLIdHfrlajawWDLmQdEBdTzBuMlfywp5j6T/hDFatNH8Q5iYs6JDq9JZSuVc&#10;MF7xjXg+3ykRp2kuRRvfWmPlaZpiTKdl2beNclFjVXEdlmVZ11Wsdl5UVdf5aDiluaXAJzXPWu9n&#10;byhIBgCEQPL6oIEqEMFsJ1IHM7NAS9Q5PLnOp6HtweNNAFjmudSa9+xNaJiZawi2p9gsc2bWZz+d&#10;Tgqddxh6AqLdqOrR3hMAmYkIUzKbgVl4zxlMJN/dWfO3a/4MLZ5sk6XGWd1qt5Cr2b6jIqV935vR&#10;CADBoYSnaQIEZqk16+YkwhijLmsIlqOrD+YKekdLV8hG9Nw2tf2sxxV77ShR0GMQiLTBLADWWtf1&#10;ooiCtoiVL+uKsE2DZlzbdtE0WO1KHH2Xqw2sBnZnCkEpNQQVOS7WzI+gZc6N1KLtxEa2KFqBtSe7&#10;+lGf5yln0uQu3TH7nvd9e362Cj5dIGbetp2Z7+7ON6/fJqb+dUN9JlpOJ0KstVwu6r2TGCOFMALs&#10;Hg1/ZFW5D6XBXUJ6Eg/yzHMkxy9FREYCRN3TejAJCUC8S6r1JjmMUVcER7ZozruHWQIRkflAcM/5&#10;Jh6vrx03ex6JtB4Y3jq5AXPe7+/vQgjbtonI/f1dKeXp6TmEyCwI5VCfUNXHvZPehwTY9pW8J7ae&#10;iz3vsok2P2w3bvrQOzqNxvecOJ3TeDBGlzLNSUS6JFVCggDqLAJtbGSuBUlTUt1LR+HWmAT6Rwie&#10;7DA0Y0YyZvAMLKy1GdTFRVlYsvRfbv9ME7bPAED7buvVAUcIERFgWZbWN5JrLSAAwsIIcBPPkJDE&#10;gVClj4siCQmyL4Zl8msTIBSxplOWOTlWW+ugj64Wp1+3kyQE3PNuhpPOondRdMgih3oyGESkelKL&#10;y4mIJmre/vyADiEEFt73TT1rQbEXUnp68tQe75+plKlHbwMWYWGrG52XZZonTS/UCKGIrNs2qse7&#10;XC7N5iTClJJ6DZrBLO0/19Famy4GAKxigswxbgFJuT0iAtbKKYkmwKjyrdncl/Xis2cEjFEhPYWZ&#10;g3b1ZmQREC03pdE+DyFkzMzKI0lNhVrrtm9NcCNhpAAQAeDl5UXNaQ/kakcrOd/NAO4PYylceun7&#10;dqD/cYZre0c5GxJayS4WABCRUmu0tC91nvmNSvFUEdZ1V0/xnne3D8wa1R8Rrc5RAEB7ogK4Zqkz&#10;s7mortC+YLQQ3d3IoKUKgP5PY43e8qWXAeP9r95SuBIDAFAGlSz7nhvX0SOpdxmJKuaGtn41TPXy&#10;B2+dD2WAM4mui8NxObGFNH7dm4tQS5EUCbGKtp+sUaK28W0asUuqFqRpfgNP0gXhV5heLtpOp1P/&#10;yA2u/Pnl+SYd5nlqBq3GKFD9ZYP5B8Mcev28I/p0DrLDGH13/9/m86PPj+7L3CUndT89Pz83dSYQ&#10;xag91XBbb9dvqxddrQZCEAJEChQY+/1zOG1ohCt7WPxu74vpKUpzAO8yanJh6KNsawoAWmQB3sHk&#10;v2+8q7fcmH8IVLIilVu0TGHmX/GNeHd/pzmlVqnF1pPGGhKkeDqd9n0PMWulvurKp9P58+fPtlfa&#10;xMymPWxOcAUFQGJMAkcdpHogQGTfD5+BnyIR0V7DVk8sgsyCVIFR3i4NdpzAebZ/CLWfZ6UKYG4P&#10;ESCRkrMZXd6lMGcWkfP5DEag7jae5Onl3xUsxQUfHh6YuWjr2Fy0vFDJGB1IRLfLPM/M/PT05CoX&#10;aplcx8X8Zo1w44Pa4pwhmIRUxFHtUaRwMRr1VfGzbZtH8Ixe0u8qBOhszs7WeE3PUnKrEQWAVjvK&#10;PIswCCAqUnFCIq68rhd1HokE1sb+u2J13LZFcy4iQCEEDOoa13ia9wxjZiHCWplIHfaVyM67kc+V&#10;u35fHjx2MPRBD0Zrnj+MMYpIqXZwFIon5wKwppRCmNX5zcza7v4dWxQOPo9CZiTd3901HBcAaPgu&#10;2tPrj49OnXj1XLaYrlHYMza9+VVclKyIzuS99jNBBOrStq92yGBoXgNY8BUDaSAWc8438XgBj2Uy&#10;9Q5QG1/5U1CHL4CaYhBCeH5+FpGHh4dSypcvX5t3pplW6k9xfqODmzW67mtKk3XeQqoGi1JEpLdE&#10;pXW4Hz+02mZAgFpoiq5ODtfs9ttqwR5SCxzvyzBKmwJssj3GpEUsajGwnXz2bm0G6dlcV3Uf5KCO&#10;5jl4Aj9kTaNEF9Xs3zoMTP8Y+hJD+67IK13BHnBKqSi4NJi7F6GKaP2kT7lXa9BjLEoyV5IO9fVw&#10;8R90PtQCsD03IkQdlWhqu3+DkDVoL0ICsX6KHf2OaaBcC5gxr0e0UmoEVHOIxWqqh1+4RQci4sIl&#10;l1IrISpGWgxh21bNcQ0hYIjkkfhSyyGV3WQBEZVpXBkRNc2Ca805j2zR56cnJUuI2kDI6LNuazNF&#10;wW3TJpQ8/tXcHJrm9mZHIWjvDnQ7jS2hCZ+eHk0yEhGFGKKen8vlBfs+umo9DU1R70FlCqPtEBYu&#10;mhPbonwWs26lfnAcVQERUW9+qznRBCtlxYN19NPg/3SuFPWwqZV3kIgtpIZtqwtIrVbKKiIhIBGF&#10;GFNMPb2bzqFSQIOEOot2YH1SfndwYWDsWwC8KaagBVUPojo3fKVgvMMefYS3FUPvSR4opSACdQvz&#10;PqaLpZe3h/QfWvdHD0kcnOsmzqS7Khvl/S8fveNJvd5mgoB5FfUyVv+p+qXXkMjV4RBw5qJb0bXs&#10;7rMCwer09Dba/i2EGEZ8zJ9AN2/T4A9Sv5r/8HkH9BHpenND/ziDcXDraz4/GoP7uvNGJ3GImKfH&#10;RwqUYpqmKc5xmqYUE4UwskXtsk1DVAbkfOPoM+RrpDkB3SmCdsScYM0uBxNUVyr/79jqytliCBqy&#10;QTBo+P9uW3Q4pcH8D/4J4FociGFfH3wD/+X/+n/7g6ZqhHrOFI+uVYoeexBEBC6XF1duSIRLqWqG&#10;iUhU1AsHkSs5l1LmedGOL9qjpWTFYyx///UvDz/88Kc//SmladvWy+XCLCFQZe6YXeM/uG3rNE0p&#10;pVp52zeuVUO4GvZ8DXYXw8vLS4xRcTiVH6mdNs0zdlFJcRdUitF7otwzy9evX0vJy3I6n0+1VsVl&#10;AYAY1bkYHh4ecs7ruq3rqo1elJgPDw+q1r+8vFwua0rxxx//9MMPn/793//dQIpCABHtf6uKtSYv&#10;qXDSpr4xpqenR8sEAFSwZZ2DRuRULSAiEa0YlJeX59PpvCxzrfWiYGjzfDqfn5+frzVxZVCicVrX&#10;VHtwJMUvjSFG8vRUZr5cLtM0LcuiTod93/XBvUEFNQ+CXujz59+uhYjJlH3f0XzzV/iTnz9/Bu1p&#10;14kSGAPsvm4iZ9JC7u7uuClKxZwIIjLC7Xx5uaSk/asCi+z7vq1rzvnu7u7Yb9vGXGNK8zQNwQCf&#10;nrQRbin1cjnAlJ6enlVNQsKU0mlZlmVJafrLX/7/EONsyx3Ry3i+fP3qk7yywdb1cnP/hxBrLfue&#10;c86aZt8aUWmAWQvzclZ83XK+u7t5fUS4XC66oHd39ymlfd/X9WLp52/WcdRm6cPHj59/++3x8fF0&#10;Ov388y/n8+nx8fG3335zNQKJSA+RnqOnQfO6aZqW5VRK/vrtm4g83D+EQAon2M44WJ1trrV8/PDn&#10;2/tEARherTrgLrUBcAHAAczlEYiO8QkIrNtWvJ4WAO7v7+f/Tdy7rTly4+iiAEhGSJlZZXe3e6bn&#10;AeZ+P8q+3m8/37fm0G6P23ZlpRRBEtgXAEiGJKadPV5r0a7MlBSK4BFn4F9XEckl//T3nxSqNKZE&#10;iHbbWlX4W1LS4Ntt266X6573f/6nf7bzaI58Ezv++Mc/5pK363bdtpx3roYqvizLy8vLdbv+93//&#10;eD6f/uUv/3Ldrv/2b//25z//+eGQLUZOl3gY9/V6iUFrNCU1qarz6Pu/fa9TmlIjKSwWc3tYetUB&#10;1sUgoItSLY8B44nFBy3hUGDA+QwhKgDpPT7q58+fH95nVoI7l7IuS0yp1rpt11primlZF5rg14Gn&#10;ZmhUNloEUQiBHr6fUnq4Jc5xURHLyKplhMv5fBYPia+KqsksLF/fvi5pOT+dz+fzsizBc+Mv18tD&#10;/LcZqVH4WRf3m9kD6fQ4vP/19fUhPp4VFCQfqIdPepk9T6hyJ81zenz/WnkkNY4Hm89PT0rcSinX&#10;y7XUEmNc0mKYK9qo8eKppvH169f1tK7LIgAlZwFYl2VdT5fr5eH1lnMeA1luSN72reSi4v49fi8o&#10;W1+WFFVUUJNuScsCbiMfxaDT6QQevmRWUmYRyCU3+HEAVAtsZV7SMvg5GwXF63bVfcuVt22rXFNK&#10;67KUarioYv7MGFMMFH755Rfo8RddNFJaXUoOMZ7WU4whl7Lvu0K/nk+ntCwAkPf9cr3mPf/lX/6S&#10;93y9XrWWhPKpZV3C+vz6+qrbTw2jpZRt28IQszr+IfD4PFa14LYcKltgjRd4uH+0frsyLEsiQaTX&#10;L1doFvSBeM9KSf/88w/kUJAxqb0lEuHr69eBBUCjYwHXgwjhKufMRlDqxbmEFWVR1LcYH5vXZ1Un&#10;0rKUnLd9U/dPSnFd1pjStm112JPBRM24KdS8ZmOhQaNrrMQM51m3m/uhLby/KavjhgaB9XTa9y3n&#10;HCis60oh5Jz3fTPWf7v2d3ikPq2llBAohqg4aqzVzhS6oomg/qObEO+aioj3dCnGeLm8bdseY3g6&#10;P0XHE9YC4/d8qkzwe5dl2RV6PcTT2XFu9z2lxzilAPBwvPu2resaY9xzvl4uAvL8/PLy8qwnqJsP&#10;/A/Lb/eaarlkW2sEQgoxJIX6jTHEQET1urtL1SV3eyUDPfGRA/zyy5eH9EGfiMMU6fWvr19jjOu6&#10;pGUhIhHRfLhAQfk7MyNhikoa4+t+fTguq5fROaTJ4p8/f7b71HafJcb4499/HOl/j1dUFcVq6AES&#10;acGSW3dK81u2R2nzHWqxadANAqBSsco3lVn2DAAshmUa1pWCmmpyKVVUVogRhti8Ps2u7WicTCCF&#10;DCWisK4xpqpwwKABCSkGCpfLFbH1R6DTIht1M4bZAEwNsjJ1IRBLCIHaeNvB0XfcA1k1raXVqyi1&#10;anW2GOOyKCZn3fc9ODCDVrDwJM/ghhZsP8X9yDaDAQMG7X4IdVa0EN3KJgZGhwAoXt/kuFjSjm5z&#10;4gwXtZ0BbnHrPiv/u62yGUQ0jhrdfoRo5Q3vlQDVu6hlaWoqS31MlWDOGGZNK9YCSPPOhSAA7rS5&#10;aylFJGLhnI0IqSTxoYcCAFrcuvj0mqUjxCCMGnQGIrVWLeB8Pp9tAwjsezbZvo4TMZ6z8Vg1y5CO&#10;t3hmiIZhG/2W5ltzomFHf3J/vcDWBUQs2kLjEdyYZZe948uBH374YV3Wf/7nvwjIly+//PLLL8uy&#10;fPfdd/u+NyWtVmbZSylINJvqvu/cnKr/Wi566z2iTf57y3Pf3PmAx5ezlmIEEYU116dXFTZzUfHT&#10;jTlIhEIkIDFEJKzmD6nMQoESLFszr7QuIyJiq+srPbnLTo4ONgRCpMqV2WqDP+xqlYrH+A5dyE+f&#10;PlmMnMi+73nf930vtahVWJHNReNkSq1cnaYjtP/fn6PZCjhCRyMourYzfNRpqdjpk93A3AWH967G&#10;5mhyWzp26v6B1sXX5h6wD8AdAM2MDoLw6dMnjZghpFpqlqzzHIMl0Iz9fs+v7heZH8N9FI6x/vDa&#10;NvPWIytpCIhMWs5LALT6tAvmSjWgFaiZHjD7dCQ1gEggt2uiwwshjIJRq2Qz8wVgX6gmBf2KZ0VH&#10;y05GugkSHuD3Wv/a+/4BV+4i0ECQiuGCmv8vUAAiASi13LDU5mNqGAaiA5ID7mIfkIxfaSP0d9E3&#10;ajuR726TZVnUCqa16zXxBxdzuenEtrUb3jT6ri97LlGbWfCguNmjsd3YvwDwTsZ6jLGJyuK273+A&#10;Ba+nE3r5DAtPYK7uUW8kDMH/+93a46HNtqiV3kBKMQIAIVVmydll0R7jDQDQyiM32tC2KQo8wnke&#10;u/Wb8DknrR+7w92a+euWv+Dh5eisvRM04DY+5Pjx6ITqD9G8UA3yFrASMqYePORT408Yzks7Qujd&#10;tf8n/YTJeMfy437yZfRPSvthL6UVzRj68PL80macuW57VSPPKSQ3HPS7KCvpRADQVRMMI5Q6YrN5&#10;3Q6rDc+DrUYNstGtTjABxHHkxnH124Qwqore4+bMtqMNYHgJRh6cVEYw/oWWbOa2ed0GMtyu76hu&#10;U9HJ91lFcBKAMJxAIgSgZVmYuZaSvXCFGq6enp5iiEVLAZQKAjGGGKMXp7pV7tVepnqCJpf7OzFw&#10;CCFwuz+pBtKS5Vo/rVq3SUTcyLHyw+YhDKA4wiIxxuqhDo0iswgw7zmXXErJasVs56KWQoghxrQs&#10;6H7Ft7e3GJMruqj9jDGiFq/vnNnChmtVI1OkIIRIIcYozJFZvnx5HMOpgqnlVZJFtzA37JaB+iKC&#10;AJHJ9b5p/YyB8mVw6YYhWi4AACAASURBVF/UKuOTya1kgs6J7gckBos7sq0WY7hbRUQECqHzW5FS&#10;KsBj7VrbLG92dsDURqhLGlN3gJux6q4ty9rw9URAk2yXhT4a8ECWTWSxxAABEJlZV04dI2ClfbaS&#10;s9ZGUuqTc9n3Tf2Wnz590kXok2QLMtL2vjhqvmIHO205t6rwCIuG4YtoHqZvhgf3R0SvoGAh6YKk&#10;ATYqSDWZ9h+R3J+fX0rJ1+uVmUstUqQgEuGsVpOeUIu80wRvZBGmQGhlKu1KpFYr4AOtST/O5F0Y&#10;mly/rAsgYDZBgUVqKbmUfd/U80khqAGagCQAIi7LUlldflWYASGGmBJeLhc069pY7A2v26ah4CKM&#10;SFHhiwK14lgppUCUc+Zal2WZHQ2V5HAQ3lXMzzmrZVc0yUQNA6WeXk6jvVZLOtdST+cTuvyLgxA3&#10;a1Ndou0ccE7FwsQzfFSrgTS/z+1zRy3rKMk8bkbzm7DV+OLHmvmBjTk2OttZZO81IgK8PL9oxwSk&#10;1FJyySXXWl9eXpp2bP1pf8/6D6NeZj+3/XGM2ZIWeISPl60MXhMbrQ5sv6+SBQLUGLiZTKMslRWJ&#10;lMFJzSg4+FQgImrNrSYqtZWYxkL7VU1fG9f7YVPfPiqug8M76SLLgN+LCEQWTi2W2eQMmahy7SLP&#10;IFXvskETGNxxg4j7tg9uXhk707DdXb1oecPNVTU8aHwX2keuN2M/jjfS+k07n88aHLRrzQgKMcaw&#10;BOZqpnNfbg3xVzeA2jG1kD0O/HecbnlXF73RIpzJTNuSli5pdDc8aBbufZstvaXJdKOIawU+bwcq&#10;9vupotPBTd7f9quKqRoMbCbNzFaaQTOUALyUlMdyI+BhcEpp1Kx0wHkeCYSSJrUuzDBdZs32xjAY&#10;W/au/h34y2FK1J7tnBuM+HvPXB15/NzmfOxXCQAyMyJQICRUIBbQyWlLervCzuCNoLaXrhsB3B7w&#10;R/20ybgbL1mmemXhhpvBzGarcmm7/SlaYQecFHhXzuczi2gURameZCe8PoVmlTLKhwDdtjIwOkQc&#10;Q8COqtMshC1QQHLSbXX4BNDSIVHLiKqMKowVeunvrkgAOInoamjTHdnsgJbCAMLMVffhQMhimyTn&#10;jqCspGEq+s6TsbXXxqX860SqlBtd8y1FAa18jmJOAoClUcb49PQEAA3LtFX3pJFH2a7Rt1x2EyHU&#10;PC4iIkvEd+rFomKfFhE29UnHakGfSC24BqxAZfAaJbYAAlarjkLYt73ZCWz3MleWjLs7oBUyxOo/&#10;KEENIjEEQtRsx8vlejqt4DZHcRB7RMw5W+eU7Vs1mrYQERFVr35gYBo3ltbWqwW83gkgjhgetvrY&#10;zLMCfY4b33DTiPPDluHiWDiGpKz5/K3srh/pVuHfijjD7TJCsIHcJhDPxoVTUKnHuqIH/BARBI8b&#10;RsSZLppSzFk0+RUAEJOGml/e3mZdethCgxYA0Z2PAFq3VrTcmapXXPddMdY9aRmhYcloIaU2QgFR&#10;sWUQcA+/xedRzFxCVpgkxn3fAXSezXCgdTJn9/e8J0Q0AU5EyJJt7s7jXLT47rvv/v7jj3//+49j&#10;jO4PP/zwz3/5S60OcCoSAsWYYgyzLd33hoU/Gs6hBg6BW0N0XBTeR4d+0NpQjFG1kU36k2LSDjVz&#10;temZuZxPZ5sZMTMqIUqgEANnLfGVRTiGGJYQU3x9/Upa/SCYvUZpft73NmbqVamDOlUBYF1WRFRo&#10;6HU9zWSLuzqHxkN/+NsPMcZlWTVUZl3WJS36LGXOurW41lJqKeV8Q4pdbZi12dSZCgBgegALM2PF&#10;nB/jo5ZJ3k6YlB8zl46Yf9CseviOn+1A90bq9KHGAz7qIHhiC9ZtVkAyA6gZWtUNhWhlddq0YhMz&#10;4L3+NEXH5SjT9gJNKk0aX77Fx8tZi00JgxAzt7Kn0JRh7YVHIkwqNRrbEoYjqfEgN+Mpxl5RzZT2&#10;gOPDHuui1Nizyh2DNDJrIiK100lEpGAQayIdvxdQE37NG+w2e5PvaylHCci0gFwLEYrantBS4ts2&#10;Rgstcb0T7ruqCzhgqxye8FjiEi/7hnf7dzYJp9O6bXves/KCdVnXsK7rknM29u0xJqzGx6oQR6Q0&#10;qFrZ/FjZq+6LWUD1j5lmQ12A93HCVDEDgBCjGAaP1URUhphm532y9KfTWfxGHuNslgg/59CpGL7X&#10;pQ+1WX9m7+971kBMVT6beKznl7yUSTt05Hnyuv246SbmZ0FXVg3DuW2Iplupy5LCB3VR8uxRt5Uo&#10;oZnxFz3EAmYn99LprN1z21ajbNN9SxSwU+k2GKjMaIIlKoCqCFAIYggLd3xqxuNbAS0TJFxt7vv0&#10;QT/vxxtCEBAumoFFGlikOFIA7aSCCVjQq5IgNnKIiJRLVpFYDFDQwNu4lcYd99GNpu2/ECC6ODHK&#10;ajBPpwrRVCRm7kVoEcVl+1a62FQSS5/U6oMIjvP8wC+qG1VYeoF8FLHiL+RFxXSP90Ou0a2Nviit&#10;UaJ8p4u2l1pdvK2vBrWGZtzSD1T3mxFWzUbQR2tdKEQspYrcBhTgwIAOziEREfn6+up7tlkf7P5t&#10;n4nysyZqG8kzZYZCIEKtK4DETV7QR9dabF31wLunhgjroIU2G6nqYGri1UOYcy2lIDqhdM0BAJG0&#10;wj629Ehf+BuWJG0sD3eVHgxm1WBVAWsIOr7mzeqO/Xi5ScVNT36pE1J2gmJQk83Ryi3hPsTBZtaO&#10;s8C0BPfH2jtDfuf6u9mbEr7BnaI2ASt68dF+qs7AXHznowiPzlUiM1vqBnh9vba0SQphWVYtxW4c&#10;qHNvO5bDYA6bowVqigx4ORZA0nMRAYCC2mIe3z+4hCoysHAizlmVz1ECkndl5Yft8vam7t9aK1FY&#10;19PT03ld159++unh9Rp43PVR83JowEI3eyCYx+Oj++RWoGt/f/A+4GYgmzfwM4WgESfQLXdORxqf&#10;MEu3iAgwuEdg2JGISKj5G4C4ntZa67ZtiHg+nWZDpm7PNpFFZXyuzKQhMGzb5d01dLbWefz7qz5d&#10;AqMofjbVDtjUfp8A29u/0p8HzWdN+nWIajuf3WcwKd8JPb+5NXzUmx8WteUuCSew+Gb+cNRC8cui&#10;8Fe057315ObndCZMODxUODk9PQa+LKWCPMDH63lWZmRXzQGqVFDnhGFvW7C21McyDZGRGs/0MVKz&#10;W9oDtIkglxYAoIvKABokPBsyOnKmC+Bq1XtfF221EZxPaczRaLce9gDYLavbRpAwlPv+dNXq0Tw0&#10;HykhsF//iGs/FmkOHGvk+/ZOX6q2ZZvh4FELIRIVGIwIRBRCvFyvDsNmJICZSwW0kvtW+Uavjynx&#10;vkOjsGz2hXdmv61j11/fbQ8n4J2vvUP3BDRodbRZOGrXcOr/7+qiN2NsfyvSD3lhZ9/mnEIy6sgD&#10;lzAJ1WgdDOcCO6T2AZ/zoxJZy3zxfprGYTVp2p0bHiY2v4SHNDFXZmoeDvvluKOT53oB5LZONhta&#10;giFSND3NSxXUKg/51IzFOxUy7tv2CU/6Cb23h/FGTZlzFSYGw3/WfE4/mR3RoXAF0fj87hkixC9f&#10;vqDDQ6rBWgHctq9v3p/RbAf9yzj8gjYHt7rorMUQm9KIGiWpNcyFEU170YU3hwZXNDIO8BtsCma4&#10;18AaAFAYKhGtrdWU/ujiOaa0EFXtuUblDUsmbgMQQIUrQy61xfCOS6wgclWqFe9ye7da8RHJwSHI&#10;VTgzmMYYlmUhopyzJtPDYTJtQmstpQREahGVhFhK2PdMnuMM0OxqfDqdTJfXGAGvKNkoqhfqtPAG&#10;LYcrArUURGxF76wGiVZM94hnZtY6vYgYAmn5Ya1LlGJUkJhaMabkvl6tV8yl1MoVetQQif2txi2H&#10;cmNumV21skABi1+Zkk8KgTmXWkOARDEEyz9uOuZhp7oOduC20i6113ZEmZlZa3axsHTQJkAkrYtr&#10;wRhNBABgvvOnASKCiwcmIihwNwDsE5y6OgnYmyXL6YNEoA7u5XcOjPqsiEiLMLUy2bPrZy2EUH23&#10;UIhEVKqoT8wLHmgYpO0itXHEqJYw0hBfEGnz0NkUjLroDeuGZV3Z63KB1fUt6uNoPigAaZ6n5iq/&#10;uT8SBqQYQ6vyFUJIIbAhl6Ib4SxuZRYgOssXvV6vbq9mPbBaCgvx8dJoUR+H/mpBumx+wipNnNKz&#10;81F4rRmjml2vEflc2dCxEANpibfaFrRWBnfCENIuSvowxSQWxS21lNP55F0AABQwqMAYYkUGsAKJ&#10;zFy5QgEi2nOOIazLuu2bJp9/+vTpcnnsP3S/hNzgfX37hz+onQURWaRsW8m51vr0/NRidBGQQogx&#10;NCsVuqbSed6kzYmT+5JBRADFdNFWgweO+Kgz+/3s4ZZmYmpHM4hPe3q39PbOr0vNx8bMJtMObB+7&#10;idgHZ8Zk4MKml4kgkYVgRIuVbQMcf04G0MR8MAotAiIzv2jFTplxwMcb8WlHVpD3gohASBKIwKul&#10;YJmZGiakRvZ9EJq7bUUKd5o2OA7dX3p3/55J0gct89LooPZ0x9xzMzHKYFuFAecWWpyOGuAcKP0e&#10;Al07GsQFN81vbAnePnJA94X4Kh0z7nsnZ6pop/YD7fdNdsNRp83gJYlU+DMBabCQtiOgXiaAooWD&#10;RKN4mRExhlAslsqMap1rTJr600xtH/xps5bzDoN5kQgRw3tfmDx8z7uYmqIpMeJyz2Ml/ndSRaf9&#10;mU1SjAERK1cFwbJ5jkG6W8JFWakiQoHs/GIF7rKWGZWoX6+7OJC7Bw4CxIeHRR5DJ616jO7D+Ji/&#10;ALVwbhncolUkNP1p0DCnDT0mWV81wypXq9zJzIULM2PEGIj5MZ/yv9wx115S3wXDLEmLoJz083a8&#10;IVApUmtBQEpesanWvs2aaQoREXPJIs027X0l3LedKGjNNTS5IhLRRUvGNFfA4EwaRevWU82SQA+A&#10;7imtkxZiMGuBwoYRBDB8O92H6irjhmSh9QUQzbpj2AGgCWJHYmZr5qyD0OtrVOa0mJtQ/0VTOxCW&#10;daml6OTbPJKV8YG+/cA3I+yy+xET3a46GxQIQDTb37YyIQXarlc8BseXWiXnGCMLE+GyrKfzSZi3&#10;bXu7XJZluVf7AVCxTBChVs6lsIdiphQ9R24okFgrUYBWfMDXkCio7NjyHoPnPaomDCAKSlFKqZUV&#10;mPRGOBAn05oWSF7jK6YUQjitqyaIMvMqsq4rUQhRVBHNJddiJXNDiOpQ8b5ZFhyz1MpkcbnixRi1&#10;CNgc6FwLYNaqVh+tC+WdFz3Sw4SiFYH3hYS+pu3kNWVUFQE0c7NfoLdaDPJH9XZG1Fhvybk8sCpY&#10;4fXGtrXIPyHgTBed1Wqa5Rm2fcuVy1A3eKa7bttmWcdhQUKVSmZRDe80IovRBdCQddKIo8vlGlME&#10;WNTgQgCMxMIvLy8OEhURoR1UN9gehBSwU3U47frO6XRS64kIuBbJRMUK09teBQAgxBDIPdt392fS&#10;SHvVAVWpRtRAO/TkcIQxc/Qj7fnlZbteWYSvFraqSLmzm4nXmGXfhGrPIQpqTRrONREFrh9ktjj8&#10;N7yctX3bc87VAwQ0J1zPkuKplOyQMESRA4XAWSF5Q0wRAIW5ci1cnp+eRaxGqR5S4Soip5dnqrUA&#10;SBWxeG+oxJpyDyGklHIpOWcAXJbly5cvD7u6LqvAA7wvP3KkvAFcwN23XfVPTSCJMSAsNdQ2P+h2&#10;CHTV6nGbyF4muUDrirAIMs/wUXsth4c3evTYxtic0GEj149uY+OBpopCd7v99qbm5M4Y3IrfBfBu&#10;BwQEeHl5djLOtdQNNmYOMTQVv3Wo/T2bBsPf88lUV4nm3943CiRGCg74eGlJbcTjb7kyIIp5RZTR&#10;WUmzx/1RcVHN5wjopKbTqa6WIyLWXhNodOtKTDMIaN+Boy70ruGgsVHXQIw/qiDjQT2Ams+CUNnk&#10;Z0AUUrA0VDTUY0iKSM+7EwEQlsq1QtH3e7GxpjqbBIJH/DEcqruAzZGJ+76h2zbyl4MMCvAbpPqS&#10;CwuHQEtaACAEUkAaReXpjBnAa1dWNeojUUvzCzGCy6fgMub7s2+7uV3jSvzsRG7b1uQE6tHUOLFC&#10;T0/pULvL6FQTPQD7qW9+s99LF52di9n7y7IwSylVOANocnXQaq6g1tVgPnxN7CEiYQFkaehZWu+N&#10;8CHOc2z0odEI138+1myWDuEI6p9/yF/6wPtzzYurBju4wR2ddenGb+q/mRkAKQSlHFxZArjT+wGf&#10;avoouM1xVE+ha6L9hE/6CTN+KgJc2YELSPVvCgE7tpDpo4gol36ou20E8Hx+QlQxBlX4LLUgoDAf&#10;eYLRrKaNgiuiusdrrTcml/f5daAAAgxVWjAtgPNB1SBJQNQVz7UyCKIQqPDQVGMotY42u6atE5EE&#10;Q8jT/VeZay2GR+pM24g+AmgRP265LACuix6CgAf7pQxkxnasEhE2u2XXVghxzznFlGJMyYLjc2a1&#10;BAszhZBSXNKi9Tn2fVdImK6++LxrRi9RNam9ViKqlU+nUwhRMUgAoJaSc6y1EKFD3XZdFAnVWKbi&#10;be8totbxQI28tTzPatUvTW0bdVFpUfoiQhS0ingI6uMNlgBgLylCMCdr0dok4uiOhzkU8NOhydBq&#10;s1RBTf22tZ4mYG6EbrNpdXQ1rOb2IX46B9be7OzjMDvfV8sudhLj9wJEUHseMyGqn9lQsmd+UdVF&#10;DU7A4okDTdDb4eMuSnV9qxZTamUHVHh6Oj+8PpeMmFKilBIRlmLJch96KAwCmQtwKpXynncAiSGK&#10;nyxEIcHz58+26CKllJLzvu+KudKJcD/Xfuj66bIXS0oZsNZKVEoB5ioAWCEqEMUgNuh8N6fK/f1V&#10;7kQ4hOmKZrOPdXTfZWuzfNF//dd/fQuhlJL3XErZtp3CpbqefN/ESf6gaogIEKFXRG7jsijBj63X&#10;Y1V0ug+zo49KtP2vVigBsTq5tZZaNL0H7StK+lKKCRCKFztbTydRaOJSRLI7fy0VllkzY6Wad5TW&#10;ddFF0ugMriyBQ5jixZnseJhLAYFffvk5pnhaT+tpXdJCp5Mu5V//+l+hOXaQiAJEJKbm0PMfMJcn&#10;AX6DsKNEprWYHuOjzvyiU9e3a6I+fHCmPWkmyoPZffzlR6U1FbDbPZtGCn6k2oHRjO9Pnz4rpPC2&#10;XXU7ZcpE9PT81FTWNoB37T3jGW5Uf1pH9/nlxbrruwIRkHp6xei6MrJikgLgoNxP56cJdW0RlNTc&#10;rItJT5boIYMWbTLue7d33c6NGu+vVfedCoJFPtmsDnKMVw10n6U4A0Y74IMI1H5oSIizGD+7LALr&#10;umJzU7SO6JPUaNElI/HCsgJutTDrottUjCp7eQdT55uSBS45zjdKcaC4mBDUbyBSahFhq4/rx0Qf&#10;PtZoNO1jlEyGlWwK9mS9sA+uj2Va8i4b5HsIgYCiGswQUStTPGgTRXjfdmNymnlOXq4KxM1E7eC/&#10;f74+2GZ7cfJ+SinnnLmXUEkxppj0pXp2AEDjvKW5xFz8HI3IJry6WtAOrz9aDnaNDzbs0LHt2aBG&#10;hQkephvS8dBJ3f+3BG5OT9DdJ50q+ZZDAFU0RO0nIIjv8KnxZ3/Zj0/vv526x/0EeDhejWFmEQ2U&#10;QCQEy7hGD3Uc4RLH4QC0fYgvL89iDgDmWnPJWgw19fl8wB7adm4Dd1PgjcQ93eiqswE0C5gpyUZr&#10;7BZGKtk/FhQ5nkCujzFdGmhDu43KlXpbr50L+Plf/191SYvwsqxPT+f1dFJ/4LZt+56//fbbbbt+&#10;fXvbNT3p/PTy6eV8Ov388y8//vjff/7zn19ePv3tb9+v6+nz509//etf13V16V+rXYUYovthTH8b&#10;OQ/z4Ms2ZRYR4aeffooxruu6LItCcaqIUkp+iCv453/6J9Y6vTkrymKphZn/9Kc/uYDDDr7CIrws&#10;i5KrQL0hoga8dfuDr+C+Z7eyoCtgCKYjWcdp+Ozy9taKjohIdh1DQ0A9+MekPlRg7kc629PTk5hP&#10;0l3k3KwXLRxfPElNvv32233P23ZVB+OyLOt6WpY0c/FJY7B9UURETqcTjB1yc0kpubofBxFV/ycK&#10;o+G4rbD20MHT6rZt1fEwt21zHXfct4JEzn6b+RUAQPN+71tKS6tTMKyv+j+NIY1tSOrrcyciOZe0&#10;pNN6WpYFCWsp+55Lyet6eiiIzNrLy8t2vW7bjoTrsmoads65WZNvB9yin1mIbD5DCGWie+/bpt5b&#10;RFSrzb7vOZdvv/3m4fU55wne6RTP8+F+lgkWjhU+6ctlc6MZy2TJDx0s7ueff1qW5XQ+r8uCiDmX&#10;bbvuOa/LopA2KaXz+ZxSqrXu+346nd8ub5e3NxFRaqA3V+B41sAGOxoiIE/nz3nP27blkglpPa1P&#10;5/Oihhvf5z2FTKRQB2QDgAbU5vutmRQH26IZnnW4vd7jsiwwZMio0VpAUkpq7gydJVGjHrmUWgoL&#10;4xGG574xS4xxSSmmiIhcOZdSa/3hhx8IMTSs3qjALLTv+8iT3GyK+e2q1IXGZVa8vsOxs36kp/Ph&#10;aDs/Wtb14fvKq7BTj8ZtUQ2iatgO7oO9Xq8j7fDplCUtD3Hh/vDyqZSy7zmXLCxEZGMOQSMPq1an&#10;LVXrlvzpT99pHdHKFQAs+oHCtm1pSSGEnPPl7W3POYSwpIWFD5TeR5BzRhhqLOnUmblXoNM931sd&#10;/+1ARM9PT5e3y3W7hhDOp3MI4bpdL28XChRDAMSS875nCvT89Pz0/PS//vqf2B5rewix5Xne7c/r&#10;L1+v27WWsp5O33z+vJ5OtZSrFSvWXgx9B0xLqgZbXVTFSjGFGH755ZeH8xBCeHiU0iRERVmhQj0i&#10;WjgrMxPi5XLd9y2m9Pz8nGLa9+1yua4TM6uadA2n9HoppWpeT6n14b51TKDb96+Xq4Z+GBC6QjEh&#10;zSCsfXwH4QVA9j3HFNdlSWmhQOJGz2VZFR9SaXg0MSAqD7/HuS2lwMg+ncXwhOTO5meGgbRo3IEf&#10;sJZmaG4lC6gOMcUlpRAiLuevX7++vb2FEJ6fn0/rWpk9xwp9D4YmXO/lTXosppNikU8vj+Ma9pwf&#10;0g2N2Xswrsk8zJrm1WdPVwkhqHvA6nI3Y4v/kXNZFbKbVURhxXedhVDN2te3r118oy7KgoDODQhQ&#10;oBRTSinE8Prl9agzmBn069vXhywpxvgQ13TWz+vl2rBJAaBhlv7pu+9qLTmXUjIzKyVRRJmm5QzG&#10;DVScT113cxlYwCWVUvacS8kiYvWZQ+C7GkJK9/YhBlucOartpolBas7VKz5//jxKpr5vu25z02KM&#10;D88XDsWq2wEz/vWozejAtEYgUa21lKyBBjHGtCzKiUW4eglALVfPwt98/uZhf2a43Ake42PPzkWd&#10;bFsNpMK7DUfVnJYuC1jd2NO6vr1drtdrCHQ6nUOg6/X6drmE0/JwH7q2fHgAAJacH76/bZvzF0DE&#10;+O233yzLGmP893//d71ECxI1geDr11cRSCmlmLTcQt5zLQVAvIYvq/2mVm52x75ZXFMGV3vGRWxZ&#10;Z0MzlUSPkI5WKabqGT6Sdi+LDc45e66HoDncgEUUFFtXHA1pEgU0/w0I+nqKA5aMvW/OpMfLe+x4&#10;N3eCKN9lFpGiB0llJiXoqFhuCOJgbq73duOT9kWzalt6ajO+DiYvXWLLt3x9/UqEMSaV2pmllLzv&#10;+7rOMDOg21uHhdEqKXgjirw3fHHT2+Fmr19ey+l0Op803juEcDqdT6fTNJAMW3Gt32TAK1Z8TNq6&#10;W8gE843VS/t4dHWq2x8ABBCD4ouWrJZjnUbvhjTj4vvG3ZILe4JNjAEJOXMpOaWEvSCOnkERQccc&#10;QkTV7U3QhYkuGjx6SkVgFcFFYNYfnOCd/vqWPu7nGbC4dElvfp/md0VJKWmuuHI4LT3nSdd9FNLu&#10;7NY334EoIyHp84mqEaCZeShKQMdNJxoJt58zJZ3Gc5vB2EEIb+dHnUT6vRsyBrqYl8ub8+yQFN+F&#10;CJG+fv2KKMTQ/LhClolhHOm3bXXmWisWzedE9NDeuq4r9lggo+GMbIZpn1EEAMERz+1oc+6hd4eJ&#10;UnObjNKs8c7Z+xrzaUdFhV8QEAgxNBeSTpt6w7U+pN0EpUM5z+bBP24MTkejpMAyxJBC0Iy1ph8f&#10;hFABXYKWaByCYoKFIIWbybyZnN85LeLW5HePwXC913tDNc6KZhfrVwcDAZi2oMUwVPdVqRG1zPy4&#10;kNBDFmKMiROCEjTDHKqlDPWH3UMHIgAOka3WTBBk5oq12d3fmYfDUZpnjuDxm+YA1MqzMaYYoqn2&#10;IcQYZ3Ptm6wrUz7lj/etnYWRpgAAgJqDjYJqDDy/m1El3mMfDaqIsqQQmkBmERG11rS4n8qerJFp&#10;09sjNNhRaNfj3D/80XYzPbqs4v+5A6TJAcK1WrCYj0kPbRtPs6myOMTPUYrQXVF56s88zgWaZ+R3&#10;aq9fv8YYlrSE8xkAail73i/X69P5DNCCCv1xAgXK6Fpqf37UhajsaTgxdn9bYMCDc3t+b5/nW5b0&#10;oc4A9JJUg9ihBWfEeqDrjfYz9DiU4WFdgzB5tQlB3HvYNoaIiNZyu9c9hluCnyJ9cThZiIZkfHfs&#10;dC5+r2MBPNuf0+sfi0Ch+W+xRxiIqh6mczMiEBEgkIQ7jCgXyCYj64QXjy8/3NAJsf+vostwFoxD&#10;AoLV7zXdRI7hEv87WkwpreuiaZY9rV+A3b90vW5q/IspIaAZ/EpJaYkxieNVIEIpWfP1m2bVHUHQ&#10;5IsmE8MoHN/rf6fTCS17GwevpgWwiQj32FpEpM0BAEQ06z1qvbBt3weFSoM+EAEu1ysKak6jaLSt&#10;G4qhH95GMN6hStiOU/un2jtb6p+mtJm8c71uqP5tEgFN4/MQEjNadLEbEXIu0P2frSSQFePBnrVu&#10;/tWff/55XZfz+azW023bLpd92/ZlYnRsMlQbTtOBW4fccgEAOAuj9eVo9MN878uSUooa5qTd3/ft&#10;nQ3tBNFOyc39OUF2SgAAIABJREFU79u27aOlpy3w9bqNX2/8WPNXD7NGiIiR1X3OmnWpvpMYqZQW&#10;BO+k911NLue91qp6bIxJhCvXfc/LsshRLNLQ15RSrYyoUG8Kn6vyzWM/tqLRWrHlAEFCSkmrnz9s&#10;NME7na/A4/1cJ+HKvi73UWKN47fjz8C4rmtlLjlrnIX6gVNKJRenBXYCB3d924eECN2iKr7TulBs&#10;umgMUW0fKaYYYghBc8Y7NXdCrBRLPHlMGlDbIHd1HWZYPD81+mQBwLxnNXtjpLSkJS0xpUD05csX&#10;RIW3dgGOERFijNxq5hpQM7ho/6C1OudcA7RCx8w97Nx5iS2KyCDjKryEHERcF+g1VNBFRDz+gJIz&#10;QNct/TrByftPSWONrEKV58LKqigRXDVRUPtKEjTCxVmy6xkw1W24VhYGNIwUtRuIwL7n1m21R4CL&#10;Og+V0UY/tRKGiKifTLN0TC515+E7zH+KLzq5vnIFrULpsEks0ornKSoAVa/WLpxSAne0dKc6otWK&#10;AP/hBHJZFkTIIRASV95lz6Xk7KnjtvQqVSKAlL00lwQgABs+dR/4zTwoXbg7SrNQDhdHsT1ZN0sg&#10;S4gI6m1BiiHKIjNSX7kyh+aaBJ/u2b5FpMfv09rPMHPxcIBZ6E2TFp3sm6y8rmvzfNXKCuxUuZ54&#10;BS/7AS4JaQ7qw/ubGW2QgOzU/k5inwte0mT/jglvNpBGcgUUqlqVDZHiVSRZJLQS/wBOxxj7F30w&#10;vkkMX3HWK+hs9N4j8T9p1+vlfD7Hp3g+nwHgcrlcrpfr9fLy/GxXYOsqgImIvr99tyN8uKjRDV6i&#10;C5Je/dnD3V1lm97dsrLvWdIHm5IKGDiXhixLt4CKGEimoEiMtv87SQEAaTHOuvjie1kLN5h+Ykoz&#10;S4Vaahklx4O9EI6T38mqY2YiIiCRa7yjPaBT4d/HbFFmsd+TNksTQ8tgghaCJwLCrHC+bbwhhIAB&#10;AGqpD/2iszx56HOI48sPdR7ayWwqc/d+u/6s19l+AEUz0aexMFQRgDAWmPldW3x9fX19fQVELdkE&#10;orXToClRy7IQoVIl8IOh3meNSStFmZyYKx/RgZwA2mxzK3ZjNLb7IPucGlnTy9St1xRF1+gkBALQ&#10;g9rD6EMgjaFtupm6mxDxcrl4QGwg0lKlAQnhcmlmHmZGg/Eeda2uP7+niWK/GgRaRHmMSb9fq4WM&#10;qsvEJEQAZiFQY2OzNwwH2F/WWpxHjDG0wL1sUhsdISp3J/a6O8xWG3Y2BjkEBmDjUqWU1qdRGyV6&#10;fGCaANG0Pt3k3333nZoPrtfL29vb5XJFhBDj89PTZD6pmcfGH/OaRppkYjMQ3BlF1K8Xy3UEMGwe&#10;AoBgw7GtEiNpQalcCgIkAIwxxKi2gEa426aYcU9NJtTNRoS1qnW5zK4PISJWRNBCvyZzzvNmtcQR&#10;uCBJFGLEEKbcfIZ3Ort+tp+nflHmLkw1jtVNw378QQAYEZdl4X3XQHpEPJ3WZUlLSm5bwdH4akWL&#10;wJMYvY4Xmw/HziciNDVfRMDCHygEiikGDWls/NjstTp/ZnMWS2xW+Ugl/gPihEu8Io0dit7NBSmE&#10;9bSSI7vqHrObGm1XZZzRZ8oA/NhTMEzqn3JarmpjlWLbCbUb56ezm7VacPADcQddFG2OAcPqdo5v&#10;8nBjdE6hS931+v5DAAAKlIfvRwvTErYS8KyxSQBLs0qIAEDVtfbyY3K4FcA24f3FC7BrcFpbd50W&#10;wlYSTQ/SAb/Rd+QgBKj9IlCQoGB/xr4OhO9dXXSCLzq1KZQiXiXYbORscI6o2YkBQqgWEFprTKnT&#10;4SFu3sKimljjC3lKKyIquBczl8q1VI2Lth6YdmUGin3f2x7QMvm60+bz8Pgo5QmJbqV8XOKxPaBS&#10;RyOVemyRlm2CK6teRySqw7ER8AoXd/tWSUHXDux4QQhRxMpTD6YSiVMcSwZXIjqLRIst7OkhxZzL&#10;iligFk8waUcq86zkuPVXYNhjymF+T120iTFOruwZ1r+B5Ko/U5MFSq2w7xQCOlR9mxGsVV8Oqs2B&#10;Hs5sE+GDOJMfbcuyhBCELQZKWDS6uxtObCO3zXHfABE/GhtMR7xEb4IYELlZBUdaNL/PA5b0UT9t&#10;FxUGLB/N326HUM+IvqFwjKPtRUnEiK3iNgpbYqPDzis1DnnmF22xxHoYBREHim+zhkhAAiLYu628&#10;ET3bl9+Txz/QZn7RWczzLIZWZRGnzoDuKlOMLudGLlUAXsv1qIralE80UejEFw8vPzpevFExGj1v&#10;IQnaJ7SDnHMWUQcGsgZwi4QQy+9kC7hp8Xrdcslc67fffuuhtlVEtHIss3z+/Hnft8vlsu+7CCzL&#10;cj6ftHijet5yLinFnPO27TQk59nounOD+4TYYVVK3QfW1BhotWdMC2VEcJcRtYPkN0RErDWPqlR7&#10;fzZyJa8jm9IuAGjZQOlCk4i43fqd5qfUXnKr8B7I2L4IcyUKo64FTUDEW7qo75nM3R7jLFWkJUa3&#10;zgOAfPr0UkrJOWviq2JXns/nPDFSDjSxMal/pB0Jd5/4exHw+ND7/jCI8TzqmEwfbuMOHB+oglFj&#10;Fk2UiaFDBojbfVsq1PDrPS6i9xevYaP1kgBmoxDtjngMTpund4BJcIIXOusVmTPqFu/0V2f1Zj/P&#10;msVb2gDdjqBd9fvoPDJ3UUbzKxCx1tj4mW9tk/t0ItSUg56vgs6kTUBsy+qHyoyOCvYbgmGgNWIB&#10;Lif48RM3wRrnQ+cpWo9IALRonvMMJ9yDCc1J2aeXT42XM9frVsFUptBl5f498dQq1sRCc0+8o4wi&#10;CEitFSo4j3vvdDzaEse730yir5mOqPEqhRwY507h7X3Gbt9vnl4lbTafTFr6mEh5d1ONxLs0soaR&#10;pt22Wspos2mbBQ+tc1zmbsXza0VESi2haPy2uknBInZvaPGvEcYZvuislVJU+dXsVvUyaC0uVGww&#10;hFCDljWslWc4e201D6wKTKwkImUEtSjwHbX5Fl0ln/taCrai+aacgM3no3lohpObozRrNHy7n2wR&#10;tZNGTcMRkcpEFEPYJ1u6eqnCpooaXWZ5uG9rLiNlMlkXUGE/0V28g33k8cGz4LS+uCYKWE/UNNbI&#10;VCCtlKHbHoblmeqigA+rkv9jjO++NdHLHwY6HSrdW6RuE45ZQCSEgAAanVtqTWrybEUa4WB7xsDN&#10;lgHD+Z3J+sN82jb6sMvv3fbp02cR0VRGACDEZVnX9cStnDI0VmVilu/PAwV5n9HfN6u1dmeb6yAT&#10;zkNYBOdYRBToIUv6aPnGqJVm1RQMgF0AODQAF3DQqnK730OrAh11VDU+AzvNBtADJWBVfd+rY/+Y&#10;znfVAFT6Rmz2DRiegsfb/B9vs/NY3S3UykCASO30pMuN/5gSfeBqIz3+R/p/4Iw3mo9JAq3fXJUp&#10;gObjqDMjhCIfruj5W1pc1yXGoLGvbhjz1Ez3i6prLucsYphIIUb9SOvxnM+nXMq+7+fz2SvpmqR3&#10;cESbEtUYE6pO1ThU2+6gUYUuiiKAl0Ai65knHbU4SzMCIap2y8JSEREGo7KZJ1kEKyQzgnbHvy9Y&#10;W5GO4GS8/HHDYQ39aANs20YG5JBEpJaiaTkDBsnh0T4/N3zfSv6aDKBX6sq5EVdZvDpEAOB8Puvf&#10;6hfVyUkp7fu0dpHfxow7+jJ4HWM4dmi2kzzxHV2YMYLz/fd/W9dVS4CGEJ6fn5ZlXU/rdVLsUevr&#10;Kt30UmTvHbwYU+ujiFQDkjVdq3lE28JoXXubUJFaKmvhXwARoRASqBxGmkd0+PKwk2dtWZZ923Iu&#10;Ile9IREty+rK5u1IfH+xIxyICBjxf9TECzW5EmhwOLPrZ3inMxC/2X4Ok0fsqmKiGg6k1auE49Zm&#10;QxVSkKQqMi5ZbYveDQguHfIAw0tdF+VOKYxf2w8vtIDkFVbMHtCNVC6OqEhCyI/ABvVY+eh9F4ip&#10;AAh+KJsB2GQIYVZd26IeRSQlJzUHCQyaG1NklESnW12N/bopESCAEAYK1FOvXR5UjaJyddCIuxWG&#10;JoDYLwAPEwXPEXFbLJLZCJwaGN0qUB6+n/e9HRVsKdwgKcXmoLaseQpkMhaOM+nS+eNWbDMbjJZJ&#10;QCJ6tNv8MQuIHm00W0KzS4mISN73Vma8KlKtpW467W1z8L4uOsEXnfa/VAWclqqllmoIkVIAUHyy&#10;gIiFAiOLolYGAvNeuCu7WS1QxULprAok55xi1BIzqm0pnlCzQ3Szmr0AJKsyqHk6esD8Mbfz0HS/&#10;26M09ftZlCIAticLS8klLQlR/W9FWFKKIYapzKcl9EM7NNLWEh7tW03HsEJN4ogKCMDoYUaAgISE&#10;AURoRtd9vNgiwnUezOBYqm4eIgwhIaLq2GRQ4TCKK5P58fF2+d5md/aVDzVuyAjDxoY+Y9jpgYgI&#10;E0UKAVLCfddwJELUJNvGEMYYrYiNDHehBgFkEt0jv4Lf+D9ty5JKKbvBqkOMcQkUY3x9fbWtQUTE&#10;h/pdR8FL/73P6O+bQbBIZxlg9mYkQW5OwF+TIojCQ5b0UV3UILilNtlSbyTt7HSKKIINN00cRM1e&#10;nk4npxYW6WLdF9EUdqtJAWqDV9zIYVadqut5AzjQDQCsxcoHtPOrkUM93uGmoMrH3NXTRhMc5pmy&#10;azjYd23Pu07CKJ+wcAw99Z2ZQTSpAoNV+hxVo/d83o0P+wT4rH6wjcfNV8CkdJekhgAbAKXPCYmB&#10;1diWEEMK8G7s/T/cohZ6ZRbHjjcF0AUpuF6vtdYY4/l8FpEQQs5F5I1ZYkzbtlu+KGi+6FMXKVX0&#10;HmiW7zdQ2J6Rvw0n005pzlnXFAAUKWVdlhjT29tXOwfd0YpEtCxkZhs9To5dti6LXm3s2iJe4en8&#10;dLPndDUGY54bCllEZMJnfR3lRlWRa87rui6LqWHX6/W6bdv1+tySFgZJGkBKqc1Q1CU8QNcBXNZu&#10;Kxct0EhXrdZiNUK83qaeNIUnYb7MDpjTKehysj43hLZ5O6Ge520Ks7hCO9i8YNs2I/6EgBiIUopL&#10;Su/ooiq8qO4h4vFbk7aui8/8YYFd1+o7S99fTysM86Zwhs2TFkPAGFmLNpeyM6cYD84UX99Zf07r&#10;Wku5XC77zsy8rieicDqtRnk7PTarx1AAuIgIIqnD4E5ptdaqSddqwQKIcZAobhtN8E6nISGT/Rwm&#10;Rec8D0pNuYAeSWP2wfGfAKIoxUAEg+VELKUC7MuS2h4DU/yhnT6Ath900m6cGF2cUbTSEENEZGLm&#10;CgUY2TncKFgjILTUFDMej0BtZjprtjJj3cYefYIbX72pi0hIFAMChKb2y+H3Xrcm1KFnJ73DYWKM&#10;tbKAcNWi9oZN/OX1FVvtIq99hYh73hHc3K03d1uBtEUeuKFlgjSWj3b+g4VyHAJETVZ79P512xCG&#10;IjzJPkopedYTMld0iPZS6g2deZ/Vcq0ICMHs0IwMgAJ8Wk+6jtyOtzCIpGVxrVsn39itmi10kUsp&#10;AKIJrq5cNeF0VBce9WeCLzq7vnJNENWrVpmLQfhabiERCSAFQk0O4Fbd8rh7dF+5cukUkEWM5C4h&#10;OP2mlNLptO57VkCug4kYABGIKIao+R0iUrkic4u1u5sHeXiU4oRHuuGpdd+enHMOMQCIwV0yI2F8&#10;YK9r664TFqTLydDX9W7favXyBvpH5hYaS4IjIoYYtLTETB4UwxsEAKTB+pJzZoNyZh1+jCmE8PXt&#10;q3ocuyPRycvDhma6dQIgZkF6b899pNkio9up+kwdNEdfGFADuirSalRTRADThXzjdO90cIHWf2nP&#10;Z37gnPNBEGy6yu/k8Lper4iYYtQaGcJm7sx7drrsjWkwgg00CBA/XrvoBi8RAPRk+gCxTTM4W318&#10;H0d9vmdJH+tPIAHDJtV3FLO0d8BUTI2DAA2gOJTJFBYRh3JQXjg6aCQAKQO00bJU5nOIBwpqZx9z&#10;zrqrb+hGE7i7FKqiZnVLou+v9/nCR9vMHD9D8pvF8G/bZiEGZhtVDDbxuvrKjDwGSuDl5fmoih70&#10;n/uGA007vPxgG/la00bBzag3nAFASi1RIiKioDoGRRM5//e0aHXSaj2fT9o19c57rUL5+vVrCJRS&#10;WteVRUouOe+Xaw1EwexArY5uPTAE6L6IJqcOCo9f2rGf+3KIiJb+F3WNAWhpymVZLpc3ABydVcZR&#10;QjD6WNmSQVhE5HQ+matXmBnc38vxUxiE5E48FA+zmba6pDZpeJQRxGnNvu9aESoti4js+8617vse&#10;zLjSH2zzZLWCoHF9nUwiGs5jl3hSSsxqzs9qyC61CnPe94bjAgAN3+V8fpyfKS1ztw9In/vYLzrV&#10;RWVMFhFndfDy8rxowfRac85Z9b85bqeGjwp2KzWO2Kh3TesDsS9wy3NOKY4HvJkAF68ppQvb1Pho&#10;qAMUYtSsvJ057znGCCbz9JvNOgMAaVnocqnMed8RMaWkdgHVOAChlURQoWvQipkNw1ZEJEwIn11e&#10;qx43ACAKREKTKcJu65FG0jTo/fH1k/0884u6ICj+1cGq0e/TMdJrzbrlokPLMtdSZKjz3KiBNBPd&#10;YLfy9wVGc7r/gaUUSyslFtMSKmhhbb/U79ZOkwOyQXOyWh8GicInAxCPz0Y/nz//8gsRpRiVUsUY&#10;Y4pExJVdCWqmcZs6cUL2W6pIBgoiwOwp+Zr9HsK2bR3TBZFIfT0E4jhpQy1dTU4/LLL3wUc3bnAT&#10;5l2uoEHrxDp5P+dMGoQaAqrrNgRCxbEEFWCVmGhcU95354+GFYDwXhlRFqHbXQEgkJJZkcAlKs1T&#10;TWnxObfp15ellBBiCBXAcuQsuqTJ5yMvmwtBIjJswFEmn1zvcfugbkLD6PKv943phlz2fMVxCwEE&#10;CH0NfRVFpORSUwIxxFQkDDGktOw5ty+7IApi9YQpBApRU2BEE4FNC76bh4GLH47SzC9aaz1QBVsI&#10;cV6sImyttcYaRaYLP8jAbSJkOJW3+9byh1ldnloskBCw1mK71ktBqXtsXmtHWoJcuzkg1AG3Wm+l&#10;R16+qgbS9xG4hX3SlDS22W0lxn4vZdRxTccnqtx1kO1tWrWasTridD/oO1Yry1FGRbpBAAbhrnV8&#10;Wm6n0aUb/fW9KfpA+/r69XQ6Pb88Ky7d9Xr9+vr1er2yxtdYuUoAsXrmzXh01NA/XLtI2VPDS5Tj&#10;BzcT/c5YtTMTlvSh/lDDJm13RqShdou48ixaKt9sDEdsFRfUlZWMhqwWMDCOiw1ralQ3EREgw7BF&#10;mlCJIMPcjJLu3bE7fPw/b3O/6GM6MLOt2BHo47WJSDGyMFSrtlitlp/M/KJzcxV2BX14+RuHOdwG&#10;fHM5UQfEkWq2tQVRhw300oBW42EmZ/7PG/7L//P/AYAAvDw/b9uecw6B1nWlEErO6sTwzSlEqAJ7&#10;CGGWP/lf//Wfy7Kcz0/raSXEnLPilD4/qy7U1IpmksPupzJXcPMVDBYsN/bHlIajYNcqY0PLnySi&#10;YLlliGok1nCwBiUKiH//8ceH/W9WQCXH6rlilm3bXAjuq2V+tkdtSQmgOXZaSAts2zWldDqdVIna&#10;tu3tctm37XQ6odfgaZmxiPT3v/8I4AJfD1jF19cvzvzSkpIuCxF9+fJFwX/05LAHXC8pOa5eAADH&#10;26se+HG7LjM8UjUOueTp1nHUNGMY9Xd9+enTp1KqlgUCgBBjiinGsO+5lLLnveSsNfq0jsXz87ML&#10;YEYX9eX1enW81gEsq1aFh3l7u+x5D0TPz8+fPn0+P51/+umn6aZvA+iiLG7b44IZWv925LzaPn36&#10;rEmPWqwIPRbxOim8MQOFU+fM0CyQ7PPnb15fv3z58qXUui7r+XwKMepJ0Q0TQnx6OscYt227XC4p&#10;Pcbs0aKatyvmfvX7czSrESWugBkJc4o0Mxb2wMv2YEBEmGH5fPvttywWslhqrcVysF6eX+4NNyBw&#10;vV7aoWjEARE/vfzR16WKiOlCRM/Pz26z4Mq1VSyhSX1pAxq5288Nc+igjLocY8ybMKXlfDqdzudl&#10;Sf/xH//x8BHbtgcH6gKA6kBdMYTDI/z+ShwAYN93JWvnp6enp3PJRdz81orXisiM11JhHCbNVlcg&#10;xuAnuA0dAITjzVTYbjidTgdSbNVNu6fhxi6uNXu6Ku6/lmVRQ7IoqfXwsOfnlybzjvlL5XI9Pz09&#10;nZ+UvOuODSHMLFw0Sa/YrtdW1s4pbkDEhg3jiM5VNaYlLT6qg4HO0hPuSMq+txLf1H7oGyPpIyd9&#10;f/zDH97eLm9vb8wcUwwh1FpLzjyx3z8/P6kjoh0a7ek5JFMO9akemvrLL1+s3MO6EmIuZd+2nPOn&#10;z5+rw3QDGNxuiOH7779PMS3rkmISEGXlOecXW5fOCnXd//inP/7t+++/+ebb9bT+13/+1+m0fvPN&#10;t9//7ftvPn9+OJ/ax/v5P2zAzm1BRLRKeUrL+emcUuJa95y1eu09fuw7ZlMzsXShAAHxer2an5OZ&#10;EKNblH7++ecY45IWBXFB8w1JKQ4X574im4mJTPn09CwP/CTyzedvmLnUknPOCo1eCjOfzifDvay8&#10;bVvlqriX4MaXkSg26ny/P7+8vrrwf8CM3vddhZxSiu7V8/l8Pj9dS1OBmq0RQEu4g5E6cZlNRGq9&#10;Luu6LIkNhlSWJa3LOospPZyX3k0sE5FjJorMpPHZup/P6t9TUAZNhq0ionF/S1oUt9nDjuosJjPE&#10;MCquTVt6/fKq7CZE+y9QQMLLJARMWAbq0OnD69dXtcvd4FHvOY/nrplqpziZ2/YQn/nz58+Xy2Xb&#10;thDj09NTjEFFCDNUDodOn/Ddn/9s+MO1gLvNYwg//v3vIZCWqQcEVnGS6+l0ftgfDdEysc4jgkFk&#10;Vj/WK33ejlfjQTrT8ZDhGVTEtm0xxmVZFJaSK2ui0J73zqIGPNi3r28P17GWWqrBzoviqaYYQti1&#10;DvMd7vRH9+2srRhvTroeTsPLvWthXaAZltp/h6N8nJ8vbzGGtCwptv1fai3g1GTgXogIuCS3ezYM&#10;dRGQ7boZjSEHHyZSfqo3oj7PgICWF23ksMamKZmrhStoeQwvFWBuOsAb/K1ZYrrX/WieMn3TV6Av&#10;g81Q0JAklxYQgBkFpBcAGMQZABeV1KQz9uiwwB57cPRm+RflYMw5tpeXFyvhoEj0Oe97rrWklGQE&#10;ITNj7MN7DD09zBkiinJdlaFFNJwwcIyzvMeWt3mcCvzDH/7QdCQNQdETq/g6h4kWADF8yOo9drGV&#10;Z+sy88WLHCyYCrkoogVCYKBkNvhSqzFeNR4xM9dSzROjPJIG5WaosSQwdgPNlDMYHBEQrW5tDCsu&#10;Sgoq1317rFDZqqC6tkaD2zQiyo/+7ULevWlfV1vsfeMJIcDb5+okYtMOmz9CzIXgAJjYHFqAWiLr&#10;4XP5sU54uVxuzNt6smb3GRWv30JMeahpND53Ns9azVu7SUhhCX7xIBi1HqAaKdHL03kAHuC2bcy1&#10;eEmYoKGcRK+vX5wakkYkKkl8K491YwAcEVBMYwOc9F8EgDAAss5jrXXPGQlrnZada2bK0Z8wIU2m&#10;AAq4L6PrkIO8Dt0+C/NVUobSjPN2O4RcSvu66b6AgMCzBJ1b5oYI7+EEyu1E2LCt3CUAgBCihEDQ&#10;qqTYwPoW8JF1ZaXPyezJj1uMySV3EGGLXcd286Gf+C78oQz4kJY7hy3Lv3dLh2EekwPp02U3UcsW&#10;Ubca3hOI/th+vXg/YVx4dXr4UPDl5VlEVN8hRKKgsOytAKwXWmMVAFJMRCTMuWQAq0dqz7gHC0IR&#10;ZrSKg6wGX3UYymQ+Z/OPiMPqdpuI3tPItYDLtf+YMw3b0jVZwWexyxtKHIObbIS5inaVdYxiviUZ&#10;Bzdz6UtfKV9gAQDMJWvoFqjtzKHRsV/nYqHOd3vaMHQEqFzvrI5OVJRiHGWkHtLPZpbyHOOh/kzb&#10;fkP8VGPu870JMMfAgENMsk8Xyh19GMb2kTazwZVSXJ9R/GFN6BVmaQfQH4jYcc7vu3NggmJHAA6p&#10;CtC0gXnv0WWadiNQj3FjmDB+aHAaXTuTh8LJr7ZWyghBjdukjC1YraODOgpmJnSByeCpRdSg41RK&#10;P3ywL4emeRA2dMDw8ajjdnu5OXHgEt2jpisiAixC7OSkTb9pOH052+mBto7SCRgiaH6sG2Xm/fxH&#10;x3fTvL+DIITvrrl/ql/w8b43PzDIAwAq5li58OMgRMSrJ8uRqI9SJtxta//LrB2AfR+DHfyoRlUR&#10;yQqPlYsE0gzSUkopZV0XUULBnS/KQWc4NPXOgS2SRh9Z7NXYszav5Dlg3UJBIgJVC2M0T6CfTp7g&#10;WLbxdzsKsHRRQPwTtiC3ycI8PT3plJdSSym5lG3bcskpLYjSA4jwV/bDkVIYLwOwKvZabwZFtM4t&#10;vJf3GNsqD3/o0h/EH7Bz4kI/+GyocFyK5rzK0S/qoFK36zILSOAxogxME4W5XzTvmS3eQ+uvQRag&#10;atiwaDWKDJpJzE8Ig7vLjNZk2pdHrGnRfFTnAy4p4bIoQy05z8AwbQ1kyM/z9+YC363OeaMF+Lu2&#10;f2cgdTN/aVvN4xMtUaeROhns0ABIFJBIBTgRUAP/w/tr0tSNhAKOkTMumb48hcdGVuyHGn4L85v5&#10;RWfzfLlcFWkwaqCbgz0c5605ZjVRFu/9om9f39RHgR2slUIIX75YHIFmyMcU1Sdw+TIBojgK3OIn&#10;vm+Uxnj9zBAiE2JFFi6lCHMpmd6pxY9N2cDDy+Mj2v2rsFbcsPm0OnOqQ7g2amIUyaPKnNosiw3E&#10;atmSVTq9vu2qtwf1VJEVB8oTdd0JnLQn9Qj9+fXtrLVhmn2aumyMRIhQa8MEP4rdphgIg1SuotDQ&#10;722ux21ZUmMWzCyicfuwrEtXgWHcdJNxqYKJTYs0muiyzu0E6FNU9BeRXnyxCw7SlA/UIpyT+Rxm&#10;5kj3W890dQQE5en8tO/b5XJVmrmua0pP67p8+fLashvaV5l5WRcrHpELaE5pjLSQsIxmGlHDBmCp&#10;VTNlaqkdsVohAAAgAElEQVQhBkKs/s7D+ZzNf0pJRmXUJcF1jfpVMXooGuHwG5b62AaJQPktE6BL&#10;VujlRhFAWCpWtfIDQGUWrqWWkkut9en5yfUNOe7PyXNtvdw24Jfu2wbOeYmIEgFE6WX8mlXCxGqu&#10;fSbHH7UYJHiXCVFtSk2XxSZcCkAI5haWYCZsA9qF2iapD0Yrix+jgx5suaHN4hRCjD0mGaAXV5uq&#10;ou/o9g/aLA9w33bwmWkMAxBKLobD2bg5YYBplYojkTO+CQBBsc2tUL/tr3cq7dxI7e1GaNWse8Uv&#10;AUDQtB1pR6ZpSO+pQ49arSz2FBWni1KheFMawwm8GXaHDF/T69BLx47S1Lw/mrV09B8S4tzvPWld&#10;WGmS25zZgWPkqNptUDEigHM82CH+UNwFgGw2IE25FTfNyHz2P7pvZ81sB+2uAF2tmT3ZT9QojM9S&#10;jpUBqc0B0S3uRDCaw0wMUR3SA7/FVTCAUVkbGJ8MfW0KrPJHwF5DTkQgstJ04VqKFVCBEEoNQUqp&#10;tRaikwAI8yHDTKROHMTRInib9U7A0pe8jljbSs50VQMnAPFNIyJaTsCHRk2WbfyyiWjtPCP4OIe6&#10;nYNWJmBchweN7rY1XE0AregQ0qGqim96+RXjxAxPNYToKI8AgMrgEXGW96h4zbbYQ5d/+ukni9GN&#10;6l1vMbqvSM2o001o6pe794umybogzoC/D7wfQQ1E0vAeB1uAiIDGM/jNreoMs6qgFto6Dq+UjEgh&#10;CPr6N5MtGmb4qMeGUjfN0FPHcik1572Ucjo/DhTRfqii4etzN7mH6x/jr46DGjQ9mjHgGc0anjuS&#10;NtGSGGJyvqa41FK1yguEGBBQI6TAIBwe93/mFz3kLQ//ZvNARKbGt90Cv7L/1XZjhB7VG42zfi5L&#10;AkP3tQxSBWVt/gEXo9o5mvlFX5XWW2QTgF4SY0QDQALWB4hQl80m6zLwOFsJtYmKOQB9m5t0qUZt&#10;sJJUBXYAgDSJHWoWNpNJ+sv+iPH+zNVUNSRCVNJdLLqhGeERyCorzfJPiAILAzMLIyJh0DkspRAp&#10;yCMq/q7O4SR9BoYtMO4clMlzh6NnErbS7lIqIVqlNQ0UCYGQvu5f28zrAG0nkI2u0UmXLB/3c9Y6&#10;zmStmnvPzCKcUnKRSgZFdHr3frRvScoQ7aMWZZMdzUQbArn1AACgxyfYl7CFjU2e28Kjmp6izNBV&#10;2yN+bC6ZmYlQa+qCeaQl59yt51aCXrDiuq65ZM6llIIIlBY15WzXo23C3cKllBgiM5eSNRxOsceF&#10;5eF8zub/Jjy+0RqLuKoIAqqHamzyzGw6a2069XCxlTbTw4aE5KIteqy7xUlpfGfOOe97KXUIgenC&#10;SOcsd42law52CgAAer1fOiawelTabbOSFqhVbVB81R/5RQEAu5+wefS0D83sQ77R9Lz3mfLdp1qI&#10;o+lwNbw6hTGAiSoxiyHULKFBekIzlvw6izy02fVTv6jmD2saO2FLgwrh6rqoGucsQ34aymQiU7NC&#10;2AFTpqziqsmh7yqKPfVObTlOT0PPwx/Yk4CSi0EbdV2xfMwcU2sBUNRQtFQVtgi9ownIpriUbMyl&#10;bSoRYVbDIboXQXsp83XRUiAEhEjqbqBAiPRRXdTXxehew7OdtUABvGI/Djo/TfBgKXRcKCXXrPQB&#10;zFIQhjHOmB18fN/OmoWYmZvJueb8eiNBbNJ/i6MlmsScD+V//bgjIXmNN9cpm2w64Gm3kaBj13Ux&#10;00Z7pLe6v4wM4UjkIyFKIFX6O+kf9GmVQUWdlf2O0wlNKSlha3cwktWKCwg0CDrwWN/mn2k6tsqa&#10;Tfps68CHwI9RkncG7JtND4h90R7BwOjFHx+v5uvrqzpnQgghxNOJUlqYtT74B4QdmeCp6oc8LPOg&#10;mj5o40ej+H/PorBzE5sw1lrCLMyCEx1gti6z9XXt6PbTGT2oHmtNbnoUr0HhHSZTm01W7TZF7Ts4&#10;7F77LrjgroMl0toKEcAEmndqIz0e2Hw/DJcfaJ7HrYhI05GQCL98+frwPmmSFDFb32zYJzpLpoSX&#10;XFReiZbJzAJCXrhrOuRH7Xw+dcIGPi6EGdC8BzvoErTuTh/apZgbyWgyzy8vL1qrzcGPtlpZhJ+f&#10;n90r0BU2APxoZfeXl+dGmjU7TulcOD+OqTa98n4eEKU7UQCg+yQ91x8ISVD9NpWFZ/kw47EdXx4f&#10;0e9fa+XI2gctSyHMtRaubD0GVUU1xBVnUG+kaCIi1ZFVAFFxjwH06CkDZtT7TRq7bgn2y3SvmWQk&#10;HqeCAF5/GHFOyrqbronDvgRgBoVaS/WQsxZ6c/fcWX9Gs3FvYHGf0gwR+L4d+tHRQwci8Ev8B3SS&#10;qEcK3dggLecQXEM1mWCmi/ar9ZmDfd8fO5Yuef3yqmE4p/MZBEop23b9+rUY5LXvwz4tzcLS3NYN&#10;4/fRfJRcYoq11polpcgs+g7X+nA+Z/M/a6YTmtYgDFxrLbV8VBf1LWgSAaCVSBERdD3E14NFJEz8&#10;bOP+tHHpq9k+7FDhMphubGJ0j5MbgA5089iqw2iB116G97bnmG5zMCDez7vYhhJ49FwKQeUDLXJj&#10;mty8ruZ0LaUVJ/9N18/m84PupSmdafWolUCp4w4RZaLjma2wGePcXGj5pc7ljHi/yyKHcfTRa5pM&#10;d2Trp7/FFvbbWilFK0uL4kYaNMuMfkrOpeW26JbUDdOKtiPSiBc9Xccew2wmMhH5BxBaZMQjvRWt&#10;HzQKATzaEFpZY5ziwQZjhdpPUdCszl6JgNBkU+F3cgR+r3074uK2nfHeiW+Hy2r4qdA8faor18JS&#10;wfzWSBhcfHAVEkAXy6q76hDbEwGmONjYRi2mxQ7Hoh+fqAENFiRJrZBhs78TBQFgImRp3ETm+YTO&#10;GLBZbV3acUkHG8UTkRbr22dKR34A5RumfYZj2cxHYgFTdiJCT0AXU7TbhD1qpRQRKxPixeBJJAzJ&#10;D9Knf96aYnWDp1prrYyuYzRFwApm6CHHBsrX4iRk+C0AIH/4wx/ANE2plUu56AfRoDJaL0x9iJTI&#10;Axbts4Yg+mhdZn7vGaEJXm92ZHH6UQu+Ay8Dq+GmJtyEgOg1o0WSJhEBgOaWskWoqVFWm9+TiGhZ&#10;Fi3X2Q/dO1Rg6L8dED+3s680q8EN/upQRFCauQQRS5nVfJoUkqEwMDZpwkIpRSfEBEQBzQr2mNPA&#10;zFrfB2MkCrP1Un/yvU5oeLxw2JzgAWMP7yMgwALALejhHaKq4719Kk6LJaaUmDlnAKzMnEspOTOz&#10;xswjgAyTjIj7XhFRxEP8zcuO67q2GF3NVdOSqjFGFuHKUtnKvXAVlqenx/7zvh+Ox300igO08yIi&#10;zuN7pGktCFinmSyjPHR4eWN39/vXUjkxOFMHr0zGJpuaGtoCVhsYyN1SkoUnVEZECYKIFCh5yjpY&#10;/EKpCtM7K4f5QZxAd3Gb5cdXE5aU0JkPWERJZWSvcaLaEDjup8qCXpWtVjdXD+T0tp+PFyDvudtl&#10;1ZGOaEFZ9k1oB/+dcTlPaTqh/an+vf+ftXfbciTH1cYAkIyQMrOyeg49ay/7FXxjP4xv7Pdfe+/Z&#10;/3RXVaYUESQBXwAgKaWYPTUeVncelFIEgwRxBj5TvUWam7RafBtDIFB81JsGd3YN6NQ+va+HRe/N&#10;of7n7uEVzRhHIu0NXmoppez7cT6fCU04tIVl4ZyzBkwoLRY2cUPaH/JmZqWU0/lUcs6lnM/nUsp+&#10;7KfzaWuewdv1nK3/rM+kOh4RDD8cWJG3Kjzu2jYfg4vArEP0w0zW30cEtMcZc0VC9fmrwyYBIKDC&#10;NncPkD7Xp+428wz0Wdgnk5Xh6E6jiLTapvsBCIjtvBMxIKFDOgdqLNc9C3p8Pc5sFgCaVsGFEZE0&#10;36ZURO3OUtu+6lO1lEUa4ici4pHUqRkw66N7L4I/vH5/nZ+EkZi1MklpMc+X8xkRRmDFbdYCGAQI&#10;BpdFtU7ySqyT8JC3IiIiYQktEqJfe/zo0VA+b5rXGF8NA4xff7u2/JAmETpL+WlbtC6JFMVUS59j&#10;jBTIU9sGFQ4EBErJgUK07UYQYLBQqgbxAbEXr8zn0/CfEVCEa5GKP59g31wGMObXzBU+gHAXzzdM&#10;VKRWdtRVLxCL2/f9YGBTEVtKEpKIVGAoPCNa+FQL/anBrCYiAlHHlPjs2u5S9EiU13Y9HkQk/iZE&#10;RFsbYu/f3tOzQMTxtBvHa3kulvI2mqn9oNuJafZLlx6+7DGlpKtbS1EFV2sGtGZU29FqSQt3aSsg&#10;U2DrEIK71X17byRqWxOjdAvQf9BivO/orY0KUxzLYSgB2QdiHE+H9K8TQnl6elILiTysn3OprIrv&#10;+CG5aWX0YTQFxd02JhqsL1RfFWP1+96aLuqrWg6ntrrcDQBQAGIwjuU+AlfYYeQMICKg7Tp7005E&#10;/Trbl1lo0ctGOh2pfZFivLdETfFiCiHF2Pr35gICUHMen1/NamBZT4to3rjDyWkU9XQ+K8u2aIzX&#10;Ia/rSUldew8yV0ScNXcd98UeRzmaCHyKWTK6npvG0BRHGAyJZXmsGc0IBd0lP9xQwOtFRfTeKGDJ&#10;bLq3dsqYmStAoEDb9ni/ljvgaTcbjmMfp93+NDsXCnrGBFY37vJzNsY65/G+eUJX1+sm3lINEWOI&#10;hGStWfs6mS4Bdo6QSHFwhFg0R/fp6WnsXQSqW0Md+wMjYaQYQTtCf7Ix5o02roqepuQKne+YuW9K&#10;KVplGWJAxMAx1KCIzZM7UFdIu2764RbNPcTc4EB0OdS6tlRbMK0UW7vMibwiVegFWBjBsB0ISVsD&#10;iIh2ZxVWkHSJT49Dx2K4i87g/kgnsKM0PK+Sh7L69qhsvb3Fm4q01YFOAMov2O0BJ7XZjR++vO+b&#10;fczTK/xod/xJgEGnmFG78ZRBQGJHomreJWPEoB0LVLUgRGJgETYYQBGBbrE3apjdVuwGMrIoz8y9&#10;t+bO5ydEqKVcSxWRypUorOuqzi1NBYKh5cy+716/bbBywpJrVvH7ESxIq0PZ60XVUxBDGNb/Zj1n&#10;63+XK9ie08ge7cFYoHL9F+pFEQa/fHeqiZ52DQGBmMZdKxN5e14iDBRjqDEx87ZtPXnCPG2qjMxs&#10;0dtJ+DuXZW2Py4Pm5AfKnDGNlWpdFwGJDH4SK9wYeLrTDiIK3uVrA3g9pybnaxp2KbHkoaCgaSOj&#10;pHZbVEJX6B+OKQYGSC/FF/czwlyc/KRKP8tZXde16ycslasFZEKsUIG7GHZzZdYH1Ri0kY2xZ/Oh&#10;mFbA4tf7I1ula15G6WrDd+ni360PuR+Jrtb/5OBaJSUT6My1VgoBCT1/YdTgBARqqRhV+NnRBwYW&#10;0WCNElrTB43GHo3T6dRVO/f0CMhMZZoNPxx6z47vPbsvEY3xfIU8A3dVf8SDJUITvgbOaitB2Jwz&#10;pAyoNq7xcPx7TFEtdwIm9beLwCeizm5rrrVuj8onucREVDX7ihkQxfKkRj0EwI+H+WrHxGh3FnsH&#10;2nvK1QMuw3zsXIxlnwixtffYNU7lsCfBmqvRoEcarp7eZ4Y3aBtfwTwk7is03e5mngK97rSJXPuh&#10;1ZeCi/NuM5kBoZcZlgT8aLYzKsMfbv8y28uXlxf9odZ6HMe+H/u+5ZxfXl6GoI6yeJljoalZ2Nfr&#10;NuBgM0fCQMp8qJSMlm6qkS8LTO/70dhD857Dbb1oWlLyetG3t/cb29zOmYTh0vYX/WG6L48Zeow4&#10;GOHNAHbr6Eb/Mc6mBKVI6EWAyMxLuzsiEqHHWFLH/2RmsR6Pwo6PKr4HptemJXqL9tqSWv8oa8tN&#10;d30GEcEZFJq5HIYX8Nbhdadf4KyP7gzLBCf4umAlvo4z10SoWF4Weh9d0a45E52M6HQbdbPZv729&#10;gZnzeDcm8zSnx40pPxeEd/2f3e6YNrR4e3/rnJ4wxEWnUi3xVfphBsCGQ/sxLvq01lrJMV0AtMkN&#10;v729EaGCyKaUUowhRCK61scKR9OQoLMe1Z80Rjdslv9fazUhR0FTyokwEG+Tre/W560xeneLztSE&#10;WwzMPjIeND+STWed8Tj/k4zcEBFjStoNqUiVKi10PLNFVU41TRy6Qj4b/QP9eQEVCli1cI9PsGtC&#10;zt6xfQiaCqfvw2bZzm/8cORcEJECBQjg+AlIqD1OhnuOJt7DpwKXDL4OYqlg4gq3v7HZVuZLQ+uj&#10;h7Y8frlu0dxw89v7PrCx0bsKDQfUTFx4eXk+juN63fZ9F+EY07quKaWcD8u18NwN3YKcMwLSQiml&#10;QFQr55pLKSklsScbeumKdc0F76OrVhMSNbXhbj1n6z+Li2K384a//0t9dB/pCq5DjzxQRL09qmZZ&#10;raEWGrNct2t7/mGPpudOpCkeN3pcTFGz/bhWy+JgllZb78ekfRHzAYn7HGxobmFjtY3Xq+6uj9lV&#10;GIFaKxIKiCMmoKK8AQSQHuMdDFsXmq5Uwq0svBszM5WZ4daZYV6/qSn6cyd7HhdtLTkqO7C3iKSY&#10;GkP0M6etBmaisEkF14ZVCyJFRW4Knjw+o8NzjfxBfG3RFEej+kaYs7joT8eNhV2Btii3uiOrdomW&#10;wRxVe0zYU0VQRaAevht9YlyrySOnlJil1iIDcgcz/7QtCjBCfGM7IjP66Ua/aVAmRvVwgAlbGd4P&#10;nTeYBeUuP0D0wDg2mpnQyb/JGDU6kLsH/Gcu3vwkn9KhL17TrLFrmH1Zfd/hxuwZOZnaro1y/VMw&#10;XqPZoyADQ0QUwP/t//x/tLGklmndgYzFGLZtf2jjMdfz+bwsayn5/XIpuazrcj6fr7N6MyTHz6sA&#10;4CG6cBwG/hNjIkID2at12zZ3xnXDDBG/f/8WQkjLogISDOyL398vKcVlWVJKRKREX2t9enpSIEpF&#10;p2SR6+VyvV7/8pe/+Kk2C09/cV2528ZNP1RDDruZuuecFRcUuxVPRASIl8vlIXhgKcVLHEMI3lMX&#10;8evXr5fL5fv3729v7woho8t7HLtODwH0EZZlCTH+z9//bs7sGFXq68G+XK8vz88A8P5+QYTn5xdA&#10;eH97//r1q9mz3LAVWTQPzzzT5M4HUpuh3oGtpSXG+P7+9hAf1XKGG5E4pfz48eNmfyuXWmqt67La&#10;WoGUUvZ937Yt5/zrr7++v79fLtcYw5cvXzRFU3tgaEZZzodB3YYYAmmdYeVaS8m5lFrY25k8PT2d&#10;zmdh3rZdhE+n89PT0z9+e4wr+/L83K6vj6xuGqMEF+qeJiy1lpSW02lNKYnIvh/X6/U49v/4j/+w&#10;WHotgBj9HJVSr9fLtu0h0Pl8DiFs23a9Xmd9d9W2H8SCWRyn02lZ1pQSc933vdaaUlqW9XJ5H9/a&#10;yll1AT+O48gfzjSoYBNoEcqO93s6nYJjoLNIyfk4jlLK69evIPczBYDXr19rKfoeESEKCkwMAJfL&#10;ddu2EOh0OodA27ZdLtevX78+tJl19209jS/FGOO6rv6kNxmOKUXPXBUADCHGmALFEHSdPf2pgbWs&#10;cuRD266czicls+M4ZoKtToKc0NOwm8fQfqBiDW8FhIhSjIrPth/H6+vrjx8/tuv2+vrlum1vP358&#10;eX0lpHFbmq58uV6wtSEccOc4DLhwze0Isq6nWmvJudSizWa1bebXpxdVfLVVuJ5HYUYkBZOste77&#10;VmtViMXn5+dSSj5yvsVVu16vdxSka5Yna3c6rabSkvlAVE34/v1H876wM2QQ+OVPvyg2NSGmZSHE&#10;4zj2Y389PckjvMq//fo3fbFU+6dB41++fm3sFwAaWy6l+k39VLNNQycZhoVGxMvlMnmu0xCqYO9A&#10;BLM6wyUtKomdbK2pTasLIl8jVwiArOUpKsdWRM00yf64ltzOA0C7IH55fa2Ga1pExIrsQ7hcL7Vy&#10;LYWFiSilZV2Whj/Mjev59gSG3olae2jVyszPzy+55GPfte4mpbisa4rp27fHUM/Y4rG3LAUAG6sR&#10;4ZyLntAQwrqu67IKSMlFQNZlXU/rYe5akPELwHbdYozqqEWEyqz9bzW33B3s7rbxrKWSiyfXpLQk&#10;zWdWln53jmb6nShWWyBEEmGD16716+vXh/P87//675eXly+vX5Zl0eUOMaaUaqnX6/V6vQLC+XRa&#10;1xMiMleicLlcrtuVkE6nFYm26/VyuXz58vqYHib4llbOcy/68ZhUfO/7Qeo7UOTFEPQhZ1ggOWdt&#10;kaiJG0oyFDRgXnLO2vg3RIMNn4ZuBB6yaIcA+Pj+KeT1siwpxlLrtm21FOVvlR+rrGUGFTGp/6+l&#10;jj6N9u355VksHtgKlEREYjTtAscvAHlS5jPD23x+eS6lHEceodophFm50AJ0K6/Ndpg9V0GrsXQC&#10;0aptzL2szEE+pYXMukOkna9938+n8+l8AgBVnhEpxjgrLzqdTsKiNeHF2kiwML+8vPh5vTm+pZaP&#10;whcAPF7tvN6XLsbUufYgd4jloep+Pp8fucgEBkxjAGhYx+rLa4kf5B75jI/pnJmbWQQAzVyynGTE&#10;MXAAiNN8q0lu+bHvZlBRa5NPiPj24+2h3Llcr32Re+mPm/YfhppsH/WT9/f389N5XdZSy/VyKaWu&#10;63I+P237zbmLtTJida4oTQW09CJ3BkA3Xy0hFHsvE2jZIDxX1FzRvKEUvx2Kh4ibJtUdiGgeI3Rn&#10;BvbaIHTTvzvL/Qr2ZuVc1ZVTXe4YYyn1VtH/cF8bRm5cq1CIABpCI+9/q97acXM+c/GNT2X3EHXx&#10;7PtRKxPRsiy1kmn8JVMIzIzVQJn1VmGG3AV9L/qc1KlWa7MxXPMSEPnl6y8iXGotpZSc910bc8rr&#10;6xd7FmT0pnOtCeq4YkrGo2CWNhcQz7zyJzV3ItZaRAggeHg/pJQQ8evXr3ovdZtdLhcVPH/5y1/1&#10;oRAJidt5eHt7A6esECjEVVdYBbBqhojmX/yEPjsB+JHTx7f+Il3Utregk5wp4+jaTDVIVQGQipUq&#10;+lGyqjaxmKcR/8P50HC+GkmLaL1xpUpeLsdEtVo65UAGNjecFb10+7N9BABQ8VHvyKTvdZOCvgik&#10;bSeNLYMo0KAIODwq9AfUal7Up9Pls6NLRLN+v+YDHa4jAszyIM6M3WvbKLBlt6n3s1+n+/OkuVZt&#10;Ve4dkLc3mf7lox+0cQLpX8cf+2L2zfM4BtxsEKq30tknjrcw2pb2Ab9BNQKpaqyRWDzU+qYyizBo&#10;piiAUFAo8yHYYoEo558GMsQAtWCn+3EDbLKPl4+ZfZMQUbhpEQPDQHm0kO4NNLGoobZGXAiISnFe&#10;wu18RkMPrWd463uHc/4JYKnLxE1lEC2Om2G4j1ISGlVNw6iNl3w4gp7sdPveFhgR6fBdg+f54/Xd&#10;f98DByYmWzZKe9XsYLDogTp8+0Uej0GyOFMAEcg5MzMiqVKLSFw5S55FrLVvoxZxiYg1jleWa9x3&#10;EDDWHR6dSHwN+vHx0+VHrIsdRaFpzz5dOAFjBo1jNA/+7dNP2bZfB1Sqt4/Y5R7Oc1lSTDEQgRep&#10;qoZlmDXCKNZPAQBqrSkhoNWFuwvoX8mVnY1ZH9qUEg4izOYGeOTjoY4eo7VrNjBd8IPcdpX6azdL&#10;fDfait+z6PlH/i3jky1+ND4cGTt9d6wZ2gOpMv0xPvyTox/rG81PZvsI/yIkr83X5NrN43aOrc/h&#10;u4XDxmEjeLuWXW46mVblSEghRESMoSkVD8bI7obZuu4lH3jm/bXuM54ePH8Tj9L4j/e5rXbjloDc&#10;8xTG1DP4ebJtmRHDRFCm2uzstMehLl20d0bvJvhA7rgSBjcpVjI9FzP9xOqilZ37VT86nmKtRbyb&#10;glpFnq7o4fvbJbHOfwAIAazpOatOqoryZB2gaZYt3qi/EhFam1BNumvnyo6WbZ7TjeUUu5XOzgLR&#10;refaEgoAEDGltB+HeVVKXZZEhCmlnDN4CK9r2proYkvu3wQAIOeibeQUOa3h1mhD9lFR/pzWBksH&#10;OnULXK8XEQkhnM+n6pWSR81PT+cK1k1ezdFayieCR72b4FWQLnqlYauwO7plGCaGoZkCEGIkZo0w&#10;I4LHb6mtM4uVtWgTjtbednxWAPSWGGPHdiTCUoq6lrW5TowBcY0pqb0drAOTfar/oP7mQUm8Xq9I&#10;FDX+lVKMKcRASMexizR2hoQgcyAi0PpMxyy1DB1AAVEMQBZoecVGeGwPdROBIFKFrDpYnxQR5ua5&#10;CKTOcuFaRbRg7PF84qT+NuesvbM1xq4VpDpJuBXoulP/XA+qprc20L+RTFgE9n3TU2hODABECkE0&#10;si2uizR7nd08bgeeRcANTu3HKc7zNG78MC6qsZHxOsqW9j27YeJOfW+tobK/K7V+va6CwxAXtb/p&#10;pbtGhbONmb3e/yTDly4EXaftP2qOaQuj2cQAZ3hid1MFEcsi7rLWD7Me+ZwrVw18CohYGZLs+z5e&#10;NYQAISBAueSbmfjS5eOozLVUrkoU2i+tnWi8/TJ8vx21VLcp4cOOtN1w5dVtufbo1lwPSfsioqhT&#10;ipnUny0+veYFUfMKzL3c4qIi+nWmqzEzIgq6h1QEkRHxeZJisG2777UJavfZPhYEhrXj294W0TQV&#10;E+bNcde4gLtsnYBm6ruIuPmmv9rnuXYOppfVI+msFYNYew5wfXM6BntVqZiFt31Tl3ukqMtYauHM&#10;Mx5XvD7NeoFoBEDFg3qgRECBgokg6jubKWqHvMtu8RPgJ0KXk71fdKu1noln9kKoVm6tjFC30jRZ&#10;U/YRcepw9pQUsJR+tA/M5nk6nZdlIYNmVU0l6H310CEhM2sNfClFk7MUeaI9aZi3SJh1T5iX4Tw+&#10;FzF4PaSGl3LjXAiDs9YfDVJMzsjFXYsI2LAx0Pp9a4P9udY0Y9Ezq+SnjbnZfX/ySo0f4vgN/PQ6&#10;X23+NwFpjM4lx5yq5qNyFWF1E7TmNiLTfYRjjjLweHS55vvd3G8ysHB0Y87K/LH9B2imqC+EH6gp&#10;kA80iHJtVBkIIOl9Zhgwt4ZeV4d4godpjGNwG7nUn/BV/9f+03+lliABAPRri4ue1tXtvBZ0Q32w&#10;P//BgZoAACAASURBVFrwj8/lglGnKSDz8zuDmk9pcf4jJihBQKZyh6yfhdujjnM7O2Ez/URT7VR7&#10;IEQIBPggbBm1Qwoi4LKIg57plU2VdzWjL6f+ToQImsNHhAABtOHNRPDgMMZfG25krWw8zfQIj2kD&#10;QHMPmy0aKJBVyhpX4tZcEWpVPUXnGlTNKvU4dhEmQm3ScByHm41udgqAMm5pFwbnMOqVdBqNIRBp&#10;AqcSRAuRzTWQtg6em2YfEWABhG3foyZ0pkWEjyPvx64NpURAY9e1MoDUyp+g6Xn0Eo0xOJfX3GOn&#10;wsbL5bff/oGeMxxjWNYleCKAIBlWCAJ6mywT8MwWW7Cew5GZVU3oRIKAQ1/ftp6IAEhSCnt3GdK8&#10;nxAA4O//8z+qNARPEyfv7gha1u9eABFglhAitSbsIswVCghxCEqQ1S1/YpFPkKzU1Adr5+gcUoS0&#10;n1ir4fEWDhTU2hdFAdU/BSJNSfUVBuDKqBRCaplDTx9QhPHpPjYibJslArVutRYirNV0bCQKtTSe&#10;3tRwJctpXBTHc90+cdMra8gfFNW9bMvE9r2dZgD37wIggrqlmo5rqlyv40ETkyIsQIgpJc3N86OB&#10;jYqaztFAiRRV9Tiy7nsIASAiBQJAhB4cA3s87HkUgyE6uMR8CUyE60OHKR97vJzQ+is2F1ezEUcz&#10;ve8oaL5WN0bdKFGMFuyHyKY+rMp4l+73bVqu/m7+2VIrVxCAACiELLke0HJpBsDyFlX0idhG7Psh&#10;ZjVbDqsedmWt3avqkgEnOX5d/ODtQva9UvKxmtLOm90YbW4HASR0y8Eq58TiuuYmMx0IYRoXncYN&#10;2sICM5NGcGHedqszC38MfcTuE324Dn5e/eVG4H6OBjVtdDOMYzYf1IyF1rq8ioj0I6muOZVq3g2O&#10;erKmHgSeFdF7IMunZUivzMyaP6/gFlky15pzWdZJOzcBYC4i6lJW87fBawoYmgIiaJVOKVWlp9nw&#10;flQbbxysPLXQtN8S16HdI+EkQ07dZ0prwShfRGO31I6FHUPSbo4zX4OglaU5i/WrPZynVu0SUuGS&#10;S8k5B9Je8Wit1LV3XeVSSz6OtCwAGENw7ZqRcFbrATDNFZ/psrNzEULQdOwqRZMnNePi6elx7mLn&#10;5jfanzkFmtfDFKE57Bx6g5w7Fj2j/09Y9M+Nn7yQOIXc4Se3pFC4xcPs8++23r8y1NUIqjO4vi6f&#10;+NpmgNGTMdjUYGe+Gxz6Bt1hM1XYc+Bx2H3ATh/gGgbAbA8B3CcI3d2srnuc2qIT3Fdkd16N3LZp&#10;9v6yy1Wcwcw0wh6FuB5MgAdxUfUZuf30B47aT4Ydkz6L5kmccbLJ+dWwstULiRelSHToE7iVO+T4&#10;q/0LzC3RuX4SKIArhNaUFR7k65n/Eix9sWmBg1IjTar3odpk6xajgS8tA4gTnnj78f5rCOT6jT2p&#10;Eq83CB7dYersiZaN7P1MxJolmI0kNqGgMSh+NABATV+8mSDAHG+z2czMFSuQR2SG5Uef5mdcRQ3F&#10;vrXuqimlIGECRTSmyFwKVbwfMFgPj68fgkbJcHiPHxzTW7vjTrDWql0D7xRQUCsCyDx1mmAJlhzL&#10;LIAKGSFEFCN4jiUiWl6r3kTLKRvraVvfEodERIQRDK6s5KIgeFqLwiyIGpxU9VEteTLcAeGGG9na&#10;EuitDOCulh7EZs5zj5S6UdACcdDMSV1M8XiLG6IhiLiyYjlmiIaWYQ+PBNaRglkkcSXEGHs1o+pY&#10;8AkzfjRGRfTm2811bjb/8XXUqmwC002fy+W9WzbQ6Ub3kRkUSQytCyh4I/hhPiAiYDGwdqB8AcHc&#10;JdF5jiBSSmHW08ico547KJYSI61yws+dT/Q+zjgUQMDdfzo9dw/BKGh4hmSC86PXrG4Aa6LYLEV5&#10;NOpttrxPeIon5tF6e2Q3eFFC26jhqIEHXU0g+1IQSlFWO1IStKUzXmCRNUTCWovrG6RgRnYW0GUV&#10;+kIqRU06uvXGwMZa+5pCE3jOOpo16nfuhSjcFI1hS1Djrk1fAjEG9knO1WRQaF43vzQICF7eH9eL&#10;jvBjLlPUCnpM0rq//QO3Dz88AphW1MG64f77oyEsEMxFCAAARdOxSq260Novqe2jmp2tyMcUAJZp&#10;spfLTZ3Ax2R+pz8bsywe9ZeDejgQ0NJG0EJFH16vppu2v4/Oshv6N1uU3H0GVgCs/XonTwV6fXds&#10;opoLVSRQ5y6Dkk2zCKuwuHuk6+naJejhPGNU7yorRA1Xtk6q+hBengoAXFnTu4gwxKjNYIWFkEIK&#10;PHE7fsKyfmoQIrcT4W4IkbGODsbngq5Q3ny3vt9E6EdLRFg4TAjOy9juWfSM/n9e259c5mdt0Ql+&#10;sgiP/Mq5HfIH/oAAE9752Si1oJGYAWY2sf3vGd1UvsGHtPVRVVF/Uq5dx2PixkOXhND8s/BvnSdO&#10;cF+9LSZ0cwIB5vjY06KmR7boJ8p+Z5MAjgvzrzysaT768b4L/wp9Nj1JjRay4NFjuTPir7a/fjJm&#10;+onis3Cp4IEc9WTd+Z5iCKSasRYr3jhTWZ2CIKaXIba+3ogxRq/ChhAoBNSSw7ktCo0djb8SBY3N&#10;atCv3cIXenAHAABIjEnFJiKCMFhRuGhfB7WXRC0xIiK0dgiWZRoAwKJJbo/hqHS0SKz7B9rurevS&#10;WqQ0h6KIOS3uxPMne4aD68CPoXtlBHTNdak1tUbMhMMQXJZSIKJ9f1xwr+qEKO5Nn4aD87lC3+77&#10;8uVFRAweoVZNMRWRly9f1OpCRBCpDcnQTAvmauauEs2x76qrApB0PoUxhBaWEJEWVlxPJ++3ZH4I&#10;BCCCly8vS1pSirXW6/W671cRQaLz6UyGQBg0ew6qpky3JoTCjgHDIqfTypxrKRKCdkwtpeScZ1hE&#10;tdbWgAoAmEEjnhSIucc/lTIDkTg4lbgKr6Sr2oPKTmYuBbRzDddKKSkF5lxqrSGGSGHW9I+93/Kd&#10;gqdaoxbNEaHBvBGx5Yq7d8p3wNMc7kfOFUypGMQG4rblThwD+0FTiA2608qHA2mDBLmfpgSIhC3l&#10;TwBqcwNpgT4bcAjHFFJKimk0OKnsAY6ciShg8NRB6wFx1n7F/qziiRXqLwLnty2k5jpUC4q6DGo6&#10;g537/hAPxycCAHvPoSYGB5HbuYn96ip8c/EbgswMT4wGluh30bXHUUY2kYmEJChIEAABQ7T+Cgg9&#10;B1h9JRq5F4982l/dHBUAQ1jUdYYqUnpiOrRuFc7hJ8pgoGCmqIg6d10/G/1gziGhyUUnCveNlxu8&#10;yk6mpRY/Af0rIGoLiuB72jqKz/YxaU+UO0tRMUgePpdiaeg07c43/P1usJgbVIblalLBJY8Tjgl2&#10;pRq89Ws8nr+q9Z4yoLqYwpPUFgY3ncYJEIN3f3bsFhb5oypDcYtRL1O14L9FX1VYaHf3h5+PKarc&#10;Adbm5+SMOjOrG5gBULFPA1E+DiMQvf0Hgr+nf/MVikhFRO3WOwu+gfUOsSxwRC3IUvwUbGf0hkVN&#10;WEE/7L6tVsM0maf6UIVFMaUBIARKKVZmChQhxRiUJtEyyCpRiiFWrLUWFtaEqr0+7tf9s62GZyKp&#10;1AYuCmDCDlAohngjqdwWqNV8B+h9SHTNRCwRuqmaVe77HYyjeRPvWfS/0dx6eN+f1PV5gp+s69+d&#10;o37ey9ilFEwY/wujlqqJZWres4hwVRXtX7ncg4HOY7uABwGP+zWfti2Ya7DQ1qDbovZ5+66x0tky&#10;qzaFoKkNXOsf7AdNcF/1TqrCdOYMKDLggfmEP7l+O7DQuTAAiDWWC9SSYzVZV/MsbhxQACAA8efo&#10;yunQhaa4KRQmafkTKjryAU6Aym8BAxqg9wO5k3rm6Y2+MZvnTD8JIVauVbvgxEhERUrlqqUcbcQQ&#10;op9rbtYmtAmJgilDJyvT7CxBy6NAUafxSb2o7zfebj8iETKLlfbxkLnRN2y0naw/HSEgimWJiggj&#10;6oOwC0JVqfC6bda6NmmLXW3GeGjxD96Opk40o7JR4Ol0KrXmnLXPnlIiBb47H8MefLIOg3fR/48x&#10;aE5OzqIrrMBubsJBCCEi6oshhJlihA5Ti4gOKiPwoIEBDo8nZvBCX4FaiphIJi25yaXUUkPo4G/N&#10;sCQ0zYNJg6yOggQQQgQoHq40QDQiPJ1OpdScD+u25/HsyoxLL7PWTwVLcEKv5WFmNarlcrk4JWnG&#10;ZtRtJAoA2dfBTKlSyjK3RQMAUPA0MBOvmuvdSEtEe98REencWsdaPxxq0AZEzbACU7eYEUABpkWY&#10;uQahFkf9OIac6iYBRP0+2gZNSUJ3Nni9aDs1zZabJeo43qar7C4z0rJ04rghFVtwC6gCEWEguu67&#10;z7NzZ3VGoMG69M+qubigzqqCkYRS9dBUsB9G4MsVbV9sNupyeH7W5oSeHlhZpIqI51m4GTH4wLxt&#10;Fo7P5bptU3O6vH04PhFXiGBAeX6yTWHSw9V+M+Zuuq4vW7/lDE8Mu38URi/r4GlWK9gOdAzB9B4h&#10;QgwxxJhC6JkoLTArHpo1aQvD8jlRh2i9Q/V09By5WwpS1fPh+lBsfSCHhlji2Nk3IgahBzRtD0n1&#10;V6Si9U6jmQgId/HkxswRQoyalGupuWaSh5mOnpY0CNyuRy4yyzUVU3QAPD4MADgjIgH2QkKbO/bl&#10;k494bnp42g4rLYFrCI/mo6tGDiVtXjPmihA0YNNmbvnbAIQYKKCyNfjUNmhfGj2zMMuyLIrClTkD&#10;aGA2aK/dh9dJKXGtUCsja85ITCmGWLmiVAFhEdVGLcZrB9lX0dXNxqw7BStDJhKL/rIR8acGhjBb&#10;KF3b87Bh8JKBQIh65UcNe7L+7TzrB9wUm8wzlyICRFiLVTzFlJZlPY5DgghxjCmlxKYdqa8qUSBx&#10;pxcixhB3eGyLftrF48GY4XMys4t+IFVmA4HAfuztdRl2JKXYOJcfYhPEYD4Gq2CHhkX/aBg/+MCi&#10;Z/T/7xo/aYraIzSLpj8vN/ceNKEDzrdvMje8ldFPjcoVEBXtFTUVEFCEZ/s4LSyeDAR4iA9JYP0Y&#10;mpxwvXawTf2sgFW7O3sy3xqAyGyhQ2g5pSqqqsqNaTq6M1Box0xEOcBDPEz5SXxsN0RvTjAIxBAp&#10;kH4FsGRdrFhq7b6noRInxJ/DsMHWMlbzrcAkw6zvsUz6P+/brs3hQ4jaC1tTR7dteyh3vJ8/2qkD&#10;0ww+mSc80k80dbxWBkSVMhXqR703hkDM1MvbujFmLtgBIxNgcF1jSyNpun6zAKdz7V/bD4TIRhht&#10;EiZLx7BM0wk8YaNP0tmY6bssAtxNq+M41D+nHey14CEfBz6/3FjXrTq1C41hSUVSWhAz11q8Yk1v&#10;F0LoBuX4w3wZBt1e7yECGIJlLTILETfc123bVNchwo7pMvOIgCutt5LSPt/eMrDF33/7rfX+iSmd&#10;4qr3fXt7B0Bmso5dGtysJcbQpH/vzaCdLRXzrGFQAoAVvfTGiHZbxGVZEHOtFSCL0Y2IyD9++618&#10;eQXAECjEeDqdFRvg8v6uT6cEY3Qv8vbjB4WQYkzLsizLkhbtSbjv2rtIiIycxDuePRyjam3iU9fN&#10;D0QjzkY2XSiKNHWSHIVIbdrKjAWx2dLehJDbYZswv1lctDXjBi0Kl1bZr6z1hrFjL//+8LwA8Ai3&#10;83Q6PaQT9X20edjfiepHgGz7PTaG0i0zYZW1RCimYwta1m5wL80o19RuuXFOqTGzrifx/s+SM3uQ&#10;h4JD6ElnOKO92XwufZFu1qyLy8djLqw01tV5cVc8PXUXmv5kIq3JtPEqKrEe4ImpsdtnN3CpLima&#10;WWu5kQKCDkShI5LV7iquk5VauDUKbTquUajvTx2/KlaJKrGd89t54ifO5RDIHIeClkCsuSfqWOoP&#10;2S4i/eXBVC21DkpF2xPUjqNqLWjykf40i4uWSdxAK/HaLjXpGifQwdu2iwPP9nW4mf/NUFbQH3h4&#10;8sd4bmMn+UY408sbXahNBW1aynTI1WV/rR1nF4To2WR/cAZ0Pt0GAYkx5ZI514bpElOMMc1shnFf&#10;CNExZqKyUnt+BACjwKbjtpMsg5Yk7QDYKfDHbEqg3Dz7w32RxvLN6vXX7s6o0ejkOrdH2ikUZ/Os&#10;pSCACKmxp+I4pVhKCYFEMMYQQkC29mwafzPFyVX6WfAZPkU3mLx/ZotC0y+g7QjAdt1uRIAvWkqv&#10;fnJHmGB0dQ29EM5by0zHhEV/rmf9G8Z8h2evP8JPFq1qkU4K/fwBwmh93lqm/+QQFkVpMT3cWc88&#10;LvpzeKQw8qRmj95RuKmdjSfbMfWzajqU77OdXLwzL+5mSSQsFSoLa9KlYrrMbFG3GLpwd3H4GA9z&#10;2K5B0fnEVzWYov0Ez+OitdZuh3I/HQF+zhbt/hufiNm0k7DKDIso50xEECORNjcx3Kx93x7KHfQK&#10;YF/VP6LMiX5i+WKmChmVfHQE4//+f/2/qqCcTqcfP97e3n6IwOm0xhhzztu2p4nxrQGoj7ac9kdV&#10;zqgdg7Zty7m8vDy/vn59enq6btf/9T//c71uT0/n169fDdnHbZ1WefL8/Pzwvm9vb0r1HWoHEYf6&#10;w39yVOauIfsP4HzWDbquFL++vuZSjn0/cuZaVWCQ4YwxMysep6IoaLSMkGLs/V1jDEikNtWNoo9q&#10;Mz8uyP6P//iPHz++//jxAwCenp+fzmcALLV8+/33m+f3xsI556jIaCkCoh7iWutvv/2WUlpPp2VZ&#10;CNFjkmVZlwe2R08I/LjvmvclfHvCZrlPr6+v+7a9v79v+46A56fzl5eX0+l8vV7f3t7e398RtZFg&#10;UpTR86RZ5duPHzGl07ou66rF1tqNZD8OYaFAp3VdlqWU8uPHjx8/3p6fnwy8LkT0ahxmjjFt+5Zi&#10;VGDMb9++5ZzX0ylbnPB+nM9P0Dy+7QvA248fDYMXABo27/Pzc4wRiUrO+74D4Pl8Op/PP378eEhX&#10;+36s63I6nRUyVJdl27aXly9u01pEV/fxl19+aUQ6Xuf33x+D+M1G8ACrNbGs/fq6EUfO2sIxWgUy&#10;j8p/o46Z0/23339fl+V8Pp9OJ8WOU4zQfT+WZTmfT4pwfRzH9bodx/H6+kXpyaKcXkapULTLYg29&#10;RHhZlnVdj8l+7fuGhg2bdPcDRST65Zc/18I5l5ILswLJBEKU5bGilo8D3OlGw1K/vn7Rw15yBoCc&#10;FXewMPPr66umTtxANIdwXK4qHk7n09PTk4j8+P79+/fvf/nrX5XrCbuzLMVA4e3tMd5Xra1r+CDf&#10;AOJ5LdmgXBExLctpXdOSZiW4+bLdcW59tBST4v6VWgEgBsP9q2z5J9C8oyACkGKSlqJZe77x+ctL&#10;+YAfGIPCRT56/+l8HEcuJcZwWk8hxlLycRwzbT8wLMuiwHTbtpVaFcE4ECnWcYjx6fwUY9z3/Xq9&#10;vr6+uhLRFQIQ2I/9xvvhqpQbLXBj7aLWoz4Yy7oc+5HzQUTLshJRzsd+HCBgLoBo/wIFJFyW5XK5&#10;fP/27f1yAYDnp6fXr1+fnp6ul+vD9VGdjK1MOsQUl5RCiDlrJ1O2tHVvyhzO63a9HvlIMT2/PKeU&#10;9JRxrcuynM7ndVkA4Tjytm3HceSc0dGzNWIcLP7G7mhu2JMIgKG2FlZWHqFr2pJFtVlOLTXnXGr5&#10;8vLl4br99ts/wof311p++eVPIlbA4RBZLMKruslGCQ0ICMe+wwfeqq+3JwIAb29ZWaTRNgA0mn9+&#10;ft6u23EcaUkvzy9pSfk4rtsWY3yIO/r9+3cE7RHlSLRIiLAp3NTtefGHHg+dljtBDEHlaeVqSpCw&#10;iJzU99Fp1y74dD5bao1hNtXKLCLLsnTm7IsAAFqvVRWr0BAy1GEaBndqx8XNaPWcoaV+EiGiQb63&#10;yuKggF6oqcUfoePf394aruDlcq2lLOv6dD7vx+7P1R7Pfx9ZrnkfUCFwt20LFE7nU6CwbdvlelmX&#10;tfnL2sYDYM0wsDe7GMA09Hq5fGs8CgAa71pPq20ZDGaKJvV4C5hWFiQgtXJKcV1WNZZyzvux51ye&#10;n5/u2I9u5fl03o9dG+Ovy0KBcs77foDIsq5PT0+n0ykQlVoUjVNEqmELMyKmGJUOj/24XwUEBNy2&#10;7aEIq9e9xZO6hAFUHexQHGnWPiAxhPCetzuVQ28w83HM3CIIeDqfUlqO43h7ezuOY0npdD59//4d&#10;0UoEWgwGkf77v/7r/HR+enoiIkUG1n6Ws/s2xqkF8JrZHkLYj+NG1/ZfZhADL8v5ofz68eOHrzO0&#10;xVQV7nw+r+tSSnm/XEop67Kez+dte4zre61lXRbFjFAc7xTTsi7Cog1E9n3f9g0Ezufz+enpOB7n&#10;O2zbpskv7mS2cv/f//6/HuIz//Wvf314nfe3t6DKR1RVWRS/bWZSzfr0vl/eY4jLkmJMiGg9/Gt9&#10;Oj895A+KnNzIKjY3hTIUPSi1VhNFMA2gW2cBG4JWkGgumSE6oAk2ChdZai0OcaEg1yHXLN3H5d6V&#10;+dDutTdn6Y9C6w+H9m/QohIYhMaM0FXwjlNUjeZ6vbTpxJhSWlQSdMUFoTLzsavy3OpL20Le+Vzv&#10;xvfv35j5dDqJCNd6vV5DiBTowyPrUyAz18pEReekvzJzSksIJCwlF0QUECRKqaWu482lBKZZ/O5o&#10;HgbO++RrXLoS0ZKSCrJa63EcigSjhhxZzSN9Eu+NBj2MzFxUctfKXF9eXrZt27ftrZQlZw0dv7y8&#10;yKTJmEbpRteeSb0/cILK8DEAEWXTwUKUEILc9F6VfgR6GHnyXIiam22NVYkopdQia23i+k0xb/BW&#10;Noxv+P85hjpAlzoA0LqdD3Gou4ndjS8vL8okmRnA2vx6Kfi4kO7N1Y+1kJy+1jkMWCtfU1vmfnQc&#10;GJFbbcSSj6NWqaUyswAENFu8TBLbbiMwdlMU2bedTVGuYL3stDOKJfKhW+oWlAGJwRpWlVLycWjs&#10;XE3xh2Pse2lKqLawsYKY0buOoH38EGOKIQZUrxzirJEJOPu6j+1Io9lOUXLDnnzFlW32GI+/aD59&#10;Q5tFvw4C+mMMm4b9Oj8/pJGA9N+sXguR0DLKbGs0DbXpgk2td4e9kUvz5t+RtPqGP+HR2BYUhgUd&#10;SLd56XVlfv/tdwFZ1nVZVr3bvu/Hfizr8nA9UdFKsVs1HwJ1N4OIQgxRoqJbISIhxRCyWN9yGYIT&#10;CHBa16YRaD2l+Ba2h2lIuQhQSummFSC6aqL9LfXItbugt5p/tG4uxdpDI2pfOt1SJWZtfyBeH3Xj&#10;jvlcdk6GxdwFRHpEzqI5rbuG9Zn0hRLjSXZmWrClHXSwMMst8egBEPCg6K2cEQHHY+4ReNT9dv5z&#10;w+f0IrkUD/YKIlII6O0H5dZ/o8T8/v6uzpoYTyCgjp5c1Ecgd282TW7g/O3A3M1cZ/DJ+UXHFWxM&#10;HrVhjPPwvh8CAFilevNdFkQSU+x4aCVmhwhBPQA3NpKZCVDvigREZPSefpynfraJaeddH3xh/RSM&#10;hIcWNMIlJSRikVwyALAIUViSn+SGIuaXGg6RiRu9r/W8qFUx2LWdlRZhurnuhPSpajETYS6dOt0C&#10;gKC7NpvJZismA2vz/xDgU0jb2XzMcyaMWl6IICIxpraJIuDQHrWtSTcroCeFPLq+TbrJK9XYPqi2&#10;AIDTi6hM99QS/5jMm9YaVaovBz0uJzDt2Qa1azG2LsYmuBOfMoa5AwW0r0GzikW4VtEyjGj+IyIS&#10;wRAkcsTP8iNuJdetYP84Zjx34KuuLXdqb1/7r3cfj8ZSQNRmUP9Yw6WAkZBvhz3YoBbrZLSBb8s/&#10;QbQOCtoX5ziyNklKadGY0r7vrjQ2WiKtE3x4XyVcAN8DPzKfncmHC9cVRmoqEwLs+7ToQsv/2n0B&#10;RJhzzurSiSEmL+ZEpJyzxnhqqbWWXKuCej8/vwDAcF4+23UA+Pvf//716y9fvnxhrj9+vF0ul/V0&#10;enl+/miB6ArUygAFDEjcZSrL+XzSmPNxVPROThTT6BwaPQizaqfm1XNtAYzFTeZ/vVwRgUJYg0GG&#10;aoTvfD6pgBSDGMUQwlw/h2VZdOFrrcU1+1r5119/raVcas25cOXT+aQlte8Wf/4wXBsTP5kmzieE&#10;7jFzT07xhU7LYp5j4ziqlYVhR2yp1OU8ey41O0spIlk3SA3c5kE1OnWmM8M++deU+o+Da1Ugp7Hh&#10;s4j1QBopRMfsvr/86U8tJq/IOs4e3YJyYBu7l6+Wkd9wOBvGUL/3XCC5dwp8kxmgCsp12zyEo3Vx&#10;qEHzPGn4MZgXTViDALxf3qErjq4aEQZB7ROM3s8QLS1clhSZay01Hxndq3I6n2dboPFG14bZEV1l&#10;WZbeHRsBRRPjIddKgZZlddBjSzKZpSrMcMOEGVya2gqIxUsAXFf11QFoosN9Ov46C5sXgaznnYCw&#10;MApB2+S2xj8/+mFsYR2zLAQQKRASCksFFgAiMsyDD3FRQI8doeuBJgUGruy7/Ml8tKNcO43N9FS2&#10;hrbCJlGR8fdvv59P55eXl9P5BADbdXt7e7tu17/9+uvD9US0xDuBtuw3dv3dCEQpJpW82v+DAsUU&#10;2brNj/0UARGfnp9tKb18Wd/QdSkX6JpVl49sZqsdaO2Zgl7ibidbHBZ4Fp8n7yTUZDcSEpD2+0U7&#10;+KGXz0CjbW699ERkiqM4GUp1LKwuHoPzRQAB9ZITEYsGEhnmuKN4686R1ijaNUz/YpAM5qEBV5c9&#10;n82OtxYWISASEWubvOYHYTfCQUDbBOrocT/EYz8a3VjXF0QE3K7b+XwKp9O6rgAgm9RtO/ZDngW6&#10;4qmUZtzY9WG7KwMPyYwCbj8z8AeDbdhfxxXUOBUFAGyI352V9B0Zet4AIvtpVJtWYz7aWQQAVePq&#10;ZtNw/DAXcAXPtkI+U+uRqPEoWxDlXd0Yu+EDAwexJ9BFWE+r+xy1RZ/SUjKbfZBftrLjFbAXxNci&#10;zFxqoUyEVLmWWmqthPSRDj8pi5uJsKar+7CF4VqtrRr1Lj/Sax0am7RfZ60o5vXJyMyaQ4TK4Ftg&#10;zwAAIABJREFUqAGZeV2Xxsil9fb2noptsZz8p5r+oJiju0tu3i3tcH5qLHQnlMsnp7rZfUksNCKk&#10;nQKRhGUWV5RDnPvCqMsxCxHYiSYCZhjU1I9jWZcm1LRhlS6QAkRpGzYQAYiIUDnMfYJdZ4LmfPpk&#10;iebrDwAiXLliKwtHN6mlKdP+6+1ojYtEG6giIoABY2jYfKYvMAug95qVNhOIITTbErQQP0aisO+7&#10;5oWKCIWQUINgqHFbpxJ18OEnpqULnnFeugQ/V6Av5iy7SZhBnNqiuRRxmaSz1Gc8nU7grVPBQWUQ&#10;MZfcjhciBk0IhAaC1I26fkIeje3795cvX07nUy3l27dv1+sVkaDbou3xxR+LNU1dq2TR072X9ank&#10;vO+HGp+ImFJKKWr0u9MIDObXo+G8zwyGhh0ze/++bzHGZV0V+brWmvNRaj2fTyHEZVlqrTpJVWxm&#10;IH7LogzLrFA1aJmr+k1UC1+WpF18/qiHlq6S9Z0iojin8ybFzBR10tYwrzM/bSmEfmt089WY6ydB&#10;qhCoVi4la243ebvQfd9vGZbpHk1Rc6eIC+B/kzFaatXe9KTC2ImBiESFeqNeABCY3ffl5eXYj+v1&#10;knMupSBSjBgjjWEHvQ6q8sWdRaE1AQJQ7Fnz8LkQ9Qk8vK9prl7urmIFQXbZxfI8CCO6vkFSJteZ&#10;gHpt29a0H1CN2TU39VWBt38Dh/yhuCojLaXorqa0nNZUJ/U8lsvKjAigDUWbmauKjNVl2Pu3XEII&#10;KcUlLXqX4zgK1zjRFWiCG1bNFrUkKzVF9UVTGWHQRNBCHE2xbHYyVxYQRCsINHd4ZSJ2F6WunIyu&#10;tH9+OFsdDFE/aQgG4MTCUgVEQqBZXDTE6EenHSWz0WEgsk/1H1tPk/zuE1I1U5WtptOzCDLPvEYI&#10;0/Vss3NmBNL6HT+8lAbJlachiDACaqIpNaxm9/Qj4um06gZ5SmxV7cZ8Gc3Gcv1b06YIzAby9FRE&#10;g1UTb6YAAICEZZILF7y3VsthISQMqNcPBh9MLfes1CrW5EZYbLbC/PO2aMMd7YqpFjW1RdNIlFYy&#10;f4I7Cu7B6Kvjmgy4idHPi7eLNwPTLdfKbuM095uEtv92veY+EMPw0LQOyzojIsR92/v1BwGxLAmJ&#10;Sqn7tiMCV44xns6nrjM42djH/diqtQMMXg7deIUa4/rSvPfMgCtobgVAzZE2wu5mkRscllThIIdo&#10;ExOQQAEQRPOkAWKMs7hofxD3O0P/9nCe1HiUPh06xNywQE3RFWHsLiM3RBFgSYsKO20alBIGCikl&#10;7V/qRDH8KE2NMj3UqtsQBaRWLrkgWWqbsFRk0C7wt3T4OZ1/FGHUYI1weF2gQIdYbx8Ukbaod3yy&#10;X+d21Am+NCJ4EZ7WpAQA5MrLujb/qQJqGKxuy2IH6AegRW8f7aM4owRxOcHNg9eUMjCHw8RX2/Fa&#10;my3qSZGPn4uQhRXd2p1zKMI4iYuO2Gk4OCKYq0hoOfBqWX6yvymmlquv/Z00P3ldz6MsCwGJKIoo&#10;5MHD+Q+abNdbZ/edql7KOVkEatNHEalxrrb0xshuR2xyvZQKYDgiShMp2a8PRwg0cF6dot0cbpuL&#10;ak/UyhXRqjQJCYIAiKrgjXugMkLvJPzwvu6MGW/6c6X5OrS2iogISEIgBK+Hmbw/53YgFaRCCya/&#10;fn1lFjWKSqm17lovagI7hBhCCDEt1rSq1iJ92XrPqJ8d41RHaxaJwJr0OIoXkqaVsxkCLghALUBs&#10;CpdeS2c0BU+7BTfSLQMAmPgCSjEFSG9dKzBLLUVNUG2V5r6PGGOc2aIppVq5FHHN3JTmt/f3Wqv3&#10;LVqY+fL+/v5+mdU567y1sgARRTR/Pc623pXY9s32S3tNtUOLZoGMCWnqrNIxtY1bjYMFK6CxP3Fg&#10;TmjWpsUPHzzV1Cb82VFb3NVgCKS1OIb2wBbRlEFh/jgjcBmgS6bCpuEl3NmiYcyXgybiEdFR0ZGk&#10;eXPlE/7Qc+CFtSkOCgAHQLNFSZDJFO+7pgA313FF0HVMf+ib9zfXO1gfV0RXyo1YWCpWBIwxKCmU&#10;UmOSEMLMFq21NoGlIl/Ic7z81N0k+j8WMdMxww1T67fNf5TlOOh2ro5Aqe7Gat52ANO5mybcZE+3&#10;n5ppO9rCPzGcom6+iWFdUKSoIlxEFA6kfOIPhjtbFAAQCEDaQeMmRmekTtY3AN2Tr7ME1Z71IU2n&#10;BwGEl5cvSJjz0QKJWvelkbGP62neDu300YzquW7EwoSECUWEFYmKNE03okNuKmOCnubTl6Ep9sOC&#10;w4gHO8SAsZO5pTMBMzctXXWsMlGnUoyjXa1mLSLofsndAGiAXa3Nli3QTw4NF4zBD52ogKLTBY1K&#10;KfdAJHXzf8QdtdZQgOgCXZRuwM4LOjdAd4HCqDE1dY+HUnwzICweiALcjNw/ilewMBpgIMBAOF9e&#10;X7UFwOVyQcRlSad1jS8v2/XaF9A2nACAQnCFQMmWW40AgLNDtVBN2Z3UlVmdKqOBURuuoLUe6CqE&#10;mZEjXxoYL5RcSA1vdaAwIOGsiSjcsO7bdZ69n6hxEVuKtnHmG7rBi2avXbBzCtBNinZ8xgNlOdf3&#10;Q9rq682s8Dg4DJIwMwiOtQbtfegEJVIfXftuHW5E2FhK5D4QAABDgDQ9w2hOHtmizaP/6breD/NE&#10;qEeGMIDiuk1VI2pGkhrL0gyLqS1kzdfs2ZS1oLlU7AKdn8x8tbVWZ16m87A1l5nOU5U4clgsjVfT&#10;RIV2pb/xU5s4V5aogSuiQCrCqvlefmIQWY9AZUXodQez+tix0LFt+ie+zun6my+SgVUf1gBvA8e2&#10;jRt/Hkcc/qBAjKYpAkCI8ZMeIaaL92tDUzLYiQZbA30icIhLdTuJQC6lGmm2fe/sfhbaGnTWmxvP&#10;+oXOxnFkb3AcIgBqt/b5NXIpregfNacfmIUpBI0oMLNWYmjuqHp1I4C5BL1gl1sjkFv80tk4vb4G&#10;Ctt1Y65E4Xw+L+sCJrNsFZw8BABiiJ6Wa7xO56zr2aqTEYmZc87eXlc6eJGNiW1mXmQQaQSMiDCL&#10;/GlOpqrgaEXIQETa1AsRRaCUoqpejJNu3R4sUiZPREhJb1xLEYEYQ0rLklLORURKLVNbFPTASIsS&#10;aIPi2YGXwR/alkdXwH149kSG79XsJZGhL9dUGu7eeCNaUyjFmC3S2oy6YuqSzfqEDq8gANyDC/3R&#10;mNGc+g6UZlT/A1DHdhDQDtXcLDiBaY+rt/d3TS1SVigizJWFl5T07tUoRvGKqFOwK4j6BS1QjEZv&#10;etv5mXFFCk2HUAwxwRRXIeFqNQgIBAKlVu1A+HG4U3M4FwAAonWefbI2uj9CpwvmTGVm3vZNe6Ug&#10;4nFk0aD8XAa3njpqgmPstkFT3pp6AOoPBsm5GBaisIB8gp/ZvX09HgOq+rScS7iBmHY12TO3dIhk&#10;3y6dm+nTeXId72Qr4/v/BVtCPgxTyiprFwdmLlyYGSNSiKHp1cMHzAwDP1s3Rllzy417PLdFyVAp&#10;oWmmAgDS3LVdpxcAgKens7bBU79bsrSRaPWWH9aTEN3fPz4+z5aulJJSIgzCVYWsterR+KEYZTrU&#10;BB7HAW4TiucpuPthjCeYVbSkpc2PRaTUqgC1SCJG9LosCgs808nMVqlmV6uOTQrrBSgCakirVxcB&#10;Sy2DnmTJ2J/oiLOhqZ7suNZEFDQRGEB1yVwKZ1YTKEbiOe4oNEvO45xuoYjBv1DvDqapH/5OX05p&#10;PiBSR5pXnFl5eI9X+EgxNtYPvU4MnYUKQCt5REQMMTFzrWXfd9Ra4hjPp5PCoQHcHAQYbDM1Qxsc&#10;RSSXztLc16h64+N1DqHhCmpGjOIKgjsVG76ujhSTn7um1AgAHPuRliUSsYjkysKJUoyx5OKHZJSE&#10;lrYGg+w2kT2jh0iNRwG00BbhDC+62bbiTwEAWkftKVrgGovGPNr74WYePXxj+bnEgQiXZYhrqVgJ&#10;QJK3rHQYvJ2yEvFs/bEzjBsRhhSdryG0Uw1SFAHSWgehaG6J+Vx8p7orEmY+vulA0H42RJRCIiKR&#10;ompzU4MR0VPMgGsXPfYcAiJTsxC1Bwwi9AbfZow6Q1cu1yJAM1u0EBH6PjYdbkZBSChZaq3epjTW&#10;WovkOkm5EsfxNg+cS3RuNTJuZeidZ/ubS242J2LjhwGcuYkwoDXPI8JZNxaR4tSGvsif+Tqnqpfx&#10;VcsM1cb5Vm85qGzt17uPx3ZUEb11OIDiNKQY1/V05Mded61zu9cJQHmn6eBqWnqTp6jNlDSBh1lq&#10;1dpRZSEkoin6qK6ZmRHv6eRNKhkHDmGdrd3DcRw7EXEI46KgTBW4WioEaE2DjEiZ3368tQQDjfGq&#10;xFrX1bRJUqvvKJWw43y22xozmDm3fv31V2Z+f38TkRjDun4JIYozmmHythAaPwQo4En52k32OA4i&#10;UuAWB3IoteanpzPoUfX0GFveyTqIORw6LFMLKDwcMSYi5FqzWICPCBHTceSUIhEx15wzs4RAy6Sp&#10;KQA4I7AiIn0W9UNpYsy2XZkttv90Ps8ODBpbY9MMQMhA4SePILfOHOm/q4BXIz+EgGo0eLaRbqtp&#10;ffODfb1uKcVlWdV41gTLnEsXyTZtVyzuEpN89T+HU3r4YA9fZVZIaa9IIW2cIyYeCID13o1KHq/b&#10;77/9ZqmLSCFga6S2LquvaQuwq7diPO9up5hFhubvHMhs5r4hiybre0ST+gQgpWgNrqvWIBzMTDnH&#10;50nTvwmo1/n81M47AGhrTnX9EJEaDTTERVk4X/fz09P5dI4xCoA27aRcZjlC23VTyRFjjAlTjCFE&#10;Iu2LODolVD2AEAKLHMeuMkCZbQhh1m5hhhtmmCjodZ7GYZmQVH30CD24GnyzY+BuGNH4MFjdqWkF&#10;luv74P0/O6RrGtB/EIPwDYq7yMKVIQgRQWyTaJJDH3rUZN3zAWaNagkKDCxxNlRx9cZSbsgqqxrC&#10;S373XsdhuXCuc8zW0zV2fbU9CcyYbsklUAhBTO6UIikp8BWbKuaQsgCIcL1cXcO00my1RWvlxsk6&#10;7xNYn87K/qolhmk/MFmXFcDSZ23ypMrlLFdcvRPcFhe1gR1VY56VpXggw3Rno3xCjBR1YeoklWY2&#10;XHRaukpjdyCgYSn1MJZaIkTAKe5o7ydpPpYuiy3c1XwcFuBhO0Ze/2kWnzAKEjFKAHs6i6WqXPY7&#10;2Eos69odEuIJ/F0Ba6tpYmPbtlILUVjXVU3Ryrwfh4ryj7i45joEFjTkT1Xf0RkFeMRyyoVtfwkE&#10;uFa0qKfhCupSA0L7psSXUmqitit5ILXWpJ1gPKCvTG/bbvu7erwOMYkvg6MlOq0/nCdS51FGH60D&#10;DX7Ei+5C2cjJflQVK4SYkvvgai2lpGUxfmJ6I1grIzdNbeaExISES1icOGDw9yLz1axCcmoSYeEw&#10;salmIszpH/pmigAI14qAEMx7wsgAKMANJgu71w4AcJbzOcumRI9JxAC4IFHQtp77foxSzdtDaCt7&#10;jWpC9+LMSa5pXwBocXsB8biuOxSUdcknpFuZNdTT1FoWqcyz/rHoMA2aHaOSl0V4YsKotNL/m8Md&#10;ta4EBBAIrEO1CDDLDCHE+ifroiGi80POtVrfbEZEiEBEQjBLJTBnX3eYdDX38fwnqqOKTdWOlOkF&#10;CF1TdH3RLZ4Ptig4UZoSE2NkJgoiojVIM2Wh4UyKwwvoL+6KARFjByZgYihZu7OofONSSs5Z6+kH&#10;lDojydlSDFF2cT7cPvsTo5RKxMaNu7iYvp+FqbEPdxqLwPfv3/wUIRHFaDaJgjdUN1JzYfXyfv3l&#10;60P80hmjfH39+uPH98vlAgBPz89nx3RxHgnjs+uuAQCLBZI0lhtCKKUorkyMQRctZ84lAzwBABqi&#10;ervY9Kz2qjVdiE8NUTA6UbPNbWOiEGjf9xAIEDVEWa3f7yf7KO12aoimtMQY1nVVEJRt25ScUlpi&#10;jIqC82A4I+5k46Jsetd7CrPX9KE8gI+aBD2+xVnOZwc750MLDLQpl6dxZmfod/qpqon4MS76k2HR&#10;KStmR2Q1sQ6IarjoXcT0rEa/s/u+vb8vKa3rmpJ2wmQRjY1DM+Z92oie2dYu5j+0xxxfhA8rMwzU&#10;JtGdo6rPwatTpFrEEoQFiaJMfFj4GNRrXRdmbl2ymVmqdjtgkWj05FqKSr/jOE6nU4gBMeZSSi5c&#10;uVBJ9DgL4MiHir0QgvryFOtl23ZdhXHrEYACcS4ll4bpomBnXGatpB/jhimZYzOB7DUZ9Sjs33Bw&#10;RQwBInetQuMMvZumc/g2Ebjf1H9qSJOHbiv2U4aIhJqaI6x6HJJHRkeLSm2Au0fy7XNzst9r7p2D&#10;rqLJh9d9XZXkdY77vgMihbBGlb9Sa62lKPTIx/UcXTPQn3rqviy1JhPKXEstpRASJ275a74Gdub2&#10;Y0fHBjCaIyJErgM7FlehQFJKwlxqVUncYFesNY6I5y5ZIvmsrgwJkRGGtTU5TARqNBvOW7VMY9Vv&#10;iAJEiAY5goQ/a4s2EaDWOA1Uid4+Qtm7kNURKNvrNg+oqoN3Bmj7dmuMNm+HNkTub+qcsFk83TQz&#10;ikI/ImY7iJhPodeJGaaL8lA3cADdznt/d8yGdAoGtldyzqrb34oOvzUoJqjtTtNNB2bRj+BsuFtQ&#10;pLWlVFxBGum5TRNCDO1mOCRTslgyuS+8gCZGVr7xJrkkDORnUYY9+cyGocaj7Ml6XHK4hJ9h54cw&#10;MC9EgFxKSjFRiikBQMm5lJxLWZZF3EflKpvzmE75/UFijK7Zsp5y9TsqHTbTBV2+TDdgIsLuyNCo&#10;SoBFaNCyjH11Um5f7HnrJBduWtjnfXSZrCROXyklI6Lnt4LnHmoxNsC4VPgJG7bT1vaksVwAGl0o&#10;MjpuHo2O19qvJcIyy5pEMOeUEro/2HR9miXaPm9CR9rumL3/0GZrI5fsfBvHuvFjL2xIT6wODhFW&#10;GNTZA3SB4wv32cGe/cVd8JoS62lQzR/beeNDaYq//h//d6mVmX/5+vX3378R0V//+tcQwvfv34jC&#10;n//y59/+8Y/RptInZJHXL19qrY6tJw1l629/+1sp5Th2zVZl6YenYVoKSCCKMama1abZXDXidWvU&#10;ermgJUCWWjq3FG2pV4X56elJO3bWWkTEMb9IYxEfbxFCqNUgx8AKRWII9PT0xCyKOTaCB2qcE6F1&#10;9TTPZSnlfD6v61pKuVwupdR1Xc/n875v+74fx4FIy5IQ6TiO/dh18mSjYXfhLD/7ernq2sZoeJna&#10;KeIf//gtRgVJ622KS6l/+tMvpdRcskpoFUExhvP5nHPe912bSIG126Hn55dSSs5H1gwT35dtuw4g&#10;RaI9kEspX79+dWXG2KUe62UKQIzfvn17fn5ZluXbt9+XZXl+fv727fvz87MucosrKuCbFfo/oHMl&#10;9MGOUek4yUWkLs9vbDZwSazZvCEYiJZoPRJbJvOyrqd1TSn99tvvOR9q6AJASul0OqW0qCLrLoh2&#10;ffz27duyLiGEfBzX6xURv3z58uXLl99//6YTb55sfQoFqsEWkhimKq3atIGYiRgOxIdxPp8evq41&#10;QsMwn8uPHz906ioCgla4uw9lOO7WrHJdT0c+tutVk/YVqHBJyyzXdM7pbRHucESfnp5MGcRRFOL7&#10;+1uMMS1LihGJuLKWZZ9O6/V63bYthHA+nymEfdsu1+tpneZHnE5nbdOisIqIqNizGoRMKfpZCUiU&#10;j0OGDWuK0Wl9aeIMXFHTX+IEry89n2/iGCq0BJjZgDFjEJF8ZMWR++vXP/lSWb9Q3YUU05GPWmpK&#10;6Xw+p5RqLceRY4yllCMfJWcNzypJ11Ld4d72HREhxpRSCoGOI18ulyMfgSilRXOJY0wUSERKLkc+&#10;ailR0Zhw5FiEiIYP9uH6gJiPo5QSYzydTja9I6eUVLj6ilqznu26NeVv1CmtPqr3r7HksWVZ9mO/&#10;Xq/HvouIwSan5cfbY/fT6+ursj7Vv2OKCu92vT7Gf7u8vyORVlXEmLTin5CO4zDNXxgRY7Cu6bUW&#10;NWFAlA8fx5FLLX/65U9d8xno5LSuD3FQT6eTnXURQlTWHUK4blcYTNP2wyfp8f0oOQ/8ZD1//Phu&#10;oiVGBGQxv2C0ek5uGYy6Zafz6U5c62Hf930IbzTnLh7HcT6flmXNJV/e3xXU+nw6z/RKdVd3E8jZ&#10;PfsR0rDYklJalhiidp1QUa0tl7S9ufp0tMmNsGSvoPnbr39jUciMWkoupaoKcTqdby0bcIn/WMTs&#10;+/bw9aenp1pZe5+CGMROINJmGR8kp6Rlefi8uaiq41qQh0uv10uIcUmpdeIoudRaTudzw1CFVh4V&#10;wrEfFCgGbfYDXLnUwpVzyYrXDSKKE7Os67quey2uGVUAcM0ovF8uOpk71eXYH+9jzllVo6qqUTXV&#10;6HL99vD9qu+p56LWmovCLpTz6Xw6n5a0HFlxKbPiUhKFy/s7Ir58eUEklXQvL8/X6+N9WZYE5qO6&#10;Yen7ti3rqvjex35U5iUZ3qNrG42vA4Aw8/l0XpYl5/z+/p5zXpbldD4p/YOVXGJLXEnLor6bUnLJ&#10;SnCFWdZlWdZFE9n2fedaU0rLusxsGK71lj7Nfq3co7/OZAQEXl5eOp95OscQ92O/Xq6a9YC3Socy&#10;7Yf3XUNMKRHi9bq9v7+z8PPz88vLiwZIPo6CokwGHRpdKwVev3yxyYlhIetv5bpjw+kd5Asz65mt&#10;I252SrtCT39YCO3d9XHQaXkof9X06C96kmWcBSInY13Xh3Qibow1R679kCd9IkoxdfUWf7jM6k4n&#10;dBImupfWRHBlcfzVaPir+z1fAlFuAHBvmUmv8bl/3Z/3w0jBsaYH3PIYLJm5lFqqiMR1XRVH49u3&#10;b3/+y58R8R//+F+I+Oc//xkR//M//zO0niWgzlybiibYBGIJAVGIrIX8vu8GHu0x4qarhyDMQbeq&#10;mfEf7H5szqOHw4GhbVFBIBBBCIb/m6J6lVzn5/sF8suriT4Y6varJv0brgVSoIARZCjg9qvYJzWs&#10;V6z2VVyNHxDYPPKjpyaGAJ6725IYEXEW0B+UM2hGYItTua/avqLZtALDXFWKc0tuHhyhyhegxzfa&#10;XSw5vt8PAFEbHUl7uXv1PnOSTRpbe5DEZ3PjIH+4DmIZMzL6Z2eDW4P4W5UshGhugBBEpG1BLdlj&#10;7C27pv5/rL1LlyS5kS5mZgA8IrOqupqc0VxutNI9WmqlH3KX2unXzzm6MyK72V1VGeEAzLSwB+CR&#10;jmgmNSA7KzMy0gMPg73NPgB8e3sjwsvl+vLyAqDFnPz29lZK8ewKpQ6MSCK420tjmCKR7ebrnPIh&#10;Iqxy2ByZ4+QRGUGAZV30av+9fGUoiPqJM6gXRGtNgFqjeMOWoDv/09ef6r5ftkutOwCUsl2vl7Jt&#10;v/zyy/n+L4pJVMFFs+R1Asb7tNjRVwx2VzHicwJ2nY3TA5jcNw3VHBYr5rFg6MLAiOiJKgigTYNF&#10;ZCiI6lKGcbThOBSnWhmMOWYP6oF+x4MQQFBeP31i7rXV293Sa3PJxXCNRDytEzQ24prH5L6cZZ65&#10;/MyxMVku7ygLDwoLjOim0skUBvGUyBCiOD1n/XyaqFucR8Uz4wDjb1JKpzaAmnxonGEKXPieDNah&#10;5LM4+rpXZiakkguAEBGLaDXg6ftLKa4PaBcKBgHGZXFUbY2Iklh3S0opZzZKim2Y6MT9s484qNNG&#10;29/pzj2sS2zBy5wE9X8HzxusafjnwIWjpuHBOBPPCLV7aD2zEAzg1KZ8OL9xDIeZ6psQRdsCabq8&#10;ui4AzMQ939DFuorWPWJXrbF3xtb8lk5/DRFss12cRBgSktanaUacqjTazch09EnFdZf3Stacz3MI&#10;zcM+IcSN8xcQYNWXAQDKCDAheHgwPtfusEepcBF8fjI8BAsCDqArHsMYsYzxAz4er8VVl8+f6Axm&#10;QbMYtmfWKxxC92ndY/vMhA5NnzLAFDW2KT3ylvfPd2YEgxFhiA0jmXn142oYl7dbMSFXoUc9xzw8&#10;LIsA8usvv4Db8CmnshU1U398P7fl/lC3+QfHFAeC4PhIIUUOG7dMRAS7Qpp2T4QgBgz15P26eyHG&#10;9cOCfT/oeeGHfOBzzB0BSy45ZdTqJERz6KAcQGTxPZucn3Quf53BjnkArBMy1+MJnTzOAxBkOc2h&#10;px1PZzk+punAwxYf1JiYArj8GSr24FcmchavL7V3t00obCEAECAkQdHALYjkUorG2W5vb6qBaVWV&#10;Qkr8+PHjqvFANZ8SaT9pQEw52bwQQeOQKSWiH28/2B35YGlmlKzMEmE0odHIJTpvmlX0Z8dQSlFA&#10;D1WaU045l5zS/b7nnDdtSCiy7/V+v7ferB2OH8L4mFCNdAP9x32vQV1qp4hkAOnakzMshyHoWNsh&#10;mvdYpPeuUZfZHEXrKYWu6GA0OtEnrhrfj/T5YRwy89RKzRt86kdwZLr6bjILAKtryswm73sEYG2O&#10;Bon4+2OTOKqsiawSy7drJsZVfe/SFrWiKS+G8FTz0zeDWR3BVFyqry929wSeh2hLzkUDR+hGpLrh&#10;DMnAVRaF8dQox7ZdXl4u2rRm3/cfP940sXZwj/GNxmn1OUgp6QlpZcWsgzgtic/Lt8VFqWemzO8h&#10;QFkVoK/2v1i8elJMAQBwu2wRqlGSAjOBb3HfEQd9imkUM+AHPBYBTmPV2OByuYg4GaLaBbbveh4T&#10;QxOw1poBooDmLzCABFTGwiLA2mBpFStaTRO4s0x1m6bjqkcbnNJdivpzXJWJezDMrFA3TbKFLqt/&#10;YWwDEQGul8t9v+/7fr/fRaCUUsplK5u21o+QuER3exNTbp25qRzKntZWoJW0gx+2awIAmpFrTmnk&#10;wf0AAME8FRIxA4CRBzK538ScQqvnazfOae+iaJqnLbNzRoBcHFvlcFOxc3c1JfQhRom6GnTAPVDV&#10;cFl/e7+p70k/SJs3Nm7bAs7Y/Ny+2N57hw6yrIPa73tKJMV0JtOcmGdSmemEtR7pHQ6ZBV0RAAAg&#10;AElEQVRqKGSeiWaX02U3xD/GkBc0nXKaNHnbVQDImlYtcSotCDMYAQRMm/X8QFD+IzGz4MJ4/GIS&#10;xCSVzhMFxOoGNb+CFKxFK8fW7qrT17fL1nvHig2asDRoItKpa7xdhv7rS0aTmOpoA1G0FNr3GtPW&#10;CJ9+j/hgi9qS6qJlxorVjKBn2Ip6dM4knA+ct1cd6902s5lnXuC9WJwjkl6FD8ZydP6h9Qa5hY/q&#10;xBgNz5RNXw3Up88XEU27Q08zXfkoQXURIATRVsKkba+EWqv7bnKBUtoSbWUrOSu2TfAfGMR9/nzL&#10;OTf6hlhq3BIIO0LGuyZHmv1s11bxJAk1q50n7m5/BBBFigggU4WXawyLffivMUWtnzmlpE3FOoNA&#10;gAa/v6ZPhnakR1BXvgjgsrcowNgtN23sOnG0HTXDzdiIdiCn+RhABLD1noi2y5am3vu9dzdFZ+sf&#10;n1ymlfyVOF8QN8OGBf2BsaITcw/J9EVVu/Nh3e9gImp4ZmM/Mb7P3+/7Gyg+cd8BZk5lniC7SBMH&#10;C456+vrSFFWlmpDALra+qPYEsTn+s94oRPyXf/mXv/3tb8z8889fe+//8R//wcxff/65er9ZGNl8&#10;pFokiBBZO91keT/p+48f0caVDAHLslxSIsSs8Sgn1LEw3wWc1/h+ECXE7tozICRN73x7e0PMuZTL&#10;tilJ7Ptd49HmCJmMBkCw+uU4CpfA2kPFNWVTAgEQDrmjwUgEHAJHTxY1taDWbdtApid5Uu4cj3Kd&#10;/xlj8l41GM4t1cJDR5/6kSIRRUg2tHIWls5195tiLF4JAhTWElQSgwAM1RYMWaTbA7WISC1X/y82&#10;5AlvOh1DyTYvfiztfFCiMMRlfPqShYp6kbX1J2irezGPmDXnsAoMZUu6LlMRHGamNbpcrmpOx9xK&#10;yYg45aYeTo8oicNj5KT1YNooIt6tOp3+1QETRQTC3sZRmqkEpCIKV3HRfT/fusslw0Ftsg8sVpQS&#10;CXimP+277Y82HPO4Mf7yyy+t9zblVOdSnmSzrHQOv4BCoFakLVgVU9V+AcbBTnQewK126RCtE5gw&#10;d7WB6DlO7OJ1Qy1AgMbMRB0xms65CTBs0UmLcUV+tkVDl8BwMg56lXEAgPf7vTOnlNQ+R8Te+53v&#10;L3kTEYNPFEFPXZvsNJXkomcG3MU7EMrEQ50DmI4VNoQeue5+WIVoeJjKZMwvgyOpZcw7BPjq+YD+&#10;ovGroUvPOxoUkb0d12w+AUJqSZ+GE84hAkT1oOYSh5qyinNqFkPJueSCCE2zglqnyyK9v2ym6rMw&#10;d3EbYGUj1VZFMhGJZr1qhxvimVRmOtEeIe9xUNEbQVqcyg94uA71iW7TLm1Rijjz0LMRAFXoO4QU&#10;89RSUgZJh2mK4WxWS9T9oRpvgYiKu8gO0T2ZXiAAiZKA9NZZGIkSICrS4EpkLPZZEaqFuTMyaI9P&#10;Qbb6OuOPOo+RIayC3rRuTYFRG4aGWEZVh9338UiHyy4GC1Yzs9ShoyFYGS0EG5Bn+iRAzkWEO6sA&#10;dtnH4vJIAJnMzU3wBANgMYKjmF/XxqEfB0y/8JxTdCU5KOZ8DeZobA0cUkGeNl/t3JURGEwkaRcl&#10;aK232gBAJVKUDiFj8FhwYzSSv06e37v/QgY7BpncfLFc9gxSt12HlStEiYWlmT6tWpxo8bk+PSQD&#10;AgB8/fqVRbTRYett33eN9+RlX9P/GmN04jOmboFAosR+U/zTcOLGp/MZ6aCa14qwjJ2A8ofHC4kY&#10;Yaex82C/V341STd9BzOnlErOZRu42dwCMupx0ivRP+mLB/nrZXHqZ3FV7J8yRU/pJHkD8clUhSdb&#10;TQPWdZ7E+miWVsMTWxRN3w1Cl3AKhCPOXGiRHWmc3v/HrZ++vsLWtLJ8JEz+V0okk4ACgHy73ZX7&#10;/PnPf15tkDFtrxhS9cQ1ZlB73kvPlgxRBRgNxB6J0jn0jAxwRWpFVQCgfQzQoXLVMl69GUJ82yNH&#10;35e2YrguXucBU9HIAz1ZEjY33QK0KtYexwswyb3kWxTaHcYzzwdRwEGhCVZARMVZNXKaJky9d//B&#10;mlha+iVz2AGmlIiIiLaTATCgUVNQupSSRcBzXQHBVmfgS2OCT87q2ejdwAy96ahJgFVwIxkuiGpF&#10;Xf7Akzfv8KSOAbbe9QOis0IkcrtMUgeugnS3L1++aBBeq1C0Rvfl5eXvf/8t7GF2HQNcgWABIsw5&#10;AUhnbve7N5MMxQ2GDNV/wtKZXvV3RUz4w1IqeroeZxsk52smFNEd5ocrAACI1MMAmJp/ah/sD83H&#10;o+zzrURw9fpxOAKtTH4KPUz96JSyXjd2+OyPkqM6ZZVBM+sNCGd/sCX/0fPsTHV3unVbdKR4+B0h&#10;AOiz7FeGCQAAWlr88vKybZuI3G73Hz++32/3l3/9X1R1UdDtROrCi/Rbn5ELk67pcxiyzOyK8Mua&#10;agSg4oI7cOpIQ2HQWSXVHd1EAW/EELk19nB9pODq+T49EBBhYbSKCiY+OF/jrbGqQXMIOCCsTct0&#10;nEPmrpZSoskW7UtbdIR5QUwEINryz0nCWbSlJPxzHO5AKjOdrHBQdad5Ol7V6pDwFO90nSC5cMfE&#10;PpjHwozJLkP8wTBFQzcLPdGeLA4fryI1Ytfo+JM2fTDtJJWkXd5E95aAvQ31f8lw8wmCpTgbVxxR&#10;ELDaflVmtJxnkFqQ3IIgVh7SlagaZfDC3hoJ0XXfifj/IK3WL+fg0QQgaEEdFoYuYL1eEpHWDX5g&#10;hKfdjNHQy5aqEc3Kuu+WrLAxiAwjESeXYmtt1UJFveqacOTHZS3cBFRRQc3OVT3E4wQHAWLVgGej&#10;8cSdJtbufgtXxia16uH+ui2q6TnWcQcd5meS5/HHEOax/TWolY289h2s5v9RLmR8JpErOUCqNit+&#10;b8wQFv3Wp/mwod1gyRmsHe6yxsH5FjzcR+01pUuZTgE8McFEAFh0cq3qLDZoxacPtvckf5uFE5wM&#10;1ECAp+r46XTe8Xldu7ZWF99h572yOslEji83s9D1+KhcQkIUQmC7LypheHQ7g3AqAiBAbQ2n10P5&#10;qCKnr6+GCKM33dSfXaEbQzwu2pnlr3/9689/+pOI/O2vfxPhf/u3fxORv/3yy5cvX4aSoInyjobB&#10;nXtn7UiOZPt8uVzmHF2w2JoCy5tJqy/3zswBfPzOdliM++2uGmpWlC1AEam1av1qq1WXWmsTAUqk&#10;1os/OeQqBOUMI0BE5IAfqLxZJapb0QCR6AQAAqUUxRQhpJIzEbXWLCnIiriAolqASEkxyi6DDFZD&#10;bdfJUDGKdhuYnU3Y0MbimJKFwjkOXTx2jYik2cRiAPGeiqmkw9w7b1uRsNPQukEkolqrMu0HCvwo&#10;vitzjzkDjIzEROfOQk3tBmAtQQJAP4PzkVOaySmoq+67ZYdbOMWaPWjznqQN3EC0r1UEW2pt+34H&#10;AJFLKSXcLqb0Kx0BgAARtq5mSco5CUC73fd913JTGKSIZtuwJa6gJ8fpj8GXVEqCoPrR13Wh5/vv&#10;lzXYJOiPymj0E9RNomd533ecTE13X8GXL58h+KlKVEQA+Pbt2/l5LUKm2lJLpv90xFmaQEf7ZaJk&#10;4BG9i0DQaudOVFJOvQPX2ntXd/nphz4Z2v/D9RBEn4qGYScjSc1Vt/MmZ2i8Ekas6+3majphcYAA&#10;cL/ftSOZxkVrbb33+13JTDqz5jh4Pn9ydVCJH0Qgui5oBz2tqBFrMxNxrZnbKANjZiGOJg6274Qk&#10;FgtkEUFDVQ9fH/qhmQ7q3q7H54chDh7ZG5wqaNk3QdVqTboyGagdwEVTDETkEedwTqnw3ReWvkIn&#10;Tjmh5dsDEoGABvyXsGESvRlAecKqG4SOkosmDKGXLivMieamTgqK0UlnOcVB1bBomPyhE5PxgmAy&#10;/rDFrFj60Zlk9Di5ERERyXJ5QTFvB3eI7xHR+3ia0AQMtmvn6KxAxZxRxiypAFIiBRAjxFQ0timd&#10;e1m0u1uN2qpqFqLgLsmk0kiJjWvmC2fPSEc07FAD8IIhdZkFpAOAuSkfhAbgChsp4xIjwSKYMuHd&#10;Y9jwOOH0TvN4N1qtwSetXAgABLQ7oxj6lqERppQ6n/eeWQ23RI2fjECJDOUIJt8EheE3M/D11SAi&#10;baVB3iO1Wb/opQ2PCMIiBKTIhEQIcLlQa5Xj3FE7G7WX61WJUucyaG5xMbqdL4T3RJcTt0QfJM61&#10;JpX9cH8RSbi23rQ7cUrUG3SpZhMPa9b255df/oZI2iUx55wvF0qJCP/+66KH0+pif9D26Ny1TRkz&#10;W/eWnCgl18zlAXd09RwBUVRYhS9AxH2/99ZpW/v+1AiToXJrSt0D/euq6ODicC3UMIGktsDNFhCg&#10;RM17/wzb37bnfH9EejCGWf7qER/kESK67fqPj1kleKCToMpg6KrqnT7H+PxBoXxyLB+2RSl8qw8a&#10;YVjHw61ocvkdv0Ll3qevL/eHJRrkgEEPdGGprbG2v+1NtF4UsADA7e3NYwuEmC6XCyK+3u/Xy3VY&#10;siLKEcCTUVUyECJ20E7Nry+v3oS2aR6jOvBqbSkRQCYgcU2rta7OPhiwzn+wsNvtTXuZblPgvtaW&#10;cgKQfd/v910nCyA5JaMKDDkFLlYHkwVwBuT1bGxhiWgozy8vL8FcJreFbNumbyai6Grb2uT0tQVZ&#10;LgcLeyz7H6J4TVMJEzToJ2earGXfP6SuGbxpBC+ZpTP31gCyp5SMDWbu2sw1XlJt1G+lB8oslSlF&#10;7isATP8tgXRXQ/mVqtmg6qwAi6ySPrXRP1pVAE4s63yEq+JBs/j+/XtKSVKK/J/aam/90+dPyUWm&#10;iAA2Zgbgb9++qTujlA0AEOF2u+/7rj14lPGGlgwiiATSxEP3elq11uvLi2nax/l4GESCAYZwiKWr&#10;w07XvFKgV/vP3B/mqZ+gJc3WIpEs+YkMmFjvBTN3z9YEnT/gCH7Ys1b7vwJorg1gOkAfrkkOi1Tl&#10;DxEd+5ARIpJnQScideV35pSEiJ7CAp0MVYjDRI//+ND7imxuiDO/AHBvhMR+4Hu8PpP57ncNmXe5&#10;XlJKvff77S4gvfeU0uWqwBgaO2JAE14aZAiVCWatiVktRr2jDCzCwBq3ifCZ91o0G5ZFqy6nDUci&#10;5PitkBC6ogDxvkltocXz426GNSWeE2pcyj9S73J/1x9S902vz3ucQ+N4gNarn+1jVnGqbdvEEJU7&#10;kWmEKaVV312nc+8V6nm3+6LP5HbZaO4b2VurtXe+Xi+DVCY6YRY8w0ENwwABvKeQiNuE7/FOV3aA&#10;Ag65gu3/aJ9bJEqUU7IviQjx27dvoU3NFI1gGcNiflxDopABw2gcLQT3TA7+THXj6jJNiDRszPzR&#10;fpX7fWfWtvmChN4pIu377oE945Oz9ay0h4CknoVEOReZPSS9szBotcuBDo0BrNq0vONhNkZLTj93&#10;e934AIBOJp6/OMf7fUc86S/6/cf30AP0EMwPdV7WuhzogXGbXhz9cLmFxiMCw7flb18aTf58lAiA&#10;q6BvrTOXRRyVmRGJRRKIoiATIAO9bOV2g112ADPpa623++315QVHKYtHnkRW+6nw44gmxMwulVGq&#10;CA7m5Gph+IRU1zMWr9WhHlxBNfaEhQjFupEN3qezst5QOq8/Cres5r+it9VgZgRMlEya964xdFzh&#10;jq6eL+DBlZxyQkSo2HsvcO5LejwFv06d+yER1smPprrKsXKBnBKz7PfdtSkDk6h79Z5q+hhvZbRw&#10;RAufy187YmuCRMMO++CQ2MEjnQzn3WT8KSM/HUgDjxrGBQtL8d37l8e1eL7xNND7Io6/qkI8onUu&#10;Mnwm73HFF6+v90cAQDsF6M96V2utB1v0ctlSzkR02ba//fVvdMR0+ctf/nK73cSRvoC7e81ZdSOt&#10;PFH9UBMoL5eX1pLOoDUtZ2L2WmckRlegXDkItxxgEOmaIPZ91w68ZdvIQltSW922corpoorOfP4m&#10;7t27fzhBkVIKK3iaprZ6fEwVgvFW/7uUMlEKrqR9iufERfQPtYOMhE4ZX3xa5wTkb3cnlukn7shz&#10;gaCvCDN4d5lBDFMoHIwoJbSddxMYxpDzU3ODeB9dndJEf/jhuKhfs/nyr139xkFkuk5/MNL7uCgi&#10;ArTWfeoWF9UqDjXIcs5IZG2aCTvjb7/9pr4PbTgd+C5//vO/mJgRMT3Z+nzYvgEAIrnyxkeWMuaD&#10;Rwwwt3GmffBQhn6ziotuCyelhhPNJJiGphJkACFSmzTnRET7XpVcejdziLmLyN9//XU2FOI5qyI6&#10;WhXX1fs48kFBZpDrNyayReK8lVAj9QfA+vjh1EdXBmF/YFjFqYTDxxTGzs2g2Id5Gd0mh17hKrDo&#10;dTrF64tCx6AAvU6fXj8BQKvahk2ERXsGgoszEfa+EkNbcoII9dsFP6LVyU0ZNHMtkL89Hu5kKsGj&#10;0G526NDoq1EERFuUfbN6/hi2p+HgmO7AoAHweOmjDaCk5Vcqpq0qeEwX4vErNaLk3FqrtfXOJhUS&#10;lVJW9YosQkignQ4UdjslWtuiJWd0TBe9OVqQeoFLkMpMJ6ao4CMOqlsHY/tcdVngnS4ovfP7uCgA&#10;YK2ViDJkIULFrc1Jg7fH5zmVo/enNNEcPwnAhAgOYDMHMw1mhTI8wWJgiRgdslapE6uc2NrsmgAC&#10;RaAp5f2+P2yGG/U2hSEiARGplKy2BIilDSlOj8VJjkIDnvTRXemCQe0xKztVo9zB/sBv3GK9lrxN&#10;lqav3+MPfRaEuah3//wpT4ZdIF9GPHDicgCDHFTXx4fX1+2L9Nw1QQCnH1c5vcGVnCPZEWxla7VV&#10;bPahIq03b0A1fbi4BrHYT2Hx5jTif4oy3LzOt+OKjpUHTwRjl0qHWszvDbGnoww3hAjIz19/Nq+T&#10;sGLv+UoXY2lMLP9ivV5XOydD+lHniCNfW8fBvR1YCGSd2CtHDTmklsw9o48WKSifCykjAABEqXNV&#10;eEJU3OyUksauHKDVVQUUFFoao+fyV0BL7kPBgiP7/cfHOZ34ug6bsuTaQ9X3vxpMf/kXH5wnDiL3&#10;eetsY1/CTgH3f04H6A9Yvb4YumRVTwAgMKUdNNAwXfDr//4/cikpJT1v9Hr+6Fnx22+/l5Ivl4tC&#10;qItoA7F+uy/AfDDk4AjCAeDt9ta7JtpJSrRt2+Vy0eDV24+3+/2Wcn59eUkp3+83R34L2hhKaxog&#10;fgfd+suXL/f7XltNRJfLJaVUa73fd23IAYeHICD8/ddfX15eXl5ekQwNjyiVkv2SHt6MALU1V63G&#10;VwD48uXLvtf7/VZrRaLr5fLy8rJtl32/t9bu9/teK3dGQg1Arahr2y4irE+4XC7M/O3bNw3i4WFY&#10;cUPO5RTvUeNmJgonlXOCBcMAUNVQTBhFs+qyah74+fPnt7e3fd9zLp8+vSrc0+3tLaUsk9HLXnhy&#10;2B/Ebbu8vL5ctk2bD08HaIIQHaV6+g2AyOV67a2JQCl527bO/OP79+8/fvz89aumWd5ub4ow9tNP&#10;P3358tO3b7/rY+auhvrn5NFAEbDL0LVPzNkHi3ifnqxbpymjl+u1tVb3XUULOajj29tbzmW7bFsp&#10;6q9pTcPS7XSff/vtNwWZzKVoHoviA+HjsHNvrSlOJjP/+PHjTdMZiFbO+8tlm5fkuDXy9evX1tr9&#10;vte6e+1l0sa/p/ducv7FcYkIaIvg9+PT58+nr3/5/Hnfd0X4NLq9Xrdte3t7E8+8mHFHX65XONGr&#10;8ddffjnF9e39fJ+Z+fR4ry8v5LnZItxaV7hCtIp00D63iPjy8vr6+vLp9WeY9LShwwvUuhvji/8h&#10;IsLv97dt21JK+15vE+TsX//619MtSgspX0oZRxBf1rimGo+apJqrUqYDD6Vbt2jbLq231poqMcKi&#10;bX4+f/p0Pp9tA29NpFmpWnH7+fNn5q5kDwCKjUyU/v73XymlohVfiOyFvm9vBmWctZ2P5rh2fnm5&#10;Ho/MNvvLT1/2+/7j7cf9fheWUvLlct22cr+f24o5L3Bft3O//u12c/qZO0YhJXKD+IAPeb2ez3Ov&#10;OwZunhEZIS7bt7z9eDPI6KwVcWo/L3NZlSy1XoAsykmIeF+J5oW78NPrpyPEtGJmpEDDxlBBEREw&#10;JVLAWMU/o0Ql55TS9+8/wqMQGwcIl+0iEYe0m80iUnKZjmVsKE63SJURrww8Z3FE1Du31pi7mppl&#10;23LO337/dvr819fXySMz7pE2yHk/RCTlVIr5iZqKztZXLeLz4ryY+Xq9ttZ+++03RPz5689lK/fb&#10;vdZq9xoO8/m0uHe3tzdHLSBV6Vpr3Pv1elV3/MM+9Nbu+15rTZQulwslarXe933f960UvTsYKWat&#10;vfx0zrpXo1U0/na/v91uAKD87T//8z+NGCK9ABERRfZv378DgDKW+H51LzwVKMx4+2bV+4fleOxe&#10;isDyCPOmfDCnHGcKAHHWqqK8H0nPXQZb1W8e8HVDZBPR+8nD2q28guy2TZjcJbM7+/39WvUJX43r&#10;9Vpr2xWHGaCUsl0upWRsuovz4y2q4WybRKS2Vve9tf7y9cvp8+u+x92e2CrC4t5puZmrzWDlVMzr&#10;fub3kDX2/taZ++vXn8IXwLE9IGlRuLxdNmXx7HmRqs1+/flrYPMCQGD2rnyUiAY25pU0pnVQYz02&#10;mjmlthoBnWn8BwLy6eefVGNvCtVq+JH8pz//SVz+mgQWFoGfXz+f8pOcs+J86oVKKSvO52r+k1zO&#10;iMBm+vHnT597N2RmEUaXb5ftcvr6t/tbSrkozrPjlqvChm6jIlK27rdEK/LXrrkiwloFYfHMZ9XO&#10;eAxdiWXgwqRJIlguqHqqrCZNuQfMKnC4LHxEzioLzjmHMNx849NxuDke3AHaky1pk7FOyZsgki0N&#10;D2+WB6fFUERHXNGXMCkrOitwrqd/sfAfEGFr0mu9ibpPUbxL2/GNqvag+0TR32AlsKtDmQJusTn4&#10;7uHTWPxKq2H1dqnKzlrB01roCohu1Ez74y4XP+b3toEAgKSFs9y2L5L0zEuHrTUtfdKrJSKd2Ws7&#10;x0n5iqX1nvTVJALApg9bXWjcXKcrmHpsyMFYdTiTmaQlcNSmJQXZL7bZjzg+0ud6fKOduwIatZ71&#10;rSbkU1oBVVNAZYqIcPRAMomZKHEK1xENsJ/He6dBsBF1tEuxBGBYjelQgkKmyMX4FQYCBUwOZ7Qr&#10;ZFNRQkRrhKmuB2cgIevG+ZxPSD/+NKDqSjGF4685nR/eLfYk9bjLsb+8B0UAQSFSQLQCZxlQWG+e&#10;fViExgDGvZ7/GjUB5+Sp6xuv0XtENFwPEFWknvAUo6zxQei+4ZjtPO3zkdSYokTmd2N4ihWhH2rc&#10;hPzGrZemIuN4A55wSvfEIB4f6Cbm5PBHgCf4kJPv2B/wtCuHw3RZpqsLj+U8P3/+JOb/E+7cLA1J&#10;yqJudjU8W3vc+flGPkx9Erc2tzhySjQ5OKKRLT5sGlhI42hbxmatz2X1m1lhRODOTNag7vz53D2f&#10;fP7yjEeApaw5Ibske0KkZ/M3sWXhB4ATETWPFZa9IbMnMt7OQkhCk/hHnS+onKLjSET6UikFiZi5&#10;1oaImuz2UeIBoxjjoWQh6Wc4outxvhXvYlXigKiLrXvcU1SerGmaaLEc/9aZnZ/pdNZLkXGcq9Oz&#10;kcQclAcAGS0b/pAD/8EQiNxUD/OJzME38JWtoIefjlqtQYY6v8hpYwM8Mj4Y3uo4exnRr+VNxdj8&#10;eUFL+i+lqK+zc9W/Tg4Lv/gLnxMef/zoEJfwka2jOS99/E/f2Neg0/oceTgaQBSZoDHGMP196Mvj&#10;7zTaEaqORqdmO3OSwAggzNF4O05GQECSuBYyOP0T/jMuiZlVnnA1RHy8E6eUqsfX1WJX9VJAtHoc&#10;AiHczyfnlDVItJpQSlkzM9UJGo63snC6uKfGYrl6LcSMEUMTQdSWrabni5U9aNNnFG18Yoq/n6qP&#10;CC2SaONPCFPQ7L6weka82cb8tJxLziXnjN7wWh3YXm82vVUAPLdhfJ7dTjOHB0mBWCisd+15G33h&#10;dAKrtqMaNrnf7/f73lrTCO2xiW6sQgCs6Se+x3tcjEHjkeUNh815PMfF63utGtzuzLVW9U0Ic+3d&#10;gwAuJwnRACFh6CZuQujZy7sLs7JF9c36hympvQFItO9Vq4BKyQLXVlvv/c3AcsH5ipmKALjvla2z&#10;XAIEyxTXIMyjcQygNgOMbB22tC5R3QcANBHXd1KQSBnsEMaITxKoFMtBrMWXfezkJng8932vKSVt&#10;OyJsF1tBd0+fT9FzC6YLo/fRmIKQAh7aPM/vHZj71efjvKd80BbtzA/+Jg2FulrmYnsSdC6EAcGw&#10;eUQMU0rzhxGJSNBcoW02RcMaXdnMXhcqk7MG7ONwYNuAmcRw3++HUzka7ZoqZOLBp2ySTAQQUtJW&#10;21JrW+UDPbGaXYcGvzHDf+Hagkk88NzCMb+47Avp01pDBG3lqs5jRMw5H+XLvHUiwQFDHM72ShDb&#10;M5EHSbMPc7K4KCrcz5KVafUEWh9dICJ4io+hbnLbLoKY2UpdNo4doQcAgOF21IW6wf9M07G/Ppqi&#10;4j6Ek31ImYiM2XDYPEvW8fLyomkUtdbWWVvoMXP58jFzwgptIPytICwdeiwcwE9R9Vw2v5QhTaG2&#10;q7V4xQjWoKs8QQzKdsBI0ekF4ugQEFCWJd8LGmqtRcctRNToVrSyf/98bcTyPi66dIPqErV1LYSP&#10;5onwPB86Q5j2hkX6Ogi2gs3IKWswXNNhJImixbOoL8lVQwHu3AC2bUuUOHGyvgCUmPXCsXDn3lpT&#10;HTflVMoyLLEchvBsePJKDyt59GSsTYyJEofuteRjwQ/9nkaTLfGEEP8/ICAEXjF6A23dzNXlNl42&#10;KWY6QUKyn2ZnA6CMvrWHVaSPunFBIkfedwTNHA3hCTCJ1o+N/X5Xv7YG9q3coNayXWW6vOiyXx0P&#10;IhCpJoiAtLQuXTcHt1a9/mQxn+vlUlvb73ttFQBKLttlKzlr7P3s+cZ8wnh6Go/YXiIAACAASURB&#10;VAVYDh7iTA1RIkEQ0YhoxEUlSXw9Ha5CugoKplaklAaZuLUE6PLI7fpgX/fbXb/TDJVMWbeMHZXy&#10;wRhtrbucOvC3zFkEUJE+AfTsVvl0vqF+YxDFb87Q1Fy11pWsXleflxoEIpJSEmtMNbsnJGvLElp0&#10;ZwZj0NYfpEdUlKUs4v8qO4eeOQqKEB2JRGVe9NplFg0XdANBkpSSoZe4EuPnaoqCTHGMMHRPhsny&#10;SSfyP8g55Zw03SKykolMcbRPdOUPQFLKYJAqrLfNmpEx+9YrFohZWa13q2xxKEvbjoVugYgivO+V&#10;WduKXDVPen5LzAZAmNXRN2FswADkeD9EAVNE5hj1M1t08au6V1EoLZHWWu+2/N4aImkbJIUzUf/N&#10;29tNvOmlnoiI6Q2TQi3PPcS+BGuF0LmrZZuIeu+9Nc4557yVggD7Xt/2an1r3bDxLg/QWmVJApCT&#10;ACCLpZ2s4qKTJikWhPCaMJ2vZkLG6SQPfEWATjnIalGarwhiVXPKVY5Hczh3T9WoiKjHrSm+9ONt&#10;cY5KHjFD2xNlZIQEKRPNcozW9w5ipfavWEun92OlY/WmPpp4IDCLv2ifhlEW7wZD3GZA67JKKYnh&#10;7mj5W0ZEPUqYjVEjZFzJfTa0XhQZF1MvMlr3KcXgZUQU8UQjCHM5JCyQhbitqlpc8GoqHTCj10AK&#10;y77fYXHFVpdysoVk3JqJNgafVZlkthaOvoUIuO4TWGvVZjAowNKYOeVUcl7ZbDyE4bi7CC4CB+2I&#10;i9fz8dG46IQvqtzbgHxW+2ZlKmY4DofDvug7SpG7FSaMKZAfw4dEpFCOTJMEZyRnI5dsjgQ7WQlX&#10;4+motY2mx4iJEuSnusVi6CWyCRtzYJBpbWG+W0BTnVLmD7J7K2y2XGyaf2EnWX1hQCoP1VlcdQQA&#10;UIjv92O1b6334exQ/1RllTinz5fHlBw7G1p14UYzqE0HBcXoTs/8EGcjFB4D6gRtWd9poRKs4qJp&#10;S+o3R0QmRpf56p52sgMR6+d8vVwpigb8H0LKOVVLs7H6rEIll9IX+/9kiPY49JaBsq7xef6Q09en&#10;/sz6JRSz8/fLuOJ2UQFgkEG4KU04g0JnIYL1VvGzXvkmRr90Y/72P3Uk2WdN02HV0A++Q4F1q/nV&#10;ODBZgImhWlxkXuaHnqyj1lpKyaWUkgGg1qY9SKVscUdmvkcGYTgGOs7W6fNNFRmrMdNgNdeybWrl&#10;au/9nHKiVLZtZYvCOFWcf/zoPnhLF1Ghnqwbm6zioqvaB5ez5juItk1KVw9MEsM36mZNrGqv2sNM&#10;O5hZN3BE3PfqSqkdDgIIwiouyo5DHiA6qlGv9uFoR0EAnI3ayOP7Vq/nXEwjURFApG1K2px7L5Ah&#10;aHg9IZU03bJg1HJbvn+FZ6jnEL8Vj2mAmYIJEbRxpDb60x3SpUUP6pAjE4GFM2uixCksorCZcZPC&#10;U2BxIN8h0ZAXC0VTBgFwaChQgjNnOuKU58UGMDAWrrZ67x6fUdV0CrKf7pu8HyAiMu/1tKuwwntc&#10;FbGIiLDIhBSibU7WjON8nr13PSCwy8Pmo10MZmX0GO8Bk1snatxzNUpEtKozpY45IWrCBjCLSlMy&#10;0pTWm9fWB18CA3vsDIBCzIbXBgjP+ZVLejEtTYfCnaFnh4ZpEDathk29E+fyA7yYjT2TZxDvtPCx&#10;N8rQ1SfSezP+5mRwtmnn+2B1nkYGwGIOJ+8r+3jv3MB5HCuBvbRFe+MRhAEwKhKd5yRt1V+GEbcc&#10;fBEQFXeUuTVG6x+LEWz/0NDnM88bHgoFUkoFUStPEBFAWquD2cDAi0dA0woRkHFcNM0RZWFgRMop&#10;g0Dn3u5t5Rdf2qIRzTn6O+OIfeNAj1i4mc/R+3aieaXPd2mve0pEpSivYOGCpWzb7e3czWFHHNLO&#10;Re6Bh02cbX0IHxvavB3RHMxEKZoUnL7fzDO3kfwGLMd0leabN+PU2ZOet4txOEZ0GaP6zXIrSjYY&#10;LauBsET6pYD+/fffjVcQJaJ8zUqHHw1J9WZYL+qHFYeYziWDTRsA2LbC9xIREyanFBbhYx3deL9e&#10;HLcN/JRwbOyDA3s1VvsmZhgDgPaWV6EM2xY+hcPzT+KuAoDyRK0ZNy4Wj8v+t6vRehcVO64iM3Nv&#10;ncoH2w45K7asBBdJfgcQSW0TQz04KhTju4996JPpqFcUQDvg6Y//hbYoJjrFaVy9f7qng/uBybCD&#10;jqjEqF7gYOmxTatUGtFUqSFS7VFmk8j0RQDMlo6mXnxMajlb7zNf5PGd6rRjV21hOEn/KWv0fPBk&#10;ier8VIokSlYgoN0bTS4ubVGy7QXfGZNbK+qf1cj5x9U8P/r+9XrZ7RUgoOht9VG+OlSv8c+wxs3q&#10;gHGugb/68MXaN1ifpSBVYs/vCCcHxN+cjc6MrvhDWGFrkwSnu4LxA6DVsrr5qwE/pOXr6p5QpLlB&#10;J4TI3j9ZAAAyMyP2J1aAUdvIYrVe8Cte4wuTqe8ruIMq8jZZ+xhpVG3bNrUYO3cQISrWoAgENA7p&#10;FpPMhewhEgQAUMNLeDbezUfnpF4BBmvo1LS/kzWat997AEIg/D3hHjZZMMDu9A2qEPfezUjTgivu&#10;DKD5hEsbTwByToh5u1xyShqE1ngswBwC0R+tcb96f1Xcs/TnTepmlwUhCpI+Z32OJ0/KKeVcRLi2&#10;pmmipWytdbUKyEGE9CnxTSjtYgld6aipjqWthvhuM2cFEiJKl0vqve/7zsylbKBomU4xERHFIYdM&#10;KTd4AT1KTUo8nU/48QBm0Q/QtAeSqhYioqluKWVNW+wipB2m14YiAKScDaeXWUCsnB1xSpc9nPu2&#10;WWK5tusAxNzaQ+vmeei5gLNmML8m3DUhh5L5ULxw9nK5nt67iR7+gOU9HyN3zjV5FpY+U7b+1r5U&#10;bWE9p8EjokAiqr333oi0ETiJNDaMqAMreELKANDNFiUk782HAN7EN1ESotz15oLMTvGwWN0Bqy1D&#10;EEGQQCKTCgmpQWOWnCCnLCDt3vZ9f130OFlNV6NVMjMxUdvhj3BNAadp4sIUhbrXy+VCSIJG5khY&#10;SnlbhNzl1I+LU1R0eP+WiheoTYuA3LGrXqsJ8JwWt0b9vno6GE7FNctqvb27Ac+o13oUuX0t6KL+&#10;g/iQ068d7EQmFeTdyCVz7962ghFAvSyr7gy1ViS0aLIFlomQPmyL9q4ag/phO2gfbS4lDzk3wlEA&#10;CGRc1lpYs4IqOX0O94SIeBr/MDzd0dRlMp+cPT/hKysKItd4EK2XT+/WVOD0+ajC8uDREZgyNR6H&#10;paxbzkXkUH20JFIZrM4TzRaVJ72plvGWzkAWW9PGRbW23ltKmUgr0lUb8N4rCi/Qm0BKrUMSbR0P&#10;AOw1oiqkmLnVCgv8z9VAsNKVsEX3ff8nbNHVAT+mtgkc+MvJY87xnOcfXa9GBOhWUouhuuhpr/iJ&#10;vMOlxEnK6xzDwhCAnLMSmj7V213IkqDX4YrZgRPeHDly4Fju+cPXo3i3RcVdi9pRT7UIj55JGyJi&#10;w8kYOjAi9dU5Gj+fVHF77Dmda1VgSqT1gNoh6Qlze9D5j/r/B4ZWSwEiWaqTOo/AUvQ9KdcY7rq8&#10;8T2dBL3ZNky8EjTM9vB+tfk1XYgQPeFOlCe5XBjeD1Dfd7JrcvRZcx+l4zCFVdIifIWPw0g9ngnu&#10;ktHZNWsS9vh6B2Bh7RAqnstJYOJGJaMI5NY0yW2ZLRBeWkRIKW/bdrlsOee//fLLagFiCXbR3sVs&#10;PydWhbXRhF/tjCrBPZmlFNACexFgAuCxAyCg7VjdBYM0+Ms2NE8M9du+FXDb0i+BdsnS9KTWrGRC&#10;RLz+LRidHSoiAbAfCcRV90C8fSR7/1hmRY606KuQZ3itFKbWEKBsW8lZwV1vt1tr7XK5zrPxzYTw&#10;gT3gPa6GmONEREDLfEJ3PR+LXxGRJoVqT7UunFLatuKC2USG7i1EHBm9d5pbe5fLBQ6W31CznyyB&#10;mQGxM2ePRV8ulx8/3u73t1qriPLTpNzf/IbmjkI3QWMkjXUjIjNNfX3DgyIy9y9weSJ2JXT7UrhX&#10;VCQTITMaGRCIJHyaaJeIQMTxBUTsnXY078/9cr1q/zdtqCYgOaWU8ipIU+t9ss2iaBfv97tDdVvd&#10;bHOb9vTeTfc65qO//ZhCdsi51eecxCmGxDPu5h+sjiBByJQEalAXUQLszKzNA2PBf2gwiNXpMgip&#10;dPe3i4pbQFAUUBUFOKxPAnClnBARW2tElgk/awyICE2J6QA5u7x8Sy+QK2QSykzcezzFNZ23MrSm&#10;1VZo8xskRDYbAxFzzsv4D8uY6/xvyEHXlZ4pXhqXc0QWdExCZk6LlgR+6KO5q3/2grXWNhZPM1Wc&#10;D0ISnGo7feKywIdcPWd8hulyIVHO359TagKA3RQU1MJZ8nKQx+FlCADWCLB+FGHS/7YTJJggpoXF&#10;wBhDaR58GpBBEir7FQFmqzvqVqd0HHDsdxqkOI/DZV1f1QUdpkThFlSiVepdPR8LvvPp6BVal8+A&#10;iDWhAdXJtA/HP7K9MbgziyQYt1BbUK/ev+oT23tnsYLq3nqtWjDcLkQoSSen+K7qzm7egDOxJEos&#10;pO04DW435VQUGlfrA1t+vXxoXYCoOTWhN4NIa+3Dbe0W+4kLnMbV+/2euuB3G8CdIEYJ4boTQ+yz&#10;OjojDeYVJU6RHxmPRyUJ8Hp5fy9ILlkJkpkZmRHZW6Ser3fxwcr9cW7vpbJQDqQ+PeFj9LldLsxW&#10;IwqarphSLkX2Nj1ZP0UdZciaBaOnTwSIRNQWzk5c4Jqu9nnfdxBQTFH9e2ZeNX2F6XwneffUubUY&#10;s9xUvVUFvCTRpFz9mgyOIa3quk0FfYdf2ls7cB/XNhVfdHBhmzyWbRseX5YOHVS1Hr7msQWgqXYA&#10;B/YGAgK1VXRCB7BIPQunRfjK2XFclsjTETc5ZQZ0Xr7O3DvX1rr2XSdKOcSNaB8yAM7MHZeN/QCs&#10;U6W6PbRDTLlcLqVsAOe2qFmj44nDupiCFaBKIFv7C5cfLkOGq9tu/dAHenfbBhEFZSgXehR+Nv4A&#10;f0VMvYwz9SEOMGYkYLvtn6dfHBfMZz/RtymCg1Nq5I5ZtAOlvl8nKMt7B60zAKghqpguoB5rezLM&#10;nMXmh64OxUtPDTk5/DY27Xws9WREbZzdu7FfIko5l6JGeGypH61E+WPoGSJewXy8kQDwzO81nKKe&#10;5ImIZdvodlMXmqLYKzyJWEXxYJ5GEDgbo+ROElZT9jghgAngG8M3a/eNrcJwomk/k3B5iP3peqOR&#10;SLs+zJ+qm3V67qUUsvQM8Wzh1lpbOfV77+4GCm5ihpMIeHN16I73u7p34JqpzhoAtIfQqvhwNZhl&#10;urBhWImzPd8W/1fkMBF0aYyoRbZCZH101c2h5dk4jsUOfhXEOKijQwqAn4KrGSPPy7kYmTzWAHvw&#10;YlVFYN4osKUieBqkWDz2dEpLUxTAY3VuJin3kXNcUxP8obrgU0L0+k99lz4frSZwMR+dkC5PJveB&#10;z3M4bJ+q7edx0XWr9jAcrNsWmnq4WppCTKPaoTKSqlfDb4Aubo46yDk+5Oo5wTPiAf6c8/cTIXqo&#10;WeQPD+zz58+mOlr/otZbZ+bPCzil1WARUwGGx0e01Vac4NEBIuAMWNep10jrkQSi2fmkB02q7NCW&#10;ZXp12IvrsaAhzT/KKRERk4hwR2Lk1fNTxA3mL2sbQFlThE9Ve8ZnVvNi+mK+eUDfalkWb8M6Llpb&#10;VZ7nQWCNenbYBKzXJYqp/KbcmGvY2sJLeOG3UqhQKVklgpqsGT5oi4ZoBrtl8M/10V3sxOEeid/E&#10;JzxFzvEkBzNG1wvBneNxpgBx1s9swvE7jHs6dGvvyqND/Y+M1lcKUFuOPHPPrRZmDx8vIIx+6Uef&#10;3Dq3fzVKyVEjCgBRO7rvNTi8Ldn2znQd5wxO16uTf7AM4hAX96jVRtZuiwBMReG2pquFMfrhEQd8&#10;9GDqfTyJiy68SQLn+KXcpz4LE9ZUni2LabO1faCZFR7tCm7kBDE45youCvXItwFd0Cz306es3Npu&#10;kJ/29C7AJ6+zdNb0DEX0BEFWjZRQxtXG//Z//F/af+/Lly8A4DIkygzgctnwEE2y5JxffvkFAL0Q&#10;3vBIAQwgca97q5VFkuMuXi4XF0wHZV9zUEUijNu0GeBKoO57Nck35J0IwFaK4i6KiKIXIqKCXp4+&#10;J9DSJgsZIXII4z//hkV0NxUh3X0iab/fX19fX15fEfC+3/f7DgAppVr3fd9baynl6/WSc66t7fv+&#10;+vICDxowiAhovfj78QQ0z7pPKiwNc2+duX/79n1a0UCF0wQMLdjVco5aa+vdelg66J846J9GNYc2&#10;75Zc4NAaI/Kx0iL2vRpoXkq6vao1EeHtdu+9Xa/Xn75+fbleFY71119/JSLDNcol55xyIsTffvtt&#10;sqnGUDA9eXdemiw0DTO63t7e0C4CeRU4Ic6geVUUUzRni2LN6/Qf0bM3IsSqH2A4mT66g3H96U9/&#10;7txbbb03EYmcOmYeRDB9wmqswOv2+z1oErSWtHfu/eXlpbVe695aE4BEqZSsqztsme+b+h3n1eqd&#10;LaVcX14u21Zr/f79R2t127aXlxf9lPf3YgXWp3T+nv63reg8HvjPoLwjJd7vc7xXX0RENTxObNFV&#10;aPr19XXf6+024fReXxys0uWFTwkA1BcWCV3z0d/vdzNbR4MBQkTp15Rzcf9uGA6ujj5QrqS8ysnc&#10;NZSttC3em+StnrMIAUkplVxSzoTIXvT/3/78r2+3t2+///79x4/ees75er1s21a1nSZ572Bfw6+/&#10;/n3YclOB7AoPcAULoTvspxleNMw5t1b3fdc9Kdt2vVxLKbuz0JzS9XpNKRsEYq0pkfrLMXSUzhbK&#10;c7ZnWU0IKok0YyqltJWtbCXnfL/dHyUSCAjk16sdPQc+ob1wuq6XvE0mmL1fQDQfe1g8/vzIAR53&#10;wJ1cui0PuHMrc+XLly+32+1+u4loKy+532632+319RNE9Gewamytvry+Xq9X7v3tdlNEypfX17//&#10;+qtSLCD21hVQt7b69aevk6gdW7Qt2pWxdmfNOeWE7g5n5tvtVkretksuGQRqrfr8n778dPqcuoAs&#10;brXCu7ttJoTt5gH3NRnSV1YIAVVLeuufv3xWQppVFEppjaGyyCFcpKFul8vifI9+Df+mbJulpTAT&#10;Yi5l27ac848fP1S0IKJM0MfX68v0526TCVjCdk6aOBN8+Xq5WhaYA4JpEvNPP321FARhRMyWJkMy&#10;x1WGE1t++/tvup85ZSTrT8HMnz59OqjWjudZtoJDnR/n9fvvvyt9mz/YE0u+ff+mwGxaJ9W6YSGu&#10;4sP6CA2IC0jvCijZVy0MRMzR5tifmnqJVVsAQNispkdv23bGHj7cInglCvNC5cs5v73d9n0vpXz+&#10;9KmUsu/72+3N67onuYaAgNTFr/rEoQEBoPXWam2tg3brLCUnFUPy3lZZoTDcuYdNNrVHMLewf6JV&#10;QauKBRYyGDxUafT03H/7/TcEdDRKw2EGxB8/frjkH2sGhC+XF6fPI18l7A4qCgDJwUarxiGPfwAg&#10;y95RC/1rr3vJGoqz3k7Kx66Xi2mTiCyiHp3e+3bZ8FEeASAu8UjPPxYA4BQ/ubcuHm6fcWW/fP7c&#10;Wt/r3qolOat6f325PjinNG6kW6/IKwAQvYKv18ukk06+RVEVyBQF8l5Kb29vZ5oarvj5g7sqK168&#10;eCXeUeohosYhD6o4e/fOcXYi0kfTRnPOIVLoG8E7jR7MFhaJ+k/zOROlUvBxItPQvEoRq+gKwlqf&#10;4/lgfgQ+dr/W8VHudkiEYJiUANqTJqUUnd3FdWpvOEHaoZglJdNMFcfVt8IW7R+4XO8TuJ14SKhK&#10;uodg/pWDT0g9IHOk8BhIOR3TW8HP0uN+MO/7OsaKZrKOE9cXc86lGE0Lc63mlC1lc55HAMLcoUl3&#10;1fXhQ0REc5gfCEAA+qPAMBNy8teYjxU95OHriODAO2I42Rt/r8gj0tdwK2G8Z/Lvir6CSjEHIp5C&#10;Bv8FA1HDW0RGHnYcByo8fu4IKFg2mwdqvTLEdumfcX6v6D/0cXjYQplwTY2W/pBwPzgZ8xaO1wZF&#10;jKkoG3x3LOPoLbfCADmFRQitJ5K2d9Goly31mLk9+7+eOJaPl9qCpNcpV3Met7e3o1vYNvfH2w/N&#10;Asgpe2O+pDahx3tU0exsDVHg7OYtz2Dl/vN9wod071orCyNRLoiAhNS5QwW7nx4Kjp8HGzp8pLih&#10;clgvCuZSNPdMMzU6d2rPoga9n+RQybqecOL9MFNvxARlXslaVK1w56Cd2/ytaqYlo3kKKOWcSxnn&#10;5XLAbrJC5ClANDOL9M6ttta7+vo1I50S5ZJDGB4vwXMcGxnL9SMTkFwyei2iaI1iooJlGdj6qDCX&#10;iUZsrSCC2jqeu1Wx9t68rMSv4CTRnn3o8lfnG3HAL510ZXzPtvRojLf5iQ8HwJDp8xTenYn/I9P/&#10;YPxYW/UHAnoTwSeiLQS1Uatpbo69pO5vQlYkFDjRmRC8OhoFH8N4I+QU+xeGSkgnf/uz+PPxxuEU&#10;xfmDIWBpDx5mdJXg8FvQSHJY4/7fh8eTksLz6RlWn0kcNTDc6eK61tBY56vuC9D914Fex+VRzFWf&#10;1eXO4fG0bIvEevygdlgVDmNRQGb2qnMUgcW5Px6bWFg7EZ25MjCks4yTGerB6fSDDl1fFZB1Ouhi&#10;H0o+q6fNRVyz83TT2LRpRbHSNTd5TlqzeWeG/pHpAQbOLRFxoiRJRMRCUIjKfp2lYEpEhAKpKxrz&#10;Q9jboT+Ou6L76M4IIyjff5kyyD2v6EnS7UN4IHtN/lAKIYQ6CAAq6NwU+zSvSyl6BiMCpIvMucjo&#10;5WP43SagYsqmgwoYGA6EWZhzQiqI+M6W8BmP3M5gFADw4RaavXM4VQetjz2H8QMiAKScUEOFx/iP&#10;peeB65uGU0UZgFMCce9szgKQmIfqHTqOKzOn80wLp2DUZ5qkEFFLgaKtsJukYBw7aPfA0Fb742zu&#10;YKjD6MHlzSkR8MlTBoC7eGGhZVRu2wURa01E2HtnvmlY8no121J5TGsdoPlMxmPjnmxb0XOafokA&#10;8Gb0MGumMk/YCNzZmGU+eA8qNNNLVgoo+rMn1zE7BrfOV3zONNUq29krczbWIQ9hZYE/2NQPDERQ&#10;PwikFJ8jwszvW1diHHuICe+CCYTDPgFzNEHv/ASu5nSs6N9Yawh+n5A4oOiQIx/PPoJxzu9ft74L&#10;3mvTml5P83RlVVwv8nMf0wUWQG1rzMxIxN6nDRFL6gxi+SkKIyaMIJToQLT+Q1v4ESfrxCagn35Z&#10;1FXeb7e45M7aRUR++/tv+oyyFWfqhAglb6EGu49VJh0R/UBUS1zL1AWsCAujCStfBSIg3G83DW8Y&#10;ijdLb71K3bbtMaqoUn/iSDMxhbIS61VKuV4uvfeKCK2xCGjVSu+reEutdYgrCQ1UEi3igXKOCzfc&#10;jD7zMBNOR8qG6YIR/QMEhAbnovC+73WvrbekIMUpbbLphRnPGWweBaT3vtcqrB1WubV23++tNSEW&#10;kAwJkRS+UopbbC40EMAzsVc2+SSXfUNAZCsbi5ahKX4S5ZSprHO/P2iMjnMaCpNRKjM3aNiNd6m/&#10;v3MXVjuHyKGhn3zo6lcrDt36iMM49QKARN/sYRngeL6qDUa9LB27NjOxVveT0WWC7Pgk8C14Z4qK&#10;5mqZFYCUEi0I/7Chk2CznzW5SdOFlNF1BK0t148Lc8b6f5gpOqmzYqG0oZuIWoQi4FV5XpdrqhTS&#10;it54LDj8LUuf+Nh4iEtp/CGU3fm3oH1Tp3MMafUEAv10rPgML1otaKgqpURIGtBW5kbB3462GSI/&#10;mD6zrCNE0BQe19xa+EpmEo22ne+GMaNJLdAMZI3TBsNyxuCRJHFTAmDEQM7OHYdCZr9R+TL44TEu&#10;arrndChGBMuGvJMxap+BU27z46DFg7bLpkHF6vW0Cu1+3+8ggKLQqqr9xQfD0OzNObOY5PTG80Ug&#10;elsyhfN1IKv5M53xE6WULThijIXwvu9owpMQkZL2XYe3t5vLmrhGiDDu9WQ1yOE8QoO2dk+CEqpB&#10;2LPL+/hwj/L379/3/d5a+/r1Z9sw0/ZMAeldbdHRJURn8vr6SfOXlRoUbFpEQpWPT8Iw5R+00Oln&#10;fZt66DWH8NsiASYe+2C1f9QWFdF6ErTEKAHvjmj3Z2qViODYU+/jomm0E2SPGmnLEzzGRVMinprx&#10;hmp10HfejzVGC8d3MrkEJmdDmDMCXlknMpiCk9P5eNBnQj0iSux5ARBNBZFWPWy8W5V4N0jbH3W9&#10;U0qR4anJQ5fLT2IlvJp5oIkEMjcbdPsEAKBaguJBg5sXP6uFABIE7HsXCm0XB82bzoiftPVCcHkm&#10;1k/FXtM9ntDg4QjDJTKAL+y8BA4FLhBN5/7/Dt1tbW4UvddFBLWRvUybhsMYnYbaYqIeQdFYA2JK&#10;JAK9t0znCZmrsaJ/T5CbVYLxfl3K4RcfHCs+r9EyXRGYLWqASTAxGd8WBOhx7uD6rkkIs9IRWYQ4&#10;cGISeXcH7KH3oLt1HikXcZUC5umxTtHGO3mVK3u84iKeNPX243vKedu2kkvOSQvPQCTnpFYoaO6d&#10;pu+Ndm4+8xWr8rHSsTh6ylPYC4AA+15LAcv9Q2zQeu2t1aLoMgdzVES84lNt4+mXDpsGejhesyW5&#10;FNAyVOyKx8kihLi2RZsrXccvC27JC1y4YRoctabVWOHOrfa71abGlYqbRAmyMBerj510ViUsrTOv&#10;dbiFO3e5iwEOde6IKWFKlDEB4o8fP8bS3cBYb0Nc6pDs9krOqVbpnVurgLiVzXS4+331nOUenb9/&#10;gfsqAgLcu3ItS2UT0dw2tYpdzXoaJ1z9akUPrZ+eO9HUJ9PU8pBNSEiusqNzWgb1/gZClOniZpQ+&#10;4AY3HrFUmDSt2ipa7UCIa8L1ksffw+E8Sy6UUtYcYI+Axf7ENQkyiXk+Jcb4IQAAIABJREFUMO2w&#10;Xdws0fdZqb+IYR6qmagvns+Tu0SLMdexaZ2vEb8I21nfqyncZitM5rx0Pj3Hj9qiy37Ii9JHYSFC&#10;BEPHUcatrTnC3p7vNcZjjJomJQQAiRJSrF+399SWk4XKoapImIqjMUpkRYUZNL1f5zD4BsYpweO5&#10;Y5g/cYsFZBkX5Xp+v1YQEpMeHNsAsK59WLnXtZ621qpJp1pNW0p+e3sD7Xg3y4rZO6BTRduQ1XjO&#10;95Ao+Zmqpzh6T8CRPwMIIHhuf6ij0mr12rRAKyUkxNsN3cAEALc0h84c7EY/CNFRbhCV+WrQe8z/&#10;H9PUHnCVs/Jx1E6S4xOVsqIFs6kgiOhdofBY0zW8r9r+xOwxk6TuMH20RQFAUkpuRonGF1V1XjJK&#10;X6nO8JkX7PkI9Q8PByHW4gttB8avFhvquRS9c+8sZmslXjbXik0INi9PbNE/HPqQkLWHxL/JXBdh&#10;Ec2NE6c3vT5LQXu6P5RQuriktF+mRA7V8X5/Uswx3o9IytORsAK0+73WqqKXKJluIcKMwTomnRrm&#10;a/vt2zebpRdY6cTn+tt5H2jKVwEIZRFCjiKSCEQTphWDsyc4F/SNnfid0aeT/YOD1RioHHhWTHhd&#10;3/hROgk+LkJWB9xZAvQX0d2moWi+g8oWAAQi6szcooqYmLm1vqpfXY0V/bOBts2Kh4rWU4H94Wu/&#10;2jf1oDm/Uk4oWuf7MJnocAwwzh2mowf3gwIAc/i2gLmBY3pGHJIQWToioqD1vrUvy/OdW8AOZ4nI&#10;29uP0/ePwiF0RUss5Yt852cRI4sRfZtcSQDLIn5um71/XdvOEYJQEoFwAz6IBGeHh6syveARZ3ts&#10;rIuy777L0H8mgxzAW5v6J/hlXokB7v3EgoSDn3G68svPHRJcJh1/TbqreFEobQ86XM6Zhbl38AbR&#10;wtx6S9lAPFREABk01wqXdbUPJ+foJBqvGs4toRYcrp6z3KOzoTrltPlGr5iSsNVUK+CWknvzlge6&#10;CcGY1/Hexf5/UPkQYQ8Lemd3RARkYYTDZNQC0fZmZLDFQ7IYtpCKY5flACjSTvf/Q5OEIRNnygUA&#10;0U7F2lV08sYZvOV8WXT/2TjMu30j1yzcglVmQInsIz3nStnFagWm0YjFxCwPaU1X8wVjXygI5FyC&#10;oYJevlg7PJD1s/v7XzVYmJCwoIghxGrLcG30PlQy44GII9Y2HKj2kwfbYfDJ5z3hTga5/9S5v/PV&#10;cX4wW3Zuys2uK2UccnrugcMMIahABDA9ky8f4atnzxFY1sd+9F4zMyD4NQVwibHi50/45/IzEMnj&#10;tcEfMuR49HgqQtOcW0AFTWF///rZj/TkGuM5brnVG8eMVd6fmzAI60Dww/vz5XJ9fX1FpPv9Bmbo&#10;hsKjeuqsEw9LX3sIgRE8pmTJs45bSJ7IIZG+e2qLXl9eWmt133vvUxxsuXfaIsVvpKrNKyHybOSU&#10;Hu61/ni/dz8RwCHRoXuggD0KYcm67n6wmYMgAiXiXVEje++o9rmuLZjedIuc+52NFbgcRHzElVId&#10;ylgnnorxnQjLQDdRY3TZB3UQZjhKVMwQYg+vLSinozXYWkoYMVt9v47aqiaDkSOOIlLOyZoxinol&#10;UNHjYCSXgvl6fIn7XtUS9RxyXRZs3gh72l2zNnV9Nj8JPjEAskREQcKf1ENOf++N1V1zjA10b5UM&#10;hfvAP+1D/UkAMJrV0QJgoC/wYJfzdAMGRLBzG3m2YA4uIIlaJnRr6N2FQiLxhr05Z8SktuiHJgPv&#10;FXSnfwPNsvb9eh2HaJp86+O7j3/uyeAprx6GLSryHqRueHTBbxbMR++l3Y/uBUfFFQHRBMWMCES9&#10;NXd+WPU/IcpaEFp9hHK8oCCOUv3HUbbNjTac9/x6veoEHcAtp0RItGtuqoi5jYiSnYfxGRx3SWTt&#10;CFzaosyIqEqjhOMerc0Y977Djp6xnnOCoz0aw7cBw9Wpc9YKcxBHBHV/f6u1967g1ah9p1Ja+Xps&#10;p/UYMSSAvnq+3q4pBvCIC8cLUl+NFe7cyl2YtxKZOCCirVtaqynloy1qU98uW91r83YPSNhqa31/&#10;vb6w5zgxszqT/bSHxz3WttSlYCwTppPZ9129+AWLbr6M4OTpgz52wVe4r9u29d6hDrepuisVlDig&#10;oa2vFa/L0FcickFCq95UrCzDk+H8cBBYgGxyItA5zGdGhz6ebG0crAmGcFYOH9Sm09YfrZeYh4p7&#10;Z+3cvsoLiJsziarZ6WqsjL1pmHMYOJLJrOsPtRzcV/AogAE0LPGP47jG7MCXZ9x0KSIR4kb5oYCW&#10;n+i3weCCz4g3KhUBtXw/rmo+aQl+vi4WKpRy6r232jr3BDkVJLXycNJadacpWl5gHF6waFW3AAzg&#10;h0XSos/q6to5n5cHXNBEadCZ6ZlG6I/8ENWZ8iBAAY5WlAtUe0xnOF2vhC16nP9qPPCrod180MdU&#10;a4saUQCI2lHmDghMTKI3Ox476G3Io3e5qWNiz0xRLXaz1tma4WHdZ8aHGTnUfbcUCDdMWu/cOZcS&#10;bEe08aGw9q4PJgLTfvMCt9xb9gjDALF0upiW/0eaWj+G67KIqA1wu4nLHZjxGEdO7PQfANzvNxz9&#10;dbU7D6I2U1KWEJjLwhC1J4N49Cd4ub7s+x4991prVjW0WEBrzec2N1R9tubTkXMOuTU/5Xa/h/0A&#10;MFh9q/XQpEtEv2r4Vzz/DUzmYeu99a7Keu8ZAFRTULgRNSGH+F6fWl/EV/Vcwsphr/IiwshgHa6s&#10;yeS1v3eKW+3PJFvi/2GMgoh7Q9R0WCfShMLogSZlPrTf73iBjCWUnpzTdrnUaDqHEGwU5vpYX4Hu&#10;XClFPSZoDdimVm8HC8T2+V3cWHcRmJmSYoEO0Lwntug0BBw79mHpepMwoiQSLGnIeTdwZDwMEWVZ&#10;p/pBuQZ60rHq3rV7lnUgY9IkYmsm44cux3itmI9NpPcuQAW1HzP0NTjeesgp/fOI2MfNG28/CrEn&#10;7OHZ556+yixB1+BeHC09QIfVmWBi3j1wOvpo5zbdZ12aqpZdRJIQkiS9Am1HVZCF1BxVM2u1gAde&#10;F5J4u57XMQK4O03jmC4wvnz+rO6/fa+IrRS+XC4l4dv9PlRkJEoGVepKm2760AOWG/2kXhQQNSg7&#10;uRa2bWPh1rrUphIn5ZRyNjEx6UoCIuC4RO6Ji41wrm33MTSA+75ryrGm5kZP45Wbj4imfZi0oMXJ&#10;sPApLpxGjHTOD+rI6bBeKccBsET/vmxb8BAWkdb3ut/3/dNrDidiRFIA4bJdNE5IRKVkjXxixevL&#10;S2/a3rwxd+VPVtBx0AhcqVzZokM/BDsWEAG5326UUslZ21qCqsWayHr+nNUOnQ9Z4L5u26aQud3D&#10;AhrW037XCZJ1t7Q4y0dN0aULPDs0wHSKAgK1VYsTOKNTwtJt1l6kIAKs4OesPNoeECLCXV/BoMMI&#10;C2/HsBpBROBy3VRFsCxlqyWS/LqyRWFctmDSHv9BsBvcem+99d5zzqdkYmJk7J5V7flFkfii/6jk&#10;FWuKo3FOe3F17iZLjcxtG87fbVLWoGLjdMCdbQdjW0RAcspHm9w53wfHCn/ySeqTskFh0XpRr+nn&#10;cdgYPjIEa4kHQ+ML7c/NUX2upj6v8CdX88QFLmguxemE52dpgtt7XM1YX3zRf2aR5gsBAODe5vX6&#10;UxBHvSjMK1gNpdkjFI6gLOlqca0tzKb1BeC2fa3VEMr9mtqegZlTfg8nelvZoqs1iG4imWoKIKZO&#10;TClpwQoA7vfd+uISiUhrvbbaW//06dU0T7VVWtcJmVIR99J/FKs50lkN3HKrYmO2JFIx572rakOb&#10;PV7/x1GPxUj5x48fE/zAcBmE7REXRpyH6hHu+y2Cn6ZApESRIOH6DLoPDw48XUIl3bYiwvuuwCTW&#10;cZi8zO79iLaBiGLHA/+Maprex0WdgYJh2kNsBSCu4qIKqQJ+tUPEcD+Piw7wH4FgbE+8Un2h2KWU&#10;7NADXNk+P9rnzA1GZBRGKuP2hS03yAhvaDS+Geb7sYMGd0UvHwOxP/MrtbacS86206r8lpyrNu7X&#10;rt6ezgiAte4yE5C7M67Xi2vOY4A2DTvFZcVRlBC/HYru8AHBtMbzlQ2jI+TArNDMqoJ/3lDSBs36&#10;KYJ/EeuGvP7oDwyjcCI0IQcwaE2TtmVyFbo7E2b2bq+ploBsFC6wzHJ5Mh4UnaD/gzgZ0gnfnxj+&#10;U97pJwoNmC/FqMVBdmK7Bkv0izAbm+PoKeqOxsvoH2K6IAKGqaZsgYTCMAealv5++L31qet/8nJd&#10;9NG93QZV2V+IgLy8vNxvt7rX1pqAIELZCiDWWtExXTJZyys0KNpJwAA8l/1rGyOSNA6v55JbbY2b&#10;J09CwZJz2esu0/76ciHOYdoIV8/NYB73DEBmTBcF4VHAqN7P6xXDFHXshzB9lzbYfH/CInVDObbs&#10;D/ZthTu3LXTWXEruXQHElb56awp8EnuETrYImEtO1Vhq0jbvrSHCtm0NK3NvHZgFO3e/knPXXDdC&#10;1wQqcfYHd9Ne6waIGymuGHfudW+tr3TxR/r44/H+piI4Ll9LRI0EGQATkdWAiCVBoGciPLUxFr9a&#10;bATReVxUO2DIoA+bs3004rj7TgFuFh0+KxSxmEbI2EFy048lF2+Bw2LFRP1pArs/B1yxAADQsmLz&#10;bwmrPszcGdI5nqfO0dcrMIxR/YSZkdr11VXJsKue3ru4XHHb3KF6PmYeFvYoeJtiGR+kyz6e4/CJ&#10;fXQssYJWtqhjn6B3cjIhOKtkwzQDOLK9SbvWVaPmWLGbrEv8yRVUDZ7jgiaN/4uwoNV+aM6aOvKH&#10;AgRjpotzn2cfv+nWxX3S0gEBwS3p2RB9ei5qE75ziqzu9YqEaqtRIwoAUTs6XI0HlXt+yHSTn8x0&#10;+RsBV+SGvuTNHuPehbbZWkuQwh3ErE6jlksxTBd1jncrQ9u2zbn6eI4d1hluuT1ZdVSB2VfjbSWd&#10;Dxw8AI+Dj30u8H/9P/9vDST99ttveBiBx3jTwNcYiIi477v/RDKBX5G1/c4pEbM4cFyzBSPgFLoC&#10;xK2U+/1eayVKl8tGRLXW+30XEQUlKyXLBEp22bYIUsw25NvbzRAbDfmq19YUQu0UF1FE7vd7ba2U&#10;8nK9AsD3799///btTz//7CB+SZemjkRNbPCeApZ0ByC//PJLzuVyuVyul1KKo7YIEe37rkinYLiF&#10;123bfv/2bSslpdxafXt7q7XlnErZck5/+ctf/p//+T//3//8zz/9+c+3t7f7ff/v//1/+/d//3f1&#10;xGhD3d5brbX3/q//+q8KIlT3qrHTMMmCaOZ/b7fb9fqyXbZW6/fv32trl227Xl9EuBugUFf+m3Mi&#10;ovu+55y3spWSEYm5B36AbwEbRpGwiPy3f/s3BTA0GDMrn5XXl5eccylF2xTd7/vt9rbv9fX1XIHG&#10;/4+2d12SHMfRBQGQlNw9IjKza/rMxWz+7Qvsi+wT7OufsTMzVlVdmRnh7hJJYH8AoCgPMaqjbZZV&#10;GRcPd4kCSdyBD7FhkAJAwyYd5RJ//+N7Sul0mtM0IWCpBhynCXvvGdaXlxfLA7JW6UYjTWDYkQwQ&#10;EJb7/RB/lYjcYOnOoukdB/v8dDqty3K73e7LIiwpxXk+TVO63+8hxJSiRtVKKTmXWksIEZ0TN14M&#10;ANJhh0LXz/n158/3Nrl5CVRVbbtWRERyztM8xxBzXpdlQaIvLy8vL19ut5vusa6CF4lIQfP2ZgEI&#10;wPV6jSGkNKWUNElVj0jDARZPeVUCpUF96ZcvX15f367XN0S8XC6aX7csi8UtO3nUa53vx5pX9Dn3&#10;4J+lVnMXb3tCACDn/Pz8/PT0BAC3223NOcU4zXNe1x8/fuScT6cTs6jP7uXlBbXzVox9xF4hkU+n&#10;k4ffGBF121AIZeV1zcw8n+bL+QIIr6+vrz9fX15eWFhNUwqUUprSFGL48eNnSuk0z9M8a+UD1+20&#10;1VK1pVaa0jzNMcUftzdVRx9w8378+NFcM8KsMOa1lr88fTn0N8cUq2GfFgFwbNKgOcY+g9p6GoFI&#10;iHFKk/Yh48oKrDYrvuJu5U3wx5TmqcNnW5eSMyitQqRAwpJLXte1lnI6nXWWD7imN7Wxe2EFCDjE&#10;NS21mK1m8tcgfxVS+/24Zo9XGwKx9cT/8f27E9mOl3rMvpwut9v1eruJyJRSjLEyl9YA6WA+FTrV&#10;oalsKaVDul0ul8PrvL69BVK8RyuH0fTOES7cPE+ymTnMbiadz6daa86l1KLJtNrW4ufrz9Pp9Pz0&#10;fDqfAOB+u7++vd7v9+enY+hvETler9vNVmuP+5pisvwxZlRWFmOgcF/urLtMGAFDtNev17fBfWGa&#10;pxRT5bosC1dWzSHnvN/nxkZG2Ryn+bTm9X67rWsGgGlKp/N5SpP2JnnwLQLA6XSSviuSxxs1h629&#10;7hJyuI48mM88n9Z1yblQoHmeA4Vc8roovm5IKXa4wczMy7KEGFJKKSbNE9a9/vPnzxTjNM3TlNQU&#10;15y9EEhFvwbkKRhcIEzHcZsY+zjhZptJQ7LnCgAN4/Tp+ckgu/c4rsNzkYsfiB2rJ9oLADCVb4xD&#10;O4zv+TbsvoHhmiLAsq73+01Y5tN8Op1zXo0N0A4PM5eyuRftOAGI1dNq/1vRuHHJtXLUsEFvnAEi&#10;AIs3tkSqXPOal3UpuXz7y18+t08wOtuQ7luXS7n9SQTkcrk0DEkAaNiS1j7k3XXiZT58/7qsh+v1&#10;t7/9vqdbUOzR55fnWuqac23yJUWlvHhaH9spYhHZhYvaFwBeB21NB/kjIdD1dluXJcR4OV9ijMuy&#10;3G43IprmKaXEtS7LUiunlKZ5yoO2qeS495pRkkvOatrM8+H785oP+WGnKvqSgIBAGuDN3pclhhBT&#10;ajjJOWcValF7ECYDm6mlaM+aAX3o8L406hE16HGVJsVIUz2HYlRc4lC5x0DaPmC1AI/8E9vpUSYZ&#10;b7erqhbv+rXqNPoeMAhquACA17+1d7egQRcGEzfoW77uzvenN+kuInYXtQ2igpLVnHUmHAIhDhul&#10;qNaghU86t0AEVksDDthhZqxbkhYFa7o1IVrDANKghYjhw1cIIvuTagdV2/4GQtAORoo/K1NKLRBo&#10;jycgIiUXN+ABXWHVa1yvV0I6nc7LfWHm8/m0rmuLXvZhIw1iqF6oii9aF2KyBAlwX6rT1x6URVp/&#10;cPUnE5EIMQGJaH9gCiGQ8walQ+MS1TvDIqL242ILPpStcQIiBq0jBdFiMAsSs1lxmiF2uI5K9JYZ&#10;HkwbJB40C1UTiFm7hKGuO6YpbQkk7ViIuZhRe0ruoun48B32JP+7x3CfM7vLCJtPXNyxJV0je5+G&#10;fApXc+Mi3VPYFf2ooiadIiBA8E4UugNVvwYA3Q66C/RhzJ559AWosxFUTXTMOuht9cbGNJLZduLh&#10;/MUVWfR8F1GXLpri7u5go/HIvbiFG8BCBeAFsIc4rojbKdnOBcvl8qTA8PPppI0NicLz8/Pr61u3&#10;TNB+FoE1ZzWDEZMqvpW5VgYJNh2tykMAwzpyB+3mo2Zhen560no2AMg6iZxLraf55Kfa1llEbUSN&#10;VijMG6I1UcAQgjmnEBkxGJDPsAlkK9Jve1hd2LkU9+pKO/YgUkpB26gtHKPCtgtY+GRFMMa4tXLV&#10;rHikGNPWAl1ENxUhchOQj9sE3XFrnLHR4+84rraJHHPieFguMRN4/jU9gC490K0PA/YbcOATbpfa&#10;/bnFYXYnRmC404djt8fd6LWQhU22l9xb5Gt7PwIgTGkKKoLXFQCYayCa0ighHEbrZU+M3YsAPcKC&#10;x+FsxBgrVgGRIgLClStUoSE2fR1WrUuLh9i+lo9AFTxq3a2PgIA4Zs+jjHBj3gVM0yK87sF2J6IM&#10;2zLsLvh3ji3Y3c1bA07tONgfVNf0D3SiYHdPP0GuKw/uy+w5541Bi4hjnEiwz1lIQFUI5yduf8EH&#10;0Z/RYIffe7B5hnWYA3Iys/EntQ0cBMocSwCBKFBgFM3yKxlho2mbuhChlaSTnlFsRB3M5/2ExONN&#10;rtqJqnUqhT9Hogd268buxg73zlvcBMhmGjv/PLzOJ0cMEbQs3+umtLDL24d1G1UARDRXU2mLZjKR&#10;KqstsuZhd/mgE+2I/7PxIELL0OYm9z89pPnyGq/4QCcb8cPRtUeX2aKPzsiMtsEbH7TQUK38WTzb&#10;zw6VoftpS2PitoXE95NsvQC35/HrNMcWCGyGuNO0lxgCANM0qYrZR3XVWlD++1BaqU4saLSD1hSE&#10;XAlvWkR713aWWwJCMlAyBfMxXIqUaF2PE6tCjC0OIp5ShpYrL2azEWlNoJv1QGhxXZ1ACLGWCkFL&#10;xUDPT7VU25Yq32gjADBPkztLkDW/v1TmGkJo5aNOT67MOa/mUAdDoZ2maZ5nRPzx40dK6fn56dff&#10;fksxPj09Xa9Xaq4Uq88URCDEZVm6IIw6bFIIwRvlSzuaSloikq1rKBEFQGTmFBKQaN8pQAgWFw0C&#10;ogEf0TVmay4afLe0qJ8+4Zpz2z1oOdsAACmlWrmUUmtRO7lhlH2845tpZOdtYIueTrP2x1J0R43K&#10;TxPFlNz4FOmEcCnaRhLBbR52+7zb+fb94xkejtE+r9aV1wpgyI5zD/ipt259reEYV3PA++yROlEt&#10;oGfdnAWmgVgmvufpkYHe6Qvq8QEIFkJFRAu1opfOdkoFIABMKZHn6ss+HwGgUV36Hw7nr7ER5yqK&#10;ACRExMJ+S9fsXNMf0L9RAJyH26QPcVyJSG9n3ksKAMjM5/NZI4Sn00mXKQR6enp6fX11LWxzoukr&#10;y/2eUopxTmlCxKoh+lKm6YTImq5RqkIQ1RAQSRAENDMTQAQqI6Ccz8/6eMxcclnXdc1rLWWeJpPM&#10;qkRZWwLvm+eu4yYfY4rqnFZnEpg7YygLtZlBM8ltZ4Ksy9LIqlFB3dvas0fEm8cYa6JNS90MIUCt&#10;C2UutXLDZ6MQY7wvdxdL5p0hCnGT827HA1gOlD1mJy1cmToe7XV/OwGZC2C0FRGxCUqx30d0a8ZI&#10;dxf8wNqlvi9xN72+p0jjXfB5a7RzDTTRLADIwq4f7NQ2t6RkezsgImo4VBsf2AxjDDGObIDRevn6&#10;OEUc99W0YJdUquQx8pRSQRLTOVi3JSGOUipGtqgYB2xa90P54rv3eyMo7NqYtVY60K2W/tjlVLPL&#10;GBDr6SIoQoiMxMQtoW5At+GUBu83bdB3WHNgoAsdaBtHRNRDDwq25MZGo0Rj6KrgItFoolbP3Hl4&#10;davN01yxAoB+bXHRylWEEUAb9ruk+/TzltpahODG4sZ1mKP4WGHnk4CI3CSJxTIBtUw9iMSYUorr&#10;0klw1XVBRBVapwM0Kowh7rfn1dXyHRQo2DlxZhmIIIZPHnf/dM9/mnbtv4Mv9NbLFt2i8F/H1/nc&#10;SCmBJ+i0YDIg1lqY3WeCdvRZeFkWbG/2ADQi3u938yW5AdrqdQaEOH5ZfRAUCAmFpQKL+dw/reCJ&#10;eZNt1d2+OB5jfji8+uhC7damYBMSkFoNpME21tTUUitPYewu/J8Yjc009CDZyStp/+t/pR7zzxii&#10;c08W4Xg+X3Th395aAow9uX4yJU08Q83KMlAIFl9L6dmElVh3OigieF8jOtzaj6aoKzwOSla1iCil&#10;FMKUUhraonQcFw3atU/njIQBAJBrLaUiajQVfYeh9nFF1O61BQBbYhoRNxW8/yHG1PIhWa3nWvSL&#10;RrpaExpmqaWWUmKMqufrp1JKaZq41re3t19++eV8PudlCUTzfPr+/Q9rZunGih+AoJDl2lIvhJY/&#10;ENbV3RPNBgAAK2YTj1khQECAynXCpLqHOhHIskYCggEtsiuafkE9Yo9Z26+vb5u0cDtVL6jooeu6&#10;skgMIcYpxjSSzcJqWqOZxx97ngDSNJWcNS8YzcSilKZay2YEbXtMAKTNT40QkdqacLrV1ptvnxue&#10;8PA4alFT3JwCiF7ASah7wzsLAAAo0/SPOh92chzeN9BWAdX8nIAqIP1D1sGwLR+ig/rqsSu1ki+g&#10;r6HlKZqPY0u0MD6rJ4g8NV1dVqUYkGbTP9r8ywA9U+PvDeFJi8ZDoLpdqelaCGNwvO1Npn7aShpo&#10;mDziuIYQBKDWEgwzGCzUuDX03gGfNh2s3b+9suasRItRcyZrrXVdc4yTLjiLaP6PiDaPJY1hyta/&#10;tALAuizgZjRbx8uW8mDeDsTteOrrnX/A/p0vl62ZF5ti/cFZau1kSHOq0NY0l4JeR6qMRjfH0nXq&#10;00VBRArWC97XHBveY4xRszlKzqDljiHGGClbUgmbyEBPjcX2SNItOR7sCL3A2BjVKRh+sEKXyPD9&#10;xpuEQYgVT/cjrazp5TpZVeyog/17GCYhzRnmXX/tsLw/McP2dR/Mx74DQOe86WxI2VZnP39fRSTE&#10;lKZSyppXPbNashGj4ekdPNdovahZgzvc142iFq0QRAaEEKIIUPVdwYICjDifTv8QHdrAZpwfjupt&#10;8J2XgoBsre/BrXY3Q2qtTcCwExFE/X0aN9ODh0CbyXIwPmmc4a6fNohYK+DNN+yPryOGoNKNmc0W&#10;bEjqugkAEUFT0YmIh6K58yt2z6txmPdx0ZJL4yeN8PJhisHh+GxcdNwf2BmMm+Pg7lRXXYPWQMYY&#10;FOu48RqbOujng7KS5uZRMo5t0a2/d2d5bu3yGETUkRfCR5g0g9GpCuJcDsz3pBPQ1TbW0mwJF+H+&#10;a88f+ut8ajIA0Pdr7evts+bDgLir06ph15xJm6RGJALN1XKfpj2ATupP6DCgmzCjZgkhsrBUAZEQ&#10;6B9DAWAtY91s0WFM5QP59an527qpJo4A3oNNUy/FG1pX1tKZf0Rr/dTo2Ix75Vs+t7tRXUkCMbYD&#10;29+g8f/N3Sss7+OiAA+ScDB8AtTNjxBFE1TEzFRAV/w3W2DT6gC0uqxp/03FIPJE2O75CUfNRT8Y&#10;IQQtsgILtaFquqVkzcC2TOtaESDG5M42vTW3qg+3utHDdfixTmwZKQ9SAAAgAElEQVROoI6wzJYb&#10;cDhKbZCGBF0P7nl254EDHiIiEdZcG4F20sFFLoCXCokASEpJzQSwrMsW1md/SNH0EARAhBg1QsXM&#10;jx6HxsV0EfUOHW5nrxVqirPF05t1h2gpqe8HW/MubErZbh+8G7tJdeN2v8M76gDANM/kBpiIABRN&#10;IbB+fS2cLB/fdjhCoMN97u0i0OO95vEhbA17N02bEMsAV3N0AHRvNwOwcW/lnLpxSfUYUp1XG2Vy&#10;sKgmMPNayjzP/ZP7opPWbW5OdN8PtVaFq2z31v3Z0a4T52NGrDZzCBFAjfZClEKIiOXIFh0O5xHY&#10;EV8AhCC+l6qiNrxIs4QRsRQppVyv1+v1TVPuAeB2u8cYJu9c2pNIjoa/rl+rzltYszyAAsUUzL3O&#10;IqBwGlKrCNTbdUUE1Yyila6fiOh+99J9vRqIOlw6SS3eMBd6kj2MEelKNW8O+SaBsYAErz8Rkcre&#10;bIMwWD3V5os3o/Ydm2o/u8gAAdur6hxxFmFrqOICjm1R+IAVP2xEQMJmWBwNCt5G3gKpqkmMyADN&#10;EPFgrT0EwiB+aBjlqpJ69mZvq3QHDT5cguP5DHDhNpu2i5To+9uadHyeKBBWAzkEAAmaof1BHOAY&#10;h9by3sFXYmubszOavC8amANo5+n+k1M/oMMj3dBtr8NhWI6uX6KV6DB5j5aH9XJ35zsli12f8fnr&#10;vWUAwf3ZR3s4yO0ctQpIe1ARrVoNrc5TtVlqfXEapLx4WCoECkXG9ZYfGvMPQ/kJeu+cjUz/ULTt&#10;7x8jerb96RIedH+yCjD9U7N5CUc4qAzH+MOjQYjWIVAAgNteIYuaWNgcEUMg1GKw4/kfX3/EN4C7&#10;F6FzCO1lQft5eJ1PjqBIuY2FmjEmuWS1Blx7RticOO/E6BF/RthA7z6iw36oXztSFIdXI6QQwj9o&#10;i5qqhq7qEA/agI344ahMZrzuVmYIWFu3grZkGgBTe8+Tzf//HWrnIbCxGTDm7RzwYQG31D5fWs0S&#10;EVR55JxzqxfVVDSnSJNMkHNWmwREvcoNTrNrZNxtaUIS2FL8Wo5lra0QFi2QqxNp9pJbQcoHFJRM&#10;A4fqKQGRD3aPWXKAdr69mQBR0MgmEqYQEYNIrrWWUrUKWZWeWhV1LYgIBQuwCgiysic7m1siQbDc&#10;g+v1LYSAGO3xQwjiOrqunANFsrBU8C4vQQCgVs0BrqXcb/f5NDNzrcv5dEaEt+ubhqdasSZ0+Jwx&#10;BEauDNr4W6OCLAzoIAy+8GoEhkBqeiJSSt7rotZSsteLm2u1VgLELaGuVlEAxkCEai2AKmCsif4C&#10;AJLSpPfsuzup4FHzMoYABsokORcZHOBSiud8aljG6g9xkAuhNdwNU0jD4KUUrg+F176lxWL1wTIE&#10;uBRNiG2KEfYf+5Nz+W7QViC+2+emCCJYh2CztEVTxNUZoB8PGBBJoJjcd6vwY/eQ54r0iTUCAhpu&#10;I8sMJstcQGRHGcEYQ4wIUEpdlsV8N7W6l1fzDDQ86BKmc0ys69qa9KBDQBGFDnsJux8+sEVZQ/Ki&#10;8B5SNZG7k5jNMP4Twd9+FrUhlC9s7hOATqRRCFy5qLhKiQBKqbXW+31ZlqXWqokJOa8iMef8sJ+g&#10;2yvqSq+1rjnrD4gYY2SRqA1pPS4602wtEEQQKjjL0qsta0EAJIohwgwxxhBDivF6vRJpx18CLzRg&#10;Zkqh14hFG4GbQ1LBebVWR5v2sGPRv1uCUrvOV9YnWUSSwl8p5UW4Vo2EEgW9oFRBRAzGHUd4j2te&#10;Nf1V88IRsXKVLITEYP2EwI1womAxZLcyxV2Wgx3R0sjfDd0AuuiIrTfs6HA3PEbQjfPBbrMN4Npk&#10;q40EQjLL6v1otjczaHRUc5hKaRgGuxPzWSbEA1w45ur8AdvqgDUbc2YNm3K62Wahg94dg0qh25zv&#10;cGiPcV9dTTVtBhhVu1nXrMlF7Flwmu40ahkwGnbDd4xzxEDY4qLmzkI0JSvFJLbILIzoIQDlkM4F&#10;tm/mzt65Ij8aHzO0g/dbCyjd081by+ShPL15+0MM0ZKdtUcUBAiAiFuTE9fcLMNlQOYQQ69rNpFq&#10;edSVW1MoS9kttZW0oTXpqH8HPR7H5huys24ngwdukRE9o83fWbZtEKilIIAQaUsLBFSIPBzgoHI+&#10;rokYDXT8T1UHGumsqotFc6fNFUCYB715RqzIRLNFMtF9xQDVzf5ODreJ92/VX0fX+eyC6bMa1KnJ&#10;XwSAUkogU5UVM1d5foxBE/MAQJhrMaA1kf3Z9V8+b4uydlRl5sKFmTEiDYLnf/JoIlrdp4FWNQW4&#10;DGsW4IgfjgKpo5OBDmEADEAY3AIpxVsasvceI0KiUerZ/9Qg7UqB5praBXvkYZcDgGiymYiw9eK2&#10;sv2uTwQAvKsX7ZbTrqRtYPUt2sADIADg/X6Xjf/q9NSljbVi73UmohAis3jDkS32tD1Im5Gfkvvt&#10;Fqz3vvW50ZToEYFqKUIEQVhIRBTMUz0iIsBcCUgTDksBjxDOZOigzMKRgqrCzRYSYQjCbGEf5dTB&#10;h9bR/e2PVa0sRIqRCEIgYon32w1crBs9mQVgnudpmrRjhwhoQSwi3W7Xb9++lVLv99vz8/Ptdvvx&#10;/ce3b18txiTmj1XtTqtMa61QSpXCzEWD1EQpRpNDenLECiJV8a3MQZXZELAUZtZ2qRq2pOCeQAC7&#10;PoC2JHKfgpGoqp2q2cjMwvKv//riAedSRLSVrpg7QPOHJwDQ2s5S8oh/a5PAbVmrJsHXUbOydV0D&#10;WYUKerpjKXWe5+6Y9B4WcP1Gk7e1q1ZLYDHO4Y660XYbDkQ63Ofq7HB/lllMImLQX8yq5CEAUEBT&#10;MnYu149xNakBH++VI2ZGKxI1DVTrIkstmjZMiElEAErJ9/ttPs2tCB69alrEnXsNA9QV1mVZQowC&#10;MCGS2aRBRDTnH/cDxnKbuYYYAlGtqNF48WTRnSKCbYeO6O/r2MS/vQ47e14ajitxrVxZYvRiSNBN&#10;q6wjBEKk6MP9PB2h/ZVp0jLRyve7zpP0nHIBD0SUWgBkghQCmTaJACCGUQkiIKf5xN5TMK9Z90KJ&#10;UZs5ALpyI6CSaDpPm47Y5crUWklXDlG8D2+tFeKxGFbYelTHp9pLgCA8zXPv0mxgYtM0SXWkH1Ao&#10;dkQzsA/wHpf70nplgakdJbOcL2c0kcGKY6bHs5TiBgX0uKaEfd+/dv221O9HtwVAY4R2NA7fnaap&#10;2ybd9+PqkGZetUo4NGE90JoISVCAGbEVQ9kBfHdiEPCD5xrOx0xNvZvbtMzSEu9a4APb/PU+BM3C&#10;V89LIKKU9KlUXozu64vwuF4ah36P+4qNsqq9gIAwMC3LXd0s2tQ3xphiCiFcb9d/hA7QtQuRLfXw&#10;/Wil6Z7Or2q+nNJJg4rsTRPYwFFaP2T/jgAPfVy3lzev9CPdPhkn3DZ9a64lIiLNqOjiFSAiFEhA&#10;oFqSLSKby0789qZUWFLEyBYd9dHVDqutz6om60qQyhUQQzCZQ1Zp92kYsBiiu1A6ITDOgxiR03wK&#10;e0YJIsu6CEAgqqXUovB7tVrdAbjzEtrPOWd8d1A/WMPuXLheoLYoUvMg6rSV762wHl9ncA/9eOeE&#10;bnwDmoTp6bbJYQ+x6K8fXOdTw/nqIw+tpULEoC5BQrWhWVjboSlp9OD74QN4B8byAUjIiE+ytaIg&#10;8yhVhiA0iG18MBDAm/2ajwz/rF70kB9+dv4E3t9YBISCqCVDt9tN/dECEohiSNOUQow/f/787KN9&#10;argWBk4SdG7Qm6KNpUOMUQ8cIqM6HIVBpHS+RQTY6kWXZTnEY8y5ILbysi08fL9vyn03RUtqAmii&#10;ua0adpeFpi7i5i+wOek7tWWRNqEJRI7zMbT4az2Oi2pdnlYINe+QeEeXprnqk1iqOhFRQEJhYBYi&#10;9L4AFjJo5igilpxBIASOSQCxYbpctczI3JRteWSekwZ8RAy0tlSkkpdlPZ1OP37+XJblL3/5ZVnu&#10;y+0a/vpPW7qlR9gAAAFjtCYrFVCYK2iSLaamaLqQ1z1sYUYWRZtucblSqolZAQCpSBQYscY4K1WR&#10;GJhxM8OJWQPf3BaFmbVHEVgyqtRaSy7MVQQUsCTGhAg5a0vqncHZj+LZ1Lo0bt/W6dgUhZIzpmma&#10;SBvGlFIUXujr169w4LKRZVnAzPk+HAp+tsQ3xEbET43RPheLR23CS/odKGBVdtJCEICfwdXEBki9&#10;7xUrIrum1377FnCu1Rp36Wpq3YH+CSycopvY9Enw9pB6WDVvIoYgMSJicF+1KWq4HX89eu/6dbd5&#10;ei5xS7eQLULUjDbYTIohJWAfC3Fq+COAfxFLa3NdbncupimpO2aaJiQSYYVuaoZox/rslZSi03PD&#10;dAkh1LtCPqJ4oj4IWH+U9lTNWcL89KJYCGsudrhKKeoJcuIbPJoahoGCP0IHUImWXq8k89SKOgwe&#10;KnMgaXukUS/FyFbRWu0bs4hM82xEbb5EY7ByiPeY8xpTijFp4DHnXDmXnC94sZ1lOxhMKW7dEXwm&#10;LZ7W7QhXqcZKk2wT8eV/FHS7EUJsCujOnzSim71zuwvsHv9xIGrZpGpZ2wN6aTc+YJ98mgnJMS5c&#10;U4v2ai02O7R7NyBCKcW62QT3l2i11WB8tF5HuK8dgSyCAiKCknNhN64IrcFVjJFfP5lT1+jQpvyx&#10;LutiEl1mq/4YYgAR1hJgBEBGBpG+9B2tL7AgAFh4cL/ZVBseEO5zj4V+oPqJN3Wrv5rSX2P07ddO&#10;1eov2S47nI1CSvRxUf11XcphXFRYwPiJuWfgHxCo/0BcdEDQEEJnh7bwttRaCQlEtNk/Iaru6P4t&#10;3GQIqKAs4MZ7Xw+Jw/RI9XZ3KoX+c0vP/TJo7VY+SSPZ0MqbWH4ggi+sMRRjmM2N4vLwT6/z982H&#10;vV/Ann0yM2n3LA2+ut6dkmbPijBXYWEDQdIUQ9gVlu8s03c3HrxsvjlCS5Bm2edPferhRISF1T70&#10;nXg8hvzwk/MHMyn80NnDkOoGwgyIWqGt6Kf/0HN9aiDs2cTe9nTPpj2sBAoiYlkv+nYmQZFsqYKo&#10;h+H5//p/9O+//PKLWLJgbUmhos7vHSmkuSygudLcUkXE6/Vt87z4IUUATdNtuX/NnHOGIFu2roiI&#10;zPN8+HrOWQOtiiXRGj7+fH1VFD4R0MqueT6lFL9//x6O8DmnafL0YVKTTMGgXl6eS6m55FoKAIQY&#10;U0wxhnVdNUangaaU4jRNMcZ1XQ/n2RRWcwL7Sw4y5nvYv+s0uAVEvF+x1u+15fBPoAgruFAIUYTX&#10;db3fl5zXWjk4cBORgo9VZj6fL+4a6JcFfv782dYCANoa/fLLLzlnxUcVkRDiNBkA/cbCOhVvnuZG&#10;WzDwqBRCHO0HQFRUMkvbs17EYVnucrThvOtSuFzOz88vKUXFJ8w5b9y9s/3ymr9+/Xq9vuVc/vLL&#10;X0rOb2/Xb9++/vbb740ptxmpjdTf0qvAZZ5PpRYFkhIRoqA5k/M0dYYHxWgAUL/9+tvh8Q0tehsC&#10;dBihz88v7WF7VMHlviC2lOytuVxjBw/753a7d3JjtzSj9RIH7bEwqIEufiklK+QvAKSU5nmOMeVy&#10;TOcppdvttixLjPFyeYopKozqNM2uJDW1RUSAiOZ50gzwdV2ZZZrSNM+vP18P6VZraUadiORccl5L&#10;KRQCHuGIroMEp8vlcvi883wKQfFCgwjnbM1avn79ug8G2n7QIKGeR1BfieNVPj8/63lJKT09PaWU&#10;1nW93e7X6/V0Ok1TqrUuy0qELy8vzy8v//Wf/6VpBAqpdTqdzpfLPE26RX1zbuuec0kpamKFR/WZ&#10;uabwtbFuq/9mFpEvX77oarVgpq/E4lEG6I8kGipPfwIEBLR8QzpGpuK9j5O0ZTZ/F3hZmv+nr4hP&#10;sliUlkXkfDm7hrvD1Tydzr61wvnS4cIhOk6p2bSKU3p5ejpc+hjju7AKAsJ//O//uFzOp9OZud7v&#10;98p8Pp3Olwuab+iRDrf77fn5mRCv1xsRPr+8EOLb2xURNK00pXg+X1KKpda8Zs25hQOrBB5e3UQA&#10;7LQO/a/pvg82atfHdbdHFT+wchVjrTGmGCi8vb2JOygoUHIwsVF4aVkWdzwwIkZr1U4PdVDth/v9&#10;fngdZp6mRETLslyvVwF4fn5+eX7Wro+KSStWxEVE4e3tNcaYpimlhIjqi6m1xhC7m25aLnPdTosb&#10;B4CW2lMabqr3xBqVe8QQc8nrsuRcACClOM1zium///u/p3k6n8/zNAPCuq73231d17/85S+1KtxS&#10;BYQYYppSDPE2iN/GgZp4Op3ARb9m0mphTanlSGLj/X7XRw2daGg+7/e4ptOU4J0MBoScs5YL1VpL&#10;zkR0uVzOl8vfXn9sKk3HNs7n847uj16a5n8xOaOJWlrMJCyl6lLXCY/dkZfLeVnXnHOgMM9zCJRz&#10;Xtb1/OX5EKcUu0bHlVkNGRF5+fLFio+s8CqmaYox/v777+fzeZ7nWsr1ei21zPN8Pp//67/+i4gU&#10;BV1LqBRi/fX1Fb2OtscXrbWu63q739ZlFZGY0mmeU0oxxlINnxkEQjR8Zq5sz9VwYnNe1vV0Ovav&#10;j9rh3O+3TixgKw+WtavP77nKwExSdAbVfj3FjxCplHzI9xRYQb8CgMJYGvjk0SjqRdYkGZ8mAAar&#10;9tkWTLcXEWlTtFLK/X7X7p5pmmTgNj3Haa9x20ynedK+iZazSqS4daNUjsvlcnjuToMeaW9vb6rm&#10;aXOsUkvJuZR6Op8O5aBqocw1TdPlcpnSVLnmnA2XFTdmruvIA0a8LmsIFGMKMaCnODHzsiwUQoox&#10;hIiI7NEFS596d/3v37/HmKZ5mtKkkEuqhI68Dde3a4whxIhqVSOq7tsa2sUQT+eTLty6rvM0waNS&#10;gYCwLK85G6YAIk5TmudTmtL3P/7obxdb6uMm/nb2+dDoj1uil2E5wKBVQ3exA3eMyxbZvxFHr7vR&#10;aw4Koc4N3ZJULBwpYt5CdchtTNPnYFumCyQ5AhL0J1naLmnrqhRz8/Bwnq1BxqZb+NvMQWghGAAA&#10;BfGzNyBhwLAlk/mNOye6KP5qZWbOOpMQCGBCzC1ui4RobQBRi4X2Flh7kO1r+yHnXKtigSYlI4uU&#10;kjdNahumMDU9WOdbPyzv+frlayn5fl+W5b6uWU16RLPVpTvXSqPz+dyswVorc73d7/fbbX7M3e0c&#10;ac0Ns13H0Qnd9+/2+T7E75tUBIkwCLE5TcTEUrc3jGZiO+l8PmZkXa77brSJiWy7yKdnzsye2O/i&#10;Wi569ifVgw4tIe1xvXrBgw5OKwJaP6zrDlbfy6VkeGSURmcRAfD+ZOBHAhv7ku6e0Dzjsp1GJ91g&#10;YDu/HYl8+xqp2gN/4HMcPW87Au2IIjT+4syhv6487BTz6sE+0M2WZyyAW58q3X76BmGuXuoco4MD&#10;17qu60NMTfkGOkNT2WkXMWoQoBAwwBbW7ESi7MiLMCJTx6DAZ+ABWCOxdO7OR7xBoxiI1VsCKE2q&#10;VG0p+3a9IqLqPzHEeZr1KN3vi3tS7VMIYIC0CGaKm/0L2t+VCEVYwe5FWCGFR0vPdWN9TU4Cwuk0&#10;p2kKMUAFIoMo06JE6Z7LWy144EhnJygWN2PE4Jt0o6Ic9e6XfgO9w6scp3thd327BT7UQTY7QNxN&#10;1B0xfcU6jasLnQgJufLKTIPc0dFoaZay+wajtkYaiFDvNTlkyKh3Hdh+7mSjn8qHmELH5DvSNBYq&#10;oLn3Bgojol2rAQTlWDBlEWd9EZz15ZL/+Z//WW2PHz9+IMA0zefz6evXr6VkaIzantTBSI8JMXrd&#10;z0+vonzAzHYyQY8n7uLOyhbggxgwAIAaBQjqFGYR80TveEC/R/emJ1iMCls49CFaojJgN2/cGPb7&#10;odh5XBk9tqyQ5H+OU2rBPku/Vg1bTR0ENAekQjr78UNCYkJAEUgpKVojOiwZaH97fd7eQQciANfb&#10;DRHn+XSaT+LlsuVWnp6f2zw32sn23NvK/Um08XjpjQs0rcDf+3Axk4QCjzqBjxRTc8zJhpVQH3T/&#10;xv879XBzBH0gavecypK7UPWw/j2uuMuO+zuRcLh7Bd5/ALA1h2o8wCkdRnx1cO5GsUt0j8/2BrX1&#10;DCa8HRHQ/Itv374u92VZ7gJQS72V631Zlvtyebq819c+SHn79DhIb5Au66spxGJPPBhNbzEd2RQb&#10;3vZzO4gCIIotd+DzXXMWZiJMKSIiGmb14/6MLaXTWtzwplU0ZnM40jS1+EAXytsgTB7p49YP7n9V&#10;gb5/oxHv8PVmA4t1+6ANRMOyt1H9hPoG02REZI/P6dxFPEfP1kf9I3q1Rhnt76CzJlJJiSyCXEfz&#10;1ESvLR7kquG2gL6j3fZb0S7fh8FQbRhCFDWHPL4xTZP2B65czWkRYkq4LKBR4xgCIAozYq2MimED&#10;77yszRZyI8F+vd/vnpAcBUTjeKXyNG3OXWctAgBad+q5neCkGwpmc9yanGkqNHQleW0AgDS8RyRU&#10;z9zterte36ZpalTd4n5gaiO4rJYWy9rkmf2vv7vi/riQqjxFtasEfIUedU9dGUSeBsnEY1uU/QKd&#10;Mg6i28yd/G4yeQ5zv+V0zsY42j+/Wq/g9uu1LGvvmDBYF4Tb7abZ2GqL6pqqB/2QziLSMttF+02L&#10;UDvcjcNaJoatReOH8rElCtAcT+yOWp3u5lGxJ1LLZThGz6uJ5aZEigAIEQoEdkDOLeFE9dimkvRz&#10;RAFB61KpraEqFyjsoKmI1s9N94+qfZp5q4kXgQgAS6k5F9+h2FTSluojolWWVsFuBCFAASYkIERg&#10;QmECcLW4URkE4MGC2Q1pZpS7MrDL+XbL3FlahzfYHVYAkHQ+iwDLLsdDvJ6tqRrogst5jt/VS/pE&#10;eGt5DaLEpBC8x1vV3mlEFGJMDfPm3chlH19yGfn09BRjUgvKSlhBaxbaEZK2XVV/1Y+2lRDAWjmE&#10;6Fx/53/cZK0zejfDjvHW1AR6P7BRyt+NnYfEdNz2bVe8I20Pi4BG7DX5XFsBrTnXUtLYjD8cdcMQ&#10;2r7AGEuDdZ+wedZ1nrXWgaoMIRB5RYn2kQGA5i7s7tvbSX4+9BURAdQIiQ4BISGlowzMYMnZBJ6z&#10;Pq615DxPU4u3dtaeuOtJDzTolXnskR/puA+qV7+uh8M3MG4W4sbZG2dCZUsfXKdWRqogUGsptRBT&#10;LiXlYibYNgdEZ33dxDZBUGtXH7h9gRSjPo+eZzv32CTz+/mUUmupRSSEUCVILaXU8iFOqbFlvSwR&#10;iEBes+V7iiBixQoFmVlxR4UZtHd3NP3zNJ/aA4lwKdKJWNGtKyAMrEAuOa/TNJ3mU5omEVmW+/V6&#10;XfN69lb56KAlYKo8epwEfOXeGQvdGIlDrZMHaNcxMmzlzf2kxys/zVPHs9VRIyCgIv49/3f10PlX&#10;E9rjR/An8auprSbUaZrQVGV20WKvOrFG+8RVpW6nuyrSeCz4AzSe834Mz92A/ho+ho2RAyGCmh/N&#10;GLUpfmQ6udqCbvq6WP4fskZH19cOcKCiFMD9FcO66xCCqMfZLRIQa0q8eUM68V9ydrVlJ2eX+13j&#10;6sFzGUqtkvPD48ZW80DUZyX7U40fOAbrPa3KhjafFOF3caqeQr7Hul/3tewb+xy9rimpVguKAiCI&#10;QZ0ixgAscIUiUplH+JyuUz4Oa9TeJZSzsHhNnYkdPUKWYjCa50PClekF2HqqtT8DgFj/WApAQIQU&#10;rR6V7veldcEWkQpQa2WRECJz1qA/CKQUNTVX+5FqziEiVLey2kbZ9ok7LhspALZfVXEJIaYUBSCD&#10;NhgtiHOzv7ofoJQi3SnV3g5Y66gu9Ndff22LEkI4nU4pTTEGa07YrY5etWglaK0BQEJAQm+7agLS&#10;lbF2Dn2I3scDSs0YbccFEbqeCna9zgNLiBCs62lb6J3zT8wtgzgEGRsN83z0vBUAwBFY9iYXGMU6&#10;a91nbOdOwIGY7Q9xgJuq7aPI89QdM5Jy/pFSSinFmPRtOswH9I7OLKJNi9BZgUbtfM7SeJZy+S7r&#10;S/arfDy0n1b/AfSqbN/NvgYfGrWj52Vela4tWELeZ9hJbkujypnNuRN6zXLUHozKcD0HWFGLIxhx&#10;RN07AOKpuRhTnL3p0bpmzVCyC+8fTQzSuogAc3BvlclmBHVZEYLFR+tm8+wE9GhsukZ3ewQ3xsy4&#10;6ZkFNAWgLSYIGHdlYQVVtuiG/PIXLQOxHN01Z9WD1AZrZG54pMyiXaPAe5IBYAxxSpO6pbSMAlMK&#10;FFJK9+U4R7SWeuSuxcvlotQjpBiD7jLty+1069cfDLTdNCxW5MlaC9L8oB4qMaxjmOz7xza6AWwv&#10;fnAAYIjP2al0Am7aw4HMsVFqiSlSCCklRFpZNNvwg5zVY3rWuqnEG5scwr0gaY8WQcJkbZCglDKy&#10;vTXlDFQNMg8WwKYzYevPrE/8iJrqIkE3m+oKACAkvnLHLLqUquXMVs9ccsk55/Lbb79PU7pcnr5+&#10;+wYiy7Lebtfv379/+/pNV4cg6GJoLO7w4gDDRWbucq3/DtXLPH3vDFF/eCdTU9KH89HGwFrbVAW5&#10;lqrN1WC7gp9H6fozu6PMbHtxIKmeNYipiK4vtcNHY1v0OC7a4x5v8kRky39CAERr8YLg5SSNvAJQ&#10;mDHEAAiVGUQsNQCJmS2sIq0UqqrxmWJSS5dBgBk1zQdhnk8xBEBgC0VgigkAS1Xkvw6fWdmL/fo4&#10;xutyvE/IsFKgc8MAgPb7lfbJxk9G2Q4pplauwqzKdGURlzsH/L+PpLVfR4/QAsLGqZzvGXJtf4p1&#10;D6sYAHc1YfP6DWzRAZ7qllcM3hsGEd2Cfz9qPT53I/qHELe9p2/WvjKdRxy6k/vHH3+0HN15nqc0&#10;TfOcz1b91xxJf4o7+tnhlsvj9Y2vajMnP0f4Lt+kjRhjLoUrIyBFIgqVaynlNM8uRcHIISLCpcmF&#10;XrMGXHOekupBEREV5EILjna3u9+XduO20Yz9I3xc6H84RgGSG9gAACAASURBVO9/OITt5+4jbfPb&#10;9Q9fTylpkWHVcGUX+cFd8SqKiNQaAhmp9vic6v9+mLtohoYzTQB3InjzosYPzSrYHcjdPD8Y7nnZ&#10;arhgjDsqwuqRIUOjEu0gYhFF8WiCz7kp2d6bR4k5nMzD2j3+DCZKGi8d4XBayNHXV/wvwx5Fitzo&#10;8UYAQ5uGgaLw8+dPTW0/aSPilOR0BsAR7mU7irqs7N2s3m1A8PO5MwXbqraUY8S2kViEIwR3mpgW&#10;gsiIMAKCH41qQN6PtyYK5kvunkV1EKP/fuu6QBJXpO0d/1O4qSM6l1KJKCB1UXF0B+LBWTjy/8gH&#10;G9SKTNicmGJQ3R0v1cs2rvXJgYhgONJGbeUee59Ctx9cIjfR00S29r0giqIuLRG9WIxJ60IBgCiG&#10;oLnQRT2F6jgDr9VkxxLYG0MWedC0X2ZmDuppJKBa1rYo9h8BALD7GTt7ob/w43B3jMsoAGub0HYT&#10;bOsl2g/2aI1VRVOwAveyt538qJOBIzZu8/Pn14RJ1M4HzMJamB1HomS0xO+3u3JgIqyVSy3CTBRi&#10;RC006HR5JxwBAGjtk+401eFEpJS6VShCd/BYMAb19YH3jxUREBjhVY4GOUcF9xXsgAMbxZpK1K/U&#10;duKFWmDXNUxptVafGVVTbLZ6JBWrw/60moWkzVs15FiZP7BFre+i+93aCrOWNiGA92d23mjbWg9K&#10;M/dDiP0RbflGn/QWQqdT4LZWbnURkQZvrcOm8CjXekRny3G1DfHnqheiZ4LhZoxuCqWrBHbqP7yO&#10;BfC2J2JpSC9O57bR2LrZ4RZNANSrSDMy2HeWdthkgea9R33rh/GuozHCKW0TtROqfn6BtfJWpm6O&#10;ZhGWeZ61qF49hhoI0XipWtt+vLYj4yfOO4wDIsDLy3PJZc3r9XoTkRAopXQ6n15/vpr4MOvTHmrP&#10;7zardLQuIzqYr0e6LwIA2la9VRmxn/7R5YdjxP+ZyyapOxXxTzVd3RBtJl7qtu0HvZHk7dqbIovE&#10;g9DiZot2CgmAubmbHa68icZxv9G5G72/633FAABoCZiHS/kB+R/q7XXVAACHaC+fG6PrxxjcchFA&#10;cdSAYWlTjElTS5CQCEMgLb/H09nZhjpZVcG2xKW9Zo3eOPNo/+zpFh90bl8FVw7G200bvmu4CSxF&#10;MMjQF+NH0Feu/eoLb+qlzw+Zy+HrKUUAyaUoHwFAJgPGQCvIDtYwmpnZmltafmaHzylSmlq1fQfR&#10;GDTqRfT8mOoXfO1IwBoCcWXvC/o4z1q3Js7b5QFCjLBbElOy0zSh9WJpplFVLDPdXhoDbNFd7fuC&#10;iClFQAwUBFQDNleUXrdWq5rRMOl7G2y0UWJMgMi1ag9QEXawRxf873A4PaHOAHg0fjvaDy8vL7VV&#10;f9dyv9d1XYjodDrtJ2Lz0kYXSOjGIVEgPR5N0kELlW3T9EuxLldvi26+M3Bbywnk1wPQXlm07+tb&#10;K0/TDN4ET0CARbssjlo9x2GiiOfftyUBAPew7E6rgABsYE3s2eMACG5zgm+0xwP/uF7a1lgfX6wL&#10;jiDWlNJWI+r2QEpJBviizJISKgKHRquCw+1u8wbojMbu0O3X+HDoZESgFX05UPv2EREYe/ca/Y+f&#10;FxFYQHvmoB4zIiJaLYfE9ol7ddAFod2s/1OtJWgvEK41c601xhBCijFqCRMiKK0ApJR6Op00+q32&#10;DxsEQnhcSui+CQCUWtG4LiIEXLPWrXmXeSQ0HqISzqyExnhHJNriHt0RgcbF+sMuICAhve+rKQKw&#10;LKsvNSBYgg8AfP/+hx/bEGOc5zkQIdIff/zhO2uHR8qStYcqV/NzxEghBq0bV3YE3vXtgxbrRLsd&#10;a8+FsOac11xKRiJtPaIOBVcjnTc0OmjVrh0vZSdSa9lSxnVjOGPXkjN3XGwkSnF2tX+HVzmaP47w&#10;OfuUvTZPtE7m7VS1CbWWV7lkdAifGOJn60Vrrfa4hEhAoB2hcQQ9ikRcFMo4xJQQgJf1g/XSdi/q&#10;cVaaByRUiDVoPpdNoVCTrB2UFhdKiQAEgmVweuUKdfWNu5EQW40obKwv/tM//XVZl+v1unz/rhrF&#10;+XT+8uXLuqx62IAAtLCRa+U6jevTDl9+n7MN8JHq1fq1diZ4d2WxP4kf+NFQciARC1umiTnxwfkA&#10;uO0EsOUXgAMWmaBVlcascbQor9l/ptnLTjQP5qTt/YiZKGhRc2CiQEOc0v2TohrwqMolaZ9A9JQK&#10;Bo4hZrYuGOqzr6UUriK1ySVAIELBsG0pP3uNllq2k3NZlruIaN8dolBqDYHIdEyNJLOAdI+N3Riu&#10;y2ifaOsgEf/nRil5sbBsp+ADiWpxY30PIlIgJAzyAf/fpHb/63CgP4SLeqWlN0lz0emmZGOM4F3i&#10;P6aRiOMkP+CgNpt2t92o1OPeRaNzN3q2EEOv1ra+rQ/vF98n3759O6wXNYgHeIfDPKbopwa67/Lh&#10;+ikmY1HqVCIKuDGT9yPGAAhcqziaJcBaamntkJr3VUdzhTfurL9uuOvrqucREdWnvLvd0/Oz/lSs&#10;2VTvFPloLEtDW0NE9D6sQ/yoJjvA/Uv6q5itBY1roruyDl8PMWqOkKVcEjfXO6DjYiMq6gAzj/A5&#10;wT5lp8B5jlQN7ISNBsyW6wum8KGon5uZuToIx+M8S8mPJpUAgPUlNovRObiIPM2zyxQBECtycZaj&#10;yK4iglj0xft9CUE7swZE1PhtLUWdTggAJCxiZZ61TvsmV015cU23HSj7dZoSKwRQKb6+cZrs4Ckp&#10;21OIGDSW9jsF+PNUVa6VrXeZ+cl0VqqjNN7X5qa9izQjVEuAbrf77X6bpxngAPdSl+JxBbRR+xEd&#10;fL+1RbSf13W1/rcK0FprzqXWAviEbb1sf6EwjHLURwQR63LuG8j+YV933SkbEoMGDdSo9oxdsTIa&#10;MSfSRr3GmB7W63Sa/D26B801M89WjKfd51rt6LKsh3QWbwWkafO1VndHbmF531e6T5tiDpsE/RNb&#10;tLneBMUKwrk1jrcl+BMlbp6Pn/d0msFYhaBWf6jfR6s/0femLYs7ZTsO2Y4+e69Op0TRRQwhACAL&#10;k1JNC2trPV8u2vdvXbPqBYQUp2AraYpBC1wpN/CEQ9Ay3UgE63pHVOZHIZAQqdOTuTR54J7iIX1s&#10;JeyRocelNHejqQtN1ZdRH93r9aZ8Uvsbx0Cq497vd+xllau5MsAj9d6nAQBkBfHi2+W+kMaXt5Jm&#10;1kry4y0UwmatbWoh3G63dVlyKVOaUowhBhGhUhvRdoANCLkU1Cw93Y7WE5ixWUQ71c06d+16aqgt&#10;mpLYSkqPVzlaF9+FW3xVSd7FRXdmdpVik2h2mQiIzKcZAZnrupiflIimKY1SV0ZDixEQCYAIRMgK&#10;T0YszuMJ1tQUAGBdPxAQigEgFVQ0mleuqQT+3E23bx/cTH4QEAgxYEVAJFbtR/sAh5EZjCnpwS3O&#10;+rR2lBTYxijcucDAIT0RAaGCWaMw6Jc7WmFx9Cx9qv33o3nu/vhoivpne0Xv+MYxxRiiNrmtoQKI&#10;WnzgOSIA/fZ3JouA/k3/pHWhpo+xOldaxpdPj8AR6IdPFijGUIUlBLMkRSRWXv8Mp3Rja+6cCg5N&#10;j9aHuQIDhQA5GxgyUQyBaxVR1PpNJWhee/XGGvFEwLNTXn++KhRtSpOew2VZ1nXlWhERomprJCJQ&#10;UYR7K9QIgA+LuBsjt5Tnobi6apMT018AG69xVnw8Hvq4Rs+WWNf1mP9DYyZN1n7kO1MNpGOELuz7&#10;OXV2RvcO+9NOiXtPnz0fADd7msm83QIREergvI/O3ZD+RGoHtwdRc5QrP4BFPVSPPlLHDtPfizv6&#10;2TG6fggEVaoX6GJThQcjhGB2ljU+InFH5PaxjeeKllM9KteA0zSJKDRj0fMVY4gxPJQzxOcns0X/&#10;9rffwVwN7l76cOSc/eiagwCJEDDn4x4tvtq4X3yUx1jtZhscvk7Y9ZTv2F17hxWOO5X8SdrbbB83&#10;zcrsMde1gBkeQ1IalDdbZVsFC6ccz3MUF91GM2NERCCmBB7LVQVllz+lj9UV7ue8AkwpaXMqqrXU&#10;UrToVBgYUOtQqoNYjOOi4F+l/zXGVEoulatnyEwTpZQUM+M9Dqe6iNRk1ZeYP1Kwfv/9d51NCCFN&#10;0+l0Os2nlOIff/whj0Y8AMjz89d1XXPOgKjb+u36try9zf80qZ7mTjWA9r1RuWOKnUa+mZ2+nXC/&#10;7oCIpdYIwO4f0QIWq5jyG+hl9fofNAQ/fF3MEm8T0xtvzi3YMKoEtA5ZVC33d6vV5Du7n5SZTUfr&#10;FbeiEWnptSJyPp9bjSgAtNpRxWU9orPYoQPUEwHQIsz90QS1W3dytLOyRsMOXLcZfOua/dI+rFca&#10;sdbR8wKcwHdI02cQrYkrbLa8bRq3K3oOaWJR3J2BXbMlcytYAwg7ewzAzPM0reuas8G6hBDiFKL6&#10;2rBdr9smznPMKaDus9YflZyaohZ1M4L0qf4Oni4jXEp7bP/f1nCEN5jzqgkqCRHBsIwI6fztLAri&#10;V2utdc0rVxYDcdx788AohtrwErntFUIsJceUEiVN8swKw1pymo578ATa8Amb0QYI67Iuy6JJtiKm&#10;QVqkq9PVGsMspboCJJt3xPoKoosZaKfP6d7tUI0PDPAqhwMH+JyyncPOHt1WCtQU9l+nlLzdXQHz&#10;HhKFR/90GzzoBSXCAkjNM+FSdBQX1bpT3YluWMIHdZXe8La5rIyN2dM0ejrZNybQMXt9QFsUZEQK&#10;IYYYgqNqHc6z1YgCQKsd/fXXX1OazufLy8sX7d9+fbv+8ccfX758AWcXvvxby/1Dyg3oicpVm+r1&#10;8UFF7J93e/BGlEYf/TKakTXbR+RQNW9chTj0F3CFXtn7zv/hC6DBdi1RQVtcEBFP9+0tEOWtx8/3&#10;EBf1H0lyOcQpFeifdbNMCDdVRI0RIRGRxodBNN+eAFEEjH+ingcMZJ6HZov6qbMffvz4kVKaT7Pi&#10;7S3rohg/MaXgZhK2RZI2t82L8idrPFgvEwoqljrbxR0kjfe0L8cjl6yYLhiICFpV17qsh/wffBk3&#10;uT2eJPTnEYxZuVxyXbZdHPRcy0ZeM0E2194BeUY4qHsDuW3QOuRjcHzuBo+24fRupDfx9NCsSFsZ&#10;jepFsdfpoH/4/5mBA1xTRAKbv2y3HO9DJAJ1+mgPeU3zMdVz0z+bTPKyss4QRURAxV/UBmmIOCVA&#10;SinFh3ae+G//9/+rO+Lp6SJevN2GjHOfRjw3hpazarfQidfK67qUUud5Op8vRPj2dn17e/327duR&#10;6SG//fbbv/zLv4QQfv/b31KM//Zv/xZC+PXXX6dpaliaAJDSdDrN0zTdbje1jANtAxBv1+uas7Cc&#10;z6enpyckur69vb6+vry89HGSNv7617+uOd9vt/v9nnNm1rRATGnyOCQBQK2GEHm5XNrse3Q8U0ib&#10;2uJP1gx4HwaMeL1e2xrS1iYU78vSbOz2MgDel3ugEFOMKk5YtHm9NnmLMZZS7/d7rUVhSJuBx90/&#10;AXi6XJZl0cDp5XJBxLfr9e31VbNckuEuSil5XXOp5ZsmGDTl0x/x8nRpr3aXl99//5tisU7TZNl0&#10;tXKtLy8vKaWc8+12n+f5y5eXnMvf/vb7KJf1t99+N1xKkbyuIpLSNM+zKyCP8zmfT4f7ynEvH9dr&#10;1FxxmpLIBtrm5wK08cl72/77jx/YXvUVA8CcPb66xxdlVbjf4WRer9fD9yvu7vsHS9PURMTmWQB4&#10;fX2Njg2LiMw1l6IVX+2weK9aAJB5Pok0GEh7ZL0NYgMl0zhxQMTb/Xa4P9eBT2rUQ0th7nLO2ig4&#10;RsWnDcuy4G4YRUc4ojnnxgS3OwAS0fl8mqa5lPz29pZzVmyGdV1/+eWfXl9f//j+R4ppXRdE+vd/&#10;//f//M//c3iOiGhZ15KzRpPmeQ4h5FLWZY0xHm6JPGCh67I+vzw/Pz2xyPXtTWEDU5oAQXNTFQQs&#10;l6zwtswGKRxjIsKq7aRrLflhR5igmU9zimnDI1WQ3srn87nUmnOupQJAiCGlFEP44/t3FTnkDkZ9&#10;CMXJ3JtyiAC5lLyulXme5svlDAA/X19ff77+y7/+C7zbiWI9M/ZCRkRELpfL7Xa73+6AMM9zSklY&#10;SinLskzzlFJi5nVZKvOU0jTNOh9qlVlWnYU/f/7cFr01PlV1QePJoriaKaUUYvjtt992y4WmI45s&#10;Km+S2S5O/gnoWUTDdWzrGEIABGFWrAlzV72jT1u5jZcJgPYmObKNf76+akUuAiqktu7Ynz9fm3na&#10;f9vqVPec78fPn8/Pz89PTwJwu93ymjWD+svXL+Ix56IdTWsV1hbfB/NhkWqJ+lVAYjDI5RHe3f/+&#10;j/84n87PL8+X8wUJl2W5vr3d78vT09OhqEUzQtp/Rr1ffvmllLws65pXZoNCNYPziJ6tc0Tb0Uqi&#10;EMKDvNb3j/AeU0oKMplSvDw9Kfe43e7zADdSoW16+ajTumh+RK3aVKmx/ev16qLBkUSREOHXX38z&#10;PpAiITFX7ep3u99TSqf5NM9zjAEAlXtfb7eDcwFYSmGrxBciUtM7hAgp9JqRp5BL1vZv7/A2rU81&#10;uK7nv+RB6/g0yAkXlqfnJwB4e30DgPbzrayn83mepmysu8zTdFKw06NxfXsL0QDoRUTZVKnl5eWl&#10;X/LGx+73u2vQXX92xGlKh7imJe9T3tz30dr7NStL/4m10gCv8TL6327Xp6dnAHh7ewWA9vM08KmN&#10;9uGJYil5Xdc1Z2bWTmwUwpSmbTu3LwDL/X7Ix6Y07RiQ86NRT7IY4l6Dtp2yQg0hqkwBAJM1tSju&#10;calFGSwFiiFSIObdsev5IHmio/GWkmut/+vrL7fbdVlWw50OcVmX2/WWpuN8BBrkzF/OZ13fXLKy&#10;NYcxZxGwkJBpfSIwDDM8XZ4UV3YvT+PPnz8P5ebINh7Nc2QtFu1P/o6f//Wv/2tZ7vdlAfcDLsty&#10;X+4vLy+bvNvCaqglCe+HWEWblae1JVYrK4aASMx1XfO6LrmUNMgHqfW+c8T486SUehMsegUi+IbY&#10;sWEYO0fHiT2bq1afyB3pAl66o8cT4CGiuBtfvnw9ny8AkmIUgfv9LgLX67XUSoin06xAjqraKOLT&#10;3qOjHiQ3/8ieURFlcYxf+vPnTw27iYhmpeoG9SKoxyGy0a1dbQsY7eI+2Pvy3GtmlH56etJnsahB&#10;1QRg6Ra4rYk/3uaysyv1j4PYOCICtF5rSMCimVUCYP08NRjLivuiBlIKjZh2WUTvotF7vZpGYGzk&#10;YRbQYLh7/gaAWpergPe1+zayRb99+zrPc0qTCGut7DSleZ5//nyFjon5cgzj0qP1+nO3lLk29QTL&#10;CK+1Zz3dbhxe3net+5nEIgCfHo++IQQQ1IYre3cfAnRGo3+4a0bXnX/1nCEaMIk9mIhFF2H/jB+F&#10;BP6O6ct2t+2VdyxCF3G4YthcpbgdAf3BBIy7hHTGpRTmighqsVeutZQ+uePhHHV32M/+84tmNUVu&#10;koFdVrgKAtRqa8EewtU9ZhE5brvdS4gftCMjliGroAVaRXXxrUNJexNKiweC+6sBoAvrvZs/EoUA&#10;iBSobZKU0pZ+Kbtvjjlu60wU6MNwoMMkB3WbgFf7i3mhRTxOpr/7IQTEnfzxFtoWfKxUiQnqFqNo&#10;S/txuELLbBARBUW/IQJ2otBFvc1LtvoRBJC2lfZkMVHRuPn70cVd21OJYAhBy/IAwT1KtDvWGw1g&#10;M+K6+6qHXsuLxTyorZ+F5DWLuqWE1fjHAEKi7rP38/FN3Ok6jW4aWCMjmu6yWV0kzDmviMSViUKa&#10;UuNlsp+/183iLirUepb0TiDATtI+jhjjpnODOEsQCsGDCI1MFuc6HJomaqiDqlHBR/VXLo+6YVGg&#10;49HbM0oFDVupDdheEbsQvry8qAmPhKUqHyu1Fo1XbJMA3YvDk/dumwCYrvYQEfF1ef9Z2+9jShwN&#10;bXqsP4CH2ZkrOs4hGKaac/PB9T0xDjxu73p3YxY+aU9t3T+VCmHTkME+Dk279GTYTXgiKp/sT94m&#10;c3fMqMfbbIeoDwLiR+L/+A9eDRGiMnpDnfP++d2e1qXXmpGH8dnFgnf7xNlfYw5tswvCjjZ/9/Wb&#10;erv5OtDSs7EJddsYH52748GNYTWT0abdtnG77QdiEBwNruOJ8iHO8CfH6M5EzbdoOWcq30vJRfvf&#10;ktmSMYZUE0gXvkVnAx/oLZvvr7NiEPV4VgDF7vUszrGK27Y59IesXdU+GGtlL6CqO4ega++juo5p&#10;UBf30NujPYR25tBT0nqujDwBAPDly8s0T7WUaZpyzvf7vdS6rCsizvM8z7MCOa7rcrvd8rrO8wm3&#10;E91TDzXPGwBqLYp27VggPfmMYm9vb/pRxWZNKaVpih/Zosf4kGrv7q3txphQxHI6QcvIBM6XE9fq&#10;liHnvGq3npSSedf8nxgPhWZooSvuInt57AdWhb/PiVoYBQDWNevSs/ZsEClFG0sSdjA/ALp6m0XX&#10;9omKCR7gMSqGNGgg3THPES0xppRScglEen5KKaN6y+v1VmtNqTCrLco5p5yL+s7fz8eweUQe/jRN&#10;g/UaDNtDruwSIBOhyAivtTVKcRX3A6UIus+3u8lYyH40OmOm8USdj+W0N2ahcDHt6Pni2napzcpx&#10;lF0tVtPQuv2FN6++OuDh3f78/PxZFR5qRQcgWmPWnqWf8JD1bXqDm452PRLhWipXVnENYJgWCkc0&#10;Tel0OtXK15zv9y0Y++4cdVq2zQc66+8Tw5sYWeWqRqfZWLGwgoJYmyUW69ajhmhFBxcFgBi0iNF5&#10;wtYJsIog11wIBKyNh0VHWZtqAKgpyuaoxo2CAH/2TBQoQvSJIQKkmE6nU8mlrZjTCQGg1qyisQur&#10;0I6U+xFTTDHGGCvWUANWoBBCIDObwAGp1DZBw9+z1Ve7HQBBalf2QGzKp/CGC7Kt64fGqLe8xuZ3&#10;0q2l8TTY7GHUOkouWyyuL5hrGtBGH1Peju/r2033s7gqK47NIABC1DB+OjtRdsso7qdzjmR528pC&#10;tV46EEmIiCgsipHTpkmBtEFza+v1MB/2xvIWODUYOqhcbV/xRjoAuFwuAFiZ78uixAwxhBhqqa5i&#10;OjcXEQEiFPNCNMVaAMTiFuoqdQQHGRcapSl5X/WqFRd6vjS1xHQv2dZudB1mRkClO2unCflIpdn2&#10;QlMEPkycd6bTFtNscOvi0xUQIwIhPV2edEHUrbyueV3XUsvT5QkaRzTzcej3cILvVXH3sjShpkR6&#10;sAg3pctM+M/JsWKIMoah3X4OkwGGiQhRCAGU4KPrK9AG7FQXa+7oXiw3sAGx63z0QJ4hrqkenEYg&#10;b4xAHdCn/3GvZDbtSHkW+sE3Eef28WBtRtwYiUKQJBHBOzuS9o8FPz2u74gIQIzpkI99tDbH83Hr&#10;1uZhK05g3SJanwFsPZA/fX1fNIAmetW3pQ3otauhgHxw7kaDa1Uv21b+5iJl5zX6WCoYkpMpS/aK&#10;CAxieP/IGCx8oLAdVmk/wKKVP7VEiEgYQ4TUtl2ra9Il/0jZRNM2tKMJtChLqcwizAQIzFxLK3c6&#10;HmR2hD1M91i70xHFU6Y6XMeGNQLQ+jAfEOJ47Wvrqt4ZBqD9CQEoRO3bpo79UeUGAGj+OnNt+HIA&#10;cD6dpnmOwfJP9I36BupcVyLQ+mqqfNVrtr44IcZ9jyXXuK3RBYCnTQJALVXGG4sH+JDo6oV03KYf&#10;rr8yMArAsize48ogNwHAmo37B1TzUlequLRuVLb96CfW7SMbmynSLBVE8JxGIhKBkguL7gRtGYLg&#10;iMDgqFnb7TYVXJotCp1A0s0eo7W71I4DyvARsdSKSMWwBkOtGo0eNrQopVhXqso5r4oNBQCXy0Ws&#10;em6zOREh5+O46Gi9hppgRzczNkEARam0IzYgWkFUbxDCULZsl8Vtv3xsaI1HU3Btu7n+qii1oF1S&#10;XWuBgIbT666oljJuZ8SvqJJYRN+vmbvC7PaMcIyXbgbb/vzs0Di2W4mmsrfEPCXV9pibz/VxNMm6&#10;9xGYH6WUYv1yiUARczUJgpkozPOcc357g3VdRufIU1awO9O+7T45FLtCG5KLqItDO6IxojCzOS11&#10;IbyphpIFsOm2QCE06vtM7Egyc6lVGj4KorqBmg9LL68gjDHEdnzduJYP9iICBgqg3IMFEGKMRHi9&#10;3baFMANPEEDDXyEEjO7MD4GQVOk8oE+IwXuhKbSPZpS5EizdP0Sw3FHYW3kCIB4YFRYhwYKIKNYN&#10;9GGnfKR1bNIed7eYxd1niIigOIeA1qhdwM+R3el9P1jXdgZCZoQXF1NkZqxsPXttjkNcUxV5jT03&#10;HNcQo8pTLdOLgBpGrotl8luWKDps4gAfj6u3vQ1B32jqu7cNRBcL+uVyPpdS17zmnBEgxqQ5xm/l&#10;bRNn4K5/EBVSItoPwe4qAA0Sloia3Jcx/qHGk0FFklgykmF8AmynyKXbyFuinbFDiNbdXUBAwiCR&#10;ElpZkzsiPsoKU/ru8hTaKkJMUXdrO+mASASVLWePnaVrLrqLAmhbxGdxPFq5immgXkrXyalOVjWX&#10;ljs6GgeB0fMN7j2Ki07xBI7CqjoAojG0w+sEU+FAdqpL13rdLdGNzjs1y5SBEa7p47qZtombzt3W&#10;xcjTVMHmRrET2DhQ/3UkSkavo5mjEVRsyHYENhUItg29pdrt+dhnxwjnk9AUMl1H35//gC3KLEgi&#10;nt5oFKuV0VF5zAoSMF/DZ4bBCjbMArupeuGVbW/Fvh9QadsnzRZlHtV8/QNjuO4uX3svEACs66Jx&#10;UQnWTBEgivBWK7Tf/6OhW5G9XSI5mCoLYwWGarJVjO2PrkNEJiaaYQhK4J0JFolQGfLWtnWzNQAO&#10;cuT+ZKggdNJsRm2tNcUYY0AiNaZlDD4JRtCKiNOkoAg1xvj89EREpdSc19u9AkAMIf1/rL3ZciQ5&#10;rjYIgKTHImVmZdep7rZj8wBjcztvMmZzOa//n16rqgBTZQAAIABJREFUcpEiwt1JYC4AkPSQM7JU&#10;f7PKlFLI5U4nQezAl6bTKVwul3qcOwcUVL2TWdY1A1heeAd43bFXddaqEc7CXNY1M8/sfXTfjhE+&#10;5K4zxZYFfXUYaj+ir1++qvxWG7jC6Ln9DE47Yt6ETvmEJgV6MKuNBt3V/fZbiqWUlGKIWnnCiouo&#10;df+qItdUFSIEjJ24rn5H6W3Ru0cEV3C1TKcWFbIzybsxooc//fynwzTFmAqX+TYXLinGaTosy3yn&#10;QTwWtaP9ejCqzNL4uqbZjPIFnE5cnP9A7teGubi9/t2MbIT/2TCErGpFC0Qxpaj2pDJzvVgPl6u+&#10;TUIi7m2ViFjPmR36fG/OjMb6VFn3+4gI9znb/WI+YNB7tigQWUKJ/k4b/5actS9jxxkU0mZ4ju6C&#10;T34KmN8ve5SYl2UFP7aqPqG5tDUnFMwcAFRgUq+qkM6nbeij9r9qPCjusS3M1OGRYim5Gka6kqpJ&#10;H0/HqsuC4rsruQ9OCDNr/ROI9U8KMUzp8Pp6cVN9gwPpvOLuwI9t3S6TvB7xruVs5XmucXb4ez2x&#10;GIii53b6ju3aovBA5+jWYeMxkup6AwTyuIt11jbXPtQSS2LFTmhHtT169Nx9vDjCCCisSTLMjCUX&#10;jdHQLq4p39mCft8YIyCUwuYdIMprzpylshRyErPDsD8fBYmxMkLXywQAu3iR/RUDAMSURABXdDoQ&#10;94puWbkP7VwgwsBYEC1NWxrWCBKhHpCHosTlmikI7iKA++dVz8Ngb0pRrBHDMBNgIgrhvj9ke+6m&#10;BTfawo6HrptyGl9qQY2HQ62lcJcG4eX11aiZMFDQKvHqG3q7/g/Wx2cAPdVjxUaCZuxYtpVqJG1W&#10;ImMYs/e6WmOMCpYDmrdP5mUbOQmiot85Wh6Yk2JHZCBoPoVzGDf3Hc3ZRNIdrinZhtw/Xc0he/nW&#10;Iwa2XKMFdypzu/s6It3R56UKNQoMKNbigZEajrETtMiYj/1YExrNp1M8AICCFZK01CrEP5BDK85A&#10;oRI5IpKVd5E5xzUXg0III5/maJSczWFG5EfMtI7K2ZoXZzz9UopNzhMJVZ7+p8aP6WG7/u+5Tx/f&#10;vx+EVIDVWAMAiBC8RNw5qBGz6ifD+3T5lWYluCZQp4EIMcbEYoEOaDZkm18cmIujAlwLQpohXHU1&#10;0F7nGm0rrKgYOAquAgAiLcuFiM7nU9A6fsTj8ZhzAcja2QIA4HBIKRFZ8OfO+QcGoKS9iXPOq4hM&#10;0yGGMOd9/NJAVvvEzDmDhu1KzofD/jp4MUxTDNvq6tCJ9Lk23QxFXUgA8zwTofYiJwraB46o2ZCd&#10;Dej6RS+w/QNC2irPNpZlNSPZOGCdoIQQppQAcV0WsWZ6IYSgwXK9LbqV7A0YGnvTN9G4ty8DVNDF&#10;aKBMrG3QCQC0O7uVMqp2T94TYUjQ2iIYrBR+0fAcWD7PznxCoHsT1Syy/f0ajU5y2OKp+B/1JYYW&#10;zFLG/wNvHXVT+D3Xj+e5j/+pFVl9EoWGOWJMAOAJomKYH0S1bTI6j9ZvtRFFZT9mhHTK1B19PogP&#10;7A71c+vQH9kihFTvXQ+NL9bO0OBNpcMq74koe1fxlBIiak+Uw2ECwGVdxKCbSBuOa9PUB6MtvBs3&#10;73pfAIgxljlrYnyMKcQAzFKKtvzVZGkEsJ6SFBBBo9F9DBnREP12eIIeBwYNe4LhkQY9Shph0Mu0&#10;SUOs0p2hYBFP1g64v5U55xgDEWr3FEQ60jFOsScfdOmFiCFGdN8Ls4Dmmzhqy9uhAo89byeXAoBE&#10;xSlZVFVxrCJPjxT/2S+rnkf1D1LtIMK7lDJkCQpAKm2tO5cnQBUl9V8Nw4oZIG71KA6nq53dSf2B&#10;DewS1Q+CH0bLaRIFOZMSygjXVBjfPBcAMIZYW5RpoJtL4ZWjp8aIZlBoSydsfXHv5sOlUAhYMXJB&#10;S5PFr+9iM95HARFCoMhRvaisPnG/TNzi0R/VTGUB3ORnSi6ZvO2bADADlEokO2NZFve5CCLGEMQj&#10;ru3YdDs82prCReuZRSSvaxFJSCEQ51HvK/MFeFboD5L/OnJE8KiaaDy8cJGigWgCRCIkgzQHRDJA&#10;QEXNDbfbrR4Yaf+MfUzWUB6wTVSp9y5+CAAgAIGwsmRxb5GIIO73MunVy37oHoL7c+v3MYZlYa1/&#10;U6zCNa+cH8VFtYqttlpR1SLnjP2z/QdfB2kQ3AAAMsQ1ddPlbvm0lF09eVY3pS9bQ1fSk5WmjLUJ&#10;1O+Hbs0BSed1RceUBhBhRfLjNKU7sdAO4R4fG/WeGQ1TOfAe55MUEtw9v+SNGd91c+hYFwCoGkKI&#10;glTY9oWZS87MHCKGQOOkuv2Rzaa16gZhYSlVwwFQ8sCaMjkapWQiQse7FhF/93eb37tjxMn6noIb&#10;fp4Si2TICJZclnNesyaPdCcARwfRf08IBWrOrLnGSOUFFymuCRvvzePwjIAW6DF2+Sy+tbbCMaXI&#10;XLScBu4XD2Hs3BqB9kSr96s0ZLTOmqNLARyKSm2e0UJ8/PhBs9fSNAnL7XYTkcPhcLlc9Na1g7+C&#10;O93Reu/vcas9K0zt1OpFoVc+dEtfX19DMCCylKLah0VzePaGDPAhW4TWJ6TxjnqXOkP97Hg8gOv9&#10;zGVd2bvT6U02miY0tubKuUtspGY1VRkCiMu6VLui06cRiWqj3WJQopRSUuwQgOJyBREpEGXO9ZF1&#10;VqCb2s6tvz0CkfY5LxYX9cmZC5k5aPf1QMzhQZz8ermUnFfva5pLTjEu66q+kl7j0rU5Ho+V9nrV&#10;xlxWb/Zr9FwXOl2uBgKA1Un2QTP9UW3dSvwbZXVvVEWzub7HFz8YVbmzl/NZBaIioBkK/kQKgWIM&#10;2n6pEhUiEGJhhV/TpNb2drfbzV5XUZVIOS+O6BPgvbaouFeoxUU1PgkdN+kVqt37dObFZl8QSVjU&#10;pQrQ6kWfnp6JUBvVrssKADHGlKZSrrvnqN7zbvEf6L6jEULQQyciIURCVLeKhqxB0/cV9CilEGIu&#10;GVlLUViEayWwYg80Knc2H4iqQiBBiDDEQEB685pMrjfUIE9dW/SlFpZR9GZdV0CIADnneVkIaZqS&#10;MhCo/TatLhQRccqTr5b6Goou2fl83r0/l1KoAELJJeeScwYRJLT4ENb3xS5HTrROHTomlWIsSIDI&#10;yKCllSEECgVKc7ejn5rxfsUU7wx+Xet2hf+5x8xrzLYJXawggNVhZzMYPhc1DvMGL87hpUrJWauL&#10;SwlEdDwdBXZwTWWA4xoCqS0KIr5ZJCzpmEQ7P3nxiJoZH54/DObD2lhGN11ECgqIpBQrHxbT9QRE&#10;c2shhIiohCfMvPLarE83cfRHT2LHasUp0hoXRo1IY6siGWpwAPNt9qNMSBgwajZs6d2a4FOu2/mW&#10;PrVujYLZPYUhPqpbE3GYKFDXn+uRj/Zd/xL6N4ohZK1mtKUxD8vT09l6DjPnkmEFEcklIGK/XdX2&#10;GD3bXroGcKvZ3ELdlerrInsLCzG+DTLMbR6NGIO6LWIM4C1AYwyBAsLKwiTWTziXwpU83oyej4mV&#10;pSBREMnwBnwDRKPp1syFXTETkDLANUUE5z9gCoQyJM2bIkZGRE/1NXksLiWqpgIIEd1Jtfk6iqsP&#10;3nddV3LnonJybZWfUjQlc0POUnO57/jY+23RDZ2AudrAzqn371GPBtEw3vvo/i5ZCbwDEiKXgloe&#10;IsIipXAIj+q0R0PvA8HaCTMyAAr0+Fqdq2A8CrP6aeqFmoz0Xnf8aIz2veT8RqNHQDgeDrrdCh2c&#10;Ia/rssxLjFry16yS7WG4H7qviqkAAMJBP4wxGvMBIYBqLuXrZfc+Sg9MAIwWzak8qNPEo9oBpXh+&#10;c2+XgYDlWO6MedCwGxD7bIgmDEUAUFOC1XLxAOT++Pjx0+V6zeuaYlyW5Xa7rWs+HI/fv31THJfj&#10;NAFAxXf5/PlzU+j7b9yhoqLOmu0jyQAX9Pv372maTsfj8XiKMaWUtLPTt2/fd+cpzdnQ3a8Zos7O&#10;waBUYbM0Uuf89PTk4OmG1KDC//nDc7NnO9MPGkF5bzb347iPClyIAPaEW+MUZlkghaCla6Y3tgzh&#10;+lCoN+4MYajSwDiGClqjHFsCImTG+qqVMpqiGuo/Q08nAHz66acpKcZGPhymnIvCGHz79r03zKvt&#10;uRMXBQCxOs+9/Xow3HiF9kdjvFYniG6LHtqXph9unRSP5zOcpAo/bGSH/T76GzgdoGopvYMKNVQl&#10;QnqKVGEFxHVdtZd3gAC+ZbVQymawpc/3zV4q8dok9UM0sKzNPR9KNTcdGy+rX7UIs20Wi6j5pK0+&#10;NNAXQogpwrx/jjqTBetbP9J8x0Pd6x6yti0Qq/+0lSRCCobczlxUD+ry8wS8kuqtAzwQidVMOR6p&#10;mOOethSniCSEpNav61fw2DdSSg4cGEk9r+oOB6/O2kI/ECJq/1Ixm0ahTx71PLDAOKNm6HEpBZBK&#10;AXHtz1RIM03R45ECmyOlyTjVMHOG40qU72ullNF8DE/VlO3WQ7/x+a0GLxse4DFJcXt59+F7w49A&#10;U/91Wyz2UCzrhAEpCInl/L/FNfXz1J8MCxWDdf01LyEgCEiIUVigAAOzaGS6cDuS9/MxDdvS1RC8&#10;GEJ9Lk6azK6LcCmgDs5AYphkpXhUYiPJnV+7LrVZLBYmsSJz8FP74Dyu66pZrCGgHi9lZSVnf6DU&#10;LzBu7iGaa00I0vXRHe+jgPQov/4a432vYqQuiM6nyVSjJb3V84cP67rOt3me51xyyWUNKxGlmBrY&#10;cJ3KgxW6J5PObFYb6n5zsP4knTD+oVi9G6O4aOujq8kgps0N30BzHqCuj3/kB69rZ1AbcG/YkGvK&#10;LLu4pgjWLQ19Bfw2AIDgie1vVsc+ksoXqozafh1uzOAXuZSgGgqS84SSrXcjVA4lvhxW27zDx943&#10;ZITzCWh8ufE/xPdnfMn9HpsPuGJEKWd0wni/LSpCvcrs+1kpd6sejs91pZN6jTzy4b57DJbNW5bc&#10;Y/PEmIqlEYGISJGcy5rXEIObH36yZdsFezvqelifcV8r7bnISNp/iwy5eZCQX7Ulc8B22uJd5+n/&#10;4//+/xRRQ50rll0jkkvJay6lfPjwDP7GPX7gb7/9ih7dssCW/ZoULun89AQCr68vIvD09MTsDtT+&#10;i+INYgteVEUvpXS73WKMHz9+FJEvX76u63I4HG63mz5UvVA5l5zXUsqzgue0dweljZ//9KdlWW+3&#10;6/V6W9el4oXqdablaVoeBSJUkMPb7aYAhtpdM6U0skVDDLi3PrfbbddG+stf/vI///O/TqdTjPHv&#10;f//7x48f//yXv3z57bfT6fy3v/+tlPLLf/1XCOHLly+Hw+G///u///Wvf605L8tSLL1wOh4PKaXX&#10;18vu/Z+ezka9TUcWAJjn2RKAPadoXdecswclfNH8X6eBVaMoUXG/YzRzUV2t7jIX4ZTSru3X9V/l&#10;/pfuhLt/bve9lr+rA4EPh8M8z8u6EtI0TUSouEajoEoycK17jns6ViigfkpQSvYEaRKRdV3VOHl+&#10;ftZWqzGG4/EYQsg5ayPfSrN10zur734hpmnqP/Iu2HI6nXZxNS2wUNjQ6YvhFj4/P+VsgF0AYEBe&#10;MVyvVyXDDpvWqNI6DmlCWozqxPr1118RO4+AA5suy0rBE95EStGS6fL09Fysz3NBomRAl/Hbt2+7&#10;6zBNB839LFnR77IqzKfTqXicBRFDjClGCoGQbGHsl0WNqJPhyN3TSeVXiCQgJdtjjqdTycXamjO7&#10;TUQfP356Sw/g/czent9lmQfvNSlnr4khIWrD1/B6uahcUNB2x27F6/W2LPO6riGE6XAIROual2X+&#10;+PGjYYRquzJNRzOgI21PVwAxkFZ6hpeX1xgVKjYiopa5llIaO2vzBQBc10ULv7WXTL3nsmgPIfVB&#10;6QWESB8/fqgnzqFlRUReX+cYQkoppkTaIZaZWW7zbc8b421UVQFqwLxiuHnVWHPRfb3dEDF0skQX&#10;TnEy8W4TAOdljiGkaUpRiz5Am+GNWp2ro63uOLrYXpZF3XHbXOIhjNmHDx8USHZdl8JMSAoEuea1&#10;dwW4w01iSrv7YtUlb4ae6Obsc3tB63LJRVXUDSX89ddfPYVhgz95u90G65AcqrMAgEN4hnmed9c5&#10;RIPo7MSIPDC3RrisIVYbviVwgohmxwXSDs9cRfnhcCylKA4hEibvaZRL3tWhR+0Vj8fj7vWXy/V0&#10;Ph2PRy7lertx4ePxcDqfL6+Xinmor6NzeHl9eX56RsUAJ/zw/AERXl8v45bvlxjjdJgO0xRjVAYl&#10;ItfLtVvJ6h+AeZmx5hF0uJ232zWo2A1a0FsUpGVKSVlKTOnp/JRSnJfldr2ltK8OisjGSVINB+s7&#10;fcfhcOYMaKkxQfszW9cqLLmsec1rZs2u9w5kvSpSifd4PC6ris54PB7Vj+yic2covmXVFNjvNio1&#10;9OvVvWZONwHRHHjcCkNAfH19AY9M9P74hFRzehG1RiOFEK43x2Vtuj4A4vVy3fhzjW3g9+/fnp+f&#10;z09PwvL6+nq9XRFxSimeHLKbHbJSWEQ+fvykmJlN9McUYrx8+apiXQ9gcXGfs6ooxv/Fe84Znd+7&#10;IjtVu2kcAjKEY4wD+hmd62Vddul2GYap9j8eDS6lqmQskl0lG527GEMjG3WrISLi4XDYlbPLsqgX&#10;lbkgUkoxTVOM8Xa7vWV625fYnKbDdNhquDaF8/m0ruttntdlEZEQ4zRNKabr9ar0eYe3PE2H6/U6&#10;z3OM4Xw+hxjneb5erzywOVlhC3Vazd8IHz991NPMLAq8PC9zzvlPnz+Xwjmv2rTJFBUK87Ivj0xl&#10;3ZAti7dOxH5GiIjw9PwsIt6b3HApheXz589ExMK36+16vYrw8Xg8nU7zPDd3JkjUph1gvoEu+uOf&#10;sBdGO0SJMa1ffvmFmVUtXtfler3mXJj5z3/+pXMGQ71z599skXcQiSlBp7uzgJZ3V8BfO102Sa1F&#10;aTpoEBEJ0Oi8p3cBATUkSjGHPZEpH+A+YH0xVmW94OXyikgxJs0BFpZlWed5DgPA3+55Itu3FvPU&#10;17kAImivHS22nqYDEWUFBxcOZHAFIoJEAKjLK5o6FZNOmJm1+e3u/ftJ+HcIXqKi03QCRtwp1rIj&#10;dkiplJJjVMoLIaQYQwgKEtgxuR84d/1Ab9QF12aqo7EtHmKXZdW2/vH9dz+X7R3seX2/6G5AnUX7&#10;GWthSPX2jmbx4yFytwL6IdbbVg1PP6lQH6LtQ806hTo3q96x+4iDhnUysoZq9bZKB75zeB9dkBZe&#10;350/qPexBQvFu+iM3rcumf8Vbmilm0E/sXbYNwR8TyfdS23iT4Qonh5q7DIEy958Q4Mi0uLbtF01&#10;t6w287XWE9Lvl06kNqRpq+Mv09/HjZO2DHuj+32Th8p8m69fKmCltH5HXSyjf9v+NNh9fDkrg+Vq&#10;I1lgEUnBSlJMal2ju4fUntEcpLpmdenQsxtQhElb/APRJtZirAgAAciVvH7l2PXntnj6HVoyKHv6&#10;MWjRx7he13toNIJXRc2FHAi0otMHAYLb7Wb5b6qckSm2o+eCvA/PDb3CQQS6KIKkFI08wRRQ20Ro&#10;NOWPk55if+8YrXM9ML1ce9+t9c+lSv3+qdII8n5R0IOraBskWgsj/f5Y3HC8pIPrLSZuZ1N3EB/0&#10;vazKVhf4ePy6NTrFgAW9g+NdXKieVLXGt0nt7ZlQjTvfDwWwQaWH2qV44CCw1dwui35BbARqIshI&#10;qL2m7dojF8RwWO/qOor9P1rEN9sFAOMuxlB9Pm+CvC06197YaoyV0HulDfSzzcXKBvqP6pr5jLq7&#10;6O9QEEkcewZAyLgzbhQHbPcQ4Rprqs8RYZ9O3fCK/nJHgl3Qs//eTVFTGMxMssSYByJ+OAY7sGEa&#10;PiUZX//HHuweBlckxvxW6qyw+3MA9X3rV/tFbY5TWU1VpHijTvgl+4/TuvxSSlvmqrQJrGvWUsSY&#10;koloZi1swTdnUgQtpRkRAFmErGEEDvFgpU6k/xbWZVXvqiobIVCM8fexrrs3vDuRurrw6dOn3oNV&#10;OdU8L1WFQ8BAgZAkCHNxqWZzFGngrnXEZZlD0GCXq1KIJjQBAbHHrui+gdvtCr5CGjQzzlmVa6ma&#10;F+BubqeIABynia15hsUD9DAjPZmV6JxcLTF1k9TAkWc+bXDqureG6/Vaq281mhrcJO31PG2JBACX&#10;6/UwTafT+XCYAGCel2WZ52X5+OHj7n5p0V1HEWI0qi9dGZoTz/V61RNFIZzOJwphnud1XUo5Bg/K&#10;aRWlGq7zsgSNgiczmzVURUS799e61i2lq34YaAu6RYQiwXOwG13oi0zTxMwxRmYWAHeikENQaPmn&#10;iHQneZ+e77S7DaeoAqjumtapbvrx1WsHTxg8dx9HNOfcxS39iq7ZV+2JjqS9CKrnpHMyvt8qrXLz&#10;biFkgKu5LAtUZ1ht3toAxEzf99ZtEGOqJlQ9qgBdkKfaI94lFjqW6Or4eP4NQwvR0MMedeupARDn&#10;+EiEhsrht7BpIgJiO+f34nKfTqAyfS8c1E/0BCmLEAAiis4r6h9VRwAixOiFHhsmZ2LWPXRtSZU/&#10;6Su1l7W6fPI7OyHJTnscS6l7pDrWE2UsXKetnaR0C91YQSIqmva40cl7m8REq53a1iLY10M0WRK1&#10;P5yHyUMgQgoIOB1MTwYELlxyXta15HI6n7BNt7kpqLZCBSZACKLFw02j83+UNWh9qQlo0SBHaWyl&#10;Lp57B5gFiblwwcxCYuih41bnzNh21xQO1rQu0/qqFvhob15eXz22BhRacGW0j/JePDeirsizrY8i&#10;aRslsBQuBbK0hdk+bqQ6jcdonZt5htsv7xwmKZr4t3tqiwFDw20KlXExa8aL5jSqiSR6A71ITOrt&#10;z2p0vcKcKJt3tzQ4RNzO8LbAzjP99sP3FSFmLpwpqxjS+MD9Mvo+xRjA+3lWZq8cE0wFYmjJ/Ipr&#10;ChRI68G4WKHvaD5O9r4qbX2wZulh90HjuMo0WIAYBOHd7ejsYCpwGwDkknPOo/ib3NlKLXNif6lV&#10;dxcnrmZcOP92dV0qr9RXrUxYb+7MCyzzvEl8twnBFwTEcQ82NqGrLgFEFCECNNPYGLZrGXYjF81e&#10;GVd5iPY9cq8TuAoDCF0Ayh/c+W6lzRraj0Rdz7Aa5gAw/OffPUZmzHY2rgyOMXPfawejFTQwM5k7&#10;hCiM7yGeM68wyNU+1Ihoi4uK2Fd34jjMtaOV9krnG67XW336RpoX4+ytErHMy0xIgYI2BSxcSs6F&#10;1xij39VNNMVnLgVA9Pgzc9Y3IgwUzXzdWGDYTWwzy9vtpvZnCAEBQ4gTIId3dnZyAtM3xXocBS6X&#10;V/AJ1Vn5+rsy4OwbAXPOHicBNS6tUKeeBwAAjNr/kDa5DO3AYt8qbyuja66sJrhq0IyI5nn2vZSq&#10;AWCHhVU9bXo81dopppSrDsfMEmrEkotrkEgeXifPIVSCQCzab9P1/ab4e8KSklzN/yIvsOZuiIBo&#10;/kMpRTMNSimIGGMcxUW3ur5UfEVfLGftYqzxer2SG4Wn4zGXou52zb1R1s8oCst5vV7zumJKKZFa&#10;+9nH4XDcvT9rn1hplKskpHl60BlhSBTM6bKxzlAEENY1m/IqAiIFuJSmy6mbCQCceOiBTdj9hLUp&#10;WXUFdDYCgECMgT03VbxnUt9s9s39B4JqgCPa+hJvf6XvxiyI1lJFX6wKpmrtdBbWO0b9k2rR6SKM&#10;cDVzLkgYiBDUgaJps3i9XgGAkMhA1Mygvc959l9tdRDz2Lue34lkqQ6k/aEKZSMqaDSwf30x+Clw&#10;dwUpzFSzyZoBg4il5hDJpnnAiE7aRuBmY/yvNFO0JbjqVOum+zJhd643/K1n/G25EIrW4WwbIGv9&#10;o6PzoL43SvXi3dtrfsP9oe0C9ZJqiXqzIo2MccdaKVuTWPfkVwuiqc0iHaejQPVCN0QFsaU9x5iS&#10;up8QyerNLJIkIKVo3nUO9FxlZC88PC3c9qOiU1rPfXEB5xQXans8O2zuvfb/enKp7E60HZ7HaZl5&#10;1OpcG1YF91eK58ulGCuLqN3BYdw6/nq5KjMKIb6xTHZG4xKPNOo2yDAYmBk8SYFBtGeStcxl/yIC&#10;OMCffK8xOlrnUrL9UhCxwge+694AJiI3zFjvUbTMgRCtOh2q3ouIVvBfWaK2MG03cVGCgDyyRffx&#10;VFNKasUJSCDSHNARRhd4awNoRnuze3YH+sniYtulTvbJcgux9jG21+3jHlS9AQbeK4a3V3OMrc42&#10;hoBELAwFRMB7De7Nx1WReu6MhdLd9WhqRKUfERFgYGREwPDOdnSdOSAsjIyllMIlwsAWHeCajnKw&#10;Tfps5RYCwAAvtKE2mOx1anTeBR275d5rpG9hYE3QShOxu79AiEEE1nW1xwXr9WLtLZtsMhXI4mmd&#10;4NFOrhQsA6LicyIiBcJSBRF0pqij4zXL1D6wxqfSWdQC8Ads0QE/6aQi1AfI+Pr3ak1msbMA2tlU&#10;CTg6e6L1d0RkgOrMpQhLgf24qGkAat/asyzZ20wgqE66ernUN7ElB5ANBAnUneZ11YRqKxJZZWXJ&#10;6zq5qqZ/UWMAigSuiVrsCa4afvMV2Rid5Mp99a7of9+/f48h6kZQCOo2Zfkj+K7VsdHzT23xeD8f&#10;NJ8dOWy4qqyIeL1cwI+D6v3afsDqfl2trDExz76rgmhPZ+rV97/+9a/sPbvyus63Wy5FmD98+Mhd&#10;y3XnsOSHpf5Ttcq7C0n1S3K4AvaACViGamvuaX8GCBZ1aRK5Hsyci/bCdWWenJb2D8zz01POZVnm&#10;y7Xhlx6Px9GGuXlWX8Xo1IIYb0bO+XQ6aZ6t4qZqE+Ccc0oTIuScmSGEKMJqeIyfu3N/jdPq8lDL&#10;4jQbr7VvUndvBNd3eztLRGBZXuvxq4qsiDw9PamxVLggQAigedMjWd4xILybM/rJ5hZCE4AEIlqa&#10;KCIhUIj4AIhtxOBGOKLb6xt14wDUscX3elaaZW0XAAAgAElEQVQ/BlL/ffNsfz3C1cTB0MNFtA3B&#10;Sa3d79mhOgvqj9qWSL3qWINCiJ0UGc+fmZ0h2Cyrn353GMCAaTeARHZGsOc0zmXAAAmqvelyG2BA&#10;J/f74cOqFEQEgMB6/1AIWpPTG+pvAgniuJ1thzbzNFu0VF5lfwaGcpZSaj6wzvZVL1J9057N7g41&#10;Retc66tRCOAviV7miEggy842dLc3kvKKpdoCGizAapkdaotaYoWF/cAX8n1DwTm0LhEDkmILNUVJ&#10;gKs5KjEm07Td0tIJqy6+WTEEBCvTQMtt8YKWsS1RcqnYaABQMdOmadK8NRaPOomAyAhpjLmQmeek&#10;UlZERsVUsM+a8EHjwkAkAiyAwFhqat/wehzgT76XNdWFvVvn6vIw5d7Z9/s0SqghRzvMVX1RW9Ta&#10;jvptdeqa1e3vJdo8upN5ZrAayxu8ryWvvrk+pqTiDBE085yFR4AEANbsChw73cZ4FRyBiZSllJLX&#10;nLmUlCZ3/b3B3a3WAgNYxoiZly54ua5PLqyZC4DAzOy4pnkAbUBIjZbYfatmRG0GVleGo7QAa0hB&#10;ACDB+/qser6xZ1r/aN3aeeksgAd/0qX7+rUIoFC+1URVwefz6e7XonTqDdFeW25hsGW0QGVTbX7U&#10;2uQ0fg8aVimWhElWRqv8yf++s4IBIZeiNKA3dCYEBy/GcQJG5cV9CUkVlLUK9M4W1WOjD8K6RH+o&#10;m86In9Q+BUo4thRePbAz3sk4VCVjYNiqZCM6F2GAUFceCnApIowDH4qYP4/AscBMCNQUBgQAqpYe&#10;AFiXMgADJhARGfKZkQ+laXpQyZABoGRRvy0YtBXUnLg2ZWj0VsuCqsmsxMGFGTVBXhQLASoVvGf0&#10;lqjOWx/3+fPn7Xzs++/fX3bvsyxr1Zd0GizawYQ9XglAEFNK1MAbmvFZxZIa5VLp27+53W41QqHK&#10;QTIOp5hO7mFDO0jiLLA5dEQAIHvOJ7jbQ7WWPghgqhgRURBZNb+KmZx6WJh9w6SBRImIuKeEgvdI&#10;EO21wxJ7lylRIBJQ0D/mUlgBFXE6TAeMMS7VGTAY2+Xp+w/3QhYQaZqmZVnmef7w4QMzawOhkvP5&#10;fCbEZV2F+XCYcpbr9Zam1NWIoq5DjOkNq7Yftd8JAQLYtupTQwhQuAD7BumyoMIY9jLPAqGlIFrm&#10;KDMrNiOXorYoc9FeSnXLfmSL4h2Oa2cDVVXZYmh6/2yASKFGdB/e/+3nj3Bfq2nRf1OZESBqz4ZA&#10;tCylo6aOrt6p8FVo7u6E6ef7uJrTlPxi9Z4wF+Hm/MN6fSmmyMPGmLOjFkKF7hARNSkRAF2RrauI&#10;jcntzl+YAD2hQNhdjSPMJ1NAt8vdOAzejz5HrvdRDenEP/GwqL3guq5GxQCgji2XzJ2O04ii2ox9&#10;sgZIm3ibMACgAW1jCLVwxSNWPE0HRMvJk9ovBWCaJrx/7aGAbw9t+qkpNArVqyRqfJWQunhIFZfO&#10;EkxUue3ucVGiKtI81V4fYpeVwrhmEGEOiCQSao4uAoZAIUYAVG/U9p0QAEis30YuGQFhghCCtt3X&#10;8A4DV2+wAGgKE3IpUlQh48IiEg81N8nlEiICpBSVpSOhJfvgowQkbe8EbrxVzDTT0YVVaHExMzgN&#10;jkFMScvmFQIarDbssS3a2W4/MuOIgqiVrj07TTOucQy9HQYKQFaZ5pu+wZ98L2vCe1vUbsFmiyIR&#10;AxKK5r692xo16Gk0/4qxTrT7MxOS1Peoh1RRowTUg85cWCnQREl/JgfzcZ3y/vqY0rqsLCsBRSIk&#10;kpVLKSMMBmPOqrg2RjlchJQm58/IXNTb4aTiemF17CGW1akXN1/SlDS7oJSi6NyaTFhKCYFCDMKy&#10;llVEVdgAAx290YN0bmd1W8i2h7v/gV8Odvm79VgAgBSTMitP+afysFV+i0dtcU1hcMI0BazfX3/d&#10;N6ogAIBYH2w9JALieXVdGkqnxXWHt4+jAEBIwa9Ty8Qs3himucyqp02HKYSg1Nt3hgbbfQDAnL39&#10;nubJeW0tTaeqBkCHONDqpwGbyOM6M0/hchmWS24ah67nH9rIET/xzCC3/P01NTf4f3+gon8wswi6&#10;SqZhm93rWSRYNVkAgNp7JhGBp+ZCtVaJci7q8rL2h4pbVbjSnZNh54IHMEEJTc+6i09W049ECE11&#10;1/cgwliLGeEen7nkTGkKROwYWjFGl+91k9tuq6qPiKShO3WqAJK3kdUIpICl0rwbs4c7unWqBcDa&#10;q6+bjAhATLEyNdHGWsJYeyhGdu6u9gMLbOLPcZoOyiV7QQTdBsSYetOuUvqXL1+JSNt+aktDreT8&#10;+vWL25zVTaDrstEo64GZ59kXFGszT3D4OxGLhqiKpX1u9S9VkSg+6gbXNhT6iKi9AltjUm1KVqLH&#10;FshNVcVGu1wuIhxC0FgoIuV1LbmM5LsiplYOX18MEd0lYTur1cuKRPJ6uVwvl+PppAfgeDx++/ZN&#10;p6p6J4WApSzL/Pz8pPuaDfwzxBhS0oqsnfurscGkWFc2B/QiruKGFXqjPC1v2OQqi4DI4XDUKDsi&#10;MPO6ZkLMaFaN+5XRvBiPQdXccaOf+AHXPbKdqso7+v11o38ISzX+5T6OqKZA4HaAKXYWOUZEsEzu&#10;4BsqzZ38bgdfvw51EaottI+reTgcOqcNdymseh9SbViM3/ZxHRdQAgASwrGuk37IIuiw9/or+7qx&#10;aN7Mn1lC6I0oZs65jG1RNiXBG9NUbdC0Bjde9BPeUXhcJOzSCZJ0fq3KrNd19UJNBGtoy8TuIBPl&#10;Lc0iVQfkdtkERKbp4LRj5Kp/YsGcsHE0MkvR4+ACRj1kPlV0v1zlqzhaZ2jGXff2IoBSfXrq19Bu&#10;QPZRZyGYEHV3iU1Jza1K3nrfTcgfQqhZrK27ICIgTGp/BgpIGGKcAEuwGrC6sXV/RSjndV2XNWf9&#10;PMYYJFScMWQN/JpSGEJgbeOhfjHVCMx3Y4tWvUqAkKaJrP8cMjKLUCGhcbo4l4qN5sQsmo+g6+VK&#10;nfXSlMH5Ph2PCq+jRothb5XhEXBjtG3ND/DcCEEsIbZxdoFlmWG3z+p8q9fo45x+3hf+GK2zFpYT&#10;kEiH9/5uU9T6elXk6cZ3mLWjioi027pBoeKJLWVZK1fUlAXY4qOORDPzPp5qDDFjFhFBMe0WkMsQ&#10;D1Bdf9LirwgPxA7ANCU1GwQEMiAVfSlj3TVQ5bprTfsH6NdWDkfVzaBKW0IB1JYBGIiKNZAuUvvb&#10;7w3Xo935I02wqCXfOK/tE5lK0+yLPyLy0pRYGASQMMaIRJG5xGGi75v16QzMvWFF31W1cKXW+TDA&#10;Fi+UFIXCnAmbeE9Ve9UiNjmr1CMbK6/6Upo/whUDrRfNJRMiwKRWBBfe4IXWmbqvBzpRouaomhTq&#10;wQCTHND6lTbG4Ju4MUWrXxXymhuRbfvyvW8M/qSp3G0lHl3//ue6K4EZkICEEB+Adhr9EGpiS/H2&#10;KCFGS8pVYG1rHx7WNXfuddCa7NqTr7lCsGqsYAX/7vVzuRmritMtMyKitvmrKAZa/6JC8i0+cymc&#10;kqB3qleXExKWso8Ha3krKhiESEiQECGlpGWMgJaorAWzfww/tnOQ2SJcXi9dGL72r4Y/ff5T/ym7&#10;m0TFpFgUF0G1I3UkmVwQAIwpxXVdc+6U9sZwAWo9oZGE6WsA8Oc//yIiVpme8zLPasZMKTUbqbNA&#10;nCP0TE0AYF2zFeyHGILmX4XWq6VtgW02176+elybA8loxfUse4RiBIQQEFENP+0drzfRz1Hb2lIg&#10;wpeXF8dxmQBgXRfFdxlhh1AI9ZVqcMaM4gYmqgsrImhQgaXkeSk56+ukaRIRClTT8NTnxDmnlNac&#10;ddI2VUopJQUkeHt/fTqKNEAfoyJSB2O3BYhIpajPpm/dzCLw009HIgohEmEpHONCRCGs9TWZRfvm&#10;wLZ27i1Bb/nfVh9xyuj8eeC7ztvPhk8YPdf1pu5xZmNWdZ+q78PjY+J/qFxK4Qub4BE3gH4wqf0Z&#10;9ecLwBwWRiqmGLvaoMC22iCbs0ZyuB4gtBQ28ILNaov2R/XtaZNqkjY/n/TfDOO93c1UQmgntEdB&#10;IWfeG1vF7tBUIFeB20Zv9utu/pVOrJJXZUPdIBHvP2yebqVm9j5WW58ImG25WTS2E+Tb4Tq60a0w&#10;b3Lf6+sym4ip7984V2d+b54+GNvjYR6ldo76M1F1EyNa0+frqbMT0OhWnUdtvbqZUpjaA0zSFdDU&#10;RAlopeEUiDACMY0wXURAC+BzzoRUgpW+QNSOpb0Zb9oDMbLPX0mLhV1yYTsfHphFT7gFixs8qoex&#10;gqpuXUXtI+wYZEcCI717mg6K+YGkmPIozA9s0brwbdPlMZ4bglT/TBsqIiVoxasCYwYkxHljFDWl&#10;cPSIIdPaX2c9wqqZv9sA7R/ra4AAtbOJMRE9IG/m7AyDCBhrHxd6e4LrzEdP3rne4qvuHNQsoges&#10;rBkA2IVgx+sRFJ1bXUDEVT11pavyOeN9xSGaa4RN6nO1C6sIa0dq8fVUJRR0YQS2SH1vXgBqqSNU&#10;Vi9VH+4yjxuBYpvOH7NEAUKIMRQOjIRKsSWQ++73xv12QTNMR5d379i05ipW64X6Cm6Ug61GlXxu&#10;atQ/gDsu0FGqdQTpbS+xPSEUc8ISCJCCnDbJVh/hZg07jLf/RkCE3Xfpagc4nfoGNi7m/LKZor6v&#10;ANCwNwgRW9fA0XIOx3ALlF81FuTv+R8yRl0YdXYDPu5brnuJfTooeM3F27hoVaXQT4AdJ/JD0UjA&#10;eHLbdV9mAelUyg3GTwi0rsLrqrmfCsmVYmIu+3jRYgDFyhtVD0cwCPeNhtLZoiRd/ToCIsQQzaQC&#10;ZOFSOJf8oIZluJxmTGE7kAgA8OmTwePVyejRiClKVVmBFXDInGXaBAQRatd6L+T0M4z48//1/2rM&#10;cFnmGhfT9gwpxRDCvCyamKQxopzXZVm1BOJ8Oh0UpOt6LaUoaMz379+r8xjRgifM5Xg8urRvGWwi&#10;omWT0+EwpUQURBSbhkdnZl2z7jeI5FzWdVHUlj//+c+KXpVLIcRpmg7H45TS6+vr7n2wA1Cp6hgA&#10;3G634/F4fno6HY+IOM/L9XqZ5/lwPO5eP02TtvifpulwOIjI9Xq5XC4fP34SjUU7pps242kJe24O&#10;KeWu63o8naZpWtf19eV1Xddpmk6n4+vra0VwBYAaB65YLFKllwCAqAm9T1p+XvpGVb/++98VoxIA&#10;KnblTz993ihofgJGZuflctEzHhWIMFkvq2/fvhk6XM632y3nElOc0rTm/ZznUf3VPN+maUoplcLz&#10;PKubpy7+2/Hzf/28zPPr6+V2u5bCGo5Wz5Ds2d7fv375/PPPP//8MxG9vLzo6xwOh9fXy+l0OhwO&#10;peTL5aLwVlrx64SwMQKzpy73A73n0M77tq4p0pQzgHVdQ4xTmlKKiKR94HTfgyMDAkClruv1snv9&#10;8XgwCmkDAOT5+Vn3OueVK1gcUs4reJJCbfSFiNo3++04HA57t5fYNYbp9KuhzjTPswKrauYCEZ3P&#10;5/P5/NtvX0opOa/KeVOKKU3av+zB+usO9PN/fX0JQbFbIwCUklfHzvWLK7ZlQMJ5ANLY3mezrAAg&#10;NOh5E7zxSbPIEQAwxvDy+goAz09PAFC/H+FD1uV8u9TbpTUN7npzW7GzF91Q3XHHrDnvmuUi8XA4&#10;KIpaXrOAHKbD4XDw57pd60L6dDpdrpfb9YpEx8MBiW7X6+Vy/fTTp92XMjzAfpKICPjyso8vOk3T&#10;m00AAAgxOHzmxv9tsry6Mfyvau+fO5y3b9++7eL7IaKygpzL5XLJxViBwly9HYhYSsmrRpgxxpSm&#10;FGP87dffUoqHw2GaDjWRrzg3soRMxBii9kL88uW33ef++uuvMcYpTY43q3gzJcXUh1/qPyM1Lq95&#10;l6WUUqbDlFLiUuZ5LoVTStNhAoHb7bosa5rS8/PzlKZlXW7XWwhhXua8rhTC4XAIFNZ1XZb5dD5z&#10;KTnnwkyIMRle6DzPu/uy8fejh4EBl3WJIQDisizz7cYix+PxdDwKwO6+LwMc1zRNGmAGgJzLvMzz&#10;7bau+en5Kb7Z91yyVe9Az80AQI7Ho7PQDCDBdaZlWVXGaY8Gne2yrv/188+KHxhiPJ/PMRh+IAUq&#10;pRDi6Xw+n89c+OvXL1+/fjXI9Eb7Rv8sG3oWN0acFzIAhhDSlHQO0+Hw/fv3UsrxcFjX/PXr11Ly&#10;6Xw+Hg4O9SyIGGJQqGcO2Fhrp2tO03T33HoIcT9uP6v1bz2C7SVgvs3GopoWBACYHe7i7nNjMjUy&#10;6S/c4mabX8H5fG58zL+AQOHSsb2memHmek76AyMDjzPXnPOOp6sd3/I1uKxrNhjwKUZXiwKRaKof&#10;8/fv3/1c58v1knM5HKbT6Yzrtu+rN+wUgVyygmyKSKAQUwwhPD8/L/OsqNEak1/WZZ7n0+l0b8OA&#10;gPU1aCqQlyZIhVG8G9Nh/3MedC7Umou3eKr6q2lKGhvUXL9SSn++uni1hBDmeZ6m6dOnn0Tkt99+&#10;UyVwJGefn5/1zK55VZmipDgyw0b9nEfGbuG3504EYBRvPB6OjR9OhxBoXfO8zKfjaau5WDqWhgrf&#10;yqPunPXHvfqk7q9XcM1Ojhhe7pevXyot6esojR2Px4rjKiLruq7L4u1RRWTLom2J7o4pAsJIDpZc&#10;QgyGkwyQVfXK5Xjc4L7GGnvUCCEAIjIanKGraAp2TAiiNdkEYPWBuox6uMEcWz3fbEMX1L1ALXJq&#10;u1G4UPGAG7NwGCQaMRciQghEpL2REVFNHWYhCkmNLSIuZekK1t+OCsrXHJUgKSXs6jOZmYhSSji4&#10;Xt9TJ975VpG5VO+mZwjvHiElMwRAqyqxBDyjwk28rH6zCa6BQ14JOObH27Esc6eWOhiBfW8bVJ+A&#10;WJPUu32D6k3eGU9Pz3YFAHOZZzv/y7rqU1kEAIkohhBjGNmiD4drqVt36O5QJugWuP3t/c38PAHI&#10;z7/8eVnmv/3tb0/Pz58+fvzw4cNvX77861//Op/Pbr2afxK8NUvlEF4YKHUN5X7cOV7bCAHvDQxX&#10;lN1GAD83YKcVoNsH+3F8/f745z//qUsTQ5im6Xg6HY/HFNP//M//qn5Xm41BHb7P2SlNZ7v7/Ed/&#10;6F97h2inONg0xutfvePmLsTKdcy1WWeAgKgN1ivT18ZHD8sPAbF/C2VB8gdqqsQ931K9snDvkN88&#10;dzyj7a9dVXPKr9Hdjil3Vxu9bcru+qDqJsQATe8zSE/Z3sly5zyqY++o3sPhSuziHIZw17vIXqX7&#10;M6jC8o+EbvDtERHTqz2C4qthfFLAwCIr3xwprLYe4kEXnbiAiKi1Q6S9bcz+LFxoIPIQcfe5xrmc&#10;ZMQjSW9PvbGIB/HDdlm7Hqrnf/tJ5783mQWeZzG4fVtErArHGM9TiQ7EXegg+Di5+b1DbCPAuYGF&#10;/GEzN/Ewy84Oq01o7llfcdMEQLuP5LyWklVSqHFYJYiGTDUvHSs3Qa3vYmZWSTmaPmm/5c53qa8S&#10;YmTPn3EiYWZUa5m9XiAEQkyPEvZ65lb1DvuxRfZNa3CNpBewdjCZDeRBq3m8183wue8c5KjRbR2M&#10;WO92DBG0BtvOR5UFOlfc4Z8PJ9nYFfS4wb4frib6YOaCTMykeBGi/Vq5nWsQ9FoWkUFXaH0wKCvF&#10;plB0aoM+t/65trKHrbN2wyndpAZvkbo7hu3ZBtc3hgHOkjr9oYl1O1+GZeU3bEsXY1rWtTCv6yIi&#10;zAWJYkxDKGnjgq78uIr3Xop7IH+3fAibdrF/H19tF/LS/fdmG2Qkj4YTHV4vjXHXwziep+aKFyzm&#10;uWnNH8cvhrKpPUZ5AARcCdUVBmkfdiOiFWywRpwQS/WrabpsilLrOAVAiDQFRXPhtMJGGZwaQtQB&#10;NVd1Gaqe7lkYvVmnTc8RgUhjTayYLrsvVtz3qRNJKZYyMfM838g9osoYcimyrgdrpP7mPg7K162J&#10;AOA0HRCRS5m1sAqRQpgoFC6715tw9brzer5zKao7ESFicoCyhjHT7uJ7w8LFyrRq5wPreYq9RbVV&#10;NtA3Vj8eOYGWZbXz6TqpXk+BKkal3dB4/D4+5+ionk5HxRPTFrga3BbhdV2bPQhCgRSN9joO/uyO&#10;zhJx2+FuIbYj59XT9M0xCyr0XW3QfgcEyAa0SogkUnQj0ZpVIBIpLWlRu7o2uJR1zY2wnbh9GVWH&#10;EnGHJA75vPa4krdxUT1KUI06Ma7tLoLOjBERgWja7f31o/X56aefPABSSinXy3Vdlh6hUarY0MrP&#10;dzJ094m8zbJ6ZGrVBe1rYMHOkbd2BRCR0fo3s8XfQZ9Hbm2KJ2MjAiEepklcARVhznazEbAHvqkD&#10;B+Vqf0RXbg6Fbl1kaK8P9sD3Ru7u1RBr0U+PHZ+GqV3n3x3tbsvUbeh6Z6f3sGy6o/q/CGAsSLT8&#10;3jR7BA0ADldhD+cwprh9Aazxh66Oa0fF+p3DidrWQQC0lkyRG6HTaZGQgDTBSGtKkZAkIOCDPrqa&#10;OYE1E0XzLZkPxwN5D7DCuVhbOB6JKqKw+1zC1klY3SFqVDU6MRPzB/6f6nV0llJZEXRf2icWfiRE&#10;BHfA1z7ee/eH7girYcBSxv4ecWVfRLRUVToT6D8yGhtgQUAKFCC4nWysSxx6vpJWszgRQOuQ9RpC&#10;gAYZFCgw87ws2oJLC9hSSqUUNTIRTb/X34r3iBIRpQQQh0DYG7UHz9bAkPP5XErJ65od4pJZADjn&#10;eZkXQNCUtxgTIBwPh1EcQ5XXzmxUn4d9rcq4my9iBl5jEippLX7r3iRA5CEL+0NDw/hOuf5PlYBN&#10;2tvcCWvvK3CJLNJkW8eEzTuw/9xGj25i6fsKMxOYjt6MK+TCCNryDpnE1GYW80aVYv0IgfRAjQ6S&#10;vhchCYWqihozNkJoVQcImHOphxsqmdRXdRUIAYG0Kdf+CxsW15vxqE5emvlTFVT/JRcu2KqT9NXt&#10;t71XYJqm23wrudzmWXUwItIPh4+Vbheb0HivMTqUv1s+9CMPWSPMtiB1J5rAd3k7kkejMzO6vlr6&#10;bow2dXF3aIM0FiZEEShujA5fy0zR7gIxYhpNFLQrLzPU9sJvLtbcHhbhEI6IBRG0DVCXV2EJYC4Z&#10;MNS2LtUy9AIqbTLpaYktfKCuoKo1oSPxQWXNwjkD0gOfkI3CrH+uaUVKHiLyenlNSIFCSgkQ8roq&#10;Xz4eT4P1EV9XnwoAAKQU2TCaLXElhhgi8cK71+srmW+7FNX+tccSea5mbZ6EiHNLHOrVHQFALmVt&#10;zkvLcK6aWDM40S35alt2X0ZNxpIlJPS2AQL0fVZNqVLsSuZ9fM5RXc2yLH7yGAx0BEXo5fW1ZkuK&#10;gK7JA0E7GvhmwENjdFnXkrNuIhFUDJTGAeyv1eiU33778tNPnz5+/MgiX758vd1uaUq//PLL9Xpj&#10;ZskZvPmwCORcSsnQLE/w71U5RDCAEEb0wr3BVA1GT7oBAGI4t1h7e4BZzkVKFb5Q7QMYXj9an+Pp&#10;VHJeFlWADJsJeyAi0VPbdxl8x/DzrmqlWz5o6/J2VH3ANYpaMSDQOEztHiyj9Y+xb7AktTCD3EXF&#10;zRZFohBTEkciYwbtXyfCD2zRd63Dg7HR/uvL+Pb9/kfXkGOjHpVLtel+d2IAkB0ewo5EdWrUG/of&#10;6eoqMkv1TajfrTBD1x/VFE4BAMw5C0CgAOBNcwEUY224DtsXUn4YQ2icrWoVCCVnZ5qq2DUl5F3j&#10;rg9krTFTiHDYskQMepmUkkUUEAsRodQeSG+GpsYgIFpTAmtAPU2TblUx110pJfM4TkiBdp/rPBa0&#10;b5atE1nYxFXmjQ66OyoPuWMpo5FzAQGiAIiFC2QA7423f38RM+e9f5HpOiNdX6polk51+w8O8TcE&#10;FlZHiYLjgfXANlxHAEBCztaSvfbVVG6luj4osB5g9V+EEDT/UP2wMcUYYoqx5AICgUjXTbt7ENIq&#10;hawvGed1LczKz0ez1x48KI59DaI/arYnAgos2u+EhYFlzVmrHqRraZumaWSLVo7anWqrZLZfdr6O&#10;Zq52riTfv/qPeHU26HL94Z27Xwe1Aw2lAaw/XZMKJgdtiiRtut3LosWZwX2X9sPIvdLovNmwAGBm&#10;JKMSurv20LohqU5J3iONmUOMIoYy6hozlsJxlBJoohABQp0Di99OuLbU0XkVLhvZWA9R/QYREQhI&#10;QHum7a9zyQN324BCPRfYVmgTv0H10BXsdqWZYn2QBFBVmlLKuiwiogVKMUbYT73vzT61z5QdjuCH&#10;h2Mof9Wz39H/3Q9v7uPW6MZt1KeEaCMke/9NdLiTRyP5MpJfPa+u03jgj2QWlKJxL1cfHuFE1BW+&#10;F9sP52k9I5wvvK31s7hoKYUINVPUTUgT8xXCoXYtAtBgYdB2i8rdEAlASuGa3IvdSoH10hOAWqBk&#10;OXfJMGNU9RW3Ysbk0yRTzUpEEfH8f1skEajuot3bvI3XwJvF/T3Xo+Pq5gwhFJUgZhJsyULcQuhf&#10;pfF9xNpuSxdQRErZ4ExCp5UpwahgrKFoGBPE+enpPnAiAObc1QOiFGbYlSN8zpHO9O3bN42fh6BV&#10;ThOFQIi//vabpx2ZGeAB5PeNfhnu1mR3LMsi3kZfI2rgFkiVJNprWGHla1yRrbLX8gyJiJmlrPo9&#10;Eglrl1HdzTZB5VTMmtQqAGjdnRHxgRNxMLSooxJOfetc8pbR2ND2V2+vH93/H3//u15GFKYpHQ7H&#10;4/EQY/rHP/4OzpIAQIDVwKAHPQP2BtceY4gK+aZHkx8wReNv2r/Tyk2E2TLonGOIp07A3vq7m8t+&#10;4a5IA+sT72Ok6/Pel4Lh+RJ4fxJhv4n910dyY29Q7bMg4LmcZsDv2aIgsg9F2/krXU9AQIDsuoiA&#10;9cez4kYxW7SvVwEUyaKoriwGaYCA6R22qBujGkZ7Y4sCWIgRtC6idux752idq6FqzgwAMYRdlqik&#10;mbVjhLlQ5UHvomK9T6tEQxApIgdEbdTxrqAAACAASURBVCSoSQl2UsakGELYfS4FMsOxWF90tEo9&#10;8qgxsNuWD2TbG91ld0DVqLSEkrp2gFrD/gDWS2fuotkSHkb1WlJtmfbk4eT/wDC57C1AUL0ewXgL&#10;szVSrrps3uLg1SyDpSzk0tqIE2pUAvQOQBWTI8zzrJ5p0cRdEf1jYYYYkYhF8rpyYRBJWm8/XB+5&#10;03Af7W9z1ojNnvCtLrhZIDCPFPl76D/7sbPmkao+MUAZ4Hk+0t7fN/ow04Z+66Q2bwFAbktvp1RT&#10;RJ3wbEFH/vI9VoOAUqpo8V4k+vy+ha2AekCEhSc71w4WDWgZ3XFgA7OANl8k9wkKC4uXZDJj1wIQ&#10;Oywca+bTyUTwLSXva/W4/dV7hlSYMKM3nw8AqGLA0PMr1u4w5jq1ZB7AoTNs9FzWKjmpdO60/s73&#10;Gj2CwJOZf/d9+hN6R6YAfrB8eiN5BAN81NH1I34+midq6kfNZHMT7dGLDe6zf38y9M3KWBDxbcqe&#10;2aIWgBBR5aFqRCEIYmTmnLO28UTURoraJMoQxhV4reRSOKeUPJkOBaoSA2KZfkZ1mhKJiIfDwRUb&#10;BVOq1ZUDgqCWQKUtjjQNcpomS6dcVxFzV8cQyiDBoOF/6qFxJqu9kVzUIiCyMK/cFnp7PRk2FBcw&#10;kx7qsfJJssN1ghFQVT2lmqOIpIW8IQRNNS6lMGd10ldRV20x9kTyduQI0foe74yk2DxQaRP0R8SG&#10;UQmg6LpIRG9zeu3tB/uyLCsFkhARSXuVRe0DY2hHqoIU5rIs9KCIdzh6A7RNa3hgFB4WjOzRs8Na&#10;/Keq6SIACH/5619fvr/87W9/Syl9+PDh06dPr6+v//73vz98+FBK87kQUWYuJfsrVJZnu8G8VFdw&#10;78EY1ef4cdtIVQDQc5FzcR+QCyzZXFZ/jDHuXz8Yx+Op6yPG6iOP0Q+L1Nb3tmAhvK8huDUgQQVQ&#10;EXBwwiFPrJLS6dPDooIoREEPZO3d5q92v/73os+XKYTgkdYNaFte1+ozQkWBIZQB9/cHym4+ygN2&#10;vzt6adF/fe99sMUrxOMDIgIpvTXlEOGedgDqE13Q1kvNhPK6UBMRVpCg8KGoPRpJyEJyWKRYj6jC&#10;mTNziTHGGMc5gfs4h8IW8DEPI7onCcGPmHlMf1Df8nDdfNmcIQOkGHdZogishUsuFChSIAqiGZWj&#10;+IBWrGieCaKaYMyW8J9LVjwtRKAQHwSLAoXd54ZAbMCV1rKBqhrRx3mcRYzuP+Aovfm50W9KzjRN&#10;2nGk5CIghEgxDjs1iubDYMsBK8xcHtmi6A1kxQ2t/5ABA9DsYYW/o6Bd9MmBxxuLCBgQiSvuJXSn&#10;CbDkAoGiud61+ldU4gNCiimGiAjacgMAcskTJaLAqvFwUaBaFomAhMgs67py4RBCSnEdpDhlSwnZ&#10;GKMAMs+z5oIZXZH1EwqRtfW0MmI1tvO4r2ZdbGwJDwDVJIXeWIX63T3DBYgp9QZjrzL/R4bloHZE&#10;rg8jT/VqioIHnkBPeFO9ajhBnA21dR0JARWvjVv5t5p37cgxdYUwxBACaT8t0woZBSkEWrloLmEM&#10;kYikZC4F4r6oFeHq2hIRhsLZKZmZWbCDmrZAfdMafTOhTtyZaft3/30pvE9b03SSus/tuQ7mIZZg&#10;HAIBIc7rgq7CEnENrSzrwqUoIJCI4LJwKcu6jJ9bicDfr5ZHvG/++5/fmQA/5Ej3fLMNaxGPUg+X&#10;/7gnj0a6yEh+1cSWpu83Eb8zQgyqmoMIAmo8iQKNSvobkXWLATDMd8CKE+t8Fa050Wb0tmht0ZpF&#10;4ftEM/TIahBy1lyCKEGCtV4ozOoVDESMhZmbdxa6FGLXadXRrISncHaHw0ETBBWtLgTSsNqy7NOc&#10;IoECoAjnItapllk7+hqYj2VmUoxhlLMaY9wwFLHWRPMyx5RiOkwpIaK26tXuqbvXowWgRRN1WQKY&#10;HaC98IVLkez5/ADn07nfzqoIIoIw51KUbRCF4okcrm2Dr51eDYYJXc8xIiLGASNb16UpF9yI9Xg8&#10;iYCV0BvpEFEQmZVPQxM1qg/u3h5OpyN4d7pSWGRZ14wIKSWTuL5Tf0ytcAfSVq0ecxnvZ1vxgUwL&#10;9xdq/FHvoS1XASpzN36jbZzc5W/uHA2GoHvzuk5Q4HTryn31xwymagmHG1YFAKIYQoiK/ir2zmS4&#10;spW11B/VB7Fz/SAE/dPnn/Kal2We5yXndV3z7XaFht+1cbU3wfq7h/qeALTbLaC61HHM6P0JlatW&#10;PRsA0Nr8IgMrCIu77u7Xvw+5+7PUoiDNVbBglxcDz8vSUZVaDYjjumujG5E+xRArSMq7lmjDFdv3&#10;79XWnK3XE2xnG+8LRtH9L+r+qOqBdJMXP2bNc1i1UN0aU9iFSylojScoAAgBMAGCtnJVnUwsEI0h&#10;hGUZ2KLmE7vHOSylVF14O/92uky2dzk771w3eYvzRhT2WSKIrKL1/MpaoICXze69F7N2JFECFUYR&#10;YOF1WQurnGJEqj1787ovqijQ7nNjiihFE4AQkEThzglMOPgJdp/8cCEqE6lhraZFVe+IXyBQCicA&#10;JAKHZJUYH9WLikeHNBGFgc3lPfoD+yNL0cWq2/+nhqtGwoSIQNpFmHkFAI37A1hUE60Qt+HgoXuE&#10;C5daKariXkmolEwUDodJ+0FKBZsvRVIiIvHGChSCtQlUi0C0+zlToBDC0BbNuTPwfHNALpeL6nHa&#10;uyhQJLJORUtK4EphKQUKrIPD6BtgB78XtgJg+IrgJo2VYHRKacdyp2nqwkGNz6im978/tH1xT63K&#10;SiayTpOgYWyw+bec3o1oqI0f7cA0VX64PGqMNm1Qy+VYGBmFuGNkAAgpRSLtZEJQzVjUtHbg4l2j&#10;QwDPkhg9Vs+R/qGwABTjsOaipV5shxiqIdrFZrH5BF1yVGfm7ojhfSldG05z78Wwk6dz0mwE7RJa&#10;K9pqDlRec60RFRFFYZhv88g27o5C23X3IL1n/oOVQOu56pao/KBgtPFdqd9WIu0UUGMnQ3k0uv/o&#10;+v5AwO+g5xRjKQxQdF+qPJpv+8nQUg++LQQ0l/HuPAFB+30qbaOiPb+xRY2ruHOlOMgFkTTCYbXy&#10;sogIBaXpGILAmz66XIG6ETuWBXX9LQbYlD9tY8ksEgREKrbCaOGsrsPyzrlkbRZfnp6eFgBZ17yu&#10;LKLNWmOMIyyNxhLAv4gI4rquVlCREiKqQryuqzY4fnt92yCnAXtBIkvF8DaJ2nzi6Xx2VtWIQ1z3&#10;URc/WqVuVRgR2lfoWAd2v7MFDYOD+vJy6aUCe1L/+XzmFr22u6veXpeovWXnVbsbT0/POn3tJ72u&#10;VgAdo3ViZq5NqlYijO8E3t3antX0GI7CrMGMenX3S7m7EwD8+9dfn85Pf/nrh/k2f/32dV2W8/n8&#10;yy//tSzaw02bcpkPkd0W6oYbRFU+uX4vDy25UVxUc4PBDYBKVj7/nuU/un7Egf75z3/q4xAxxjhN&#10;03Q4xBh//fXX5m/p7Kt38nM3jFD6g/ZQ5PkSba0zu021RTy4PVp/lhoS6m7XxGFVyk0e5HVFx3Qh&#10;QgWJRgWY3p2k2kwIuDm/gPjgzYaL9Oabfoa/exir6O8l4Gi2JpI7pgwuxqR/g26NuvXeHhyBJmGV&#10;iSACm5UvIg4wX9OznarVdBktkOzjHDLvY71sWJwLe3nvojXzt1NLQUCg1hjdedj1Jxahrtnug+e6&#10;BtBoVz/LOVvHH5AQkAgV82Fki+quvX2u7Y7UOUhTaKDvLfFQo+mcEL01If53Tk7tk9onWdDJYNy3&#10;oi2j80dfmrHObfzZ6Al/pPP9kdHMOLO4LIXYfqOpbpagasvSVC9TbVpmOCJi7RUqhZlCiDFN04SE&#10;JZdlWaR4yjda/qHmAmN1wiCC91UGeNR2TmtBNyE8AQCZ57liumjvo6rex2DdblSbY8O++sEiudvW&#10;dXqRqou7CoNWZyhQETsrEYUY9Gyqklg94AX+M7ao9kiTjiG5NZm8y2fbMyc/3fGtdwPtkw2ne3Cu&#10;3aBt95faNUZEXNw5QRg2WggK6CIAQiJWjyosQt5H9wf8xGerf+haYKc1SMdiNZvXLVEvowBAXNel&#10;WxlsKu3g0ThQKUdms9Q3b0K/t0ZBjXUH/MSSCyIyYXANmkgQUft4xRBjTCKCSMzLuq6HsN/jrXnT&#10;/N38tA0uH3z+yPpzX4y1Bm4W2eg+aonWb22WLup8kdwU3ZVHD2ezd30jA2nPHd9HMXK0xyAhUqAQ&#10;Q4xxHhXmQuPI9hrWymh/LVyv80JZMtXr/rLP/+f/o3FILXxflmVdswgTWXzy5eU1xjhNyW0zzdct&#10;0zQV5pILc9FwilodhvXSTDPVFMx/XBVKk0uIT+ezCEitQVI/q8ifPn++Xq8vLy/X61VEDofD09PT&#10;8Xis8dI7XV8BxiwQl1Je8/fv315eXk6nc2/61n62p9NZM68AgFkBaZdSino0tetdBVU7HCbFkGgJ&#10;EeaIAjW3FBoRABQdMeeicJ1vRynlfD4fDsdSyvV25VIOh+P5fPr69WsF0FHfquZFf/z4YV3zsszL&#10;sjIXRPWwUVBAG4DOJkNAmNLkHgQrRtK5jpo0Bi+Ocs+ljXHh/qaEtdoAPcZG3X2A4XO1OLYOz7KT&#10;p6en3flM01Q1614z/fe//72pU41RcTK/fftWldf2F4DLupBFS0mEcy7acffjp33ww5fv39FytkOo&#10;hjViSul2u91uMxEej0fF5rIUWV0m7l9haDiPnHwqNjt6Y3UfTCndvxUiKh6pg0Rp3ZHi7n748GFz&#10;UFzekIVY79d/NM9pU4/artfJIuKdbZgHzu8Yw+59RGQXR/fjx4/X6/V2u4UQTqcThTDfbpfr9Tig&#10;q2gJltbfO3r58vn8tCzL7XZVBjJN0/F4mqbpH//4++78R+6w4/Fo0/V97ql9l3Sfnp7rTtbeSCIS&#10;RnWGmo2ppQqKnZhzKezwQk0JrezVNEZsFjoAjsoT5nnZxZM8n0/6Dnekq+C6FY61g2mV3es/ffpY&#10;nUX92Wt/Aj37hmXe12l+++23lNLxaJXMiKCewW/fv9mRNA3Pch9CiGtel3le1wwAKcXpcEgxvb6+&#10;wL1O5qr1aP2JvLE251zWvJZSns5PI/zM3ftApwT3Mg8QXl5eLq+viPT0/HQ6HkVkWdcRyY1a9Z6f&#10;znld53lRfKwU0+EwxZSul2sLmtWtAfjp00/LutyuVw1QT1M6nk5Tmm7zrdo2lbLAcD7hntEALuvy&#10;/PQMCJfXCyI+f3hGwNfXV23Rt2VBa7aqkx16+/Tp0+V6mW83CuF0PBKF23y7Xi4fPnxUHM4Y4/l8&#10;CtFwOM+ns4CVyXHNmhA5mGi4398pJdaunYq1nItqF63spf0Jwrh8YF5mxXKMISAis6hneV3X4+l4&#10;mKZ1za+X17yu03Q4nY6H43Fd1/k2L+siIurpSzGWhlnfWp+CyOVyjSlO0zSlRETMkkv2Quud9Zeq&#10;D9/9o5YJV1XK42WlUAgpRu31yJ5LJtW14WnGqh1BCn0wrcbUXl9fzS7FWoaFAHj7/oLa0tKRXfVA&#10;jkLfZZBKoDYJVaDSYPl119vN41ttKUBTkLY0rgv68cPHXVavycnQrjd//PHDk4i5AYovHHi5+Nvx&#10;+fnD5XK5Xi4icDhM03QAACvC2pkm+nM73QgE5G3bQrMlXtd5SulwPE7TRIi55GVZc15jjHp7X3zd&#10;LZxfLi0M2FGKFupvzwUAYoxRcY9zydrCV9eaG2R6lcwCArf5puf6jv7TlPyh1GnWCkXus+gWYuhr&#10;O+zLwfP53PkyavcXuX1/jW+gwnMpP//8s4E45CIiRC333j7ngogpKkR5/PXXf4MlBlM9AYj4+vLq&#10;eJgBAHIphod5Ou7OEwZ8/jbfDpOaEjzPc+GSUjpM0z//9a/z6azomrfrtTAfD8fz+VRzzu/kOxGx&#10;p47273W5XmOIypcEQJullZx/+unz9XZd5iWl+PT0FFNa5uV6uz6dn15eX0DkfH4SkZeXFwF5Oj+N&#10;0p5FxPJ1yZoBKV+apsPuOTJy72kQEQHWvN/3OKXY07/mGQJY+zj129m66ue1ilWqtmWLXwOfvYLR&#10;q7tgXoHOfq475z6LzkFZVVsREFjWlVlCCKoEa7nXuq59rKYRgkBMSWT9/2l71yVJchxdDABJj8is&#10;6sucM2smvYDMZKaXkZlM7/9/Z7d7ui4Z4SQB/cCF9EhnVOVoDme3uiozwp0ESdyBT9OJjY4pbdum&#10;NiEeh6v6ky1vC3ri5UB3gyi1ZapeggjghJ906SRAxxaLVlEgzNJaS0kBSLzIBACRt8vFIjYpa5qW&#10;VS1aAs/8lsHvJoLbVq7cbZPn5DDJJRUef6U7vvz8yh1Dc7qpsLf4ltV8JDzkwz+o8aj5/kN4CDFc&#10;Th4UCifZdMDnI7Fe8LMPiWi3R5jYCMC0BWDz+OCI3HJdY0ral9R+5poHgDbQ96lNV8mk0Lh+x514&#10;ULz8ji/P7frzQd7lh3/uOTLfoPiLMyVCdIAQa8L2MZqKKNjsfIBFhJM3azWh7edptYBQGoLXuTN2&#10;eXQBxs+UVk/DSABTqOvobxL7rbrtfQazO39N+J8adnsO0w9nc2yzab24+LzCWb2XzZalMM5wfOl8&#10;Msq91YDh0TSJVSVyjZWsKgSxtsoGB53BMwVqq+/4sfKSp8hw+pkxwSfu9Wcu5wUOISCght/d5QT4&#10;5DmLN9eq60Xt/0eEnVlqfUdbtWDCyx43AH/geP/gsPoL7CRiLVUsd1ri4ML4i3ezMPEk3i7Oc1Yt&#10;MwisalcVWvfIoxPTZdzJ/qq2oCwx5KZYAGBM2zfm8eb+cCgdWUSstREBgvUf0nOo8RxCdXZrj5zB&#10;MMZj0O1IF15gUZLFex9/ovSMXI0h9QABgNIYiOghQ+ytoz/PnSSn5NSni5Y7PqpSCIq+rv8UA88U&#10;xLOJ/oCghxcao9VTeoZnOJgqzNONYk00f/pE3UkyT0pqKP6hWoSIPRs2r2FuDfvNaTdRJyKPPz22&#10;UiiRMLdaEVHAkXhm8W/CB58c2nkHxb83yY5IdTCu/qBa69kQlKQIit6yQUs8HgS+Zba4/jtOEkxE&#10;+OBx0Fr0o3sXwLtZC8QCQCnOXRuScGeNc5AdntgwP5ECIsKammfLFOncUXNIybi9jAOGT3rLTWHC&#10;A59ffZy8j6brrwhW5Se+TQLH5Z0O9N0MIaxcSByMCsCa5JmhONi9mJX1/AXjw/a2oNXpPZq2HcKg&#10;+nk9zWreRKzwA8BKH+LnREnTRVistBvsiIV2rvLUmYfr4mFj6rwfdP/4tzs3R/8kJcP9dhMBjWno&#10;B3rn3m/HHjCmCgPCZdu4933vCq6ljpzr9Zqjs+0w1I19oJ8GJ+BzkwQiI0U7j6k5ShQ2tXoBR4bt&#10;4jkkIr11DzASAHTutVYHIElEVtUtSbLVuwOlJFH7i4ccQr8zAqYQGOV9vfRE0D5aTaE8L46oL2yW&#10;/E9F+OK3NEBNRcRNJnkyH/YbH3YXII5cTbAbph2bOQ6YXw6cfCd2fgGQiLX6YjVoOrFH6TqZNOAx&#10;cnMtQmzB0aL4wNj3qqubByDebzeXlXbltZG9mk8yTQFRj8w5zmcQ/IHQq3O7+vzDV05cRT/3HOPF&#10;weGco6iCq7XlmpUvliD9jHrvx6gBnrxvzKwBNwjTyZe1SkDSnOppIWGCLo/ubImi3/klokU8U+Zv&#10;uTvGRdjk/oDg+GMiAE9k4Q/ea+Z0XCkUC6GAt+W1jYGBEX34fN33YLgzVY/lA+OwrZSUl5cXIlTM&#10;Ww1qtd6ZuWwbAoQzPrJd3u7fNRdOlQyrLakVDTYAMQwPFVhrlmg7ieILeSYbnphzpziELIyEuViU&#10;g6334/I5K/rcb3eN36qMY+beeuWqqRYzadWM8320onf0lhKryX90WKxNGFFBaBw0fVIOwE+wCDTr&#10;TIEeOwIAoUTMjACJtG8Qa3VzIJwbrLoZPmi66dn+3vf9EBfKVgt+u90hJIO+VS31D94YIgIRBWdB&#10;QkqEAMx8v+9aqKk9V3rvrbfK9bJdQlMahg+CIsIIaGW1q9ZEsNqaOIqmK7km6vzY5RuRIhMkTJ41&#10;hIhaJavJIy4G3ag66GbTS0QAIGd329knTahcLhdXiVkD0Sr5NFfoYyNKnVWcApv/4RTP8GD5GEMJ&#10;HVWzDcHRI0SExXBjxVR9+5ZEGHTIn9CnT4Z+3rgaGYqylk4HaVxnAAT8aAv9y/Wqwe3WGyJqSkHO&#10;5PX2rikN229NzdmkEjMZeeCRTh43zxNx2ig5Baz3Uko5WVwUCRCRg2vpw3U79D7CxDZd9fi4Mbqr&#10;W22OsICA4lqh4yoDgIX3qSk6lveEE2IBIbHiQYDBxoWlI182TSH03LNuhEkpWZur8E3MEKjvhizw&#10;ZlefTykB2i5oOwGA6EgS8l1s3Wv6uGJsOhIIIGEC6p3Bi5j0miuDkkHLkH/PXjAMOH0dmAKzukcj&#10;LvqoTP3UyG4SSGtdSU8KuOjrzDmBKYuMcfsRtWWivjKEjXgPiRA9LogOwOuTVYieqzmYgf5z3/eU&#10;swbKRaTWqk1WvBeZWwe+5TkXorsCD4YkUJ/58RKEbWMvOtrIywOHJukm/QoQHBhKtHsegNuiS2OU&#10;CDQKqvaRrkaT8BCROYGJWoKEInK73cQzNXXCmjqlCq3LiaHgay60cwk0EGOYD9VhHOt2cIr0LhSj&#10;sa75Y8sTvX6O6kPxOnvIsU5vzIcdn3Zi9IgC4axVHZlZEHjyLBw+HhYHegMAh+paXhnFpSQaSEOm&#10;7oSollGBOwyeIMiHLQIbvTd9n1qhKWdNpLm9r39GnQ+C9uVWl9zEjFxEoxMFYcL5jBsNa0MUpn18&#10;8nnRfiNPl7x6TmsPziz7Z+8drfpJu1WD2KZ8TLD13pWHhhWr3Xc8l35+nh7IRSKZy4x51a4fnF8l&#10;/zxqQHRkBCwOBysenTvK9LROKFFgmmwoE8G1jH6oLfk+SqL56KL6ONwsF4dj9V8pggCdfl57Y+A0&#10;dC6TW9BvstgHT+dzvV5Dxe2jLx2/vry6CxbHnwC1tlJUZhQAqK22Wmttl+sFwjaTqBVbnlO24jaH&#10;I5w4/un4wYn3d8du994JaSubbq2n4C5vzsrvste95KI9igGg1tZ7ra1eSXPJ7ASGEthdh06OBy7g&#10;/ST+HYOFsaNYdzo7rW4duH4FEP9stYqwOhI6M7IIgIJzgiNsC3MTEePzGCoPqvYhbsud7e++74ot&#10;lCBjtvxRJLzfd/2sbcsP/WeLkRIpg2Jhcv1G019tV3I2LaNyrbV4aCvepxNIYc9MOFhPzhst8GMj&#10;Owa15JkAhUTAY6I55YSIxNQBERlxP5pOIRv91WYZGoE8h3y8Rv9judDMvQP0rnaUiBT5WEuIUNNM&#10;CKi3y9+P7/Zo0pLR3LH6ZWt/bTDm6nnRxO7pa+PblpIbOqv/fJUcM/FDCvVPrZnB3ZyYgJBXjbYX&#10;Y9u2VmvrrdUGCFAgQ84pV7CeQ+MaPWfwk/AR0VASoIPqifUFHEZT6HLu2vBrtYiLjhxscR3UGXr8&#10;ARMdVid6dfWa91gSW4P9PDsuQx+2qCayLuKi/l2vtQcWli45FxGOYjHvJyeXbQM3WfWN9NT5Pfj2&#10;kc+vRs4ZHf1VAwYCoLUMs3wfytBi6AHVvjl6d4gIkLTPtk6Ze9fnRE1WWD4zT16syzQR03d1KwlX&#10;92js89HI+8mRzaQRYW62V0huc4qIpJTdTmSYLDc1ReN8zevzf4WypBoTDRVkTBMtSXp8KWwqSdpX&#10;PfC4tLuP5eUjDc86Dk4VFPM2mwYe9eDBcRxIjY+6iwtJAgj+ZOMHyXG6p5R86rMgWTbqQIW0bl15&#10;pba5b61N3V4PFP3rr78m+xki7vX506fwbUwfB4AebMRtGYAp5/NhTGdxLEp/85wOTkl5//PF8x9+&#10;HmhG+h8AULdIzPMwH3PiykF0Cqhe5fQBAGGZCpPf2aL2E7IqGQBQ4KK14E96bkf01QMmg0zhK3Bo&#10;ogc77WMmQSz+dIg8JuaEj0TMUWhGuzKj2TBY43z+mGfIjz7vd/gHq14958Ahp3/2zpqgrmKDrdXb&#10;h23R1swWDcuNmZvAbFD5KvjdPMfovb3bXzDzfnGVXLaHA9/iiStYBe0J5D7H8PnRcGqGoFItjeIt&#10;rkwIgMCqZH01VldS25zorYFgdixe3vj4+d7rzOmdvUJtDQ8Hm/wz5/PUXvOt967NQV1TN5ntC7UQ&#10;9lpoW2BkIs9z88tEMFjoIWJra7r9vCGD2h84Uco5Axg2IPj9Pf/Ooo3N6spM3zzgCnJ/8CmgiKyK&#10;Uf+FgeYNBFFvoEvhznw6z71W1eZFu80LEGFOaa+VkChTSDuk6cpP9pPep9X++iXx6bneghPO5HTj&#10;P8ynU0qdDdZOtUAtCF89x1suxypgUiHUv9MFJHni+ZrOC/xYJYNThTxE+CBBHiJ3j2OyRV2xCAI6&#10;nqEE4QQAMBV8/5Yn92K1sqHKC4P1rXr2oMFXwXEpdWKePqa/t3CLxS0BHv/o4b4XN0YxWiafjD75&#10;5hIl8839++7RlIoVnhthkQf6mHm25j3Txw87SV4Ta22u7Mxg8H/9Q6mqK37+AlWo7TgIROXog02+&#10;EtmrFYzUpFneouUjKFEgDN41f+6tWw6NxxO0OmDVH9hMHg+kGx8Djwe+n//J8cQnzdZyzlqzDY66&#10;LMytt4EXPXlGfmyLCmMHnaMmj9z3XfNlQNXmzsZmZX62/2N9gFwMijissm5sbf30Hk369tHI+7mR&#10;iVAlRWvdkkPNS2dxuJxT95Ju8Bt4YGzTUZ86kQxyDoYIrqJMpsJDnCEkSs6JkEAg0ny0HZwqo4jI&#10;5OmxAKpzd+ZElIi2bdPqSuaOmA+2blxNEWEEst6PQ7z9yAbzlRvvT4mitwxMuIWrHD9E1C4g6qgk&#10;SlpWXbYte0UHi4j3H7jdbmqQq14RHYnw82cwquOslljQ1PKwIpyHIk8AFcAPdsghnJCSH+a/wkf9&#10;mC3aWve9Q+dbszXzOB/Vz2UcBtBRUQAAIABJREFUIDMgtfdS7Cn7X+OAPR644a2Ihz8zbDyGYJMM&#10;00//Lw6Wolxoq2TTytw3pGz9A/oqAABoqzDt5AAAqqcwa17aO3t01N+ydizQ1n2U6Ha/o5mmMON8&#10;ag/UB0I9GdoYbPV58YhoXLAVtOnqvSvFunMnKimn3oHt4uS8QAN/Ov9uB9UnJswdhAJ07sggVud2&#10;js+DrQPQlQb/ycNVEvuPfdaj6itbNMTExN+ttfU8P5/t+OL4sv7jo7aovVEkFoiIwNxHlri71bVS&#10;8fTzPpf5byKArRkeKRlIHiAhCuS0ZB2aYqRYn4iYKbKnIJIRrH0CKHZC1IhC1I7ie/xAEJhSG57R&#10;3w6quTRXXzj/MQDM99T/yr2XnLetiADv984NFEvpR27Qh5Fz1obP4ia5YfHBoYWy/gUQuGtcFKeN&#10;E00YXi7tIyOnpNAlKu+1lQ0Rtbe3yXMCoRHVWreyYUFgaMzCjFRSSny7pUI5pc7MrTNzRlX6XUv2&#10;JF3Xgc73V129RKjRERYGBhYkD3hNvOZfWS+lpG1RELHkggmlcu/9er2S14jqGUaiUsroBaUMw/gf&#10;KJSfCHcRAktBJFpeXm3p7Kr/pFVGGmGIHRRQqGdBFibWilYNirFri7OERDRT1yOiTkwBgAebzd01&#10;RSiIqNpjoDCcz39xnuOnwePMIefPGcaVfzC04Djq4G5WVQ/1t+AgBSaL0a8EAAL0Kc4zHr5WpLmH&#10;JmxOAxFh7jmX2VHi7/jw5Wq9qUsCCogIImkrvuAgMnN5WSePTp+ftgu8oaVCNkQwwdrbwlFXB7XV&#10;EZA7ajydzYMWrO0QxBPIKeMpIT7oPh5GMR42OCH5AkLl1lb4JCAklCSJ9fghIur3TjDQ/fRKCktr&#10;1UWIIGIyFGjrTdOlu0C0/kbcntiiJ3x+NXLOte6tK/5lIqTK3ForW4mt8kvtlv45fTxDCYAQtJoy&#10;UertO20bUdKgl4jkkjPl+ZkPuSrn62IvnhMISYJIq3s0hA3Ghn3g+FvvIhFg7ogAWpiFqGxTBIiS&#10;iHSwTdOWShEmMm7qTNGS+MND4oQFd22gGQOhp8/4bIeZa99UEW4KzsmcEhFtXkcHKIfeQ/f7ndXA&#10;y+VyvSDg/d72Wi8e+J0HWLhwbES4C9e0QtRsZF+5WSQjsKwHVz/xJC5qeJVKPSLsHZj79XJR6wEJ&#10;hUd/15SyIl9Hf1FtqmkbB2AA90PG668oalm978v5qkIBDUqaIHtChYOF+QNJvvpdb3PwZOoZs5iP&#10;JgwE1cH3nlKashfBe3rJsScNxj2xr/sP1YR7Mk/rPhe2kxlOQ5H1a82epSsYPlX0pXx8RP9hXVnv&#10;HaALDDVaIMRI0MQOIiAapLDii9p5MItRr1nwWV9m7Oz5fFafP/7e/vbkRKyfM+3i9E9mRgRdiIh0&#10;5pSEiFb5C6udjAQqdNtXMYEBDj20QsbTqqnp0RZFJGOA66Mb3/XfOFbEmkRuCsVjUGLPHjlZCMKD&#10;y3P59PUImYo2SVumdgrQ2wKuoTqlTj4fcuh4+yDwSJUCZHikS6NQu58q4iIApJRyySklK3fyGp/I&#10;N7u+vESNKKiOorWjFjQacSRnWksb2OkvABSmz5puz36Dk25iOITMiKQZYnt1r1BaP2fxam0N2nqT&#10;aiggWhY4xxPm7WjS7MjqDQB13kn6oM9iNXIunTs0AGFEjF6Ub9+/2wWLSJsIaNOELISa2MvMnAWI&#10;UmcuiIryKsKde4JkkUJDstMrgVY8alLhcX8tC9oEt/TWGbtp2jJg+YZv4oPrjYiuSu1E1ACZ+XIx&#10;iIHeq4hoULfkcrvdRseD6TwRKjY7qEtFkvg1OR8YdbNuPzl5ASbWY/9CYL0OqKbE6KMb2mKINjxy&#10;yBAvel20Du29LrVLfJGICB2i+XY/x4RY66euSYJbhvHnGZ7hUAWGUgYA2LihA/uCr0QltBeAxzwQ&#10;1C07TyHIvJgny+isEv2omCXqaSeu9y+YorDvlQhTThlGvTHvfLlcZNTShj0qtHoHAohH0KfPB0J0&#10;cJwQwH64AIBCxPXWQXHM9NcOFJ9zeXy6OMfTs3TQ9PGjqpBCJeMY3q/AlV2LW1rjMDIb2HmMt5sl&#10;bfkJ1hwaXVnr9z1kACq/ypBA8ZxBgCcnCCElgvPMwhCcj3x+NVJKtWqbAOu7B6JATcPR7HSVJ3Yt&#10;Io7uwgQCSUsSeuci2srOMJxSTkjIen+H48BftFqWc2p/n2kiq3sUKpHvud2AnxzRR1eYhazr2LjW&#10;AEI07NKDlvOgiZptGOpS0NN+fZioq84wF8mgd0BDRMdmYK89QI/x3fd9HP5BJKi1iggRlVK2UjSq&#10;21uTUmZFM7pWe7ngrPE9MxzQurZGmzY7euhXbBxcHD9cPUen5/YNMLPFwRy+svdea+u9vb6+Zq2B&#10;ytrA2n7umq2YSXrQ4GFqVhS7eX7m5BFu5Cgnz+dvZ2N6yDPj4/THvZtaoAUXcepE5HQ+Ytr+WIjT&#10;H8fKdUOdJQ7L02fuzxvSC9zaXCXuxbE9aq5ij3LSO3sM5+P05THZD4xSij5Ps2miXlg9pWaJztLZ&#10;D+F8Q9Et7VOczwFrd5jv0sZbfP6w+5MSvxrnzxlqhynJ/jRz8Yw+umJ7tzzPy7dOrw2l2Muwxant&#10;An6RGMki0b0T7KKBacKrozuOzsS/nxDI/pgYo9ow4A6Xh89OmyYyXYQPDrFuouO+hFaqT5sEi/Hf&#10;08+rHu3CaPyYewNEZqt9FfFMh8V8mkadOrMoVjBpC/tqkL+aO9Ij4azkEjWiABC1o7VV73wSuvsz&#10;+kyCy6g7s5Hzbyx+eopDqEeREgnrfZPnz1m9uORca6tcNQ+/KJpZzvf7HpOGydbQDZtKGoSfs+4P&#10;Ds0KExJgQdQsq5Rylljb2AMQrbsDEz96tQG0x4YAaMmjc4AQUmaEoPfStb+c7q+2HnVTU9j/mlJC&#10;PPBpM0Y/aDfo3VaGoOqw+otyKVJr5VpbFREtHC05v73ZWUAAa2w52PGwMZy7rFURJ8TD7A8fmR7f&#10;mQGRmREZEb0dNdu7g5MBxl+O5HS3xVRXOZRgkKaqvDnSzQAgRO0R9cGBYxPHcZEFnuFxvc50goAu&#10;nmDS7HH6RrwwHFPBz8b9eT901UOF8BNGlNyen01Rr6/76dFazRrJSpnVctx5r/VyvYSaFxbLz53b&#10;EAuxge/pAe6geZTw53HRztHZV44GVBij4//GgfzAQDLQGksUCJI2CWVHV6c63WlcNBGxCJmgNL1c&#10;NKumVjjDdCFEdhXJieMRiVPiLvj8akSpC8wmgGHE2XUT/+sT7nxQfE3tR+33Zn8HUEFprgR3utnV&#10;8nctx0EMmuIs5nM/uUd6Z+Y9/9Cm42//x/+tvWq3y6bIbCnR5XIhSorV9vLycr/ftYRj2zYi3Pe6&#10;7/fXBahaa21mhfMOihPOBwDI/b6Xki+XSykFEBUX0YXrdr1etm1DpN6b4iVu20WxkYQ5pXy9Xl9e&#10;XrbL9vXLl9P5eON7ulyul8vGzF+/fvv27duvv/7SHcRTRMh7vo+cz+M8VwyltaYAYjlnROydPZ6Z&#10;nFkN6EJA7K1NTze+JvIMZ/J0SMwyHgcAIp8+ffr+/e12vyWi68tLIrrdbt/f3v7+P//n6XP+/PNP&#10;myNFzgkiYmDGhPasf/nll18Mh7Y1YSYy/MZv377CmQKqvWemX4SJKO98iIgALy8vpzi31nDibH9z&#10;TjkrvqsoyFJrfY2nStfrNZey3+9fvny573vJ5Xq93G73U5zY//iPv3/9+pWZX15eeu9//fWFmT99&#10;el3XFUcSo2iho8a0b7f7t+/fEPGXz58R6fv374j4+fOny+XaWlWo0r3uVmsO+Lf/8bdkLYu00zL3&#10;1jrzVop47qIO1cRX93E1ojHAw2DmlMz3gQhNUZJ6d3/SIw5nzln3q7WGiGXbrpdLKeWPP/8M9XNW&#10;/f/+9/94e/t+ewcq+PLy2h1ITQRSopyLQulqFmIpZds2Zvn+/dv379///ve/19r0opWSmfn79+/f&#10;v3//5Zdf3p02RNSix3mYaKu1TR8eLar++7//O6VctlJyppTA80Gv1ysEiweYOq7B58+fHd/SbAPF&#10;t/zjjz9O8RW3rcwsBqdJwDTFmGopm/ZbarW1VhXnWU/mKct6gOp1eDYppZSyIeLt9vbt2zdm/vTp&#10;0+fPn2utp1cPEefnxFjho26l3O97rVVFSUpJO8+9vFxPIakRyqfPnz+9vnZmBZRGQL01IuAZVRy+&#10;xM+fP2s9jLpaetNUkZ5yivjMjHf39euXl9fX6/XKvb/dbtz79Xp9eX39r3/8A97xIEAYDsuZcgD7&#10;vpect+2ybcUyoHpn3Ue3pvSYuKGOrnIEszd1QANfBknjOIqTDXn4zy+//vKP//zHfb///ttvr6+f&#10;7vf7/X6nRH6F8eEL5sbS+NcUN171NdUSRz9qFJTorZ3SB9GREoZJIiBSti387rFcUB39bLhoeXBA&#10;gVZSPVIB4IAVNImYpehE62anPm1vkyn+ZRN5aEroMo738vJiN1ZLQx1FU6vO3q+3M2sgNOUEYrh/&#10;rbeX68vp82vdBwOa6F/3c5Fn9xHGedNz9fL60lurtWnzkqyiJ+evX74qhmR0Q1Wr8e37WwQwwC+a&#10;iHDGnHIpJWVrYa3z//z5MxvGIAMAJcopU6K3v77iuwUAYk5ZZgL56dfHHiXDcB6/H5ftXJTrnqpY&#10;BIAQl9++neNtXq5XXYsCLydf41s7p7PiMOdcrH+sNywoQLGs2HwASTm/XxR4SwsAP9R+nr0v7uOQ&#10;ovdlMscFAJxu7z9/b6frra2dqhC//vpra63uda977x0EjFvqE6y4R4t8EBC/ff3mk4fpYsK3b981&#10;5p+T+lu0xIxUggcDjfNphzArPB24GOyXz5+0mlfTYLRbugi/vLzqxRURJFRHZErp/uW7rtYtR1u0&#10;LAy3nPN931ttSXGhU6qt7vtufa2njQyt+nK9lpxv9/uXv77c7/dc8vVytRzaWJS7rV9eXk75v1Hr&#10;ZJ7vj4+7FE6ui9xv99Pn5FyOYtkoveTzC1xfhaYvOaecCUnExAYR9a7pmYyIueStbDnnt9u79pkA&#10;oKmstiieFY6cT9UTOUJFGF8iIjRfGXdVpgHsJ6dvhbXB7gzl0bFE3rD3YULX64VGw08AQAPLZkmJ&#10;mKXWhlroRpRzBgQi0pZ0iCgi+74rjvXpfIgSM7fWALyTOzygC7xfwuQQgQjHnTNKldVxjM3Eiqyh&#10;B1rJA+kkjMrVZFZ09npL4zyk/A4BEVOibL5J0sStkvMKeFptZs0V8MR75UqHfrbg7lqL6Dpp3POo&#10;caTBDYMhag42uk8q5rxel6nYdqt56QWwmVnXWOML+vQnCU6tdzVLmMUiLTmnnBF3cPdekB0NDHYc&#10;WPAlLIMYiEeZKu7/guMZsl2vddcFCwghorWqI9V70EsKTQz2XnHAmSEipWTZbB8ey/McIdYgRHgO&#10;HrQFEQm7RQP7VrBX28Gj5p5mAVBPjXKY1jolbVsiyvJEWN2gKZmhMr0rhDziAU1ExnueBBMef6Xs&#10;B2Nu8RZlLNMh1uAVansGrW+fGNhgZ7XuzIJIBlyGxJ2rnCs6MOYdUzMS3W63cZNG9roRXNk8et2+&#10;XcYzlhVC0QWbBP+RaA7iLbxG4B3ikobjFY50PqXnz4yJ2ENf0xyQuteqM0xqpaXskzZ/LCBoxmw4&#10;jD35Q955eN3DD+rqA+7cW3MfkfTOK+D1w844OQEABSjc6h5l0A+EbnHg1nrbp2wt7Uswkgvj1EU4&#10;4h1FXRNVQB3v2CmOFze+sdoLY7oerz//GCXCdwcOABcdS4w1jPP0gzksx2Nocp718XPwcPjePejp&#10;b1wuwLNgBfwLC3g6JVUO7e0IiLjSBQ/8B+bTsnr29D2Z75Rd3sBe0h+WUkIu63VjlhBkAuAFPIia&#10;Mp8SJQpgOlTTZJ3IrefFjtrJLFcLCP7nq1iMFd1WX9F2g+99FnZs0UmjV/njohPtFuNYgyc8wPk5&#10;Pu7vc1TQ+KC9Sf8DD4/+/zNarb33zh2s6hW1TUyrLaYaUVen1mEpysByyejOBxHp3hrtgQxKa4NN&#10;iv8FLQRqrbNKEzjAsXnysHKPgs/kElnfGMRjWDYEiAz+4H8oqxALJ1p2rmYL+8zHuUWA0ebuPf+H&#10;1Tzn8OT0YsH5Z0EfxYB5rw88TGeI/pVquqLPPD8wE3hYw3GRbP5PTJX45uFyr8ZwhAECQs45q2O2&#10;W6CFAaD3LqJtcp6YAedzcpvz8TMppQfdTY/s5XKJII9+vZSNCC03i3vv1toh5ZRy7r1TzgUJERTB&#10;5e3tjbkfcUfHuFwurVms1erLwdEFzgk0542Fwrpklla8bs0vQW+vNZJxniNap2d6zKMKG2r/Ypz/&#10;rrWqemSKNjVJS2owpaQ01OLfnLMGk0+fk9z4eRcXPfQXBdf4HDVuKEIiIMxK0mGMugDQ5pl24ABd&#10;5Vpy433fA0kQRBilNSDiJ/oWCAgLI5sXxBvkntOt1t1zBInStlEppeTsATGJLozKpnvv2pFI9yqE&#10;3Or5iLHM2FZjsjiIMA7B7X7nbqC4uonqH2q9qYWpf4ZT00HhjCnpvOGHUCon8zz/ueMJS+SzQ+zZ&#10;bEk72651J4ecCV2nteb7e5ACCHC/32tteoRq3bFTa41F7vuuBDFDtBSNi3bDOrIaF7CWUBQWVpAd&#10;cb2qoenPZue8NIRxWxFA0K8CTL8CgdZabB5MGwkA9/vdahTJ8R57q/WJO09LDxBGg0oRkb1W9Ckj&#10;4jRHP+AIAJhzAsgAYE0W37Es7gPeaeI1Zv4hIohol3Kwe30OMR2PfaTlB8ck0tB1ARGB2ur9fkcv&#10;3lbPec5p33c9ZbF6q5E2aTe1+XNuOyZqmoG+SHrve63CCn7IrbX7vkwg9IMLcIgFiIZiAUDPYaiL&#10;+k95Z53pt8IAsjQpe+K4FRIoJDh+pEvQ/7IIIqWUkEiDM8KCBWkgkB3lbczB3H9IQLIWYSll+yz6&#10;JgUBzgY7LPvs4PgXLDmHlcLjH+F3OS7tyXNWSrpriPYW9AzM1RP/tWO9eLO2SkK75khEvS1sqrl+&#10;174fx/nZMKaMYQrpISIvtjLvv+Z2mheDpYmh6JVSJtsAQf0dgJizawJW151Tng7b46CAzXNuKTAc&#10;8SfEca8uxKlR1Wil6izcRqWca3E5ZdfdD8qIZmkj2MVBdWst+w6sx2yM2pIw6tPen+cxgpn+4J3j&#10;OSG18Mk5/+C477slCqi0zbnknFKyVDjny8Ji5fx6niYWo8zvsm3xbxHpvekBV0gtt5PMQALva/LO&#10;FJX7/TYZWpRyiF0BIdF60FAjBCYGFaoU+qROhp2EibjirGvwsDCkAAhJWDp2EdGG54kUW8R53jCw&#10;AV0cnPD/9TxdEoNzUH3oeMr0Y8kluz4Q6gBCiKGDbTxzzveEOGcpQ27aCllTkZRSiBCKkAismgkD&#10;gKeKBSG8jOKJqTgBVCj8MSCix9KZWbspWJ3a8sWL+6Q2Z1xM14DAG5Er4xSzBgBfXl5qrbfbnbmJ&#10;ACLlnHLOURhZJ5CllDIzJ0q5ZEJsrbVW7/f7vt9/+fXXxXyszLJb0xGz31brWulZq5+rxgpiTVZC&#10;42q9ox10mb8dFmncgee26Op3inURWmpKZpS21jxIZe+ilC4XXOW4ruKi2mDa2RKEmtNa0zlPWrIw&#10;28EKZWbo0ZMmPf94teR93yWooyYRdxZcNeB2ejJ3s/Z1Gavna6RdRMiaRhsOLS1wYt1LElNC9I5T&#10;q/lEpdPkc+BHHU+JyLLfd60G1Z0quWxbSSn99dcd4CQuqvKD1NPgnghE3Bc5t6uxOs8pDTxhEVDf&#10;fswdbO7D+K21llKKNSzF1rreSn+Nux988bfb3fP6uNaqdiYCtGq+FSLDZdfdAZGu+8KcupHRO0+G&#10;+LET9hQIYbaIh1ZwNPDCVQTpUEIS3FSaK5Tv3W37vmtus57VJrX2XmvFhRqnCNTqBQIDPevCorJ8&#10;suHtb/f77uxL9922vtbzqz1D9c6+ahHu3U5ncEJNeFZZSkeI6XeGqMviD44VJDV33u+7sNhNTEQp&#10;IZJFb/SlBAjWpEOG8zWGsdlYrQl8FNDeMNxrDWUDOne5P+G5h5WGiM9JtCkdK867GscDIHQm82CO&#10;82O9dQ1O+pHrZrLGjWQhinQhbq2xsLZgdHUFXUcC17VMYwYkInZswcWV1xzakTz4g+1l5lBJ3SD/&#10;V8ZDX1k43sRQ+/xOLp/zRHzGSQFX1fARzmqMf9HFspgSq8tAyUmYJO2Le1oo+7d8yjrf5dPt1+IS&#10;Vs+5949FBUnSV7PIy7ZpujZ0aZZY3lnkcrmwNYAXRNHyXiKCnN0WsKOsYdLVdIjo/dF5YjaJOOwZ&#10;hJWBgEuzcOVGX9miq7horbv60DWpGy381T96fMcB1X/6z60PbUTtQt6HxHdb4/l5PjqsMGyavtA5&#10;PnpqW63WehwBiJIK3JyHtaYWCTAyKgeZ5u+STyBvUQsQZUkMIq6q+b3z4ENbYjvtlgkDKWUMHODW&#10;Gmg9NjtFBGTgLaORatz/xb0On7LxWze1h20Z1qgIABKysDRmYYOSQgA0zJvB4Q3dGFb8fz3PMF2H&#10;+ArmHT+OA3PUB8YfUqfnjdShJ9hgq5OCfkJBLUrdTHuwabQWXXmCXcRRt3bQF1YfB0+ltJFVLbDm&#10;q3i4vkN7PhurBc+5uOw4X+EEmP5jJ3J6DwIwgCmqajDbAZoUF7TijiGv4nCfjsf1+N+ffP79WoeP&#10;4+Tz0adXW+N6OKU1idVP+Cgp5TDwfOZPpr+mczL70clnJ761hg4upOYEESZtaPGRkYjsirC4mBMA&#10;UPthPh26ilXac2zug2RYjajrs6xj+PH+mkfGS9zVgFg5U72stOcM3hEKe+8rnNjWrFMUG5gQqLX7&#10;ZD6EyJM+pTBN6DjLcZxBXVDGE0F5ppoZT+L2/66x2gXFZ/dkRleLpg+HN/H5kEhLdkrq1t9ub2rk&#10;iZn9omJI9z1Sc7XdNPcePgLunVNXuO1ENKdOo9srP3mvZ13Ai9lk+tUBnMmm7995t/LxYF7I2tWk&#10;RBggEVFOCQBaV2Rq/vTpFY7Kvr7y+7dvKhcpEKgBFhdKYMBlPaweR5o9UsoZAZi51hoJ0niEmH63&#10;2B+rm6eDFpDUlKhz5zv33rZtIyoi0ntjYe+RCIEOhz7/IUvGObBpCcCMd7fEc/shlgke8DkBs+kK&#10;zm50ToPOs7rwxGp3FRV9d9WadHetwBE3koXDTajVwqohpqCB6gB+JmJfMCwhARhul/P5vKfbaqxw&#10;Mj86WGGizIXkODMIBOTxTLE+t7qyxfxXzMjjLxH2A0Bt9rfQ6f+NtihLBwHkWSTB0ls4qYJsk346&#10;H1fyAWCYgSqhJiwTk2YKuEQjKOw/J0LplvVNgAhW+9ctz4vD2FL2vYrLWb3uzEGfsgaOkqfQDAAR&#10;FyByPyNsfm5462BzWYrFigUWmFKrcbovAiCBX4rgfWgjoKkneEgtAFn6KMGai+MIGyFCtPB4N58P&#10;zf7pysxPCwpSbqIrUQql3c7no4PyOP8FTqlIO5WPwcZiEq4AJhAgYREaBvqgm7tuAFYAhDpcoqGr&#10;XmBl7mH5zeaf2qIOFK/djKO4Y6wKXDoccVCP/H81TzQb+LB8/eyjLQogKzzkcS9w3CZY35dlaoPK&#10;dBc8Xl+vOWjorX4RrDhsSWotk5wN5ucn03t9WXQqs6MibmXLqQuz9r5LVrH5vGbk/AVhwETwRACO&#10;PXviNMK+770zAKZEzMAsdd9bbaVkcZAlEFGRL8KlFBDRJEBVAkrJCl+xmCcj0VYKIm6XS8mZNQK7&#10;GojeMffdj88/Tt7rVOv37BYFS57XaxswH8ThB/0YnS/bNluEzAbBd7/v21YoZxFprTFLKTn6prwf&#10;agOIkIF+kK5D8+VAhJkAGH3DoPc2h+PYy7WRnUoHkzMmiOgJY89FvjiyOaWEhnP7rG7ZDBXF5wiI&#10;pUQrW/RyvWi9hHgWovaCWeHEalwUR/cwM3nX8yHPx3aOwyIolAij9+sI+iqYld9wk5EiIpRG3FO/&#10;ZCm7QdRR/MMrLe3JWO2CArh7/yW1HQLHVy9GMG0QgVJK1IjqlIiwlHK/34NlTz4T1N5IOWdmYanC&#10;koi2UnrvKXmzHCIRVu/tp0+fwHOqmVmrmMiBmyc/pAmwJ/sS9zFcAaCQ8K7Jz9ZXZKn5VtqXx2l2&#10;/o8eA9MZHPAeEXWlp1NikQSgnSfBUh+BRRSGJDxW05SSuyf1wwpygyuWpexxnp5eF2ZDW9W2Woi4&#10;77s2nDiFmJ6OzOyVwydiabEF6NoZBM2Z5bJd9/0eTeYU1YO7Z9QhaPKg1pEiYr9rkqE4gpgxUoQh&#10;0KczCpfrpe61+Xaoo6r1nRYlcLLA5yQhdqhtBCBIihOgcEEedUN0lJrJ9XTcmVlcWxQUBCCnc9xI&#10;YUHvJqJdZBIlQgRj0cLkNaQwJw9bd1f3ly+V1ujBE87i5yJphZP50aG2EyIxAYVXf2ZN4hq8iIAs&#10;sx6Wtuj4z2Geq5SWf59WLyKWuedo7ImsZcvpi33fD/TPi+wttxABw9UHoIIs2oKCusZ6F0/q5uha&#10;rF5ecmQsEdX2EQ02qbUa5xwAvP5nCR1yHjd7YqtwpN3LxDjXPoInJTdng7UX1ztlhDuHWIcJJxnW&#10;WXLn8zmew2Ekua3iOWPmiOdhaYhM7b7ysmuJP1JFmvdh+zeZ5JBLiRxdUATv5tVlMFYiahMDFO2R&#10;Y0nnQ6XX3mnKrxAxJSLQBJ9znFIIhjZLXBF1PaN6CSO5XZgogQgxsbtB4l1GoyHLRdb3d8oDxWHs&#10;8XzZJmUcRLWU3npKVNJGKfXWahU2X8N8bgEAmfcF/1/NE85NAIHgw/E7cFfjbDebM0DzC9BRbZS7&#10;IaxwUJf0ib/p84carK2hR86gpcou+DCbLTro8/D4h6HXMB6Wu7auYn59fVWU6pSo5EyU5AD++ThW&#10;F0N1OzVgwBRmAa2zgke1USrCAAAgAElEQVRnCIC8vb3pQdFoeGvtfm+999fXVySaQZZ6b/vO23ax&#10;ckI3Jy6XKxGuCNQ7E+LlcsmlXLYLItxu9977KvRkJ0rG1UQrSj9/vsL4iOXomtJNh7iCnXzd6VKm&#10;cwfTzfwgnV9eRj9PEUO+AZF9v2sxOnd29Q5LkbTIcVWbgYhZiESIRXN0S9H4GKGJDnMqaUTRq0xV&#10;MQZhbhPu4iwAJkM0RA4u9sqoTdacNytieGsd1300EMfNBZCUtJf3Urq8XK+3yZUlwrW22+3t8+df&#10;dLcecGJ735lZw3QW1wF8gg4/WynMEGBYtnbjRRwno5TChkwhIFpk2AEgR+vVlAAsWRd7TznPlyj2&#10;vSyap63H0hYVkSbAIiyMgAkFI99k0lKV5Nt2ESvrbohoc6Z096aUQyqrdw2sR66WUzJiTkmREsPH&#10;wSyta/PJ/ssvv9jJY2GWJAKTLTppPEM4rPdl1rHt3iHqbdcvRihYzHr2NPgYYRCGnI2/K0Z2a53Z&#10;8C3Vul5iG5iFaUlQFqYTqVYnGRIzWEeevsqtsyKeXS6XU5alNsMQw/Zz1FJWEYlmAeK90BBPIKbd&#10;2gcYzze5/qExkQrD3gKU6/Xaud/vO3NrLRM1jdNeLhsAieuVaHDlZLIaRAtGQ6wHM5hkuQjAZbsI&#10;S+dORKVkIhIWrD9heBx0WbT2mR0cWIg1D4tZIkEqHNShtGiLE789eMBTdQ016KPqX2heobCofCQk&#10;vWp2NAlABNgAUIdrfY6bgRcjA6z2q7f+IJiVbmUhIoXlFCfzo0PZCwGjEIhMTwxt7UCF1XNWv4k4&#10;nun1P5rPv76Ss1eLZR9IEnOfLfug+gKGC0LnvhJiRqeJ+xgXA1Dflhf4MXQRqHsNpRsRc0pCCTS+&#10;hF2VWpGkfDWn1Pebw5h3UImQJcGhk9w8/CCqST2UmyfE0SW4zg7OFs7Hk4qq09F6O7JmtxnEIVU1&#10;Bi9m+ax8Uquh6j8cykUFxa204HCu7CjPVUPd1UGWn9hfl5v2/8uD/sFx2bauTRBbYxFoTUSod5w3&#10;LixOkFDpkSdOI3CvO4bzw4orEBV20ZgZzDilYXWFy0L/uW2bm3IoIr31jowAL6/Z9aZBbnGRPQCC&#10;45mLIzQJwFibS1X/15iNtkRl6b1r60/NFFMqobFyRcYypWPF/5/NM6TU5AHERcGo2mWzCa0/V4UB&#10;h42ph33wvXd0WJ0Il05+Ptk8D4Qk6O2p1N/JLLTII9BI8iFEGwbp2ZjzkgQgqxrce9eW36xx0ZS0&#10;/exTLrBacNxz0zj0w3P/yUFOkfv9rviZlBIAirRa675XRUlJOaeUlTj7zrXuiMAirbbWGiKUbdu2&#10;UkrZFw3QWRgRSymXy0X7JN3v+9M4GygYz9wFF5em7ggTxMEOIjwoRZNIlem0QXzrQ3RWfAvmriHn&#10;6N5fWyu9a/GxVsnmzrLOofWg32NcFLAggDVtmtYuwiwU6tO0TEttPbgiQY1zcOFpFH4yrK8bUc5m&#10;7opZuysaIQyb3qyLJ3WDZdtqbYjVlyO9t73W2OLQDPQnYl5jOfz82fwPWjv4mQ9GZT+0mw+lZG0V&#10;JtIBFKzFakdP46LFc2gNzcUxXT5qiz47z0GI4eAE34hYlGkdpeTmAxELojaDAhepkw1iTyainFPv&#10;1uLLXA8562oBQKRrXZwmhNs2uIqsXN5F+7ScpwqNqwQwXyg5mKOHH8ecBxtTVY/oaIt6Tj4AALZW&#10;64RvWUrOuWgH7/fDX4kezjVr+Xa7mVQYndFFBH777VfXZCIdQUTker2csiyPPxgBIhInAhHwJA/y&#10;a0LsKcS0LHBTPzwO35GApC5bSbekc9CATG9tr/u2bWFhReIWEg4/HvoREJjljRwVjFxyqlbRoAkX&#10;1Nqz+cfBnd8MgEiMWjIkrnWDyrrolTsTHAcOIs6fNWfn9Db9j77uPW6keB81O/aqyIYOMrHoMEad&#10;1cYS/HFnY+g6R4yQpS0qviUAB5zMDw6Thd4ZeTzFlDJ03v4j42b1OycTTA9/Lnx+eu4/GmKCQ13x&#10;emFWcdHe2zBGh6L89OnTDlvqgOugqJks5isBAU0iG6qzBqAwBFlovWAeH7uErTdNPhfr4bzSBtFR&#10;AwTgSauSafoWF4VQC/CZWvCkIuZ0rOKirm8Ndn0QIT8/1CKZ+raaKaqG0uGsmjpw2N/JDloNma5C&#10;LOLfY4kC5FJAYUKxa1bkaEIR1204IY3Zo8x3SQCg1aYpbDo/LS9CpPt9P8UpdQ4kgxwCAJIVgtip&#10;IgooHCLYTLrx6rDuYyoCT+9LyCs7BN7IxacQ8sRZhl1fMBwa6p4m6yDlvii/d+f8/9k85fBW/d9k&#10;io7fgXjnDhf+zp8R84A3t2XOWsApIZ78WO19Ge8C58KhCj09t+L+KPg5meBnApRM+D/+z/9n3++1&#10;tr/97ffTLxDRfd9brRM4T9vv+9/+9jdtLNRa07itdvv48uULnNkk8QMf0Ts+DLZRbeVq58m4XK4O&#10;edgAMadctpJTut/vdmdm1RfgdrtZV86cARTsq/XeXl9fA+gPACYAQLzd3vZat1I+f/5cylbr/na7&#10;XS8X62XauyiYVUpESQviD1a26ejnfX3LAh/y5XrV7jQiklLatsvleik5//d//zfAREsnJ2s/1Xfr&#10;XRa4I9bW6r631pFw2zZFTFJHe21NMQ9U5CDRZdta73WvrTcQcZzM3Fp1ToXeejcR4b7vpD1EidT1&#10;oG1fJVxbx32/3W6n88yl4NmC7wvwt9vtTZtM5pKLo1xZYVVr932vuwWH1dq5vlxba3Xfa61qCNlX&#10;UjJEPu0ozdY+9/X10+l7NTFvPtX6z7fb7bJdtq0w877vzLJt5XK5/PXXX+frzatzoi1SZ9ElIoCt&#10;M3NvjUUSUdm2y7blUjQ1VJh7mKnMItLXcpwoKYojGoB1584vLy+DH03uwy9fvry+vFyv1858e3vr&#10;zNfL9fX15Y8//jh9+OVyBYAHsWa65yCaZoM+O7ci8vZ2u99viHS9Xi+XTSxR3HPdx0wFAKIvN2u9&#10;hzVCormYMzi6MvqUrJVg5Ns/ccN9+/Yt8IQBACdI4f/tf/vf325vX798+f79OzNv2+X19fVyvdze&#10;zvG4cine+GHmBPzrr7/GM8V7qBKR1i0HOw2DEK3nzQMHEiL69dffvn77er/ff/v1t/v9/vXb199+&#10;/XVF6re3N4ej05xhu8IpqcuyiwiltG3bZbuUkv/zP/+TvPUXAKj7gJl/++330yNESCmnkrPWzAcU&#10;8KoHyb5XFQqItG3len15ebmWsn358pefjcMBe319VZzblPL1esk519b2ff/08mtrbd9rbVV4XPlS&#10;iuKntda9G1Aiou/fv5/O5+X6su976y2nfH255pRbb/u+82htbZWB6q5otc1HdKIDEml/JhSW1lur&#10;rff+22+/qSwmxWU1iO/997/9bhC+teqtzzlTSq0GruDMgfC//uu/ri/Xz58+Kxbu7Xb7+u3r7e12&#10;uV4cYBNSzlvZtm3LOSkiZa1VG72mnEopOeVa65lLRPSx78eqrcUquwqJrter+pG/KtRzKS/X6+Su&#10;lekIwfV6jjMpAt2gwhvIyGd2zc6vO9tWlLIpKHFKWUD6AZL6ZL+y4ty+s9W37Zx13243423kKI1E&#10;iPj169etlMvlum0FEQOm+/fffj89hxrM1xwwAIg8mVp3iAPnIhXWIvXl5RzXdFrqAS+RLuduzX3f&#10;/ZSneV0qklRceu/JklL651//HKLcBboaAm4oHnGAv32NSxSEQ8Q/v385iFozM6FsW86ZEGutqh5c&#10;X64v15d//OMfuRiLFpF9r/f7rdZKRK8vr5qFcXu7de7X6/X15fXLly/awIcQO3Pd9/u+t1a3bVPT&#10;PY2wn3X+PBqVMtltJ4Nv+7TcsV8vLy/7/b7XSkjbthHhvtf7ft9KOfJzs1VWfBJmI3f6/KfPn1zV&#10;Udw1E4WriVbb38dz2+o5XuiEBXXYx5RTq23f7/temTuiYkem6LU2X2sA+fz5F0W+RcRW29vb2/fv&#10;37UdqeaHI6KIaE/E3vtlwX+0rnVSB4wS22W7vb1pZ8FPnz4rw3m7vXn/50nRRESA79/fVJ/U08Vi&#10;gJulnN+LlKjWdt/vypC3UjQN85///GdOClmv/VMt1Yuon8vrhcpR73y6L7e325H/W3C5y7JF/IeG&#10;8T2XADFeP306VaHV5DlwE10bhkE7arXUcT8/NutSnnZxwEcbVwRAem+uQHVmIUJtYE4LnEl5tC3D&#10;Hob3bk/EJ8nx4fwLb7C8e/jhYTplx6YfPzx/esT3tBmwKkPgyWD+qh/6qFYzqq3FKUQc+JApZe2C&#10;oTFbZm61+VPCCQqTCno+ViFfFaNEZDCQ2ltyh/v9pqcHEfQ8bduWUt73u77dsyd8WU7AmISmJ4/L&#10;H7TB4+f84zD2/WzIwKia1r2kd84FEdSlxw6ehoh//fWXK7Ko6dnX6yXncru9wYiGDYepK44CIEiY&#10;IBHRv+A0Za114+RZ96L//uhz4HCExCk/qE/qDPDfyeRrRf8MrJ3K6/R7iTdCPFO0WMtKRZ2bAPMS&#10;yP7gAvShDuXDEt2VtqR0KNnr3ISH2bvPU79tAYEHFuFeMJy8pmNOTxiKc4aZoZkL99u3r8xcSvn8&#10;+bOavrXV9rWuZMy3r1/RObTaw5oe/2Rp6NdjeHp/QBOPD/qGPo24zHfi8M+QH+TMnJkfQ/eImkG9&#10;OkIsHTt0v9yODsUr5DAi1Gp1AOmda62KsRSUn10coLhHzL0zovWcZm0ZyppU6xlWHiKJO/NAkmVd&#10;3/zWSalyGRdhpmWXl/EApS/ArAytPt9a603L90REGEav74jPKLvUEG3ZChF17porZMnJWylWJ2b9&#10;0tT+EaMNRNqCufrd+XW8NoDybwvQ9N57a5p4jA71TCn13k9xWdd3csQEZP7JxHgsmiEWaQJHpTZt&#10;4qkK9MC/psDIaj7jFuvFQ3dP46G0nomo5LI6h89ecOATIgBryB7gpXuaHuQ1PhXNMyOY344eYY0l&#10;67pN/js5gl1Ni5QZB3hkFB2XpvfxoFOO7RRRYAZ7GghA2YrCcrSqzXKYKJVieSLi8UsTYWINh4JN&#10;+aQdsP04WdS74iwV4j+yDjtFyOC4No97uTyxwNOK/MvfrDZMWCZVxxjMsxO2OLcPlrZu6xHO87CP&#10;YrRRq/1dlcvJuqRz58ogoG2Nt21LKQ3ajjDbc/loB+AhrghiZdIQ+MwiTwSnps6oP4sQgUVInuyN&#10;YtRpAQgAIJKDYnJHRO1Z71gezPzBMP9yXz74lA8P3/d3phnzqQoNJ6YY4vGczL99+GhGsPK81YSc&#10;A4z5KeNUn4cWFYiAiJmgK5xJb8w9s5lJmTvMXv9zTmtxKkTlK7Ms2xEMSpmNNpma58NgTg2/lJtG&#10;A2h08hAYIMdPL9n5/Pf77j5NxAkfspTMbF0Z1aYS4dYo9vtIzh/M//1QrBf1rCIii7TWWequ8UbE&#10;nBIRlbJdLpdSytvbdzVQVT92Moo4PImO0Ns1pqppSfMuO6lP9/2caigiOGs8azYPcLls4NdGVdGh&#10;K/o5UXbIU0orACDSAIEHUWAMNw2s4wR4R5mfH90jq1EF2juxwjl+ZLhkjAFhuYXqRMFemcVQ/0TE&#10;Wgpr/W5aOFPv91Uc0l4kniyiU0kpKQ3Nh4IW/V45ayefyEGiG7nn/7ftPaczqaN8qDQ/GOEQEQFj&#10;+n5QfXU+k3GzYmqxcIHFKaUJTxgAcIIUfnt7U5NSy1/3fb/f77XWT5/OQ+u32019itr/Sbs6E9Eq&#10;vuGsD4IOqmOspurGFhx2E5ZLmyOu8z/1UqQEIpbFK8K9Y8l5jouSdvSxdoMnR6g3hYwWog4IEmXS&#10;cN5mLOcM1mJeem/3u7TWKJGJmGni+o/eWreu16B5ic08poZnGwqmiGY+sbA3spaRfpVX8Qc/gHHR&#10;tLBGs2mGnj3qKZfDTSYEte+fgFAB7PuuicusrWZYwHBeKOrWdF762uvlCgCttujfliilS7pcNkVK&#10;a70Jc5OmHXoVZ9JZPaB3EHGu4yYcgGOk/nvUoN56parETES0lVxKTpk7n+KyrqDtEqZJNLrbClEJ&#10;NfRYWwNqU01dpO4pUfoZ3mLUwYdqwfcfc1FtCzBL5bJdWLhzj57hKadSaHUOl7aHB0D8vIF3tDif&#10;U130Xy25hLvBDYxnVBg9XRHjQLhuonzINHZjoT5RM0hj3rNxI2ZPAkiYa0o0ewRIyulgiro2ogfU&#10;zuPwncjlcmW2m2/O6JwQS913AMMq1NZfINB7t5WI6LEH6ycnsdBpGxEUQAkg3FnhbFsRT3nmiJ4o&#10;3Swj09xZzlOeG6OLXy32vQ+8aATxJvOy7Ee9OrfOBpwRmHLumtOYm+8jo1t/NG7kemj8X51kCEAp&#10;XV+uRPT923dXZ6bpPXlUyPghegQE2EHLCR2f+bHq5DCslb/180dADsl5Ou77nQwavgBIZ66tMe/c&#10;u+6v6uShfkL+mDG62pcPPeRfGO5TGBPRGaxU6FBTnS0AjPPjGt7Q+EKptadn5YlPMvKnTpLzK6XW&#10;ylaQyP5i7cBxjjOpnTD0kb5OeLe9GG3wV2dFF0YO+AGOXLKcP5lFIRLI70+QdkBTcLXraXeXBiJ1&#10;D3NNVVhPL9hiTrW1U3xIogSIyV0ozFybgMhs2w8H+voirWjRWi8FU6JSCmhhW++11cvlYuzQTK+u&#10;apy6GMBRgNQiVbMnatWVsGyNk7R1E8c1f9D0n+77I92U5T/9oI0551mtTbWXfv/ttzkR+vvbm3z7&#10;DiBXywHTdUnMqrXmqXMqiogoIeF91XhmNX9msw1dXdXQ6HO/xYoOkzkhQTz00h0amKjW8zBOnUE+&#10;ADxp47R+rwQ/Dw6j59BtUUpJBKC1tspltQb0iKgxjnEonK2PfrzPdtpRNN0aBVyfcQCAoPukJyFN&#10;cdGgIQxza5ZxEmMxH2sjoQSfnxD4KHoI3VdaVo8qZSNC7f0MAMxjH1dLA5ft07RxRQ5fhitNQ/VZ&#10;2aKzrnn45zFga/qcZranqb2W6J+LI6S9vpl5AuUSAFjFRbVDM4AlTvde1WH06fPnIANOpvkqLlpb&#10;0+U73dSVEI00jTa+Qlz2Lw3eJaKNvXSvvRzDbiz7X5fqjp5AV08F6XkKRkAuu0oknRlZMD88Xy8X&#10;btvWWtvrrncw57yVLedctg1bYxErP+CmeL2W26YyCExNUKY+z3ZWOlZT/eCQptJWs1KVrb0PEXv0&#10;VxZXA1NGt0BhUt2GyW8/U115uJO0ESVqC9BES+i8IwXm+Ov5fGg6mCNMLtt2qVNpPSIWKrkUbTH4&#10;/hyuWKK13oHH56/OW2/nbkc9564guuq1FlNEaeI7gzih5rlFotdDHvmI7RGE/uTCBiz2jXFB9Zf2&#10;RzLsh8e4KNcqMt4IfjO3rdQdqmj5mOScFZFemFGRJ0QU8VVA5T6CgVmYp0eVWOVSPmenlIC1y5hZ&#10;61P6W9QE/I+x+CNTnp51Op7w7dOf93bAi3Z/1XKeq3MbfM+V4en4TTMb+2jRBEwpCdJTvw2A5gD2&#10;1mrtzCmla0rbtm1l+/b1qwEjgzdUx2dtI8P4nES4qMsJiTIgouOBsaA25TwbJtI0G9b2VQ/3QrWu&#10;rZRMueScBYT3qmn/oGabx2AFXBp/cKz25aPP+eg49snHMM16a6cqtIdt9C5DHLSxYjvjml0z6Kn/&#10;zWB67XKDA8ASR8NSdgtEdxaIwJOZ00qXmi+AnJNy1it+YIsiUUKbSvSEPJ+/QSCwv9F009V6W2tq&#10;IaKGKJmjLpTNxGAAiqetnvNRgc3cVXc23DjdW+ZQPAfLn6j0fjxjNMOt4PKC5bfffuu911q11ksj&#10;OUSkPFptTt9+PXDsM1IicKCe6FVXzhvU+Yl9/wnC/ciOU1YYxX5eDTgaroZ90Fof6jW6M/KxqHWI&#10;zx+8+P1Mxzdn2TlL758awxQdIkrCjoq8+/hQ7322rgC8Ff5H3xs8E8a7ASDnoj5FdUwgEjO3Xi+X&#10;8yKu3jmcJwChS0Ck5Zuia0diLcg9V+a4licCmwdiq9IKER9zdMfbEONe2LSi1OF8PgOHtsfXdTd+&#10;+fz5ft+/f/92u90US+lyuZSy3W7n9aK//vqr2c7MLNL3u752XRenGPGoLPeH5+qg40wC+olOc9D1&#10;pjHZonrYWEBSFH8cP786Qvpllo4MSjTlLm2hK4tZdNrVDtzzKdqxGXDEaWC4Sk9Gq3X+sM6L1dyy&#10;6Khnivs5XcwnSADOnrkzawmWdRn0HRWAvGhdDhb8ULIRkZDQE77YW7P5j+Yi5/toxqi5X1mNEFOF&#10;CR2hCNEZJrgzN3gVuM4ktogwT8LbvNaJP8gtcy7aghu0SjmRaEOUBS7rE9VicQ6NJh5YsYOizETX&#10;hwhRu3vvK7ejaw5wwPOURZyW3GK1L/9I7K3O4WqQRxzAbQR2OpzPfrFf7G5f/8PxEhfvTQbr4tIt&#10;AnxEKISgRVqmJgi/249QXewW6fQHnq2pZaGigN40hEWgJO5A3AX9Cy34Ui5ZfVqAQEhAKMytNm0d&#10;b8qdG2+E4Ra3+djSTBOaWJv8YIcTeYnmQfd+YNCzoF+ud/Wr09G6Q7Wj9VXWN6xO1urcygov1N3K&#10;D/uoH9VCJ1H9i/nJ5CdTQsYiEbT113BXu6hePcfPwqMtysKEhEVRyllEtL61rzCE9GlgK3e4TV7e&#10;ydAdVPtQlyhzTlkMp9f1NkRcw86txkf5yb9rTFvmNxcAALTEAN+p0A98KASGomBMs9aNejjPmBE0&#10;Pkc/ZPTxlMNbCVEwJUrZetvs+x3ObCdc4PtN71FbDKd/nhIIkMDQ1dzwYF5jtGg/EmEOsCxMTw5E&#10;a23bSDXO1jqAIFLO6EFRjQu5kF4LjNXdKzkHTWXCh7SkKyIkTKB9a4CDIqZDDAa7eu/KqQ/bRkgs&#10;ohXDvSvaXrpcLq01NdcjrxQBe+9ESb0MSASiTkMtEVQRboxC87609Fz5OUFk2P5w35d0swOHP7h2&#10;OnkxH4F6Giih/PHHH9q3JueiQ7nT7XbTVGXzjissCksp20xfDaR/0I4DALDcjpyJmVNixJxTyhkX&#10;eKdP6TAx1nF3dYkUJbJhf4PCOhtAiNVp1A/mGA95MDF1AMg517q3zkRIVBAVbqetCvrZwAPREyXE&#10;GZP7l4cPE8DqzE9GcpNFhSj+qLN96CcA4M4QRCRNODfyDYM9dhznFR9xNQ+DKEUjW/16QAqXUrR0&#10;pNbGwspXNd399FHbVvT6dABunnjBArCyRfWNY3VuRS/TrcNLPO/mamnBr2dCmdAxTxawiDY5Y+6Y&#10;C6JGObXE3QhDeH6ElHT6T0TRjmMp0Wo+vXdjiZiTSCdCJM11sF2z5rg6W0hEiUiStXhIiVgSpVRb&#10;S0SYsvbaADa8ohAes36GT9Ly1csL6mqXAGIj1WUVo4Qj9VdgYYuOpyuBSXuYn78TAERE+8UkSroF&#10;Nm11kb/jkL05AqoH0NQubalH8SwCWh8WQuYejgHQ3AeTdrboEVB23WNBn4+xy+vLte61tSoeKmu1&#10;1bq/vLyEWX1YV1+d23FWYdZY4gERkkO1RYnNPy2qSqRElNKqPd7ESga/AMBVPN+0C9dQwcMYyha0&#10;RlQvFTM3C4qenMPVMJFq2+8at+Muvh+rUtgznM9nb/ab5rMAIw0RRguB2VGyUl3iwA6DDgAEvNV/&#10;WNr2qc4ya5SRoxvfHTQQ0VCniKSUYNtEhLzzTc657rVxIyQsRIhVUaRyFhFh6YapaKN5WZnb3BEn&#10;nGAqZdqANd3EnyBx04/fV4KFODzfrw/aH711Sp55B+iG2PLzq3PLT/BCp6VMyp3TUDu0K/ri+sXa&#10;TSOllMAyROpeuXfvQ62cIPZ/qbqvVCZhoUIpp957q61zz5CwpFVhn84Huz2r9d5a495XbSa3Uixx&#10;cq8a4wWARCnnxJqeo+LP27uuvT3nY7Uv/6uHb9mjaaadI9+r0K6fwGihAIgIYVkO5gB2aGZNI6tf&#10;UNFcTic062o+RX0KETEKAWDOqeSs9U7//Gc7MA6flG7kdCIPp3Nmgv66BQMFJlfCFHJbLFxzPnS1&#10;6qywd1B6IjQNUYMsmirCObPibx56Qz2VFrBmHNvlMiuFgQ/ZO2dtYJgzJUJUdZ9CbXaOvhQ5OlY2&#10;ec5FG2PW3j2fllLOt/udezf2rRpbIiL688+b7ps2OhIQlM4g6ioKwWJGbG9EyEim9YYfwWe72vcz&#10;uokrIvoAGK2MzsYRyweJkkpeb2SvcV3zznkKnyquqAaVWnSX6/VhX8AE6sf8WLnknEvJOUyLnHPJ&#10;+f5hszZYuzuRBmuwbjcAIK2Jm6OIyABJBMN0QOy9/kuvnQcASEqpVmRhdLg8ES3HXxlCLKDAc6Ll&#10;Izr5yb1wkMarQ43Wq3EyH59K5RDtgBaJVU7kjHJoUpPmGvzH8iufnNEZT1i/7jn2+Pb21nrLOb+8&#10;vGiCQGv97e1t9ai5LjQlSukHqDyxM9MSnnODh2hoiOjVQJcf+PBPT6JE6Nyd5aKm6Lhu2b1mQwFL&#10;3x+hnDMzqkmBSImolJxyXun0te6qouSc9arm3LXDcPAfIhDRTHVQ4S8COWvHyCwinNLbvUEGSuKb&#10;LZZCQaO38qQhY+dF/WokECldNZLFrOzR2tsByFNfhn4dwDzdOiFChKeQxeStfRCRhXvrHb06BiYL&#10;RhBQ9ror41KZi4jaGkT/0puVS3mFSKqKaAUWP1ENjj0oat16vCQWcWmrf9Rz9/ry8gYQDISZ97q/&#10;vb29vL6e4rKu4pDjnEYQFIcBcbSFdA2EGsEWEbTk5KUPF9wojqvgh2+ldPj1mTRGEfC6spxyKtoa&#10;lLl37b15eg5X00HHUAEBhmGErWzOVZmGLPASV3quJdrEb0PIDw1RZak5qd34DzVwcgCao+wQWcyY&#10;xlNlvEG1u4NOqYqf8fnJoykgAvu+E1JOSfHPrBdx65fLpWJlZm0HQt7wX917mp+ihEdCSoRRViax&#10;h/EXcf8ewFN5oXlw5vwAACAASURBVHRztA5/WFhNppK7zHnuk/qg/dG5o8aaEF2ZfFbPtjq3qpKd&#10;4YWe7yOwZTeTORdkZVzoUFmZi0EwMPPt9sbBm0dYY3IEnQ2nsdPRviwSCcMsmtulSuGSbm47I7GI&#10;9NZrq6zQ7mfjcrkEFEVnrzcuKRtcX9MlqL6dUmL+WNnXal/+Vw9XmeDBNFup0OKqewiMsEhnJXYo&#10;BDKvDqwWcRWUAICJhSDE4TRrjVyqKShpDpt2MA7/bikhMwcdHxREfV940s6HtwyJYxlrW0zfpu2F&#10;PPTujYcR4TURMT8/ADrj8xf9zFE4/8wKH7K3JlCmOkBABHVjoy94MtGX818CUqdUd2AxYAMN1pWc&#10;v337Nhr9p7xtRZuh//HHH3EWMQTkRAI0C1FC9zJuah8QFTmTrvS4709JF15Xb2W0GLU1NJvTTTBC&#10;BPj999/DCm2t3m632+1Wa71er3oGQrD5vmjdqW5LY8fXWcX9ViMZhGFS9ocoXlD3MU3tQeBJ/HB4&#10;klysT9uCx8w0RFwWQa3eC+5gPP4sEttUYdIjoYmOi/lby8Gx1Rj/cSN75kwrBSiUyYMKtDw/KuX1&#10;I3FVnEiuqo6HH84AONmVby7m45LBPxAs9eu3b4lIO1Ezc611r/V2e1vBO339+pWIFC1JnVApZSJc&#10;YYrE7p/MZvH54QGaVcj10mCiT5yvgxKobV801aQzAqB3AjDfS2fJqyOUwE01jcN5h4hz6XO7sdn5&#10;KSVKIkLUU+q17qJlEtO9wHVclGXXJFg0To5H9QnMaPGxvDIa5/QIiYcxxNij8mdXMn/E4ozGoLUz&#10;zwSeCmikRJp7gmzhFe5sOH7jigkIKu5fxCXE8w8TWXPvSWrnlNK+7xqZdJbiehweutn4PVraKh8d&#10;23aptRKSiWaW1tp+33GBy7qiKM5TU4IB6neD5QyFIQwnGQcIEfGJCgTvnjSlzJ1OCABmn5ve3Vrr&#10;VgoVKiUjohaO1ojLvTuHT57vbUztD+da599Ni6X13k/xEpevNTUAh11lM3D6+zCRhW6f4vyZYe2K&#10;W4/igV2IPkwAoXH3B/g0P6lmk8vM3QRAWm25qD8qi4jsUKW22uI6gPhpFzD9CkwahXglJISJyBO1&#10;3SqUaQXzx9Z0i40aOwdjCebMemaMfmhoiprNAEM1WD9lcW6N1z1KTljto/4fevz6EaH+/Tytv1RO&#10;KbFwv+/7XmvdSylHekRi+OpBYJ+X+K/9z/VCE13wxPmt/F8AAEiQZSCGrCiXSxEB5r1qySulVNQZ&#10;mkCEiawhlhYxpvRhUIXVvvwvHi7a5nkoCflUhRaBuboCJ4EylI9hIegyhsqB//F//b/6gj///Ofl&#10;sr28vFwuVyKstd7u97rvpRQ8DItSpJzrvqt+DwCllOv1Wrbtfr/XvWpHh9fX17Jt2nTi27dvzlBG&#10;Pj8gttomXYcCb/Drt284I1h6cVLr3dDDvNmsune/f//uMuUw3a9fv+nOEVIp5XLZLhfD9rjf91pr&#10;UjC3lGqt9/ue0jluISLebvdtK7///jsiffnyV2vten253d60T+a3b98AIP5+uV6To/WBBg1a68xb&#10;2bSZfmdGxJJzKVvO+Y8//4CxQxC79/r6enpQFOdQE6NBO0Z6zSd6Dqe6vZUguk3HrUQAJMJTnFUF&#10;CK21al/KlFRdVo1Q8z7UzOut1d7ZPU2xsXZG3xbgitu2edASNNahIG9EGO8CgJjDr7/+qmiBWi1W&#10;yna9Xkopf/75T9W1dPKllFK2nNOXL19eXl62bau1fv32rda6bdvL9brSEZU+78cvv/yi9bTazCkl&#10;A1OKWOvkT7C+PkMbnc7R6+tLNFICDfeklFJagTq+fvq03+/7viOS4tEp+NhvL5/cq3Qw5SxM6nOK&#10;n7/+9ot++iGwf7u9GU5mKeQJt5qYfUoH003tX8F/lkgLGrw6nkPDVTsFp1oFx1pvp/fi5eVFr/br&#10;66uIfP36VQQ+ffpU675tm0JH3m537fS7bRenCiNiKeVyvb5cr6WUv/76cnrf972O9Q6W/Ayuo+Ts&#10;PXMUpzeXkokSIHz7+u372/dE9Prp0/Vy6b0rWN+CdO2U5VocLOSq37RVb5Jd+/v5WTUIxt5/+eVX&#10;8Ur7GYp2u1zObjB+/frlYdP1L9fri7dSt9y2lDIl+vLXX7/99vvnz5/3/f7HH3/s+/758//H2rst&#10;OXIjCaLuDkSQzKyS1L2tmfmENTt/s2bn/59mzWa6d3okZSYZEYD7PvgFCDLAqqwVulWVyQoicPH7&#10;9cvPP/+8LOshysScd6yBrXzaHaSLqvrRvcm9oEnbO+0dKACAv//2oaCu9Yo1jErrZ+YpazdgjR8u&#10;tXKtSHT9uCrhOp/Pp9MJELjybbn1jh5dJSCUbdsv0ySgv/3tf9xuy/vH+7IshHi5vHz9+uV8ufzX&#10;f/1XKQUBLpcX5Rd//PHH73/8/i+//vrxcb0tt0R0vlwS0e22fFw/fvnllxDimzQP8Mfvv58vl9Pp&#10;VLby8fFRyjafTpfL5ePjo+OoDj2I1+v14HPArWw70Th0gFJTTvM0pZwRMNp6v375wpVLLaq0U6Kc&#10;MiVSDvg4COmi66zl4+OjlnI6nS6Xy21ZwPGu099lmuZWFhG9RTClt/c3AOiOIgSdY5S8XC7KPkop&#10;AJK8R7YSh60UtkSVPM9Tzvnt/b2WWkqpXI01z3NOWYStNXetiDjPs7ZFvd1usfqoVQfj2jAj0goA&#10;KRkLEOFtK9omV2VBJA3t81oqboD3SOoaAXIpp4a/2NwAKaVlXcq2kbaIp7Rt27ouYbvtpidEnF7P&#10;tdR12zR+GNCKmY9CrmRZne4JImoPYU3B1ajIUovoPyUioq9fv0pUcKgeN85CA5sUzpPKvxE9ziIg&#10;1rtI66OKxVKqKIKX82U+zdtWPt7ft6Ks/3K9Xnv0BUdgHIhA148r+FP9ia7bqmEd5Exc5RjtcPvY&#10;p7dcF58i2osiAn58vGu8SXIClhIh0t///p97Om98k6vldXezIOKwlN+mLOzh+dfXL9oYeVu3WouY&#10;7o1bKYd0g730w9363z/ed/Dm9PCz5u92G/v512399pf38+zFBDuX03xSMuMSkKYFy2k+Rc9PAIhe&#10;oCpy9J5VNa2qpBHpo1xZq11pjkb73OPtL5cXIw8s3V9Q6lXtq2YvyVmDjkat2gmPc3ZGNm6BTcVU&#10;SgmtNFTVsi5H7FTyNB3yfewccnsR1/BF5bd5nlWMfPvjj/TQT7XWavP7FekPgLDtQhqhEZeUO3kR&#10;0IlUeiCsps6+v70jobYAAQBm2UpZ1+18PnNmKQKALKLEfV23tr+9AW1v51CJ1z52kx3Gk2KJvKJ1&#10;FVSZAssyx0fjsoh8+folqqky87qutXJKy8h/OBqx8ha2APev64c29UKP44kuH5KtilJn4hER7kXc&#10;sFXufQv79Vgl4Z4Ra6qk0RIfhtyvr18sSLWomlk1jP/r16+H80tzilLs1AVHQ/RONxA3o5hkCWYm&#10;eRIgpEaUOxUHIjs9lBz9MFQX7JJttm2bphyCqWhmlIf0iGjap1BovZ83KP32228p53mapmkGkFLq&#10;siyllC9fvgp0yZrOIHOm7hzMPodu7L0z+XZhAQ1L7faNDgI20707+vaVeB79FA3HGsHZg5Kdczvo&#10;kUrZzbn71RH3mTEYzSCKsRTb88O2eyXzfgzwglJKiURAK09oy5GUSOmbOTyMICAivLy81mo9qJh5&#10;XRauNaWkfVZ7+mwErjPiH6/m+4cIqjyndtnwYA8mG5Hc/oP4Kj4jEqPlSAcP4SoKDBb72P4SZS1H&#10;LpOAmk6fdD9A8C2/YnEDekf+GiAcsAay/jGupzQ4bXjQeBtArTWuu0lHAPNpdlnfVuJSgWivlFK0&#10;ALgox81B8XyOZmJHbTEYpy8geD5f9qYME2DWbWPmRGmeZuWmtfK6rikllWVK2dZ1VRo9T7MXytco&#10;AIMTbb/pF4zxhx4ACFjiqBpuwZJ10Mhmd2XS1Ld2Z0qE+9kRWjw9dYDRaFckfDsY+q9P+rKKN4lx&#10;Z8mzWth+42Buqlhef9nd1CMWE5HSAWE6WbGusxpzhCppAVj9Z8COdgmIyFaKsBClCa3DFGvmg31B&#10;OnS8X913jlBpNWMHEazOZ7sxaTwTmjtK3/c9ztRvvV/R3x1bd1QF4/AOh+G9xhxg+6R/pKHlVgo0&#10;jDb/A5CMQEI3iOI7xW/11FHBQrtr+lWq8PBgSkLcUdP7F/u+IP4GhClPDUhEuFZhrmgXEhCODj87&#10;OdZPUYPDG0cTo5gErMVE7wYgMPORhPvkIODw+X/+9z/F++HklKZpnuc55/SP//N/junGYP1x0Y3N&#10;Pw0XGC5zdD5DcBt8fi9GYEgenQTU/t0d2sF41D8tGjYfznf1kIPWJbbMDNVDTeYjoiOEgQc0UuYk&#10;mmqh+fpiJWOeti0efDw6oNvtFvYUAFSRn2s9ny9wZHYf8f040zt+DXbr+gP52Xtk0J140rj6nrvL&#10;3SedLjrlKXs2qr5Jw5zinto0IgBwu13n0+l0mef5BADrunxcr+uyfP36VW8LALjWjWXd1nVZsiJw&#10;8FqXUO2v/j+BjmD40l1N1cIDYpHAVu5MHRE92gVYvl5eSinrugKspZRt41IqEn4ZNP0bjeh8o9Us&#10;LXdlrIyWWpM6rESg84tOFvbb7A/MgtjK/Pb4HHL6wXrUStpdvLecJDsZNS+ZDoZaU0oZACLmlITS&#10;EynWINOjt72vYMwhpkk6SCuflK6Shipgozwc47pgPKbZ4xJ172prWNY1acb01BqZbFvRpnmIWDxz&#10;shQrEQEgzFUEiCinhETPdJ7B+O33318ulylnbaSpuuj1ej2fz534wOGKzHnyc9DVB1qHMO1ILgLe&#10;Oj0oUfwq3bFCaAyIuvce1gXuiVWH/uilAUNG1kWBmmDFwM/lgjE8YwgjTRL1HR4NIgoYFzMssgo7&#10;g+ZUozcf44U6wkBEddGckghoiqCLiC4VISLiPJ9qtRKdWnJ92zZEzK3J3o5Ah62qJ00/NsxdkJIe&#10;BXuphjLo+zciuc7q98RSxrV2huvhgAdnKlpu/Li1b/Qs6T8FuTdihPKm/p/q7X80QL356sWuxsFd&#10;EOmQNeSce4LjN+PRXxb836RKzXvsEMVO8uXyk0kUGkgsUV4IKpRt0wZ0Si5ERGVBI6GkaGKym0Tw&#10;qB8EAso8T/tlGnostwUQNHhF91bKVkrJU+Zaay3rugLiNE1EeD6fa60AoqkGLAIsgNCFDHRQ6DKU&#10;tctj1kNHQtG9YBMZwKJVxaWHJmncC3yIYLVyEQCAgDyVbmdDgbbHAASxPpDH8GYilzpYiGTcBxsA&#10;7IKEd4vT2qcAjTP4P45ZTLWMG0LTrAFAZFs3sZ41gogVKxZwbwYgNJ+QqtDbunpnbqsdVWrlbUta&#10;Utu5YKOtPzAibgWM5hOSaIR0k/D6rTe0M93r8+8N2V/AGYAKxU5BuxcgwhPbmf9f0HW9Tpp1Hzai&#10;qfLruu44vuqieFf6YfcCVT4R1fqEz9v3WiIoVxYmRLs1ZusYBB11QADAWp/QYbQtgW8NYDpNzXgg&#10;IlwVAfKUBayxpn5f4ceO44Gcu/9PPxEWhgqiLKnThULsr1jR7g1dFkNwPne4/uPnHV7R7Q760VO6&#10;cbB+P5sGAXfWru8co/lHutboHY1L7v4A60vs8k88pMG6CpYQUhezhiy529sjBpCW5eYmA2Ujev+Q&#10;Uw7RCkNScbK4QyRAAJimOdi3ulLB+dqn9jsSSbZtrZVSsgLvam1l5i9fvsCemypJqcyHfN+P7J5f&#10;61mFooHe4p7QBVfvL4joQN7uqC39br9NF7X4ZqNKYhMRdRMZ0uhc8zxrDo9KVCKSKM3zrAELofED&#10;1G1dl2Wd59MzQDU5SOdvlCrwyc8Npilz0WBOmiYiQnV39In7rhcBAJRSai3sbaNUVHqWHzsYoYuq&#10;KOn10IcbGvlFo29nOKZYGGoPrx39GcdAppTMVumSqDpFXYZugofO8Pe//0NDWE8+pmlKKf3++++H&#10;84s3fabUJGPPud0DdAfY8WQgyshoXesqQm76bhwiCoREpQpdw/V6xWmaJtKgce/TVl5fXxCRWYi4&#10;VnaaLqqWaBp6NHHtVMFPDPVm6JGWsokAuSJhDCnS7LsmfHYOhtShsTud9V+xG7BXOLtDxbvHQkft&#10;Lywe1TtQ2sadINv/nVJWaUujsIzifEsX7fDUXjmqAeC6KATZV5M+e/UE2jenGltB9fX3eKGBv/Lg&#10;F42AmKB3emi3201NBqgFXZ3TaS+lB31HVAETy18SNbL8mD6qlhFtPiagHXpTynkUFj4iuUG1xK04&#10;+i88qukyWg/3Nda1SHZDDYT71r5qhenUQvvNop6byGmypZbG1WquRJhTQoyCEBL2IN8mur/ifoz9&#10;ooE1O8QoZQsYaf8MMM8nAfGO6iFGgIBUZimlVo5eAQIwR3qPVaFErm3nCPeQan6enTIqArBuq8UG&#10;5wyApZZtXUspP80/aVRLKVVkEZF5nufTvNwWAa0misKiomfOWYOATPkzVBFQ+wEb//UgGGL3/8BO&#10;HgOJA/ejjpswJ1Oclz8XZ8KsjReNvj3gio2hX1QsF1READERgUAtdcQ8W5yJSLQTRKcYxttdlJYx&#10;i1lui0rq6tlA94pHTLKtjrkAoAuFPUSJGjdrnZASpWmaAEEjz7ZtO82nZiBwSfTHhohUd62BlVrR&#10;NFpXVmBHfjpOErreDwwTLZWiWw9s7KKNdUuG1kNRhBrK3Z0eu9EEoOVb0bqorG/GHtVQv8l61OPf&#10;TPjjkVISAXM3qY0GsHJNKYWqHOsFHNegakr0jp5MeWIv+aHKRGUWYSJSn3bygsMiwtXiLPQTcFYC&#10;4k3b1R0nzBUEBbErP4k7FHZ0NHiI+xidx+j5n3/+RWnRum6llK1st+tVQ8cO6QaN1n8nstjJPr2b&#10;w3MezD+Ct9F+rd5veIOdjqnEvjPjAQCgdZpF73rlJWFL2ZAoQULCZK0JCIm2rQS16wqkQAT9OlsT&#10;XUTXv7TPvceUSMD8F31I3UgrGe13dD45T1ayhAhEqj/p7ejuze4aovzI9wHikR2/ttKnSbsNuy5a&#10;K1FydT50UVVKKMSH7of7fTVdlMxsbI1M2eKDdwcUywKAr19/qrWs66bVIFPKp9Oc0ovbnbVqutXF&#10;Ym/CtrPtuvDcH2zwR/SWgvtXaz1PTWLMRKhlGGutzY8hu2t6e3tToEGElPPsAQl9EcvvGTlndcna&#10;QWvnz29QxYOhXlnyvFadqrgDDBtqG4UfAVxKSQxWzEOrflJsPVTAFecfEaFZBMG9qq5/6odyP5qg&#10;9jCGBxRfdoIGLsimeBcA9GsYDdfLjLYnIhWIFfDQXFIqWIzWORyvL68CsizLsixKleZ5Op1OnSDm&#10;m8Tme3iy3zsBrmfe0BH2JhBY7IMeD7mF4WB+aLYrcGMjFK79x7pQAMiZxCiihKSKzwJHFa4cT0Mc&#10;GiT5eP5qLM1A0Yqw4WNzquMXj/DieJXtYGPZ9q3//u//JqLI0FC3MOIwn7nrIxr7PTIBfMcQZkSa&#10;plzdQZRSMmPq8auPSe7+wxbRxp8shqBNYjt2bS8spRwsCIdHwea7EtF+p2BkzWXBwt5tGK1Xs7Mi&#10;m1nhGsas4Xj0GNOjj6YX4p06AUpM1BNZVR0FBE13FxCuzKAJUeYPsxL8hJrRQ0RQq+30aD0f7x/G&#10;4zvxRDFKNShKCQSgAjOXUkspIECJVJwt2zblTNOkFlV9WH3XSKQp+l6v0uqm6ktIewawRNwHCAiz&#10;5d31Z6kqAeH952GnMpoBkVemIp24yKTilqLhkJQN5FDNp5Dausqqapqn4/xDC4AT9oMUNz9R23zA&#10;/xhUSi0mSBqvNVGXK5v+40Z7MRA5/tyoDoZVUVvIClsF4F7Df5Dmvm+otBSqBSFqwW73UzWW3mx2&#10;ZpBy4v4sqHEw/LqMnpi1EDU3U2THFxCJByXT75S1+Kt1pUQktTlpmzgHQ0OZo9jTu+nBbF29OXI4&#10;tEZXreZ+ALJGUPQ0EOz4vfe66FP3w6BPL1LAeRPEIXQ8BLBYO+PUHf3fPY99XICbUgEA4dgWM3pe&#10;7oa9QL5BNw7W86iLwg8YZLr73M3/WVHNexQpLFHoxnWr9zo2AgC0PFgjjKL4Dh2AsgizADJJmK3B&#10;fcm6eug10dgP9usPJPV9PXpzYJxnPvp8dD6vry9eJ8K6GWlq0vjgjiZCcMfTbh2IUKvSKK0S6kSV&#10;1ROgCK2qJqCZnKIql/j+VWYY6KIiYHm3YHeg7Edj2HzBEhA6z9OyisjqdtlEKc3zdL1e13XdtkKE&#10;2iVEDcxkTZakJSUAALhn2KMFwBlcn88pAlE0JCWrxK2kLae0IVRmNSa51dQXKtrbQ9QaQUjaN2Wa&#10;8md1UfWtaRtApZ9HybRtWH2flKKKnQXr1pqAIFlepzF71wfsyrsaHiMYSikzc5UazYvU7Fjdhm/L&#10;NOySX3/9GzgYlFK2bdMT0nTfxyEsSGa8BMvDFMV2x53ub7+9zmtgP/Fg/Vr6vSdrShS0FLO9CyDW&#10;kL3uiIZWipW9mbZt0/Qf0K5WKWVvWhhGCh2lVubtswRumqYo+mLz52ma8rIsQV+CeMKesPo5QJz8&#10;gQDXeHccBCCqdZpN/ABTxkIPE/CQqY7Axa/BDhGRqzmLWjwmAgKknDnSpkCiaMDofIyggJvKur0M&#10;njcFRsMI3Aogo+ZUY/3jGC800ADc9a11bjRrmP3QTBAiRMLb7ZZzRpy1Z5KmH8DYWEiJHI80cu+T&#10;zsduaHgYYoZSNFoGAFTHOHy+MyftSK4xOIBOMxQBkHE7rtF6/DSh60SLIuanNYG64bKEecg7T+on&#10;vQu6SaKUkpJosb7zFEbo3er8TSPW4C70e9TxfBu0fNE9CmE3dFW3281CUriCgBaDwUSq8mm9CREk&#10;EgIiJKU8HqOV3J8WZZbuFY5SHmoXiQDI5eWFKIEAV1azDwAg4fV2yylPOSNi2YoqqDnXUso0T5kS&#10;a69Dlknd6T5YGMOKDkJIm2xcK+RM05Ry5lq3TaZMDiO9P00oKmk2GuT3Cx6mFkZStMRIZnNUonsY&#10;ewYQwAgidYAiOaVauZSiJ0pElUupY13UtF81o0YvbyBSlATzX5oVVkYsppYKibJ7jAHcFolAiB5z&#10;6ywYmJkJCcmaFRj/ZJnnWc3QZdtEtFUG5pQqs9tzEKGzQ35aFTUNWdRLkxISEaVCFjvq1nrYTW3n&#10;0t4rn4zVR5e5tYuj/gF7tMYOKOqYXjkC7rHPF6x8x92iNE1TwKUaU/as8nH+xrz8PxlGpgKklCrX&#10;UishpikjkjDXykTebtCX+Vytxb0uGrqX+tXF9QdKhIQgqTIbqLnIpI4vzF5TR9BZDQCIhfKakUlN&#10;LwAgiC1txLFYIPLnwTyc9ocF1Q/Wf/T8P//5T5UMEVCLk03znLOLxA90A2mw/iC44Ur4MV10MP9Y&#10;JDgeSo4CI4InmI3AVxzmndF9afiDzsHMRTasaA4BgDYVGA463gWh0hNQ+oTuEcX48rYt9rQAKAMG&#10;gHFU2lM+fjC0RJ/ydW5qgIxKY9zztaBgA36tS7IAWIDw7mrpFh0QoTottFYi/EoH4o7+t1+0g4V0&#10;6oud7dkUX3/Qln673VhkmrK3IcFaq3bOUNd/zmmaQIPTmBmRooBLKMhxBP55O6Sc/a6l/4rZs2vl&#10;lNjiCkArfcWGu4UKvLxcmC1vUES2UgCWMsgQeDLUzAAQxbjE7+d45Egf1uwjD9ldyoKIKRnuGr/r&#10;LI4Ni7RD8aAjL6lOzg1iNLtp21bxCIC++NVPP/0ctYuYW+2ioS5qGyTvxADaQ8hRUMyeZhYPdwVA&#10;b21FRCmjomrO7sS9mkooiFK8yw4EiSid5llEKletMqrFSKaJbreboxWmRFPWnjTauFxNBqZBeifX&#10;4ZUdjmVZiGia54sGaSOCwLZtD7Wv0FfbddO0fYaK5xx+p2aE0Iw+gSoGu9XuJWyATk3AvQJ596Sm&#10;g3akxL6fNH6juujhecFDSUqh36l9GCNG56Z4CsCI4r1arTwMIg6aUz0bd3ihFbhELPiz1AoitRbo&#10;zCSm3gMi4Ok055w1Lh20mzbXWvl0muGIQBNqIjM7mkIYWz47mCVnNbKIiFlD1Hk4PukDkmuXI90W&#10;BcDzbx9HSkMehogAJIJEJmv6JvfGJNQ2iBwkpcVPgmhfzR7ydK5EZEKYaTQmajvk9jZi/fmYNXRh&#10;8AFsyhomN84EPijpaD3Nelnz4+Pd/SSikZaUU84JQPM7PATDc4Qa6UvarhhjGX3VFATLH53muRMb&#10;273M84ya/VhUt2JEyjlfP64vLy/z6ZLztMBtK6WUsm5Ua51kIkJgZM01ANQkN8UeZmZkRKvfiIjC&#10;ojYy7dBiqGwxURjyXLMWCFi+K7v5sEE1tjMlQkDNwQEoyqIAESEBohtuXGb0X0f1nDWm0UrKwUxE&#10;ZWyjBAD2qrQALYUJtYwTCihcCYibZspIF+UamaJuShMRszJofISSoFoKMLAwiRvzEVEjk5lfX161&#10;yupWq7pJiSjltNwWS1zEscD4nSOuF1Fxktzn0J6Ae9oct/b/OpTjAgRv2r/MMGnkdzVVBNBrF/mv&#10;oWKih/8QItFpPrUyilyiku75ch7Nr3intifrWzrW+InUzFRBi08kKgWZuatJ48QBQfWx44lMffDN&#10;uVt0XVafRZO+sk708f6hRxV9ekFEjNh29+e2qoRWLAe4GQBEAKnuZGEnfafTGXoE7nBwvPyD5/39&#10;0ZXKBLpndONo/X4ecZw/iAWj+T8rqjmXdFHHBSsWRunWZvCjnxu+2/dFWHg+zX7+aqo0FmQ5CKGP&#10;+d/mLsLuQxe92ttsZQgIGmGHuw4hhAhlQD9HMsfo6rUenmlGbC0qaq0p5QYDnTFxxPf9Au75NTiv&#10;dNXACrUokRXxBEYJaU1Xa0YRaRRmt7FeF41CgtX5ABj/OuoP+fb+Pmsfl2kGgG1bb7fbum1slbUr&#10;udU9mpV3gKIX8wAAIABJREFUX4fOLoDx804c1DPp3qoPoTWJYpU10b0rdxK5y/Hy5ctXjSXetrVW&#10;XpelbBsizvPn+kY2sadb4hPRdOQXddR3Gucz6gb9zDtiOcBIQmQXkmKNhOgmEPZWmebIfdeC+I4E&#10;J1Otn5AOU7Y9eBt8qdqYGYKAiJE36Cyhug0RwZHMccfuwC1sRBjv8nmACKdp2krREDffxTRN0x9/&#10;vOnJaZ2tlNM05ZyndV3F6uiqc9VM+k942OG4fnycL5eXl5eXl5eUaF3Xj4+PZVlev3zpjERtD2At&#10;VftdiRuEAJrpwOAz+F1sVv8MFrFfDnYcHvwODPj7dQS47rgVdu8hAt5F7PTLeBz23qYIG1kZPm9r&#10;w+55MWp/1JzqyTjEC/VzAdz7RTvcbAtBhNfX1whc0ZYqy7JsW7lc/uWQQKOp3nsc+TFlFEx+RXVM&#10;iTJGGoHiiOR2xLDpACCfBmnfYHyxvwjbof2DiFj5K9NEqzFnFhHKFjpqy+6uCYDVKqy6rgtZRkC7&#10;Q0S3QMfafHegbizo2YKjjNFOkfZCbGk/HZgAIsLHx8KuTUGWPGUkTXdBAUEm9ERBtZFLkL4OPm1h&#10;XjXFzwcF5eV82S/TkHfKWuKbK1fxenWZ8rou5/NZe1EUjbngqhXXIODVd0uEqOHEyEawEZDVhgdi&#10;vj5Aq7gDJrMDoBOYvVKxl17vZVl0tco1h2pUPiQCUwPsNNosAFIHMZyImpcuRK2L6ahoaneQAA1E&#10;2zxavKYXnoYsJjIyEA31EECrQ3lzVUSsgELdOyHgyyw/0zRtALxtWstdu29MOd/kFmcGHqH8TEka&#10;DyM8LEAAdkiE2A4Y2g9O/jscAvghsuRrDZwTe4m0y41tPdkYOfJb7SL7tYEdQIeXmHOqzFAKY9VC&#10;ULUUZh7poiYJmhkI/afhjjHq6Ea8PoCyCNi7bxUWR7pogDvG3wgIuJUNracLQkT9eRZzI2jepxf3&#10;7WCDe0Ins+pHQWmbLiTh+YhW7d0sz1RRGD3/yy+/aFu1ddtKqVv5uN2uiPTly5dDujFaPxK41md/&#10;/RgkDs/ns3xNFec7mgFhY/WX+Q92qv5ZCPfTNGlxgVpFtNkPs7BMLzmmwG6uUktPAeJzibLXgaIK&#10;P9uGRFpSCy2HIyHSKARyCOqD47ndbq6LggYSat+a8/l8xE4DAO/5vp/aPb/2kzUDH3oijP+bdHPu&#10;ztte4Ld8J/rh3/6//18X5IFbHS8HRASLHxVpDkEREe3CdNBM5i9//WstRbvVap0eNTKqvZmtHnKz&#10;rptfwv+LH3766adi5S6LiERfRw3R7IYJDOu6TtNMiW632/vbW631crm8vL6+v71dLhetUni9Xmvl&#10;8/l0ubxoexx3HlZ3Ico8Hzft0RRBrZPkAdhVhP/617+6BMv9La/rlqc8T3POiUXWdV1ut3Xb/uXX&#10;fwlw6ClN2TSWEu/6o25mzAsAsB8iOLubSgBE+xkeqUkCgJ6qSpFeqqUdNdKVEp3m0+Vynqb5P/7z&#10;PxBVZvN2okSI+Pb2nnPKedJGrPrdUmqp5euXL0rOrh8ft2UhonmaiOjwfLpAwf11esAe7+FtdC/r&#10;upEXfJYuOL5W1nhsdWBqj9BS6vn8uWZN19stVLsIEYVv9dWMpyOo9O3trTfGizeQOJ/PKnV7cTZD&#10;uHXdOmSkCM9tsa9x6yICUEv1JopZc3ssSWCreHTQsCdKAUCjXkejz0cEtI8t7Od/+flrAEAjA2Ju&#10;tHsKBPjx8WEd9pKXtUtEiKoUaVKiokPOmSgty+2QjpE1hCNdsyYAb9v2088/H65/NL5++RKw5Ds1&#10;MPvf//t/N5fLNGlaKiJdrx/aMDDnfD6fc87a5iol0uCoWsr1eiu15Jznab5eP+b5pPml66ItUqd5&#10;PqGXUbpDpW3brFVszoio3XprrVpn2M0GASnwr//6r8uyXq8fy7IwyzTl0/k8TxN4S6RStFdxqbUw&#10;y08/fT080uv1eqgrfvnyNW74ro+o40XIb4SIo3SJ23LLKem1ikgp27pttZSff/nlgGEA/OMf//jL&#10;L3/56aevWym///ZbKeXr159++csvt+vNF9Oae4nI65cv2lNOg5rAq+Z0ReYkpTTP83w6TTn/+7//&#10;+8vLixo1VJBDxJzTPL1WrmUrylNUzqBEZTuOvtnKhgDdaRqoeyvdEDGdxPh9I2BKaZ6nAJt125bb&#10;spUNEc+n0+XyMp/m2yAF+v2w7yjg7XbVUr3zPCub+7h+fHx8/PLLL9VrMCLiNE3zNCv0dgfv4rCo&#10;vT+02ODMaLLaw353/geJCiDy/v6uTuloHEuJCOl6G/RH3TbozEniqvNpPib127Y+CpQIkHKGu0ls&#10;k8eyoO3rYappmgZ9Sq0F6LKuCpOn0/l8OX8M+rLmPEW7aQDYt6HmWqvWaM3J2HGpBUzE4r7v6Ih1&#10;fnxcU05TY+V127ZSy0//4y9qIvJ+cOqixWmeylaWdd22VeOZNe5L1jK698P3IuC6rqVsKefz6Zxz&#10;0s7ho9pX0zRJfzF21ZFnvv9UrNba4xhpNu9v73c6qsLnKIZ8E1YMR/K+zVupXE9WnrObBgEAz5SW&#10;ZV3XFQm1vdO2rsuyvAxaOaRIG+n/AHh9eWHRNlRByKqIfP3y1fmpFqs2+qYh6O58s4KwiPj+NugD&#10;fNDzBlD7oJrtxootUEqE9Pd//P0AHy1H7u66DB8P4Xme5z1bM4NyrTVslT3lWAd9U6P+reUCxH7f&#10;3w/x+vLycrjOEd3OOR/SmVJu2AhccwMEJoq2rrBCFem2LId8OQ9EUAQ8nGe772tt3HhUyy3RcTR3&#10;SjnUNwAIte73338/FKFfX18O59Hz74ZBhHKQyE7SUFm9pN3xHk56dxTe4RB66wK4V613uwBi2TYL&#10;urAySqhyB5otxVIQzFTpQfA6gvcCAHp2gdXJpCa77Jen52+Yo7erB6GmD3QrrHjnaDAjWZVOIPZ8&#10;/d16+hEtQ8TL3GHzY8sdoUPEPGVCZK7bZrI2UZqnAEL9ZlieIAziu73JvfEgbBVy7/0BP4fj561J&#10;IJhBSKSq+7GUwiwe2p2IsFYGWDuhwZwf4q4zNbDF+u2WWdGP3UZi6u/ofEb7dYTafwWf9AC4m9xm&#10;TClpCS+0TCh5AP67Vx9/3pPCbrFDi13fEFwE9JS7L/Ybvj+W3Xsbit3ZxTqYiRUJ5Jy8XLCSaDeM&#10;bRUeDloed6vUdOys+Oy4f4XPH8Vj9Z91mQLW+NhpAzhxV8ECA721T0M1Nzj4ee7UksNRykYpAWhV&#10;N9C83wdi8u1hho5qSREAUCtqLtU0zei1x0VEO1r1tFmhaXdCzs+aAd433rkL7ZcRKqEZR+LMO28A&#10;WjUqaVMpEeP+WtSUuZUN7knc5C4x2VnKEeRZ/0/DewG3mkvcFITPRKD3nRwMTXBQwq+vS5QgyQOu&#10;opq3L+ezCF+vNwCZpinnjITL7aa1r8VZgKKJk+FQ78XYgYgWeg1qr+WFxK8yyHd3EU111KPaccXv&#10;H90lQdfns80ZT8VJA0An/QjIsEtjpzP18yAqaygillmNgomSFW0SkGTJ5C7a3cdqNmdA5yWJ7exa&#10;4OzHb7/9Bh3whDKqmbTodnqT/XRrKOgp9oKI97RxN0Z+2geuE38cj9FdNi22PWg2PoCDPqUONl34&#10;0LPlgzOluFCJlfauS39Gug8M3573HXWOJhKLQWxFUzvA07jNbd2U8IEVt1fXMtWtfOrexwv69DcO&#10;x2dffNfrJWSTP2c1AcMui7nZ4sn8IvvvNYpyx1QBmy7icIJ+sRh3EuoT3wf6fM/IeULUEBeVnK2w&#10;pR8V7A7L28B2929hGrb77gz011prt8CgCOMF4ePxiQiyKNBxKCbCw0YpEGolGA8IHXWE7w8l9wPl&#10;pGsprxSgF2PidbH8Y7483O5gns+O0fe6EAj0xYBESqzsyFDs82idx6pZP2374WGeb+ui2BQ6W4nr&#10;JCoeyV0zmWVd1UBjjD/nKeeUUikVQFCEEBmRSUtECN1nNTmFR1QFGj3+UMMs8X5jxpRTSipnmZCE&#10;iKStPkgEfD2UCBBRPdfhZOhccEP/z/V6A+diiJiSKR33WpPfyDzNYYhXNp9zQpo8F1c6kDfgfAA4&#10;iekk/vNvBd7cvXj0/DRlsQCQPudLtKSEmbuIRKDWshVpnjhEABEWJtVVvO0ast0EEhFomlWkeLl8&#10;LE6F789ntF+WQO92ROjJY4cjpEyAsHKgml6srgAAAWVId5W77qY5/NSKEzfN0FnKYEzTDFY7OrIN&#10;TLjvt9yJJseDvEcZ7nhKv1DscEVSmlx0R9DwmZQQSXC7o2S7V3a//YBi9mTInRzl81uyhFs+Qnne&#10;tq3jn6GK4Tyf4rQCTwHk5eUFducJ8JSDrduWapWcVRXJKdGJRKbPEvZ1W8Pf1/YKUrmezqemkzBv&#10;Xq1nmuZmvgUI8Gn3v2+FugdkhwCrhXCASkQWnOndAQHBaaDcmacEAMMx2EQWEBFebov/qtGqk8uq&#10;7MJFrBwQYdT/s4lGR33JGhY9lTdgX4NBRLwwAfn3YvH28+vr67pu7+9vOefL5aIevLe397vT1Jpz&#10;xry0UKJX7FNfUp5PACCSBLQZSWUWok0jqUCAzfskWoHOLeXGtyUcAz88UEmW7YuBoW9Z7IKbQhd5&#10;1AQACrPWrhvM2mFYKAwC0zzhhmyp9YSAecpTmdSvgoQq0pF3xjIBAOIP7ObHB848HC8vL/ZU2xEA&#10;yKL2dauzrUYBQWTmqCuL3spSKcWx+XiUv3pQL/T5GDzhiNXbCQRcCMGHPqUiQspEd0LDkOqGucSp&#10;W0fhBBqM+TMNJnRa/EbfUe10o19VoCCKsEvflyi/EwHYlk3M1mFxKHnKKSW+rZ+69+F6/jRldHhh&#10;hx/nKbvktKPAQ1vGp5fjBj1wznYn/dw/H1/qkAMC5yV2o+tk5oY+alAAErPV2KGanIud1PDdw/on&#10;A4BorSnLLB71I1XA6+wgwTxUxQ8uaL96jyXp9gugfaePRsdG0U9LZVQWRGEUERYibrzz+JzNb9Is&#10;RS5VHz+vKszj82jO4KZPGhf2EUhr3xrw5dE6h/N8dgy+IuxV05xBKLR4UUNxy7U5F5/zl0fVzEG+&#10;MSC7wf083+cXtczfvSZvpvr7ZjJl25x5qCWbcs4pZ9V9CFBUTxQREhFvgoRhjQo4M/3Tz8Z0ou4G&#10;MXYLIDlPmhAvICklsvbt2rjcCicQIYCWrGDXmro5jMWN/KIbWO69DasttCse2Mh/zmnbWP3aoD1/&#10;ppSnyeUe2IM89mqSdP1Rbb8Cd30dw4XVP9bO7+F5ouTUCJhbYnApdZpJW48iUq1lXetWikYz6nTK&#10;YKW2+1EHlf7s4iIAmNdLxFryCLPsjrOdz2i/MuiHOUrs9ljlmN8EzpSzUWLDByRKSFQHOu0It4lo&#10;L/XCczEz5xSSLYCwmF1G+3k2Uby5ko5H558PkDcTnn8KaAkxACDTNCECIilwAAAipSS19/Mrybl7&#10;qZuWYLfJ/9fRtraff9u0dlfCnEFrrmjQbbOlhAKGAKgh7qxJd9Biz9SDE5K1gHpNhudZS5E4CsRE&#10;Sb0v10/W097W1XmQvUs1O0Q4nc4SsVItPFVO57NTDN0YQOBUJ5f2opBDyu7XEakx9Is4Z/8aOCmQ&#10;XgMG2LZiBrKOyTHzunmPb4vrMt3jdr3eS2qIKNG2Rzpgbj/fWdMA9gQKdsz7cHjYvD1GXoDAKWPz&#10;MOgPl8tpXdfb7XY6nb9+nc7n0/v7++12VYMmUaTwmwVkWRZES9Mgzx+pzKd5jkPUUru1FrBQC9Rr&#10;U/+89quX/ej3/6khgz6fwuqyZA9PEWlRu4BElEzwY+Za6ujVwVrjAvSGznkSESmmkCBhTmmaMhGi&#10;JItbMM0Pu62h9c951Amxu9/xMdj9iu09fi6lgibrAqpzg702Aqh9Q0SwAXXOA110oEt4fqA0syc8&#10;g8TheRI2b1UnQ1c2gfwOv0SEkdEab35TFXWR1xXQ+LXJws7du+e66/mW2qFtVw2YEAAxpZTgvoOH&#10;3STAsi4IGNkSqYvE6fby7XsfDfyTuM834P9haEvzHb1Vf936J+mikUnjdMvp++B5afDUbtXnUZuE&#10;C/haHbr1GkFAIAjkMAICAgwVBZ3RfGokTbexNCJLJYJxH2NqImjbk6mQHWOKX1Uk63DQ7m9Qem/Y&#10;NxX8ECzt1o9g5F7y0sU93YZAt4PnB35RSk0n8s0CBF/ey3vMrsI88OXROJQbRwULn4zxviKINYHr&#10;omqaRM8m0wmUjX4Hfu1Us9G9383zXX5RPy68C1/tD0XnJ8JRE6pRczkV40LYd1ccllr1rRQ94jpb&#10;vi8A4uJzztu2qdxv6YOIzEwpCXMpVRvf6VFalzkXf1XIMQj5pAzRPY/dWUHL5PNjRERCXKNp2O5b&#10;ncKxU4/Bm2LZJw13dhSlnQoO+kCq5smejtghTEu8aXjGnOY59FhD7CitoaU7LZckhGxiruu2oWqn&#10;iOCNWw7PZ7RfLXkCO4qJ8AyRxAEkQB11ReJt+vyFSIjDSN+hLmqCS7/aWNXhenb3DsYwonOGK4Pf&#10;ICgPsevxZGxH/7KVpBT9QsFJf1CxbodH2+yP+7PwPxr9PI/zy/0AX+lO33kyPxF673Ng9Rux91Y/&#10;GjqbptRgp259dl/enBN7AFYw07Jb7bxBpTwJ9y8ZzWsH0YVUxsa7tN4mt9zR7h0qdf0/q85gsZRy&#10;AKQCUMqmC3asd1mZGZAiuAoBg4qG3tEWM04hHpH6+DXOp7etPA6l1Z0zXBdApZRDlhFw4wRDJajh&#10;C1QwYGbEyozag5Qrr+vqJwCoVWuZReR8Plu2njdDAlPI9qAccs1nh9+XGpUCBES8AaMFmVi0qoiA&#10;Fu3Usp1W3KEM7daD/qKUCAuKSGWuzNlgKClaEuj8jQV3kX5Izb7QkRrYk5oBHv/zv/65k2X9sdM8&#10;N/lWgIHVthb9IXux9XMnDABajxecPTLcmZYex+gqE5L0D4R4OuhTKqqLUitRiU8l0R1Qdb8+6KIB&#10;6uqwcv8YqFw5fAN5+VAGRmv/SeaOBjtlc4EJgABXE0+tvrTr2J+999F4TvC/f4zuazg79iAchPdP&#10;WYuux9swgQSxovFmm7mhV5OcWfj1hgUITFVw24MiLEKAuKqiDN4ucpQ3OKJYD8zalpTyoB8p7IJo&#10;YvTso//Vyq5C/DFwB7V5jvumWhvnncgqsG8P2Q/mA10UPk+6B8+jJTwYp47r5EPoevLK0TyfWuR4&#10;na6CeclbIyYsnVxhnE45wxC/BqoZdZVKoL/3fU+a7/SLQkwRv0oX7gldMxl1/WG1DjGVWTMtLZF9&#10;J1WDANRa9LStnA6BhoKWosWmguRpo/Jqha1DlvMJc06bylgimsbALLWWaZq1ewNAmiayPpNeixV7&#10;2Q0REesg4T7nCVyOEm1N4Rv3U5KOH+O6rsKMhBptr1mvpdQINAoC2J+yPPRHnabjvo7sofDdFevF&#10;Hz+/LKsBiehjKdK9VOYrZQPr12wBrgIgLNq+0MvkQNSgAmBQV2OilIiRlqWWbQOAaZq1faJwdZ35&#10;/nyipOjdflUXxYd+mKPw2pDL7hQwhc+W3+JekRGUjxAsZXJwExGIPrejsW5rEETULnZi54yx+05+&#10;GM1jhMBmEqvEG//cGZhCjNMs6Brh6KnLrxbziIoDB4CL8gGH+Ezn/+wQV8vu5k8po5c8ZWYoRYg7&#10;5Q5Nm/Dft624lCfm3EaCdBfz/G0CPU1zs8tYe2IZ5z6M9yVC1JprQdQRYdEYHrbqr0hImAy/PHbA&#10;b0O/GDwQXO/BTgfZ/41NF71HJVPZwrppFStSo/V6584B9UihcQVVp6VdDaJY+zJBRDX3SLsaT8If&#10;1rndm8ngTizZG0eeohOL1Nq8uJZd3MxV2KP8uq4ppZfLRes66L2c5ln3FWfofuzaIj8BAcEzKvjj&#10;40qkdVkI0ewVLBwEhMWC78WVVZdloCe5n4CqOJGjPp+MWjTds2x3pw1ECEh6mMwMLCMqR6P+ogLK&#10;Xxlr8pZxAFJq1bgFU4i9pCS4kUNtJRBwOuxDeLwe6+Pn+73zr0r8j81k4X5UCXXsTpy4G6NaOA0+&#10;jW1IzDW4lZHsRbZM741hNB2P+5QqlhIQi0hDx7FO0ubc/dqfQfzcAMK13NbvdDCIyGyXwgpGWvGl&#10;qg0gTsZFfi2Ao+5QRJOvRDh98t5HY083fnx8FvO6PGQ3zeEPcIbh2LtFg+w+FUV2Bgfp3H3gE7XT&#10;qrVa2CMBQSsiJN5pW4C7yqOQT8d4MYLzbd36QyVCBEuXsK95fIFO0+GX7hd2++44fXC80KTjHwGB&#10;B+0A9QmB+76p0zQZfxc3m8ETtPZmaPfHPDyHu1bkgY0sxcwDfsH6k5nLncPGm9rV7/nyaIzmefql&#10;o/0OdVEO9Q28gB8zT9N0qOKNSrc0W+FeNWtiTBB76OUZG9/rF+1kIjPuM/NhM5lTzrXWDbGWIiL6&#10;J1XTUlyGaPNvW8EwymncbidYiNeZKKVuZaulns+X/bHarWi+qEIgWcWjyhpIIMJcyUq6JKyVmclE&#10;tn3mmhbdOhqn0yy7bEstzyRal7Wn+krSlttNC4WlqTXUNmevdF+w/wJ/284M3hBdC+mNIrbr+FpT&#10;bAfP324332+KmiAq36jQphIqaRBbyqq5MIFUhCjaCpIxSeNRkpJoeSp1Tmrkc84TEvau4cfz8ZXf&#10;75dH/TAHxi2tsx+TBIFTsbKUTa2G6jZMaYjAI9QmjDhfcAEpHBgHY7ktKtDrSWbPh1yWWxBaMK37&#10;GUEhwohcFn81NJsodCiJYFJ71fKnIkxEzNbNHaBnFSEy23H1BzdazA+MO/iM+aOoo4hRPSVZKT00&#10;hwREhHVdGvf2wo5B0IKUuEw53MLp1Ir41Vr9FZ8m6F4GNgdAVrO7aX3Ott2Uk8YZYVNE0QBHQqdQ&#10;UIg7jY3bj/obdLT7CJWgcvNRmO/CbFLdHsVKJtRa7DjbqkT29TaFpVq9MGXu6CHBCG70Hvf/1JPp&#10;Sf39vTSEGg+Lji0K0kJEKWcAMiYXZMIP6+N6Pc2zlkxfvP7w5XJBxDBViAhzCcwTE8ZNtVaisSy3&#10;nPPpdKJ5TokAMhILs8foejp4SB47oixod/qESBwP/0K3J6KQz9DNYDthSAESxYyGIiKMA7Md4nF/&#10;UY1SLqUICBKpvY1ZmDVTI2vfOK21WGqdcgYXHv2HRohCBHGpboiTL68vIZNGEU4EvF6vukw2v6Ud&#10;7DxNO03cPn5iRnyqizoIBJMc38tIFwU9q6DNgQqHfUpFyyw4yh/6jvYv3ikf3a+9lrh7ry0sVhc7&#10;OFw/oVQUYBFJIoBARDlllioaHS09nxKtuJtyTolAoNa6la3W+uWkIhl8570Px5/Ef75hLX4YXb3W&#10;nqP+adzQGa4ZCb4Zoxv2Bv9/CPem7Nljjn9G9oFQEKxSCincuaChhM6SlmH46uNzs/rYropoAWEM&#10;TVBZjF+/0uRo8AegNMcTRuN/0H4lFVIe6MBSl8P1GON+6Js6T5MIWKcOZFQRfWxU4IHOP3o+53So&#10;u67bIk2YBwAQ64Xbcfzue9p67JEvj947mucZCB2N0Qv0kJTdAECodWprkxb6qtoICYx7dx2pZtCE&#10;Guh/vVvP9/hFOympw1WJSI4OQxAwTxOqtVn/NPaoDWHvwBBAjToI1CGetnUrpboiZn7RWmqpBUfN&#10;9/wg7MCIECsc19FFEQldVAuuehIRjpT+y+UiIjX8vdZ+iEXmPUy4DL1t8wRIU54mQiylllrLVrTH&#10;uuEsti/hXdy7Yzf6yfqWe9Z0r9ibXHn0/Lat5P0VAZKK05qmV7atlE2rTWorimnK1prcY4FDANKp&#10;e1uyUhAhEPOltGUrETw8Hxz0g91Rg/ZNfOLS9J3uXmFpe7V6omly0ft7ZtgdqUBEvDTyMWJV/Tkj&#10;IlkXO1qWZf+db/BLExwBGgzot3avDsINUdNd+3BQsueyNayP1zbZDZ1S7F76Jw0ZzJ9TX0MrpHpJ&#10;6ewSQDOvgNqqvKeLJitZeil05Bkc2saMZ5qmUhUqNF+6ovVH+9xAyzzsizILMzFLadEWRLQLTWkC&#10;TrxRF3wPt2ZlaJ8gxicjVIpvhAwDTjk7BQcAvF8oi/s+Pc8bAESiDY9GPXB0DDKjSAND/WnkFxXL&#10;9OkhdRf41x3BMzRglsrN1S8CiOwUzpyE2LaH67Jczufz5bIuy9vb27IslNLpdGKzk3OtLVZC2n5N&#10;1NNyRCK8LKuIpJwnEQvWEXVOInjt9NAD0L2VtiMBaVWCf3j0kTPYYMLvyol6MBFsGjGPpSnEw/6i&#10;bKdSRaSmWqkCmCcFABAZkISlMpdatTURmioVi1VoG/UJPB6//fdvCtzWm8HlUG39rQSk1/FSysqF&#10;3MdjwuSoRtHIL+pqPbYDlaeAOD5PAEHpLzp0RXBTmcGrcU/7w+RzXcyz10pDkt2vfsLtV6Mn2OMc&#10;NM51fAxNiFMU0iIY3N1g6KMgeZq8wRtq55BSStkKnl4+de+j8afFxX7y1R6q1tFpw7o/aTiuhnbW&#10;cbnDx9tXxH/0rwfd0dLmliEAYKoZQqfrGs2HpnGxyBN77WBs24aEKSUE1FbtKSUkKltRQtwLqrpD&#10;r6BnVMIbwh6qoiqrd6oodas/Gq4CdNAGAmJ5rcjYwPpZG2MIFb8BuZ3y8atHflFZXfMOitiVmtvZ&#10;hEzKPebL44Uez/NpYW10Fi6HdGcuYBlQ+u/O942cjUTlgWrWlm8Sjv26nwf/8j//l9YCcbBwP2Ey&#10;Ser9/SOQs5epRk2cNOBTPM/HBRpQX43K6CKg9u5a6+Xyor0ELpfL65cviej9/f3t7f319dXhpPsD&#10;QJunteU4M/6Xf/l1WdaPj4/b7VpqTUTTNE9TJqKtlHVZt20TYSTKKaWUTqdTRM6JSClVfWjMdZ7n&#10;nKday+12K6XmKc/zrAUtAgI7MLbtasNDjd0CkWmaXl5eTqdzrfV6u2p08cvL5f39fUdW/D5GdWLz&#10;NKkq6Q29AAAgAElEQVS0id2eAVB72cXw9o2ialjlKsxo9X61digePv/ly5eqwVfuP9QI57e3Nz/m&#10;zn+CKFFuEUmE/dyq6uqP859OJ6UyAOq429Z1LaX+/MvP6vTwJrRaEYE8H++eMyzLcnjvDvA9sxfw&#10;erZxyvHfSN0qZQuTRA8PtZacs8ISIMaaR/1I3W8WcGVwfjodN/K2GlEP45///OfLy+vlchYR7QN5&#10;uVxeXl5+//33w+d///33X3/92/l8/v33P2636/lyOZ/OIsyLVZOKob+O+n8O60h/fMyn08vLyzzP&#10;InK73d7f35dl+fLlC0C7LNeNUNtJecAwZq+n/cd63K/V/Xj3K9XX8UNf4i9fXg/hLaXkzwgR5TxN&#10;U04pL+uxkbVsW9aHsvZJrttWai2vX77ovN7BxRSYr1+/ipuiAEAjSKMX5SHKjGTl19fXdV1vt+uy&#10;rAAyzfPlfJ7muZaiJ9HV9xYRuFzONrsfn77h/f398ChUpj8CuQht4P6LgVXtKhERrC/R41iX4yPV&#10;3jY+B3mmNGSPoZKmTgiAZA2lsf5mqD3Ncs5vgz54l8sZjkjx9foBAJ1FxX44n49R7+PjesjaRBh3&#10;w875L3/96/vb+8f1IxG9vLyezieudV1X4Vy5wcA8zafTKU+51qrwU1T7tUR93Pth/P0Af/zx9vLy&#10;cr6chfm2LMJ8vlxeLi9//HGM8uu6JT2rlACg6BmWmqecU56mSR2D1ftGTnlSK5CDs0WOfv369XB+&#10;rtyTVnEWzMxWAwqtv+JWCtc6zyc9LcJgrRoSshw6IF5eLqXW0u5d0TBZdl0Xg6Rg+vXr13VZ1nUj&#10;wnmekWhbN3WAq7kqKupoNuNyu7mES0QUTZpBoJSybmtprcunlFKecsjsPXwu3m4K9oL0+XQGtxb0&#10;8PP29kdKWcmOgGgb2Frqy8sLwA749SjOp7Nz4AoAzoFTB+A7hGlE9o4VIhz2g/3j7Y8+rC1I7m+/&#10;/aYASYnmaTqdz6fTacrT23rcn/Z8Omv0jcUqaPA8y6+//KVW1l9BQ3lTSkR/vL1NOc/zaZ4nLZ1Y&#10;auXK0zRdrx+325JSulzOlNJyWz6uH7/8/IuIeFPGBp+vL8d9OJdlcTzaCQWaxvV4ziMZehv0k5xP&#10;x/TzY1168hkC7r/927/953/+p4j87de/Cct//Md/CMivv/66vH2c5nmaplp5WZbKdZqm0zx78nXs&#10;t1rombbdzFkD5qvH85RScsrzPGk3suotxEOp6yACEPB6u17Ol3met217f3/btm2e5/PlYh3JamUR&#10;Qop28R8fH4f7pYGIkui4v2spG8SCOmPq2e7lXqQvW9Gm3CknRBQv+zeMBR2sx9oRPbi7tlIUpzuw&#10;YhGZBvxxNLZ1dfbelGZASIkP+Sns5aLgIyKg/XVzzqfTOedUSlnXdV1XcwQ5Pdc23zlPhyLu+XI5&#10;XGextKb75y+XF/Gi8YlIhdqU0m+/HfOXkVFnVGVjW1cw9+pu27fbzUmaVluwdMsvX770qlDOms4I&#10;cLvddn4JNz2HPtusfGAHerx82769pJMLqNNhRLOolNaHZd8Kr5gTTPw4wjIHoDG3d+IDIgK8vb0B&#10;wDTllL44sdzWdXl9/aIqPhGyaFEbq7kjIttWusxySIlY2Ik9hH3suQEirEC6FnJ7tRIasRp1CBBi&#10;4rc8AncHiu7B91WB23D6NQCAy5NqeHGUVP47eN4E7dajQn0v0e8hjsJuI9Csmwdh79Tt59+2QkTJ&#10;E/y0f0wPqWamtun/xHF/xk11/cxIqcVvI2r07fOCN/L42mdPD/asgSthSNMQ6FFhMPB82kYEARs+&#10;Hb93/2IXw/f33UaeJiJiZi+UzUTUN1O9G+1+uzkFdqLDzp8wOChx5/Bu6jH8j9bzZJ36FraUXDdh&#10;d0Q89DMA0ErR3DEb0lYf0D65Q5nRCB8WBgUEiJfGSnyhFnSAEf1jTsIh6j0zgz54gkb3/mSMeBLu&#10;Mc3M5lEv8W4ApAazGLalJ6A78sdaC+UHi/roBkas7QEU9WWoKaJoZmkT5sD7E4KAFo9h8XhXvxrn&#10;UyJiDrmO02IsJOdMiQhJCFJK4rHdo3Mw+3/vpLUPnRRwAJKfirMRZxPtw+8fuHtPLOTT8BPGduMC&#10;du+yla0tVRPfn67QpW+8u3uXDeKYsKMlwZQBINI9mwcr9imCYZ4L076v32eMz7rWR+E1sRV6h/U9&#10;1nnJ06cn5K9VEv2Nx3viKiCPtVLcJivTPCmQKKPhWkdF5nWETK8iibb8CezbLxa7a9V8TI7NiyrU&#10;VvzbTomsb207fJcLvlWh4WHU6r03mnoAcp/H3o3Bx6N8RSIyTzGyRBExTZEgBEEV+8iqCX7rwmIN&#10;emDjx/EOrmQHeofPhwgKiOg9KfYr6JSWP2nc6U4eYAFwcjrleNapIvG7wwjID1IUaVDjYuUdYsMB&#10;k/iOgU0O2JG77+anxkeG83vLhp18TU7/7rjmGFCGzwd0Kex0/zba8PCfRl/A+y89md9SgPy/jNpf&#10;AQlx6aQoXSl03BmdeWIYjw9foF1DfAGh0YjpoimRBWe20EENlhOxzCtAyDmFPGb/922p+NvkWX/F&#10;x8fHPM+n0+l0yrXy9XpdlmVZlsvlRaykR6Ko6UJERNtWlmXZtk1AwuBUSkFbeaeOPRUIxCpMdrnc&#10;Iqpy11Ldyq4mrlD58DvRQcA9+HL/Geyg1qFfmRa6yOpMutUV2z9fSrnzi4qAlr1xocPZfNucbtmY&#10;rt7BaD3ruqSURKacEyLqnykxNZE6AjqGlssfGHscaKf92TfkPEX8tt5xzsBMI7UwsD/w5jn8jGiK&#10;d9ZlsaIxxCKjxjbghQTUpqBvFJFSSh7qeE7zfTzXRk6nk86vSMrcSrkcDr9blI6mwOf7tRqf7+cV&#10;ALetHMD/J4dFRoCoF0h9MABRrMveQIhMhCIaa41edA6RpmRSl9vp71Fm9OpaWbr6Z1ayRcYtdq20&#10;eMjYhvDjozh+dYjId49/VhzJQ100+AZ2DFiijVbzkQGAgOQMYP3NlLY8UURhnKfqoQo7QgkyxvkB&#10;awtDZJtHBABK2ZzraVtmA/6ckwaGGWpU3mQrtURPGlL81a480qLVGm1ARID5NOeckRAlqQ8zq5Y7&#10;GCpciufzhMRpeoir89LVP7d92ZuJgOXzsn6n97Xz+xHkE0GtqOQnqWteF+0tFBJD31f8YOzM8BBA&#10;5+24MKCQxXRFMG2ItCSX2RECkJwiocbRan6sy7Xd6mM+hyAvgRN6NQOCaNEBSgHwZpMDeF63JBA/&#10;RGcEBByWhtbpkZDYmwIwV8AdmIe4LnA+n7l6yDpIqRXWLdUK0zFerxZaYgCbckqgJyNNke8clRF0&#10;xsxB0MBjYrUwGAtDFdGe8I7KYTFxu9rwiA5HKZv4sno9axSCNLqDMihjSVNyPYqk23qtNaUEApWr&#10;COQ8gZg96HDYVbi4RohMz2wNgdeVa0hcOM40RCvVVlmYkFJKhMh9GKUr0dEN7E8ZHsrEtVavOB4h&#10;/yHS+9VA6EWhjNqnn9UXm+bpW4sPpAOqjiJ8blg6ZXA2E1m7mh7+4P4s7/nIiJSpmAmhlJuwRCnl&#10;XrcPa/VojJ7vNm2fMguO7Xw/oInu3AtPFWaIeAS/5ryuqzND1+w6uUTEj77JlnYV43YUIXz2XwRV&#10;z8gdktpmRxW26KmqDB4BpmnivhFtJ7toxR18WJDK7rWyyMbMIpxSnmftLCqI6F2kWj0IEd62bVlu&#10;AgAnmHFWTeluhM18fAUAAEQgEt1QtcGDlFJUyEkJAaCWwtZLRiyC/sGae3+aAUZ78TLAUf8OfmOK&#10;cWce1Z/ivu6eb5qoWSmS/pkoHa4rhL/eIKABwIfzb5vVHVFPuJpDtRCJggQi/4AF5pvDaS767e0A&#10;+/tHgETsiygRyTpoPuaqqP4WQPTp+r3TPCGRYoHW9BbmvjrO3dD6xrVW5goW8irbpgEeT9/b08c7&#10;ctKvZ5pqi6kWROuQNIotT16l2SDSP6dP9muVaFQA/qX9Pd7B22dHNMmsUiGs6Dujna0/IYrA7Xbz&#10;+t4ZACzhPCVC3LbtU/bWWou5OpXnuGebBy129fNuj85Vh6RgJLMe9yn9LGoMO+LEZe1ZicfC9as1&#10;2VTcngcIAqJx0aP3jvyi09RqqMSHAloI/GCMWNvukXYsorV50a08oAXzlP4RQBIA0YSXUgsU8L4e&#10;WiVOBKyDiBFlJ03x4tN80vAzRMw5AwIRPZFlk2X9Rh8n9VaR1i5iFpEat4HUpFyEEHy/6bo5Oree&#10;OfbH98nhuhMl14dVai1lQ4yUe4v5JKRRv1A3FFLQep0+2nEpIPS2WJHolQcGLSz2iP3neIHe1qup&#10;Hfol1EJEEYqkhViN/YKwMLAldRERkueuuUz87dojjYkIAIY9lQc6koDq9iTJWsVy3wavWWNti+fT&#10;WWPjNayXKxcpzJQHuqiWmfQAbAt7RkSpIt4xFaGZWKIJQq1VohC01301iZm5AggIWaSjg2t3Pp+F&#10;T7fY9sKwXvPxeY+uoZZjupFmrf+s592ceVspOWcQqKWKVunzWInj4duyq1VwlCE/VLrBLAI18E1T&#10;pY6fJ2RmKSqOWlSpsGA7WADLk+fhKXx+5CkLc62qNptRRri39UhTk+DOquj/9kP5kGaD6OwQ9nk7&#10;14bXnx3kRYf2PEJG/LT/EBoYC+IxfqWUdM9B87VtwIGfExopO5rn2fN2BxYazliHB/FZkt63upAo&#10;vDkepYbbDxAx326LikQ//fxzf8phwXvkOPr7WFYQV/kg2AQAai3E/dDr8V4uAKUURMo5TdN8W247&#10;u1YI+IMDen19LaUsy7ptK7NQovk0v7xcrteb1T7pmyooBJmkbMaSfZDzjuM+uRWXjpXqSlhdCVHT&#10;Ka1wLWqjGpc+bU73PT65scMLvRc0dwsMoapf/uj55v/Zy3cO0LCXHYNvU0ykpYuerOdwUFLtFInQ&#10;W8n+gK1qOKynSGe8RxM0P9fAGonAHDVRpJSe6JajfqfDdQ7wdfaC2oBayxdZuGzbqCCHBiiql1td&#10;Csy8bevlm7roXjX8AZnycFBKqgYIEfhZiDQB0ZcBz6+9g0sI9uvGyLaDBs+fVagoGa+UyOgDAKiV&#10;43UqTjbBiLV5ga0FveTCCGVGo5QqwuB1dsm1d7UmwJ3a6b92J6ac/I4ifvsous+xKfd/3nDs6A+B&#10;AeB4XxF7DBjdaaql+36u+2vXD01fLxCSzvE6j1nb3pLdNhJ9R0Vk27bKPE/TNE1ujtEGmMhQK4uI&#10;lFoSJMpERBoGWrGKiIcGNC5j5tQpqzfBNDFSpXd7sl8X4Tj2owZfEe01KnawRqMBwCOEwdc0hpOR&#10;vNZzR+h2MlrnaCj3J0TR/l+RC/7JoekM2PJBQWUhxceuLZmol6pZ3fQA9a1s/sYmBTkcj/qRssaA&#10;7UUGsN4gWjg3smcTqq0K4liVqnzfDtE6/divAw4m1vVK5xWDAfH8unt0VBbsWkoQjc8z4c6CJ6CF&#10;XL1gP2iUR60WG4aEiJUrIaacxLthIWJKSVpfYoEOFz9L0l036DVwN4wejc+yvJgf218EWnpgMi4M&#10;XoJrZKu1mXyJBCBe+muUJ+k2JgYGdMcOaq2po0FILCybRgUSogYPc6IEqkqDdu9VQP7zuED4IFVU&#10;QhISiYrTIc3vdNEDEXQUdTWChv7bfZqw9ppqgO2C4GeH5ccC3LP37+Cn35RzQN0JLmDrZPREcPyB&#10;ofs2WsbM9NwdPsKL0Tbieb+IbyznTkTPaoTmWql7sQhE5E7HcZrFC2Bo71G7CxGKqN3WQjWWpYgQ&#10;QFLdp9aiZT+IpoRIibR9GSJp+u71FgbIAF07wlhNJz9gylmdQtrkY8I5pzTP89vbe4KECVNK4QMR&#10;DXcUySnDCRBwmiZ10u45C6IHUw1PtIM+XYpeAQJoNY6UUk6ZKJlXSfuWI7hRGyGsLYfn6VdqojDa&#10;C0b9Rf2TO10Uh/1IEYGImEGZGDbJ2FEbm7kSxJoNNt3gG/NPk1ZOitwSC9q4XC7SDAQ95P05Q1yw&#10;kA5YEHFA58fzdCW4ADFZTYEnfk4+7Hf6fJ2PY5rmdVu5biiIOSFC3Xhbt3QeGtXE/aIpKTDXbdvg&#10;OL992P9ztFQVpNQcHoKjNkc5fN4e6z3m+nn6XL/WzpkgbXk4hP/PCi4pkQUdW8p0NGKogN6eteUL&#10;a0aDlf4DUx2VIvEIZUav9lbGXlkFo53GoMVu9PI2Jiso8uQoRpGufkR416f0s2YaHuDSNE2d3QrC&#10;nhCXh/sYY2Z2TZw0FVfLRZ3mY1APpb2zpseL3MjYSt7A6ApGrA08mqmfGQDWbXOromxbIauQN92W&#10;m5Ve0+LkXkG+lhrgIwDErc/wAwdDNTltzKUU7TGGgOq2Gp2/2pvUwK2/kqeYWrWvaK2MSQlC27nC&#10;lJU/HYDoALV7ttL/PlrnaIg5JxGAWKw6Wa2spVkU5UTA0nQjB+boHDp2F7MD5SQiDCyMYOYmdhZv&#10;OCciVRRcqlZwNLzoyKIV7G0WqwZXAojYCQ0W6wTWvwWYrJM3Ukqr10DqIOCZTCxeSqPZlvULA4iw&#10;rZElYloBGOZzPoXtqkdHLeQiIoBazNQ7vQ2Gl6tEBBCRyhUYAWCyNhBu1g9SSV5GzugqYVIWXGma&#10;UkoVgLdSa005ZcrNL62veYj7+M7RNHdHMp1nlOEyEvhHNXJKqejr88sRQNhKOZ/PgLjcFkScXl4Q&#10;YV3X0RXf79SbUwxr9iCySOfrTomAEEdUGwll41JropSnnFKqpdatNrecXptpJH+a1qNZb8qiiChP&#10;mCQ5vYYmzcev7d92uuiIpIzhwen/Hk8TdObvhnOf3q/zd7AUYWfv/tMjP4VDPjIaKWVmrmJlCMiL&#10;rrX8571bbhSXVPc15+J5q2vgnlHlkT+iiz616Yh7RINEjudX26HxrXw5n6c8aegRNJGvP2DYW0IN&#10;xUeBT8xChCIUsqO+TONvxQvxRB3daZoQkZAYtO8fA0LOuUkXHegCyEGdVUQEuH58aA6bFnQFxFrr&#10;7XbTIisqRKouqpBa1hsAzPM040y+yMi1MwL2HTZfbH9Rz1r0MryTIRBhrcBcXQewLjbOvobzi1H4&#10;ppHqCepxBLg00c5d2V4yyU5o9LwGBiTXLLVAouZyuO+nxTr4hdjS1Pvr8/Ph/PN88jThvl5xRfy5&#10;eaoRY59/1ugEbggW+ewiB0NNtxo7gIicMwCMS/b0ZhN7/V5Eenz++POcUykozOGwF48MPByaDBM1&#10;qMypMta87+DhwKSxH8uy5Jznec4pici6bZprPSpSqmlgj3snRDjq1zoc9wfkUD6E/88NFehFRAsZ&#10;Kr1CNFJgbYjBbGqAqEVie9VXA0pR+6Qdocxo1MpImFQNVYQDAMtfkM7KZRvLlgdyTxNVp308ihFo&#10;+dFBo14/JIuMoGueZxWMAaAr8yTut9oNsHAYUTiXiqKtPkuB+XQ4f875gTcAWK4v3BdgBRmVhh6x&#10;NtiFVEEI76VUQoSUlH/Vahmq1+s153yaT2lOKSVMKbGw8Pv7e2L1gVJ3KR6yHhqwi8siUGpdty0l&#10;zmp+KmVd1jzok0mE6qA3Xmy81q5S2IK91e2C3s+tQQnYP457yh9+bMbZUBWcsP6ALtqZABgrIItU&#10;rufLGQA8vI5LZSgAAPb50Tk4CCuFt4xy9Wdqaykxs5HKuEBJEFAfYGy9WRFM/6NOmSmlPoKViKSU&#10;LCfGlDCwPhukeTpeqDAJEmldXOPfAOCprN9FtO7MFs8O1CiVsAAyiyhNUwEaYNdXdisbM1euINDX&#10;U10HNql5Pol051AtCzBPJ5EWXOv3YNlYIBKFuFXRVTdcoqRGo8o1CRFR6WNiMSb7tKuWEjW8irLB&#10;gNuIew7uIKdjNn9brqGE+isAAWstKk1VrWOsFR94XKwmwMZ3+hyJVKpzFQKRMEF6AkCqu6oIqvmi&#10;atYJNcm9cFqhgH8AhQ/Hsi5x9kSU/ApqreFbAleVwqgYJpL2z6OtDRhbTKnIp3I+hH8V4w+78c/C&#10;FWooyV4aDu4w4qePfGQ0KBGAqCJpnxBSonVdDlWheaiLlsPno/WDsUsR8tiOwYY/d/4Oim2X8nTH&#10;qhREUdt8uVx0ZaVU2DcJUp00MPmOiz0RdIIu9SZUq0sEYEV9fEgoTEqkUFOn3MOwk+YExn7Rt7e3&#10;aZpOp/M0TQCyrOvtetu2VUS7ZdmmAUCEUbBW1mLumhAYNLY7Weg2/hxLOzmwPSgi+1SoyIwCZ5dG&#10;jb5JA+wxEyaUnbq01wMMtkR27KrGBIgcPG8SkltDSc24+/qNYdFxHNxBmE9yPP80adVcAm+BqfXg&#10;XRC07f9A0bTnw6HXIainRJ8Z7uGobD5ATETPELh7v4/n8HOMSBrvZ9YK09bhSR3dkHSV2SBYnN6T&#10;t36qv2jZNiMZ06RaLjM/C0AaaLY46tc6WqfyzuCT2KD5EN6GEw2XibYcSxiLMioCABF7HgQn59wZ&#10;O03A1U9Opya77FFmtDVGsfxAU0ewSYoPW0KtKya+1J7NDI5iyLP3B4U/dHJDv2i8vaMSIgLkImIU&#10;AtND3batCfOowoiM6xEM/aK9JurdtVg0PufJMh9YGw76pDn1RogUTRHQ2F2xonrunGQWigKSdrcG&#10;uq3fGgb1V/8PCFfWDkDKCmvlUraRLqrTivNiAVNaxBfsOZJNFIuvOh7db/O7BsaaPQf1mxzyeEjY&#10;eyHIF0v0nnGnmul+ZzjWRQ2FH2y6hgL6rwYjTeANRdDEUoOivUipurp1eAnAMh3MU9873iUIKGQR&#10;oU0UQ0AkFBDsCrLgXn49PJ7uknaO+9Hj8ZyBmghL1KfooRkEpJaiEQQA2rk55ZxSyuvAfzjlzH2L&#10;de1jxAL5JDti59fhFhbTNZwXG4fq6uhKLLHbcdPRxqTgcFBUBEEPCw4YOBqjI8WBX7TW2qu5SFYk&#10;kpmRCLVEGZCFxT5HLgmOdoeShwtSHLFaGMmt7c+e1/vVsAJ8WI/zDr3QH+EBR6Nsm1bVyJiswToR&#10;IpV6DdOzmCrofNL1u/j1ByXC3tHaFDHN632UIT43t7PUnfDiVOOYnx7ykdH8pI643TNIiCM/52iM&#10;n49V2mHL06k+e/64zxB1NfAZH1etzDSOX/7n/1qXtZTtL3/562BjRft2IaK2U1uWpZRyPp9Tsr58&#10;iN4Mp9YX7zO57y8qaL1Owpxgv9RaiJJGciIis1SuXPl8PumT/CB49XjbC9IPcwMIMFdE1P5FOeeU&#10;s/ZO/b+8vdua47iRMBgBgJSUWVXttsfzz81e7z7AvsjuA+zzzzf2/027qyqVIoGIvYgDQInBLJXb&#10;A7srU0wKx0CcD//937916jQc3Pv79XQ6vby8nM9nSc1yuy3ruobO60Exuvf3d8G3GuWPiiFLzn//&#10;+99vt9svv/xyeXm5vb/fbjdJhjJwvIo9cQyW0LV2x5Vd48Dlcqm1Lsta68rMKWep6yjxtP5cCzrl&#10;LOWn3t/fl2Vh5mz5hP/rb/81z/PlfDmdZsRU6yr78PISFDUKCJgXVePxKAFarbvrTfdFq3SVX758&#10;eX+/LcsNpLYt4nK73W43satLM16UmRndb8vD9hMiQClFYEzr/tTaGjHTy8tLdGGCc9dMcQLbQ5Gu&#10;7zaonKqHTMMuPFugf6/DKf18/fo72k3NlisCEN++7xddjOqdWg6wzf6D1l/daZlEYTTsHCJI2i3j&#10;D5n7O5HR6XQ6adFIyfJSyjRNOefvMn8DawfvsU8fFBElr7XMZvyrB+/dtSaM94OuSqYqBYeZ2e5C&#10;nebJmUMcaFWrUvRMdFWJWbnQ9+vVu/cJGz+MexhO3aFxWF1XIcIOqJ/Pl9aq1duEnPM0TTmX9/er&#10;/Z7lBi3r2mr1w7KmtaHfrlcbtDsZA+DXr1/xEdkATlPRWnZeariUnNLr6+vb29v3tzcmmudZXHBb&#10;q1KvrLVWq3i5VPFz/vOf/yy4Iud0Op1yzuu63m7LX/7yZyKqta3ruq7Luq61NqnnfLfVqhYMeKO4&#10;1gK+v9/Wup7m+fPnz/PpVNdVXGNw0xRF//7775fLZZ5Pta5vb2+11vl0ulwuKsZxrxkt9tU//fKL&#10;W4NSQqshmb9+/Ybqa5TswqfhkAdgYABghP2rl1IaeQglTgDrsm6MPDp9nOf5ttzquqacT6dTTnld&#10;12W5lTKRlZgGxGIlps3X677u4svlZbe+ZUroNUsBwGuZRnUISUt9aKHPbPnH365X9bbBxMzVXKJe&#10;Xl58qWQTEipsYxUAqHIXaovq5Wo82EM/Vlvifr1yxGTCpZn3GBOKN2PZsiKn84nFfkeqQBdpNJcs&#10;AUGX8/n19RW1NPq3y+WyKwth4At6fbua7Ob4AVAq222e65399u3b8Lwjo6gOcMmFHab7D1jX5fLy&#10;8vLygoC35bbcFgDIOZ+/vFKj2qpctJRTyUWMjaIIo64nYAbOjR0BZbsDqFRD6gZLoi+tefv169eO&#10;OocFJ+tE1lLXdV3X2tockKqoolhrNT/U122tns5ngW1EJKJ1WW63pdb19fV1EF/Ms5Phy5cvDnsD&#10;/Jfr9W33/cvlvPtcWOiplJwLIhJr7uLPnz7v9i8+roPKUZM6vb+/7673L3/5S6ttXZd1raQJJpTl&#10;HEhUx/O7nQDA9bpfV/bTp0+Ck1sH/0bM//Ef/8HKSg34n0M/FMmTmraAgojzPEuBzbWuTJxyEnz1&#10;fn1XPMacELOVKM+F70o/CML67bffdulsdC8iOpJL3qXjp/m0z8qu0FmCAZ6j1B5rfRP2O2ldyVVZ&#10;kamcz5f5NNd1/f79+1rraZ7P50tkgYjWJSzBIz9AzHVdpZCp0ETZN6/HO6wLADgH96vXnTaMKkg7&#10;YkFba6KB7g0REW/dfR0RQeqjAGI6MKHAMCIITh3C/Ji7RgPvY7Wx57JjHq+BC8wtSgpnktZGsO66&#10;z0cV0r0MLvdOOHgAEDaImBsK9ybaIvZvs26FaibI9EXH+hO8Z5hk2sggDjuqHkArzGJ7qKau/lec&#10;NjIAACAASURBVPHDpmpDPla1CRTmnJgLS+5aUUpVxSKCItFKCa/r2hqllKZpYmYQkK3rL1++iGHt&#10;er0iYsr5dJovl3MkA0TBFcxdFhoVp8826wf0yDYS+qhMQkyADK+vr6yOl9IkuzLLczdXZysOebCh&#10;+49Bcd4WrqW4ln6JiRsqxhDCuQfP+tkUboPyXleuIMSH1TNj9RZv/4QbBcdh89fQZcUtrB7041RL&#10;M4IEpau9t868jyyK7fPdKfzg/LcDganhgYfLPlgpeveuvh3wkEgnx0ruu78ibD1NfrB5eIStGoeH&#10;YFfJ3hjSaBkgsVljhpmNQGe4U/bENl3VQGwZGpxwbAbsZiQWrZb7PQrFy/HRrOtKzNS0zJXlqk8P&#10;YKVr/CGsOLRcSimSHCgRcTNVE3iIpiX+dNZBtFcAJkkiDhvdlyzmBHNNbObOKZ7w0KghoO4TSxwK&#10;I4LzZKN2FGJUGQFKznnksOymHNhD/OyVK5L/u6yLTGYLgQNiIn/GAWDk4CP1XB6UGyAHTdREQcMw&#10;WsbsiWBD3s4BiRsSknEGmmCAKcqjWzDv9mMr2DxD9iPWyegtjVtdq/NdCJhTlly1wJCUGiExJ4vO&#10;vTPQyslrbojnGlvBUpmw9BHWp416H9GZ7gJAL/nW/SO7A9dzDTvAyTiewREeAMiomCIeXwT6F/s+&#10;6TfD+xLNVC+Hoy2dg7K4FUQW7UqILeco05MqocrW+kDMxJQs3y0zM2lwHDxYgbyfaNui/p3VuWNp&#10;I9lG5YK7nUEcwMeORGngfov2ea2rrRZQ0iAlzAy//+N3cJ4ZsZSCZQIEUWo8to2joU9dvQUtmgDZ&#10;8UzOmpSBmJJlAcOUWlvcrVI2Zvj3j2gRHQ9ZWRxuommSjjJhGHR2/h+8mIjqxQTPD0D8TOuXEQZ+&#10;oFNxKcxgd52oCeh2nR0wMEcbGolOUbM4cwBQuqAhJdvZiiyacuYwYDohC8chhewQc04AOeeMStvI&#10;FLiAiMuyCluzURMj3smojq6taNV9IyUjTjJ11uagZdtgbXtkg8yaNFeKavJW/ZZlf8XhG8Beb5BB&#10;0lETfQAMhrsfGHT24mMCwdKrIEQpcopELPXSU05R/O3QmAGAlJJGDIHvD2Jiz/KPuK4rURNlOWvC&#10;Bm5NUmUk8dBhYNKkUvSnX/+03Jb39+uyrIB4Tmk+nU7z6Xr92+64cxDcxV5wvV/Nn+DPwSxyBGBF&#10;4aQvTC4wgIjimADwfD6LbnUhJpLE9SsRTdPk4CHrlt8jXUx4xSQ/FzpXKC/yPE8qtphNRe73Q+KZ&#10;h84d1WkuGu0QVA4looQxYYu2dJClTEL+YSafh2umOYTs2ri/Q/RdrRNgRlS3IYP141OQXyQQH8cG&#10;AIh1XTd47mdQM4DVkmHFVzINdJO19e3LtV1nFpBz/7yDIWxqKj4Pi3uuWYYVSLoHChVdTUZ6CyTv&#10;S7OPqjsjHurUIQyyEANo1QlwDtLlQDFxI2SWb+Ws1TSa8wp2LJLpadBrAmIq5YOsoKLXt6uKJWfI&#10;mQHqWoft4h/RvOy2qRSeNY8MUVsWWte1dpcWRALq3DYK/RIQTTkBFpHWTEVosoqpRGpT0xgxIaBA&#10;NiWS+XsOBreL9m/aJsmHiKeMSPA0FUNZg4rmQBRFU7OIe79KGJiyMqTMqQsgcVPah7JRAFbLNLJ7&#10;lGlyDkucotgVscAs1TfdbwzUuZ37kesmCXyvACLdifzPpN7Ljy0JCXjsx8kC24Yx2nNfuugkjm5q&#10;j39D5YhlP5d1STkDMyBQI/EBFJsq+PUSXCJ86RH23mksX2GHIuUonNnt8NCH3O2HN1KNMUdouhcl&#10;OiyWyadRlgOYs8C6WgEfEIoMKHWNqBc1cmWYfHTAcKFFlhfFbUbgmzD1sYQXAkyYWmtMRIkQgIhr&#10;q+rwoGBigAKi70ZXpPrKiBmIxL6iNygZ3Yawn2jfov7JypjxoENAgDJF+wCjHsaPQxQXpg2VHeUD&#10;19don5fbIp2KV0ZR8Iff//EPKRIxlVLKJOmREqbbbZ+lx84suSoKUZKnEvEQSC1G4VwKEgE2lPBY&#10;cw97f19Hu6h78kfrerZFdDxiZV2Z6/oVdHFifx90FDIhRzKFii6YSF3tUsqmQHmS5UHY5QdEzYFD&#10;5kVBG1Hd74MBdkWnqM3zLDpfVQAZSzz6uTCDlshDzBzlxeUMwI0IVbwC8b3xYjh2n4kBELG1VVT1&#10;gpKT5a3xnEN2bHhMUKMie3JgHsflG0dBPUlMCZiJTKttG3G5vFi/2H8yeMbXRo0ZnZmO2h1TbS+z&#10;7JUrUlSQB2hEiFByTikxi/KXc0o1ukuIowzjGC+SRUUcKwU2GUwR67oYfwAGGSw52MQDcJoKS4q+&#10;Wlur4ocm6YURIZcCzK1VighAQMNIAr/uoftpguenl5JrToUBRGLVJyJq3EtOaVkWIiYSI0yyqGCq&#10;TYwY3YlBFniAQIPnyQ7Fc5ExqA8wQSMCIhXtGxGfTvvw7FuhqimtO92HHbDJUdKzCEoNaMBl9XHQ&#10;nXXddcgaQiWzMk2NcC90QAC8hpNLUEZydBS9o3ZXs9UNHuVRAK1R0Od0pNg9aiKLAkuWOh6QcrLt&#10;4eGXfnN9seKbdDCE7pjrJgwDPZ2flpxmiHyu8ifqQTAAyf7J/Im81ojMgYDUXDPMjIWTxT6zvs3K&#10;zwpKYq266Am1PSGWJ1gi0ozNwp670lHCEKJ13W43HL+AGphAmuDNYZ4d2T3VUkrTVBBV8aGOMBbN&#10;OwSz6EA5aeYCEMfUlFOSKGt2woKazRhA84426VsOBZg5S/p3RCQxihJzUu4pDSSpy6URqozCb8VX&#10;ymDpmGzq3wdJ1E/YbxQzeOyc6In2t9oYRMwui0rSzYD0SDyhap3sDJi5lGIn6v/onRr0JL48YCuO&#10;Sqj1UeUwIrtoprzbj5IqezLWq3R9AwysY0Ta6lo1C0vOCVNOWUIBa62YtePaqhxLmSa/9z6czCI9&#10;CdIPV0AYCjTZzdlfv8CBLNrPl0FwgGLWZPoFraLUz/qZNjikW5IkpWXEZkkDlUVZkQbcoR9UeV6r&#10;5+Dw5xTZ60JffXEnZimOBT6HVlsDBiIwXYkZCo1nk+XYVW21qd7fZUXzzQbwbeyMu6W8vu8nalH/&#10;SlWHGyr9ldD1jLrc6iqKhH1//F4dttAuel0TYkoZc0oJzPVeiAECQyOCupJlCY1QtyKgfg31H6qr&#10;3EgHbGAmoKlM8js4QAAiwFqrhRQ0ACDOzEyhGe/pFtHxiJXtqxrwLeB47+73AbQQRpM3dENzBmOT&#10;UkKAjABSAOmp+Q8s3IYfcL4i56yemwBg8aX+lQ8BxQ/wTnSK2jRNRNSaaG8lIk1Y4vPIemm6BYgR&#10;mTIyZCWVktrZhMC46cP0OxrWNerIREpk1TSjKj86gd5vUZE9s/sJMfP947tiNV3cDTcUdv9qGV+p&#10;tUaaz/0ojHpcw3iQfiE7FQYAdZ5WboysKkbOOUoDowKtAtYHxiiwfRMUbhRfVyN7krMlamKmxmr3&#10;dgpgNOD792+SN/VyyQAgDv1vb28hwQtm1RptmaejQz9cl+sRrF6l2TZZCipLkgZACSn4/fffQQ1f&#10;Kec0TWeROd+u186Z9RaOG/0tZzGqsCQLNF3XRoDZCjMfF40kEkWYw63TOsEmR0xotP+k8Z990A+Y&#10;DdfaSbe2KqlOhJYdUW79QfYa6SBZ4JDvwzhQcn49PoC+/9wFxZ9ow3XweFdAEz9Mlz/IQXZrhTMw&#10;l+Owhg1YmSVfDn6I44LmV1X2xuBH6lICMXEDt8Ih4roqVwQARGAVKTagBbo2gCEd3cgMAmxAd/zY&#10;hqrIyRQTrdUoXiveH09TzMw8+sqiVc+xcT/QAAb71gCwlFJrlWBUAFYH1+0+mNt8FuWUJBEVrSUr&#10;JumA5jac6KqGqL5WWZ4HOguKfXZp6qzVp69q44hHwc3B9sZB3cVIVyJljeR0AFxnTimo1R41drQ4&#10;gBiYqLCdD4LqCIAtbslYa4xkxagf5QXtCdpy3e7U7aWIwAj8nM5IiIswqa02AJZQlztZQvA3ABy4&#10;a+62RzgxYRTskIcfManq5fdwQ4GySQ7UiJrqHZ4t6gsKh502sd00K1/n3oZ6pgH6QYuLApfl5cvR&#10;uNF6k/reP8APagoTNntUSgkwRfeitWZf9srPBGwuaQ9wFd+v/Rb1T0QbzZP/E55v5wt9YxNi3bkv&#10;eOA6+pGO6759+vRJCaokd1w0DCrKd43u5wPYhRDGWmtHk4CGMKhL0O6bhATYrUpk+cNpkDj++RbR&#10;8XVt+6zseAMNpAHDspcS2aGueAhiQJF/hbCCuuypSwgGfijxkvf5AeMrxEUvuUvuqO9IhwUmh2H/&#10;gN2+Y71UFhUWc/cLJmwSS/AhSE4C9d0yuBANbAJECTQ35MKtqnazWo4N4WYTJAPK/UZRkb2UGRiI&#10;AchVMGwYEJXX6lAhujAAlmQyYuaFzcU29ahsUM5yG4TP/pD97TmZmAc8fC+LOgMiDnU5F8REVGtr&#10;JZfI60knhgyatXGIiA/aulZnUkVYaq2KMVYoDZrVF2ol5JwLIFJrq4zEJCLHsiwAqIlSmJl5WZbb&#10;bbkEiCZyMCNi5+V+Vg4FAGiOfSxXsODnZDU5TC0HKecylduyJMtZhTjlLGVO3VdckcqHLhAhwUtS&#10;KJx4ExLIy7IqM235CTNAShzBM9hS5FzN/DVeDedvjzYvYnAFjdtCfvQQXHZxscS1nmpNUigK7aKI&#10;bqLWPP4aPmr2PcEE/Z5WLUwycNLgYpNbRO3CPy2oSAVjMTuzGUVdVJYBdsUxsZI1cc6kdiCA7W71&#10;T4A8UfNYTegeAZTzpIAOkBAs/0N+lNY1irkrBMezHGVRGCcpMqdLnr4jWo/etAey0tba+XIZYZRI&#10;wSGf9t31bapqexQ2Bvppd4bVtv259n67eYIQwcY55zJNIidAP10QX/ec07pSo2bpHkujVtd1QOIA&#10;zvqbG7mgX2WZhe9QTgLRqvPIEyvoJcFAxsFiWAsnakO4io6uFC3I6TLcoPEHrGvTlaBP/cgRuhG5&#10;wRvUpVC4gf3311rB5ExETFnF+2b+/HeaOnG2MjA0uyVCmSZSPwQRGLTwZeSjG/Ujsqg/MRYxsJei&#10;SoyPrUylm5qZG6mTtuSVQ4R15dYqM8/zaSqSewZAQcV/PI21tj6Wvd2jF1tYJEsoXlKLqK0WIcGm&#10;goDKojk9e/E0ZN2RjXkEU6NdPBagH9QMHXf2PcTQ/hmHKY2yis8hFyYibszIyJiSYtDWmssUPjEA&#10;qHVNKaE5XbPtFHYPRzsKRgB3zbvvJ2qt1d3+2VQkFgFk4BmgxKRmUTbGVp1pjWfoSjWj6/vzifZ5&#10;KpPbKJhB3ZuwzaeZiWprtSo+b1KkN4Bzj5WADV/Nta4pScxfRq3NK/HhRKTOuMBMKRFzpuSX0UFZ&#10;7+bBXj/TIjouOoJHLspPaUS8EGflGKOcAFFyU4piSGyGiGmaLH1aaxGcR6xFxA8MfAUCACFJSmxx&#10;Gduwh1HX9+NuRKeoresqygVgRugyiPWjjIbGi0qqtN2ObsuNLagGAHPGlFIp4mLKlUUrQwiYkRHS&#10;fJ7BsJv4SZlPvsxD7CqS4OHI+ExBkT11o0oAqnQz6qwH74RFwZWa1qwXdGQ5pVA2aJiAbI4kZBdh&#10;grt7VjxRxyNDP37RFAqMD0QAqfclfg4oBkswfj0YQDRZIyU/Mhqs62I5DLPwkZLBYz7NOaVsybtS&#10;VeeHeZ5IClHWilqFtcyzQCfebsttWVidXWGaSsSLv7/v+7imhLA5RtgKWj/aTAoXTGfrN3UaO7ON&#10;mFMqOV/OZzBywUy1rrVVBDidTrKDmiCT1GczvH3hhU+azH0bxHm7vYObUgByymhVbXfh2bbCTHHi&#10;bc6EQ7WGD2iIf3//uQhxCADmBov4A46uj2IZmACp22V/2m3ixz+VIhy8aHbQazLZytH8flutdncH&#10;lO73a1ihwsCTMl5CtFqMgn9lBEVBDKI6c9fcvgEqZ1m0w2FpWdAr7xy/reKpRsyiylQtpUEFIIJx&#10;9axhECkPjlUd77DIWlJ+ZiMCgLkrjwo7+VglrW2tIlPmlBggq66nx4v6dpzmuW+NeWQC8ymQRSUK&#10;wG2PfqHneVIxwgSCwbj4RHu/XuF8cVyKiNM0nc/n2+3WNQss0STMzBov2ogT55RKyVz77lnrPH7J&#10;pVl0iIQwJCMqqMptN1YnRKh1dQBICZg1E0Fd911gItQqNitw64eJpFEqbNVz4RguCoC41hU35578&#10;vu32w6YpMPu83p8a2A/xBmPX7iF1fbuq/hvtYDVg1FMqbBicaZpENyrHMKKR3dZubbcf5v16np6a&#10;AW23jttpPo20l8wl8nQ6iRfVasnYASDnUmtVORI29TyfhWjhGXqBIQDNRWOYEbCfJ8SWITbzoFFd&#10;ez8pyyy1GBEAERKm5zQlfctde6NYSCV2BLFtChtDTBnzwLq7csQwr7FKDks1SG855zCvso8FAD6H&#10;CUtrTWU2hJyzhDi+vb2JQAkAAMnkDGxEImc7TJGoX9fa529JrdFKpD/2E+1b2D+AuYzIepSbCH3U&#10;OY84y7fOdrKLo4xHGXUic8J8mgcaIjVKnSUFUWGUqZQieetCNWIn5fZDfq+tFXVIFI5ekZ34ItXa&#10;aqvMnBBJNOIpgabYU3JmbobPQu5+i+g4M+2ysq4J6v93eA/3QXWxiKiRNinLiTWinABFl1crxUrZ&#10;DxHXHT9gfkngvg/CjOVcfJkDOENUj1eo2KPoFE1jSHcqAmAGyE53nPXSPLpJMxIFC+p8jNo/01Ds&#10;Qf7qItuszsFWhKpRa5VIamyg56ZlgIRHSVTcaU5X33/r5zzofEb4MYWn8b5owl8p2Wu6rOs6cORy&#10;f9l4bABQluWAVNuEnFb0w1B6CxIrzi5vgDloKQ427vBgiHGNMPCV0fuCUAauUfLI1oQnYZtytoSP&#10;rRFRKVOta20e9YTznKZpSikty3K9vt+WGxOVaTrNp2k6RXASIQLEbIsYVvk0f95h0IwE2o3TQe5P&#10;MKWkeXRl8U1sw42Z//rXv4q2CYyNbq0R8xwkpI5mald2Q20YYF0rWu6uoaQL3pZlF56HFYIBjkHF&#10;gLHdVBODSggS/FA1bwNWD+vq0DUIMP6LT4DvufZtP1LZoajNvyF2V34baBQ7G3Vpx3ELamzDMMrI&#10;rDzTEFUD4qhsXAtqCbItqZRtR2P+maKgep8cAJpa3zHQz8C6Tm+ELMcyw6EINt6M3yGF7/Cjn6St&#10;G7cgAZqt36JDu8bB9AByYnILibiUSQyk0nMz7WO0rFKKUGC5cfIyM59O8wjVNsmnZdFlXadpYp5s&#10;USnnMs1zrdVPENnL6Wk2OWYC8OBhZAtXeMBVqG75nDMziaONKDlzt4uarT2h5c6RcGS2pSGGcY8F&#10;AlmUqANg/3GwE6iqsO7Xj2qnHYRFo79hWSadttsATDvWAvsJYEWr6aKJIlJKiG/6PZYcttaxrUFm&#10;aNX/EKDkUgESEZPxmjmXXCK7TdQPR/U89w744JaWqQgP3qgRUFP/Cj6fzpb9DEW3Al3Rs+FfjJt5&#10;VhgVgXZg85BVtFaFQ1ftHiyCPfn8gJPQYsedvxuEwiebIqZHetUtdfqeAAL2aQ80HLsOf+gZIbSL&#10;RlZHRfWOtmwOmBIzYCLUvCep5JxL6fu87YOJIW3xMDMTN1bf2oSIPDjgB/1ELerfBZ3NIjG0W/Lk&#10;ON84WdANMA7X+tgzs3sL7aKXibmrG71281pXcVnIuUxlyiXnnBPib7/9tj8AIjAManD9RXyu7A6j&#10;M7riOi754sSXSWB1mlCM3+IC3VMV/GFtn44b3/HAyrpTwngn4322xbMzMqj6PgQQDd0mj+7TSqxx&#10;HQM/oOMZuLqKK+XkouhY+y2SRUFO8kF0il4WltgS1SeXHm2nlPXC/+P//v/k0bLuJ2KO2tvbm9s5&#10;R3tjFYcHdPla+Z7aatL0sYmZLN9+u7y8mAMTErV1lcJ6dbZiPp6Rz+nv7rhaeqQzwFmW/PXrt935&#10;l5L7IUHHgcuyWH01tedIkLTU6vjnWymZh2Z5evnTp88auKEbUxsRE72+vuo3nSMwOOe9upTROb6+&#10;vAg2EeMHGYifz+fW2rrW2ioTofpDpW/fvuecrOif5UCn9unT51rX2+0mkfrTNJ1Op1KmlDyXz6b4&#10;0tfff9eiiKUAQKtaOPHXX39Vm22z+lE5p5Tebzf0CzNA7RqsizXk3YOy9Bu32+I1PwHYQ8jmeU45&#10;ae4oOd9aW6OQIeuZ+AfJxZ3dR5MTAwBH8TbLuuzCbVQ0bD6dxgB9h8nv3755sVwRDMT19Xa7bSwe&#10;lk9iWRYT+7qkBwCoWvH7pdFtgT2Z8O3tbSplmmdJziR1htdl+eu//7tYbAbbmALB7rrWWiUOWQrD&#10;EpGAu5YUetjQKI4aAKQf2Qdqba21tYbz9CCTAXCIcHNOu3V3399vEgYjFc9mhfPShuJaYLoh+fB+&#10;fS9F638CgJRXlbusU52mNCx5nmcxpCFCa1TrKu+fz1FKasZNU1AnomVZieh0Pr1cXhDh27dvX79+&#10;e3l52T3iUsKSsFrnba3MlJLWeVs1z+09To88tKN9OJ1Pu0ewrIsrYUb1RwnUQ/M0K4Q95OXbvZJO&#10;ggeXcJ0EdxeJXkdUfdIe9i2S/4yH9/717kWk5y9//l/iecZMKeV5nubTqZTyTd/nLWGCSP13Pp93&#10;638uywpmtNBdsC0oD3UXa6tTUIdTQnFKmVJOwLzWui5Lre3106sr8sbSGPMcqPNcmNrey5fX1936&#10;hJ8/fd76ACkpoUa+RgDwtRPTaZ6naWqNbrdbozZN02mev39/k5LCuRQJN5VDljxDWiPCvKoRcFlu&#10;u6T/WU7wl19+Geo9NjA2jDw+DGAUH5dl2dbXZRF3Sy7X63VZljKV19fXqUzLcrte3y+Xy2492NYq&#10;dwN6j+Y5n/fDapJlrCAmRCxZyeU7VXGSBIaUUpmmWeqC/v71fuqACDBZDZcOOiBxVAoiDJBTKtMk&#10;9TNrXYeL3ueZA7wUpVMq0yQeW83UFjKzXMpufdSw1ggCDKTC5brPXz53hbUFeDDDn37907Is1+t1&#10;ud2IeSplPp2maYpI+Wk+7Z7XLSghgYj3UgQASJgb3NFmBITb7VZKmad5miTyS+mLizddWAJACGME&#10;Wm1qK06JGda6rstaa/3y5YvUu5YvFqt3HZVjlFIaxpL1Arvz6bRbb1bTHNpR2j5zVLKeYR1ZnWQW&#10;aETcrTt6vb777wDg77y8XHbrYJdSdkWPrGqmezpyu+3jHwC43ZZlXRKmeZ5TwmVdb7dbyrTL4mLC&#10;XToYl46P4lH378vlfGaFZ494U3fXZClmmdlFM6s72qmI0NKIPzmfL5J/odZa11U6IaLPX77sz3+r&#10;+yjX63XQpTzRupYR7Cp7wlfchPSJLoFagyRmVeZOyQiYWat03OH8jdw9POP9cYcvDpxIuCruN/25&#10;hf+T7Y6hMdOyl3sTJR4Yohnmr0pGyw9v+6W6GoOZKJ3MP/7xD+eYUkqTyeqelIUaMVNKICmTo/lX&#10;S5gmN0ToWa1rztkJklEXZu6ca1ek+JO9tpGahsXHORVc7TmgaMPnOgl7JyXUZzqWzyiazghA3K2V&#10;CAegFfXzEdw+21+fmF4K15WPf0T/S9faPS6Z+7T2m4uOUt6dmXNKMM+b7yCim1WDPTXMaxfwI51f&#10;xIh4RjS/yHb093fa1ZS+1q2dtd84fQLAUuQDoABw4iThLBot6ddOlO4ulXrGYFPHs2+JRaU6penD&#10;a3oLPSD009ppD0912D5/5UMBNAvA/dube/i4pcrzg0uewybhaFrhQxfpcB+GuYyTQAAnGTw8Cwcw&#10;k4deR/TfjmZ0vxs+hU5nUMxZz14Ndb9HVB8o8/eJtkiKSYibBgDUltJagdWV0egbw0cRUG4OVB9I&#10;O5qo2QvstQnsIbvltr9qlTVGD2/5k1n8+gkcl9/ZmRICAH779k0BDTCldMonu6d896bsB+oCDHq8&#10;dGWwZDv0zjyIV437QqNAaWTmHafwTBt2a8uCPALWdu5CE7yRO8ZLVlim43s34OGBS7ofZDtTJZJ9&#10;OmJ43VrPujJjrweIdgg9k/PmevLmopu0dJDYKZy9BVIjdtg/ujIfbt1m31jy3LIKRyLwEjN/+/oN&#10;EacyTSYM17WKQiHovP9v8zGczR0Jc7MyOFDjQNfSuH4Y7umwYBnwGKsaedAijc6L8j0K1yqwYVcD&#10;t459qdi8xL3mU9SS41YU0jg1Ho7j48Zs6zpi455rkeixT0fifkwDgL0vd+J9ZHHlvjzSwWiEKLIv&#10;vu0mUt5j2Lt7o5PCoI5oNB/jDHu2XhcEf6QVL2URKaGjhpu95A1MsMSo+bsMgLXWlDKzBXySa0Ao&#10;JQV7PQVHBjaU63QQXby5H9fHYsOdzBymI+hKBe/8f6h1GmVNFkPcFTBggpOEhfWvQq8v2hGfMbhM&#10;xJKraa99//ZNBMhpmtI0J9OE3G5LI8ESzaj80Y7cbjdhzUUWFcXqKt5xoJjQNSgAnFLWNIxdFj0K&#10;j01qvnLZSXnB0IdcYQH7FQfQ2y8hI0gmfiXLlDkcAA5fOmx2gy1H4pO576P78mzb9tM5l2SpUZxW&#10;gW5dZ4xxjGZAu2Ly3xFtBACY59n8vdWOXaZptvouzJ02jf0/NrZUDeI8b8JPuBMRXqq1Kq+s6awY&#10;AFJKbYP87m73ZslCKYkUp4iVDBFFFy51G4gkNCXlXNyHU3l35930wVCuWl152dQfCVFKh7FumMo9&#10;nUih5shHPnA2GnkSGcCQCVouRo/5EXcG2D3igD6ouwQo6pFLKNM1Jxw/4iOZJ96H/SNQvL4lzAec&#10;SIc37ht4wGXd03ynxSP7A11uia/G/pSIpYTOPQqK9NPrspBxfEn3gKskMrEpjKNF6kVlxBMmSPKL&#10;P4z2AQDYa0aYqGOo2vAFCF9k73uEpHKQuLntgB2Ug7blLbuMdH17w736hO+3974F/gOZc/DHMwAA&#10;IABJREFUwWuQ2J0TuI/sA4rvnAVXtuA0n4RnctsAMQGHdVOP5L/d9RI5NYfNJdftkB9bdhBcSFF2&#10;zhgUibqlRg208OCHE9AbgeqTGV1VNpGC+3UAYE1whB7wxspUDbopX4CLPTstJQRKUunT8TB3YdQA&#10;DuAjANpfQCPJOYQJgZOVPDgSkQKSJPdIX/Krh+u6inLPDLx6om/Xt3meL+fLPM8MfHu/Levb7Xbr&#10;Lmw7A+wIo/FylQfc/qMADRtCjoCQcsaEclNR3Td4s1jr8Vgw6PcdDD/JfScSoUTrxKLGjX/Qna2U&#10;QUudruu6iQEBgIENMG0LKQd5XDZgxM9GSJ4uRnTcOcCd6BHSkaDp8aCflqKjiMWN6eD+KDlI8ROJ&#10;AF58k9n5c7RSIewju5zsExo2wyB4r91u77JsBMCUSkrHosRdKzlbwPGTyf10unY8zhXZEuEuiFLs&#10;5ogghgATugzlKorV7468jiFVuykS//kwbufAlczYl4NGmteUB7r7PyGVukjmuiaZpvgCaRYy4U3F&#10;hx7364s6IOrxWV3K6BzRqkAgIjMt6wrLwgyav0cRBLNZDqP5i9g5TZM4LYtjoVXW8jWCH/xQU0Gf&#10;SDbWqH/x1obx6Bg4lkVR8WN/YOjaGK+md0wcpdZanZlCPfl0EHgtsHx3AvHLcS/BfXm+Hw/VlgXC&#10;RhbVoeQXM/IYXvHWX2KweEgwlL7fpmmSg9aEt0Wby6I8jH0gGRSpS2yB+zL2gSwaMYj+9WaJGWVp&#10;KzcjHrAVim0IxcToSURZ06ol7udMpWSAnLLAksihXXnrDJxzj2wJyZnZAup6CVNEBE/WL7wZejC5&#10;i6Opy8MfNISBwQDN6gzQXZqlMvD+EXMAdtXr3aUEvUwRD+9vcXrQon2IjsDnaVWDP2gDwJkIePi9&#10;Ubo3uRoAwjqi0b6FqfaY3eTQ+UiEFIgNi2FLBCCGyqvUCrpcXqz0o1MkhANZ1MMpTfj1h7vNa8My&#10;a91FebifV9b2gSypspjpksui41IPKSdbKnX2NSGC5GoyxSSxJnDGrsVGyx4y9G41TkHgBTGnFDnx&#10;D1Ui1LgjLLaEoKuvvVPAWBb9gfu4aapiN6bP0Y+LY6MCy/lQMCGFBiEZxCEIsVGT3o70uNsTVL5p&#10;0AXcvz406KQEMCOSYE8TV1lqsSSdIw5YEA5k0QxAsqRu8OaOuO5IRrisSHdWm6VlEE0fYGthlueY&#10;GbS0qUY0DD7Xujp2F2dNAZh5nhGxUVtXcYannPM87ydSgp19Hgnm3rrU1wW2FGyg3CMzgUZShSYa&#10;dlbA1/GMTgGA+188NK3XxQSaD1s49tRUFvXqjyBkN2Jf/KzVhc9opce92zKJG2PDnPOwzb45IR3s&#10;dM9SOej5HVWjeKJFosc4n5GORMCL902weg8NvWNxIzoYgUqsloprdG2op46yMYL1WfcSA+CXF8f7&#10;e9+WZUWtniAJqtX1cq3r7vt3rZzPFwHTyNk9al7IWz52zeruTAfeqQsGzOB5wxDZeEFrI6bq2lTb&#10;mPtxHZ855vCK8LuNhlwpABo7968XRe+2p4O3F5yVBaIyl2qMYCUVXkfKOUWAnbqUO+3Tp09iC0WA&#10;1mhZbsvtJsEAw0ySBzQ+u65B1zXeWfT4WC90mXohjZ1mQ48S+8jkPb6/eU1fVPzBRAyW1FFC85Zl&#10;YTQcKdlVES0B+k5TtUhHlsd0JGzhfXmymdEJTV+jezsGAY66AH95Q8IUkXXBxGWq6GBGXAWWvC7n&#10;PCRJ6389YN/QTameUNeIbPR+sA+9zjAOeTt5XV0hCQC+XIMiuIMTHwVREJLHH0oKmuSUQ6MJdaNM&#10;Fh3Y8pSyox/rEy2NDVh2Ex5Yns0aLcf4D/G+4xGDKpqAiNdVQnGkziHvHnHI21E1/j0hdOgK3g/l&#10;j4N92D2CUspjVwcXQ2XIPhHnHveb7+egy5OPUR3R/asBgTpsH2UxRKlf6yqp3ROYcNioAsM81+1u&#10;faAflTA/iZeCLjOErkAJxSOJzBCk41RRGbgFANRvPGEaroNyfIgprM8ZNGYCNohPTnTx9dMnwQOS&#10;JWGxOLHX10/6zQdFIw9wZVsVymYd4+k0vJkBTeYv+siol+dl0ebxWKpyUd4EMbk7hebXZWNdDD0R&#10;gIbhEkmketIgt0bQPiLNxjKBcDQ6bAQSI00b9wcxI3r2dd8xUdl6UiZyPBgZpGTmzEzohcr0Aejc&#10;HOq0gO3+PCPdWWsFctIyBAgMYtCLdic+R4fPnnYCAZe2DFjQe4HX19fa6rIs13oFhFLKaZ5fXl6u&#10;12s0/919juZp6Yv0IF3mVFC+I+SAyTXCDySVnXkZZLyc9u1pwgV1LYqQqoRk9a4tiEAh4uNrscWw&#10;oorFcW46J7ZutzJzqDzoOh3rXmb7x6R0iUSPOww/UqD9bnC/mTrpnsXdVelxDP8HILTbyP1JfMcQ&#10;gNFKPDCzKz/QmPSdpcXzIZB0ebp64Ut+FHmKXZQ4JpxRG5XEzNAdOra6AnfsUnE5Z3EjViNeSq2R&#10;M8vweLq6NcZQIoypLMdxwflNnYPIZmGzQsxS6IKBxcb/L5dGye6wXUmFeHWuG575C3F9URXxeahL&#10;GZ3jPJ9yFkrG67ouC9Ta1mUR2pazeiBIWpzQIRZAUuxKjCgAeOzoQx1RXVfOmTTHkqrZpEX9p5yM&#10;yefxfKNAdgMbx2pK7rF7cxGklKUYnOUQtnfAL95higoEUBuKe+o826L78mwL+CtKaXYkCcDKRuzK&#10;ogr2aKic9RuHC1vXle2sEVHCOMVft8/NJa2Y8OecLURZBZU0rOexRTmQckpkx4GIKFnRTJ+FRst8&#10;1Z4afQQuYMeYybKGyC2jWpuobhgQgT1Ji/p5g5HYYd9K2a9rhymZ5wExsAp7YygFIgKmxB/Joi5R&#10;O4VSME5anayKXTTnWezYu0ccnXKtLWVNf4qWGtRv1WDsRhs3OuL9ffBxH47A+pHZfuSess1m/JFV&#10;xebpmmw/PUTbQe4dITx9NaapgIpmPK4rIsMCA6I6RgBPnSB6ZeUDNKnV4dUwx7nkJXy5HcxTsgbK&#10;aCAUGSVZTpUtvKvDiYjMKLUVWHUzCdNQ1Hv41sER3Nl5nJPOJTNRBS1dKknkmPjllbdkH51Ls7Ae&#10;gys8IiWWNkVmaUojpmVZQVUMgIg5F3MO29+6Z92lqEmRFL06JoQNR8mDelP9suQxsLk4CdGc0yyI&#10;TjJdlWkqMW/nPEHfZQAAjOqy9poGXeBiOWjGhEho5JSZmRiTktr+8JAUinuFZ4b1SVJQhzPqKxqi&#10;1ZZMMQpSciN+GWJ8xQa8Sgss858yn0LShvjtUrKkd5VaDMLVzvN8IIvaUfPmY9A6CVPwV1Zw3K5B&#10;psOSc3PfV2atDzKmcha4N3k0YvQxITceMmJqXh3SQiroeMZi66KwKR+0K25lmxM+lBxn6rVkRukM&#10;Qr8SdDAcVMP+5T+sPYoe6iFyT0fCDhBdhzC2iMWN6CAFLFCUOypq5uHSxxC0LJomdu3DhlccJtTt&#10;KPtrFskOMYGWECcAOJbCxlZut3fZkvKkLNrP39FTf75lWxCRWXOHlVI0pJVNpLkSYTKNoWkkFEEM&#10;V1G3hlSncj+uak8H8GB2r6u9+RMJ4yEoArGThH9pY5OUfNa6LinmxiD2A6PXCBDVF7Ub7+IoMzJF&#10;57gst2ma5jnlUtzoupScS8amzDoiWu7ZkMCfTiePEQVVMeRpmm63Wwfj5IuA0fXRlnwUMCpUoF8Y&#10;s2DWwNCPiBsu27C8JNW0j5wzS830gSh4B8hHB2/APOz+EQaKeong9vl+RjTha0wJ3W1EWUXujP4A&#10;TgN906uy4dQipvJ2u2VriOpkuw7eg3cCaOTQKPDgNZ/U7Sdeb5SstZSC1It0JSupYWDmDHJfOEDn&#10;AB1OiCDl7MI5kdmOeBX3csFFkmu6tXY+n5yOQAcKAFAfNu4uAILZU04JmKWKkKzZNsyxHRjJSimF&#10;WOuBY+NhsXqnWmsADDCXUtZad484AjyihqiF3hBRqIiLvaO8YSkNgnkG+yBWn8cjsJOyeXFPZbTb&#10;fNX2XTiEIIfKvnJDAuMQA/oPr8Z+k8j5RxwUkZOEIDWQVW+oTORdqu3k3t0RNtbdS6gGKBBrWyjL&#10;KwoilgSGCAhJdXZKp2FTh3N8n4F7uRLH5NLrMKNwnujJmNDv5PXtzWUgRCxFc60PM+6ICwEhsdc4&#10;1fUc6t07xtOqtXpIt9u7XhhJaK6lZyByDYuZiP1GqsQxG51Bq8KhPzXIMnMTeLUhDVBsDSbAlNDK&#10;JeVcjiy4A8/UG4T8sl2CcUIsl2+rXdD35FqY52X/QtQSJk6MhGZxB5NjBSGYxOG4OugqIpWNWuaM&#10;AMJw0DYtxU6LDvJu30wJ5FyKfU1/vr1dmTnnfLmcEVPKqTU68CvUk747+Jj+63tbCuYameFO6Dsp&#10;Z2Zo3Iy8MDBgAr3W7ICvjsbx9iBYjVMhUwkSIjZqkskMzQlNQDTEM4rlN4geGKS8RfEyb8Y8jPWW&#10;HVDGn9EQdyP8Ue1Y9HikI/Ek/fsDJwIYsbgRHYyGiEoM3GNRax64aJMbV9FHGZHHVoQSHBBZB2Ce&#10;574mptb0iH/QzFmu13dBml9++eVHvuCt1QbbdGuDboIN8QCApjISjXvWjJRo+MgDaU10HLvru+AE&#10;CVS8fRh3hFuTase37ptdeH9tg33/lY099aU39BhhTV014JsB8mG4fEN/thpmZo4O/tu376cTpZSn&#10;aSrTJGbqdV2zJxVBKeiSpU5UNHupR+oxoh47uq6rUf80FmwQthaGkxA8H/XvTO5G1xUXtcu5KaLf&#10;ViSYZ+zbBSr/W2Ao955Fx3iMyLo0Ooj+T7d9uP2pfjbArk8Rjb7xBp8N7yN0AqbvoL9m2xS0dV0R&#10;UXNfpSRpv2utZQ/xGancaaKBgoF3ly9E44bxz5bTyCi8HrFig4c6wxsk37koRT9G8EF5N00E1t1X&#10;tOx2bQwnvW2b6ahMteE27YmnVxmXjJucIsNdwXAvMChlbH7m4mejKSeS5ozeO+IAeonYE2ANExkQ&#10;cydXzLGLVrQP0RGMGFj/OereXx0pBDrK2JvPphyLqZL4Tl50DujZq5FL2agJzcMtwhKoVdZyzhkY&#10;mATjQ6sVEBOllDkxZ2ZMkpAwKv0t01TvZ9JdiTWwdihmQZLDFvGibwQaV2TaXVubxTbvbly8/dCx&#10;0qZ7+Prtm9cnLKV4fcJa2wgLRguVG2cbiO2PwaiK2gdkqXe91hWND0FE0a+llGJx4km+QLI+8Aih&#10;tpTBUKqwf7dpg9aZmAEUNhQlGXcaDTyMh7786G3so3OfjLFCHWcqylBu2RPe8vDffv/Gw+DdHPi5&#10;OpyhjNrzfo94M55PPMLAAdqMLVWPQVAHpW/fvs7zfL5cTqdTQlxrlRJ3u6TQZsR9r/rH6HWGgYLJ&#10;3NEngE7PlB8WEzbcM4c4yjtGfI5kddd1aoJiQy8Cygh9fKObUUdbBsRGFS2bcJjyR/X/H+rxiNYK&#10;fcnRTP32bNiIP6iNhGUQPSI6EvbT98tJosqnuyxuTAf3hwhZ4gAODW9LPc/H3R1HQZ/3qHg0MSU0&#10;DygRJLHQKzc+/5gsir/+X/+v2Nyj2Ovz+ewnPtaNbLUmlS7V0CH1ZHLOoHr6UcDGUspuMZ9Pnz/V&#10;WtdlkYzAyYraXa/vv/zyRbzw//73/319v75cXn755UtrbWOQMIYm5+JYc8ST4sS81XAgIry9vQEa&#10;V2AuCAhY67qZt7kQ1lqlQJlwpZ6c+tc//+qS4Khh+NOf/kRE1eW2da21EtHnz0GxnaAAuvhC5Jwx&#10;JWCutdW6ttZOp9Pr6yszf/36jZleXl6Y+du375fLxTiJQaYFsPzn91t0C+p5vr6+XK9XKV11ubyU&#10;km+35Xp9u1wuXjAQALyQ4N///r/neTqfL6fTKeVE+k6NHAwi02itVWDAHTls3z7vFo+K+peulmWp&#10;rSXEeZ5P5/M8Td/++x87p4sIVgixiZdjKbKu+lhGlAGAo3qzvOzbb+d5brUu61rXlQEczt/WBbH7&#10;MSYrPPr2dt0t0vj6+rosS621lHw+n3POssyI1JbuTLJZgCRgSFbXR+5gbU3wwLhF8rFFCVSGXDuj&#10;ikUAkrZtfPmuiayLw32Uuf1+/e5GmnFKPrqvScjn5XIx5x9GLZpXpCLLLh5bl8UHFV2Z7UmVl+6K&#10;T356fXVe8W5XiShb7TUAkJpsrTW5MoIeEbGUaZ6nUsp//ud/llLm+TTPU0qZWdMUH5Qvmoc6ZkSt&#10;TNNpnjU9noWZSXEmZn55eYER95mmfVmWZbmt65pznk+nnNK61mW5zfO8e/XAwPX+eT+JAQQQSs61&#10;tnVdam0AbHuSYWSK+k1iz59394dpmnaff/r0SUsT1yoQJacWgWjUUuz9sdsitciQQnyzrmVdd1Hr&#10;+XzqdWWJqlKHNgX1OT+9vu6SsGVZkslUxNxqFdP9n375CxE30i1qtYp7uZDdqdexVL/x6Eoya6Wo&#10;uzqBtbaoXmKnPAO8MW/94+0XIdlmMmLmEVV16d79xOfTnC2jNQA3rSHZTE4YRkVEsfDUtta11QYI&#10;pRStbyn1RY0A+Lks67I7/9aaB47382rty+fPoxrU57mu68vL5XQ+U6Pr+5Uanc/ny8ul1rpbMjry&#10;7Zyn2UWDse7rge/iIDJ1Y2SUV/P9/d3s8Gocls04nebd/Zf7shXMVE7e7T9qEmrYya/R4N9++28n&#10;AJL7xP++2w8F/WhEdN83Fa0ulhvl7jlZuNbgn4sIeL1eBaqG3uXe7ZP4CJ+Mdr+xIWoyLUDIOc/T&#10;PM1TKeUfv/02TEeHBs2FZlfD/4lZKfG22Fwuv122bWP/Oefduqzvoe8xzKd5miZq7Xa7tUbTNM2n&#10;WX3CH2T46/W6C1e50L0y1j6aO1IlYncYiSwZrdVd0SPSMf3yyy/M3AaWXty15mk/H3JKiajV2oRX&#10;TymXklPKkIa6r53jxrtcQWxSAiIO97oH8v77X/+6KzL0+PkfaxEc5iHFxjifnNMuncWgBD1bCPzd&#10;giMRo8cb6/XW89U6tNZBuVwuwv5+//62uwCbsUywy8i1VvcPRsSUci4gMVePRpEDbOW5oXFQxjKD&#10;FJqvtbEJqMJTxgzHvY5CMHM0ssgSrr9vjdAC2Ha6ZUxS50CfZHkzJUbYL463rquUpWLhlpzwxtqk&#10;8Dmi65qM3iCbrnJ4za06uFMM8H4j0HVdHVCGVSsDw+IrVAFAU/mZg6q/Lk+cn17rmklSTqRSyl1u&#10;mx9rphcbPrIOBcNBH+1mq4K/8iQYNyVqbXk4X90mw9KbcQXo8VEJyBDrDo5V6HIZYZTfELa3hRm0&#10;zgV03du452wKwbsjfQ6uWmtOw7qkGAv2Byvafe4o7Qff3xR0NsnKv+D/2XLk365E1NCmWLse4TED&#10;fO/ZMDHYCP1FVxbvwB2i2/5GpTfC4GWDwzVj5lyKsKNCYZnTCIZPtE5dNvNqrd3ReMOx0BWfOi0A&#10;wBHS/Je7j+Nz847cQC8YkRPKID+fXM8PtXGXHinOv6Q9OUaEWpkZiDmxfzrWr9fadmn/wFLgCHHr&#10;WkU5AUZ6EJE549bUYLiUIUJa2N8c6wQ+tQmwC88GerstSVpDVfhocJbM1PH/nTi0hWizFyXkzOLG&#10;CYA5ZQsg3dgEZO8PU6n7FiG65Wx0phEmwNYknkZyOGpkgy6PP9Pu6A6IVSOSPe4NVbZZR4wF3gEF&#10;GLO2WRwAbkzn1j0+jPkjbcQ/fZ5o/mA6oTtA3WlEZNiNEyJa/qG+iu1CWqudBnSWfDuUWGzdJrjD&#10;yT4N/6FskLOEBYsysVFL1fziQO/6HXbtd9avw0+AFRjFG7rFo3VFf4rGthMF6Lmu4B7LOVxFo4qV&#10;K+ekIcwoqQwShVcJHwkBx66C4tknsqDhyQQQB2wp7+1zt4/KcY/YEQeRTCeyf7M6t6n1OVvr9TkB&#10;kONcdD/Rjudz1+53UhfHz4oYj+gFnYEf+gmcCjZf7cmXtrJWFSkxZ04ppwSZE2VelmVLeI9WCwCa&#10;0QMAMQE6j86ttbqudVqJKJd8gnme5wPZZsv43pGbnXY6zbyx24jkxZfL2da46TnnwsyYyIT7JNw7&#10;4H5RoPf3m28AIk6lsEujey3icxQhdWckpaV6IIpxhd4hqoc3PxYDdH54GAshrue5rotoiYhoXasq&#10;oYkl6AstUEcJLdPpdBZFe2tSgFR0B+Wu3MuHrfNb248qIzhfbx8jzn1ZlmSaZ/l2bY3XNeP97fAb&#10;KfuoEYyeWcw5xYF+AXCUS2kK4I5N4ZKGuh32S8egbIJxVKRRVtwX3+f0HI0U+3NOVrJPU+s8Tdk6&#10;4G8FKXXENbXfqG/abfM8s11ICY+SL2JOLkAhjhcBoOM0E97j6Ud4zILgcLgmpGFperkYOv+0q07S&#10;GSU0ODWPXERIkjaJvb6LSqdEfJpncVlSpwxmQEzEz14Z8sJh0CcMoKbsQXwxUdRZUPvVlrB/x3zV&#10;d89H/bQdO9t8GCzBVTrMm/0TjfvRgK/nXyTxju3ZASLU2hqlpM5oBo9H925dFxiXOR4jk5TGgc49&#10;w7LcnFtKiCkXyADo+mnQi2OY5OOdMyyIDAe849G3QaYDw00Km/gFqDSaHNcBNXIQhK5G6QJpl9MR&#10;ESAlFb8pZRAXwdzTQemZONt8gDoGOVdudMLEqfOI2h1qPU9lIokk30+CxKoYenLfNpRJAEjtV7vv&#10;i5natWgDz7s/sBgokkOVfssUs4OewkK+x+4B/GSf1dEoyRsXCiDKg1E32AfaPxuibhInO9W+P9ur&#10;hV5LyTknpQQsvrXDtrHFTxtsgTHamyCbH20lqAM5z1NrbUWEWokZamXm1BpqDgXbB8EcevHYGQBX&#10;+z3blIMEI5gMsclG3t9/Hn1nA4DDDCO4isZVPGDXQCPIcrrd9kWAOyLgokeUQuV2u4FaBxAxTVkh&#10;b132F2aqjo5y5COB2Qo3kp4bODZ8I28iEbtCDZFvt5tzUIipFBRfz5865J0WzSdqyhP4f4NO4SkR&#10;A21H+n8MAnNjP+V6vR776KqkeI8RkKhpmXgAVKsh5Mxjjhkb7GiDWq3ygjjedIYPsRGttTJxyTmn&#10;VKZykPPGkrM5Wv2AORHnZs+hIpZ6ZkK8+BqhnxWnPAEzkjJuRCgcoGPou6JA67oIdtWUiOY3cAtk&#10;6cgRZWRBwIRSRAuW8NM3EnxHrAfMIPgehnsEAL3uXx+fgQGWdWXSWyZ+y5IpV2rPbGQ25tZonuda&#10;19bUJxYREadcyrOEahBGcfyoAo0TEP8YgFdtbcKUU56mCRDquop242U6bXbHyT3RvSzKTK0xprsb&#10;LN8IfYODhOnSfzI3CbDRjVc18qt/4xQUaXRRdNgAZj7IvrT/B2pNsF6SoO3O4j/XXIgBdPkNYChL&#10;aHNVxi+6llMpxCy+tazW+EZEpZwctg+lji2Sf1xvgMdMFgWZIBFozKlDmaBag+MHPSU6QU2m9aAu&#10;i2JKmUivjN9kZiZq0zwLenC+OiNCgp+URcH9jmVaO3ZR+VhK2TwxBtDPyrkIJzC7z9XtGZyB038c&#10;RWDOzu0+taKP1jveRPD1/YFD7LZnh4hQa2tNYjXFUfZuMY/NfX1HvQIAllLkeTLZUsZZa1UHv+7W&#10;lhBhodXpiN13Ig0b3Vuv6cHv6gQ+uw9RfdGoSS4fs8M5Swm3+t7zPfpOJDRRDbuuCkUWRXFDZPMe&#10;w45yuzTEfI8UHhagf0ZA0LzFiTnbw/t6npKbRG5BwsSZgaHWWqaPVf9jC+u+BumahnrJXYEEB/Uk&#10;UwZXSI0g6ion6daQo1qNrGeXhcK6u0HrOiwlHQq97r2HmJRJ7yz9TtN4Wgd8O1BnyWD4AYB1Xbcs&#10;sf+w+bMhMj9Hn+XRRD5okV20TBMgEnHDxkSNtJJYmSab07ixhom7EulnZdHkEgL2231wA8LzjYRR&#10;Fzq70OyPH+EqauKJiJpxUsKyckoZIGChgzrSUfzk9XpFjYkqKWHOOUm8ekB/O1/qAobQTTLcsuG4&#10;R9nPRTX53QQ1RRnKQy3LoihNE6lL7jqIZO9nWzSfqPV7tK2zPRz7D4kYWu+09zNIeUM/HyPH1mij&#10;w7IRUsopZYm4xH6XO6H6UOyWVmuzAzB7NwMzz9OUEJWDz1nwTVjYw7hIVzQYPXqaQRkJ7Wbjbacd&#10;XIRG7Vpg2YIZWJ1/NDEbxqI5BmL2HQvuv2vMd084LEkRozqZqMEVAKaY1qsU1fNsrSVMpVjJKQa5&#10;rlKWXZZj+8LMlNLks3RGh+NgpEirFq93kLu2suFuP0n3W2UgZpCk5pv5DF9uRMbbdF5NtA13w/mV&#10;fKoJYyEIRnoWczxmq22L/bZjXKSR79tHMmS0/X7kiAmADpMbHzRLB7URsHmQx/of0B2QnmhoZo4O&#10;FdYF3y3u/vOmHeAx2CArnbjSB9tXtEO6Q6AjPU0Jbe0qwQpak1BYJy2CktlSlzMDMSGDxxQ+tT8g&#10;qYb7nfC5hSCx3cl+3aIrFv2utU9cYdpfsczGKSW/gX9cM/kNwJQbAzr6F7ZnjyZGrVUKK0jWZ612&#10;GfdDZt8ejgwAxUdHZH3qmxwrZDygzkRXRdLwYWqJbbmMg8x24bf36otGWGvMZaI3LAGIutnwiXQj&#10;oX2sYNChWcZiZlk0Z8VI4vphdjObHUTJOPqMQGYic8EkOsH+HDb1PBGRiBo11KrSiZhqXZ+VRaN9&#10;iEnefv3SFLi/WfwnuoaAAUSZBroWHz2ByDDs4aFktCesLxq14R5tiGlOlsTZthoAxhce1ov2gnYm&#10;86ZGgyTX/7GwmnFdg8Snd9BUluxxmC5ZwYeA8oe0nNJWjvb1d+Gu0/7n+4/2LWrP4r2RSgxhzhDB&#10;VbQE6kngXPr7KG/2ZgIfzpPNBcqINTrXuN//Lmu6PxSO++C02clWn6+zEGtdEUD0uymBzeVpfiBe&#10;bzSf/YZRne19NisUMfyCaT92we7G/jhelIiMDcMRKk+nOefstkpNOm6yh6sljH0Qc1dJAAAgAElE&#10;QVQJF9xaFV9K4VtYMkoTXy4XP+mEyMCtNaI4cTYzKEHecq5Bk7wXnk9FChmwKfutww46oubcsms8&#10;yt7Kjxm/W4rGlApZJCJLYBXKYNFz5xzHjzpzUBZcOfZk7vmd/UNbDhn3vGHuo2JHwJCnXHIhonVd&#10;mAlTnqdJEmZIAw81JKq1MmuJIRlFq1QF8kHEfXXVUwdoY1zsGoELOcaTPrZ5njElZq7rygyNGiKW&#10;nEfZaURZpEW07teFPAZ89+8c1hzfW68WA0QULV9reoJdSalvCYjMQbFKItqCobYYQ+8/lqwnXuxL&#10;gOHZ7C8gOpSHE2GTRe9w3cGVXGuVr8Hgzso9eGa80dbHofB51yI85jK/VsMy+qcWbOgcvvxjC0KP&#10;c7DOMCWMjiylBMOiZJics4SU+/t+HE81Msv59rHmX+17Z5roEaWMv9HW4Pjh734MHlRtR8+CTnPS&#10;LN3qtfsHNUe/YAI/HvIof1R7li2IUKuk33PZQpDaAY3s6FwMQAb8pNWMNho2BCildCZbkm8BAUJP&#10;wQIwHmS8YBnI5qcSMz8ri0b1RaOha6vKpPl1F0JHFlLNnYyJJu0BzBEQamso2VBtHyTX0fTyck8C&#10;DmGT/R9hWNn9U3ST+qoAADDnvKwLVcKEGaeUkFaKCjAcjessTUeCgFrCYKf1PK66SXK6XAIsmTb1&#10;tLrsF9X/9Cz0BggfgE/UvE6phkKY2ayT1EFCPLgZuRTn1GSl4tHiqJ7R96wLQB0FuoLRhTIX9ACA&#10;wdOtqS1e/nl6uY6f75v4ajVqRvIsIFJkUYbuwg9gZkYYqWzXAz7TlMVVi+jH3TyL9/xEiLQ6kUw2&#10;riu734vl+WqWfxSZD4JFdZ6PokeUc06YVZc7SPPFhOaTgXBu6KjfAcWXBk8ONcNpDWv1LRBpDaFw&#10;tic6n4PCZj/RPpjPQwvrbONIk+BDEQODerDKXFk/PxQvKqgfAIb/8Hw+J8t1xkSe39V8ffsqjxFW&#10;a+Lqn72uLgIQ88vLS7OsVfJcElGez+d4o20fTD0J8S0Sw7dpJjBnxeQG0D5jnX1tdUPAbTdtOF+t&#10;pjK6KzpHo5JnvwVT7UyjTc8ugKATAAapEyfXVXxNh/6454FXK+3AEYTFjlLCUso8za1VySmac56m&#10;+f395gUDfX+IeFnWZLVGGYAa1dZoXSNn/WgbbG4D+2/QzCOlMJCOdvN0PpMlR5OqCSmlUrKhP1+w&#10;/i6MHQ4AJKdmHrpgREEPv5SAIav7hIdZsrmIf1c3G6Z+7p3mgBEM3inS2EacIhvpV/vHW7FaCpof&#10;0tz5Qt/joI33hbcAry8AjNcwQvRjHHhCTMZXVcmAYLfAER2AqPBHv4Qj2TTCY0lLkpIUzpK58739&#10;to8iK8Xxgvmc1DCqNnBxvsGUiEi8zgzFMZt4RqT5dQEgpcwA+Xnqs9VrO9MFOeeBZd8QUVPydFkO&#10;wBNGwwBQ/aI8PkfXr2t6Gb0bRCQrlfScI8b8Q9pDh31p/9r2rCwaoFYiAkBL3mnI5bifPXWMFByy&#10;rehzm+cTwxB6TU3qCl4uZ1NSo2Y9PORGhLR0qcYYmGebsC+P9UWj9+ta3TjWE51jF676/IQSOqkw&#10;QVS6r2tNKUGW4kxkqcjr6+srmOCi9kNX4O4vQIfrgkzCxEm/8nDBcs64AhEl0LR5APwTaj5j+0xr&#10;oXsSltrW9G96ouxsZwS2lo/XLrYtVsBpp/4notiQPCHNz11rIxk2rBGy7ks8zsYp4kObyzxY9405&#10;YKitDvGtfnCYUnqEK6NPpg8akIvczg4oJjcfgO5uq21fDcELe+6ihJhLmUrJOctF6e4mYER+YH1s&#10;vgccUNhQo0oYGAhG8SB4/8n1+tTkYEQiNbDcg6tg6HVdbXuoY4HDden4W9EjyiM9TbPTQ2Yp2ybZ&#10;sAKxCIf/DR8N/Q6SmaClgS1yJArGpiDAFqVDsrzZzkHZSv4o0rY/n7ApeQJjh3VyLor+oIgBfXc2&#10;lARx08/H8aLDRg+QgDBNsyQoZeYKQJZB/nQ6jSs0OhuumdkiVoapA8DpdFrXVQiqnGqtdV1rKIv2&#10;fRCY93/2W60r4E5NFwyK+IlyxfiwkU3rR6P/MDOixKP2zEhi7WXOoS/u/jxxXM2wKBVD7FsK2QAU&#10;FAPUSTKAFzhzYq6wNnyHARFzyiJxiYiSUyolOy9usrHuT63rNE0plTJNwLzyuq5tXWu5POeYBJuO&#10;+0dj1/xQVDCM2Lh5mhYAXte6rsRcci4ll1KgMT5AZGcHHQJtYV1ENJQtZx/ZRTlw47F9G+UBucS2&#10;GB5/6cmo/TapwkxFPnuPbROeZZSz6mBzzi4uIuJP5T0GHHDDKMSgBV9+KCqMNV38TiJirb1cDTqO&#10;k3GUQR2Z0wM8s4/HjDHyKz8yIzC8qD+FLt6tXkUFu5ojrJr9x8sPoArRxkK1RrU1YM4ZUjri0Q+X&#10;Bs7j+d0RvX4XYoz2M1v5eRNN9FfYIraP5VJlJXTY/lf9zaplDPv3R7S7S/8/IITqQM++H6BWYkah&#10;ei42wJE06q7dTiFlV0nrWN4hRpymIkFoGnrdmlCfC1zudqtr2MIV92l/ILkeNFnk9hIf7Kak+VF5&#10;gXstjbvJolwuZfsUlNH/IP1oPmeQIjeSml9PZuzsB2WMrW9Sp/uCSEBxACYESy7oWuQDe068bft1&#10;X0OxFqP6pfvrMpEQwbPXGCjt1v9E8OrcRg8hFBQPGnr2VMMYglLUtYEBBgp9wDzmnF0SxVEgrf1c&#10;Og5HsGotKot6LR8SNWWHcZWmjBUcZgmHOougRXZRlTaIASXmTRI+llqrgdZmH+R3Bv+/MQLPtrsD&#10;+IhF/xnkfS/ZiwyDT9WVtbqJJAVdWqOU4pgvudV7oke0//N5Ntwrsp/uccn7tbUCUdQ5B7t0JgI4&#10;0eQBzypH2RfREbqkR+0qRA0pCMsHPtvC+QQNN8hDL6lAylMihvc0clfK5A794J/+z/9HKNV//Mf/&#10;Wpbl7e16u92YaZqm0+k0zXMUyDvN83JbbrebVPVRXyzmP//667Kut/f3ZVlEBpD8twBoRgACkAS8&#10;JeUovhHevr/hXt3FyEGoag6kEfgBgJdleX399PL6wkRvb2+32y3ncjrN61oHAt+FhOj5sqyl5FKk&#10;UB5rAb3W1mUppUzTPE0FrVRja21ZVq+BCQBeke3l5QXAEOdQXCiSsb9+/fpyuZxOp9ra9e1NKote&#10;LpdkBgeiEW75y5fPf/vb3wDgr3/9KwD479++fZumOeV0e7+9Xd+A+dOnT58+f2613ZbbuiwppXme&#10;EdO6LrfbrZTJN9PrMQLA6XRGRA31NoEGEX/77bfd+p+sGsb7ok+jz/PYfynTIAM45kFzGNg536yF&#10;4zIAVKsR+unTp3FzGqmvyKXMOBywn+/Xr19LKfM0lWnanCO33f7XtZapnOZ5mqaUEhGLFfZS5p1Z&#10;Mk/T1KwBQLaG876s7lm1hi1i0KJ8Oy0qEpUDM6cnWU3bs4lkUYFPBbhhjNfXV1XPbgeOEvC8vr5q&#10;PeGqxnap1RSNm89e7M5LwjEzf/nlFyJqta6rFCdea6tE9G//9m/rsrRGp9Pp5eUCAF+/ffv29euv&#10;v/66vw+BHbiuayllnuecCzMty/L+flvX5fPnz3cnOxzNPmqK6k9G70fUIVJj3W43eERYiPM0O4aw&#10;NMnEzBGqidrXb9/Q74slYdvqVTYjS1lRGDgp+W+eR1cRhxq3Dj6gxNNpFKVtUHh7e9OpWFlEcYF2&#10;KOkIkYgZ3t+v8+kkWBQx1bq+v7+v6xrR+FrXXjtO1axN4uR3UVlUb/B0mnfP3dDa/b7lnN+u1+V2&#10;y7m8vFxKKbfb7Xq9ni+XR3wICOuy7O7P589/Ns8v/wMCwu39Hfael5yZwbzFFVmypULYaDIQEWBd&#10;aykFE67LeltuwHC+nC+Xy7ev33b3gXm/DmRrLZcsNT8BoEo93toi8aZkcxrYAtfpfAY3kHH3AdPc&#10;XTqw54uF5bZsrGkmw7x+em211VoloGMqZZrnkss//vEPRVMlIyKThAtRNM9/+8tfmtQJXPR/tVai&#10;Ns8nmUpWfkaT9bx9fxv22Y8FT+eTrWqsiMzfv3/PuUzzNJVJ8laI6en2ftvtX3bMltoTmzvA3AEi&#10;puT76ZuqjKbZZgeYALpD0DbANObgGRj4yMf4dBJ7PpPH9hIzcJYcSw/j/v777/PpVHJZ1/X99p5S&#10;+vL58+fPX/7rb/8lLl3TVBCTu9SdTrO72gFAtkvOrLWgxYBWrEY0URvEqbEe5j7evl6vOWUxbqIk&#10;JaJGjYRjHKRK/RH1ExGAZVk0c5bFNMopRalGBP/TKN0wMXOU1zfKscSiyh/uqRQyjsoURfVyX14u&#10;t2VZ1zWnfDqdck7rut6W5Zc/vTYtqlmJGljatVrDeqFoNqSxJDgzt1al+jozp5TLVHJW88ljO59O&#10;4i7RvIgAAwBM0wXgHsnwgHzv2vvtG2qd3qQ0yea5+37rJZFh+AWmKH1sIEtHLN/Ly+sja80AJsp1&#10;IiK/1FoFRw4NnSrTBoCIGV5fX2CPjs/zLHXLU0pWt3y93W6vr/v1WoVv8VZSkuJjrBdftEEuCzBH&#10;GzrPp5xTKRptpaFwCMu6UmuYUpkm8Y0k4lprKYUHSmKatpDxQlMDWlMFXgsOJmyypVZmwL3DlUQ+&#10;FskJnjNTI0QNf9fCobAJmuI+pHIXXQM8fNTX+lOId8GSMYo2xftl7oUf2F5LCRhgWRYxcQtzP/7u&#10;k0xmdCOirhZT6xpzH1fBTdQe8l3SkGC0r7AoqySRvet8JOlZzkmK493dYgffzTmhci2bN5WYhdrI&#10;viNqY2A0i4S/Anrjj/R7htw301K6t9e/Qq/RKlUhKeHfLCxChdIieH7YHR/8ZzShjw2NHR635WCq&#10;7Ghv20l/PqLDj/oBvyE/MK5rcMcz7U4TVowLEciK00giXonRknTQUf9RK6VgSo2IaGWLgQSYH6fa&#10;j+ZJC1246KCbw4N3GcVMN/oNB82u53wWgEr2OJYuSYCEAwQo9G62hgXHJftV4+1rHSVaAM/Ao9/x&#10;A67iZRYZacCumFOClADgdpO0eF1n8tGK++UYPz5cF1kRRzxc3PZJDA24xWg8DPfkbuVx78SMWq9R&#10;zl0+hu+DGXx8IGRkrZmxkVMQ0QKhMaHIOwCQVR2w3/+gILfxABiZmJBQq1cDmL4kNH3snBsCAFIz&#10;/8mOg/jOHujLQwaJ9gRmUg9ndLELgLvwDeoWHO1b1EQLT+JbKGHbWJiyG2xtF/i4rGlrDXiDWm2G&#10;GwuuHR/H/cvXeAs0XkgT+2cARkhSTdTcHfRvB/UnrVe/5vLpzs7MuqE/gYz3W85FIDHnVEoRWQDE&#10;HcOuVb/vR9PvNElmrtv1iJ0O62Ee9D9+xM2PvRbdIxdAsWP0A6JjNlTrU+3aP7P7gjeJLTd+f/zE&#10;/OPetzzF+N8evu3X02ySNiNDmDhsTHx/Peu8Uhe2HdvIKUI3j0i7SSo2HwV0iDbCdNDHp/fzzcmc&#10;86U2yXEwtJlCmSYcvkuk+vle8l05aNlYl9H1GwMdFyxq35CvHmG4zeJLKRkgA2Br1eRvy6mucYBR&#10;MR+Q4EBAbK2hmXpu7++SKFm0rWIqq7Wpcoj71zvV3e9fbg/6ioXttWRo9y3K+SH1/UQVkXoBWeaw&#10;SM7+82ZONlJYzHQEGgTGlkmCVQecDHWMDA06BOhJmGrk4LxKLohS8VbzqQBiI1puN9dlqAoUEyJ+&#10;//7tcrmAaaf8d3EAACIcCpS1WhET6w3XnwLGYs4dhAv9RZQozEikLhPSSimIUr9uYxdVF3xrg6LJ&#10;++3cvHE7gzHlIx+g1PdfL4nsin0REdmwUzrgw121NpyjJIne719NMeCuHRoO+qxs1oJgEhOxj578&#10;M21A2RuxMGYE70Fh9/ndXx+bS4/J6qwya+Kg4H12pqJzU2rkkQlI8YYCkAFAauEys/gmIGr44o/t&#10;Sm/zLEr0nlsi5zJNaIG+m5ddWHmyPSuMHqDK0daln40tH/z2hJY8CUPTNBk+tt4REWBpdFhnzNaC&#10;nWWADZzoMwzqrQnSdkFoQKfan8IEE1FC5GW5oeHEnJOleYecrymhiaHqfxHBORhjsVUj+jT6a47K&#10;8tNpzALS0wgAU8qYkgSFMN9XZ93qc/dbo7YLEPF8NLzL1q+HYKmn77d/muacMyZUmw+D6B1DH1dl&#10;ZTYDAmhdrBUgWd4wao2JMPQX6HxVZ/8slcOjXVRrOYy8EzNDT9eXPOpC3iFiBoTuv8mg/PdTTSiv&#10;IirEUkoBYAlDUJbGadzROda16uHAMFEXlrdSpxCm3f6VN3VW0VDo3eXr8IiDMOp/OyppYvynaR2E&#10;o3F9mP8wDcEfw4CLs1JK2TJ9pJQyM6ecMSEAExN6iMQB/HvCPLRkb2zWiy7RKU79CTSvCAdghNyD&#10;Fk1V+HIG1kAsg9PwYNhO3sWDnxJ9hO0go9Ek26UZh5+Yf9RGciAdGNbax7cpKAmORjkEDIxfCsOX&#10;LKeRnjxKyEOPbPV/wDSsIf0dpqr3DOPNzuKP09cLm9/+6cZBKXUc4sPtTWCA82nmwf7Z1C2GtbYQ&#10;auaLBEhWKgD26Dir6OtEDfsh7bW7/SlSUQcRxTWFJbGnWgKBmEpQnIeIU0oiOotiMud8Op2+fftW&#10;pkls+sAAK1SutTXmMXe9E7gUpclW0teVDUq/IjtSJIsiIjPVWkVky6W4k6G/AgAdZwbPVWPAIovq&#10;vU6Q8P/n7V2WJMdxRUGApOQeEZldfW4fm83sZzO7+ZLZzG7+32yO2bnVXZUZ4S6RwCzwICUXFOnZ&#10;WZfdFRkhl/MBgngTSDDqMDJiyjg2GDZm1MZtl+EEFaeppIQy4ZS1HK+kYUBxB5UCKVnAGi7L8ttv&#10;vwHAv/71LwDw319fC0nZG0u4xwzruk7TvEUr/cWnDQMVAIB1Xc3cKnK5HsLX1zdECfvURCwS5JbS&#10;cb1ZQ2Ht2Y6ynWmzPfhbkbgnOiEDi5FC+hKnrnIQVRJBOUIAaZX5tvuIOSeGw/4ljoGVRntcAHLb&#10;HFQ3UkX7G+FzNmeLm+4AQJwnUVdPtay6tLbRjnX4PrW2GdimYboZ75YcNbL8z2nQ29uJ8XKwPXVs&#10;ARA906+XGhnDj48P6aw1AlhkOd3C98Mt50K0NmrrugLDNJWc8zQVD0AaDrJuzYl6c9giOEX9nL8v&#10;7HtUF3c83o/Y6f4ctC30+uwiUhmVeh54GIwnI6q3VmvzVMqIgHo3cDsBYkqATIiwrlXuDmASzNAb&#10;BOI/AXO0urs1Wm9EusP6dfmn933HeggRcskISMTMTbhqVMc1anYl0uS1vVD3MB+xpokk0U0HKKWG&#10;tuAHRkhmotO6pQgJe9zgUcPhX/Z6kqxlGxqh5mLgU9SM6pRqWO+DX3RIKwvgji7AUjKIjMPD53Kt&#10;gDe7z4MI/uPtdrsLtghPzqlI0J7uy48pogAwpN4dOTB4uLE5/2TNlLrItOlfo58G6Vf2w1gJOlHl&#10;4fj5gL6p0eYM2CwYohLNr6pHGrVSit/bkvg+TFhbLTkLYhBR16/jQZvqopZY2Ko5wBY98CcNjg43&#10;RAVuP2OHLZpqTkkvIIhtNGnEbnR/2KpOA0A/NT/VtNY6eW58ZugVFx7n/1zv/cwqGwU7Psf01nRR&#10;kGV5SfCUEvdAQrZDEK67tiYXlBKaqbKJs9QkfLHs2P+imOSBzOpybMLH45ZcnIy7KocQQPP5RlEp&#10;9V1ed/2US5kkq4A8b3alxwmI8Y+UgPUi/DEf9wsAI2DiMpZb+HQ9c11XMiXESB0T0evrcbBvres0&#10;zznnWpvcIQPEUkq/+segW5lQnJOeakHymQkzg+gePh7XXXy2paQXBkrRoA7JsRQAKAKcVl9kYLKk&#10;rEL+NA5Qrj57MiTcNBiNBFva+Cl9m6ZZYrWZQaLO5M7DgBAbRSBsiEQMQJiS3Mmk1uTS1Ob73ZvS&#10;Wcw4SYUDg1AB42gcrbczNp2vduo1GAcIy2BRUaPjJgSoL97FCOlU/0s9zVc77srWxeyFRqVWuh21&#10;Xf9Wl1J01GTFFJENHzZwfF6B3C65H9sTF+JTLWmRvWEYHjWWfZO4jdG2qgLNoy56ygBcE0imLLmn&#10;9OR9GXBrJSXl7iY6O+FzV1JrDdWfeXwT46SZ6cwsGrbtD6jYZ/Usrw9p9JPvm+65jaQE7C7lzWvn&#10;toKD5ma+USKOLSwYlXoeT5KhysgU9yRR4ixG2jlA2G1kBIR8KtyVku1aHXGnPE/rohEp+0Fe6y2C&#10;W2stpVRSYhZ5gpPK2VEd1+NWaxv8md06EZmVzY5u3h/lu7Bfv+HVllX0Cf0A/m+IoVzVE3kBbMAT&#10;RYWDOqUtkiHcHw8APT0NEHstE0U4wW9qhEn/p6yaORJAT1ptNSEyZ0BMnADBwmuSHYmuLJ7E/QxC&#10;3YbwDqmF9RjKRfCo/6iuZqRQHO6jQ+9oosMkodcoi+qRYvk1pYDFmslAKaUidzSIl3rPpbCxFjBS&#10;coKc1AgN+QAMncnjMke4qRD41Dw1OxECgMTLGT2M/WzBejOLU6cRGkrllCNdlDv9597rTyg9VmLE&#10;JCAlKc/Svah5DmT/+jm9dVeKPVQZRDZJb6uZ0k7E0RWKVqvHeQtZa+Yzs+0y3AFEDGvLmtK8me2J&#10;7h/Rc/xFZcnCUuqY1EpH7HL7eVdOgMSXI9ckRzV65OOWjwLc9B2ITNtpWSukfhnXqTyDPEr30/VY&#10;jHt/f5fqhMwsGYku7YIoRAEbNVhV7slS1LHrzLwRnIIW1V3MT17OQaubl1KapiT5uPSeMo8n0+h3&#10;8Nzy4jJY4qVScs6Z9HYwUWNExKFm0YaB70K8FMmVKkEsIE5TWRYmqoiYckEt5dpyLm7JIyKolRMB&#10;4jzPjzdF53lGybvIXFIqpQDC0tq6rteXUY9gd6bUwbg+/CJwgEGJcKOInX1TNkynU7a3K/rER8WI&#10;4KSoUdBSyuO4EquczA1qUBbKwAAIAeEWxibBnYiYbB+TyIUP/adM3O0uYjrBlHLlFQwi3WQUtwif&#10;PbZ5EIlB4HLS24831707aQGABwLhrV/e89fM9gxHuncUaCduZ0wpS7IBLW1CUSIf1UXHcQEBQfBf&#10;zhULbjeUEyEeeTHZAMA0lev1urso/2lblkWsTtNUADGnzMCtVTIZxc/1oET9Gl302fcHBBnJKm6v&#10;M3SD0tPj2n+6w86OIhKqqgXsSj3Xur3X111V9u0tSSzcSzSPlHQIJXCMQwCQ7HFSPgdYr/QjtlyK&#10;202cmpyxHvRp7/48JmWRLBjqfgHcWmtS9JeIaiNqhEUTOthicTT7RPPX+pwPgAtDnLpWLV9TeG7v&#10;CasECig1EpAS1dakXkVrtbYagrTjxaae5DTPllaLAcDrK0alOCmoUyr2/scYXRnXqZvjG9YK5uyQ&#10;LsSWQUQJEyatL6eZtJ7XRe0gAihbFA0eXdYcCPlZ5wbvHYfEdR2uzDmLJE6m4+36bzoDJdkW8rQx&#10;N8s3+rhDMwvFSXMjRpcXIK5H+iydjEdlCeUrpZRSEKDW9X6/f/36pWmsoTg81Wka9UNaWhxdmpJ4&#10;RbeLjAQWfoZu7/xseppO/GyHz8Wtwn6NCNQpcjruxmstKsqzoVUIKPneXQQykf7X6KI935WLIELG&#10;A3oblwQn9wTJy1SlNmmQ7rQ1lzkBUExScpSMGW04GAQ2r9F8Ntp3YlGKddGWDkisBiX9mny5FJZS&#10;TyqoJwDyTB9Qq2bEYGa06pp54DCukgunlTiLRz4+aKL91j2mH/aLildTwAJqlUwamM7AHN4Xvd+X&#10;aZpyzkRtlaK9rQHwPM9E3GqrXDFhlluD83y/3bvpAx6Vs4eJdgLI+pMBAKI8ohzc65CSjLLllv21&#10;o/ZW35UDfvx8mibSYkecUiqlzPMkqQ5bk7qEBIAMCQDNM2MMo2tcyuexA0CBEIUpllLWVbygml5s&#10;XSsReTJMMaK7X/7l5WV3U1R+1zBpySCXMyIsEgVkRKDjFgOA6KIbG5UsYZomO0SISESqLUg2MvnZ&#10;93BUoVzgMYEBrXxOSp3fyg+XZgfTy3ET3dWXJtNMmwMg9EYxiiKCktJoFUsAKFk6bLa7/hMioedQ&#10;hZwl7rTzKj2Up5OHGJ9rvQ/QA6cqzzLCqJmgAD/YJ1uAN2yJiFG0QURmZjEgHzVROxEtbJoIPtVF&#10;+7HRc4kA8zzJyFa4QuljynkqJeeCdaXW5B7By8vLs7ro7Xa3O88ZNUi7xyOMEOgE/2ld9KnXQ7nV&#10;LjmBKaM7VHGdWX9/VhZhooE4sPmxQlI5yBSg22Zi8HgyzNpkjucHkoiljLqQU4d1WbhDj/3nPF8c&#10;SERMpCqNmc+U7dvrJ5vlY+HRn3tStq7HulOk+0VwI7vMz4Jt1AByyp4zE3Z1XCN0I7tnO6qjZ8vd&#10;6SS2Tktpbl0YYn183IABE9a11lqBYS211BoN4TIlmHdNGM40TdTaansmJzflHOmizMd1SjXm7SFG&#10;t3+x60EMDCvVETjJ1kZMiS1AEBGNNMWAO24lFzDNnZi5NkKC/R58qoqKmXLHgRHQ8l4Oq5PlRf0L&#10;S3MSOnyRe04ioWoi+QuUN9dFP8l9hf0I9+OrNnbtrePts3QyatSo1ur5HQBgrevtdvvt778xQ+Mm&#10;vEEyVWHswiAmtH0H0FkSU+Jkphn4kXqYUVOWYfvvRyr8QvBJQpWN/B4swiaQ9WHcfZ+GIU+LEMr+&#10;zOim2doiPvI0H3QhaTjXXY3a09sUlARny/2mfgVigHYi21BrlLRmIZjwJoKw4LQVLv5su5w+K1u0&#10;QIEA58RI+pjvvTx/k+iw8WkpdaKE3VPPAHxfFl8cYio9bMFOtuGNAKHfpN7xcVEjRA9XwCDGOVp2&#10;PKmQVR9DBMQEGbFHcTADRHl0a12bqTetadZ7Zpb6SLU2icZOiGme52m6327AnUOgn45ooqjAMP6l&#10;/0V+pFojXRQULzX8OLmSg0dFcqLnORfExgBMJPfTpBiUwNvNNmD5630JjoPr/3gAACAASURBVMTo&#10;dGCUY7emi8eWNPEvWA4e5XCDgEV27ZgZ+G/z191NUfm9fXzYkRf6haw2JZkVC87oGrjX/OhlHBAB&#10;UHJko+nYJhKNpWXki2CpjI6LPskwfl4MPogbQVGR+4R2CgD9ELBNug86soDTfmQj+7nqYtxB/wME&#10;HK59XNfK+rKDFvv5Wd0Aw6RPMeXJNgolGxvR8RCyqsd3xvXyCL2gjTwDjNWfvg89sfcgbnn9Xm6a&#10;NVfsAi/TNedcSmYmvcRbyk/cF13XBWCeJpTCAJKBTSq/Pe4LDJrKM+1poeb4uXBR1feMsoKHL48U&#10;B42uP9HMzjUkiDfsPiahAHBU6tlRgy32WdcUkES7vuVS+KD1j2zBZjBNxXm8hmkQMcM0z2CRMIZp&#10;SrQP2yHdPiFlUTq9qMWsx6mLWQbV6K4isIo8XQk/xjgihm0e3fM8qKYZj1gCIAlgB1uA/aOh78go&#10;tkcAEBtkRF8xqCdZcqkAyXyPerU3sM351x/rlFqmuo6XnSb1L9oHmmVQWRt6BVO7CNXtOSZqhfMJ&#10;Wi65K93EbEleplKG+fSJRf30HC2pF8Mx4RBsu3qoHyIc9u/iIUInoYJL7KKin1ohtv0D+fAH88cO&#10;PmswAd1/sP74VTyM2LyfTRPOSB6NhEhK+AY1J2b+IkM7XFGfsSrr/zYHZnADik4ET9W18BwhSC+D&#10;4nY2Ie6SFPZffgL6qKCUPF6Jk6lq4etPtsEu48rTToob6K3qfo8lwaUDFfJZEpectF7FpXMV4Ue8&#10;0eGgE5t4xZsLn36WgnEt5GJTR/R8sk80JWOij440XRgCsrEUbVVLuyePDpCaLqz3zN2O7bYBOObj&#10;dpTsdTA+e7y2naqO//v/9f/e71JPchOQg0ZRvr+/Yy+e4/laQeolrmuVuDV/YZpn0UuqaKhaZ5t+&#10;+/vftfpkawCgWVZzLqW8f/8uiV6/fP3ycr0S0bKst9uHWTp154TdfP369XBh0kOZiocNL8tSa/vy&#10;5U0KnNZab7ebVJeZ5nlMUmcMjEGMwUctKubTWpsvl6lMRO1+v7fWpmma58vlMssc1lqZKCUN6r3f&#10;j3X76/WqgpQQV9MtEeD19fVyubbWPm4f1Nrlcn19ffnjjz9lMgYdnVE2Bra7tCr3Kh8FShXgHg5G&#10;a+2wPupvv/3Na2wCgNferEHRsEhQE3OmRLtKpVJhuFFxqlpX2EtGIAJTtC9wpEvTfbHn/lClTLGq&#10;sNUIkf16X4/9aSa3wO6gru+3y+VSSlmX5eN2Y+Yvb29vX75E67pcLh/v77f7Pef88vKSU7rd7+/v&#10;71++fNGOYUMNcs5g++chHsAsft3amt46K0XQvstlPUKxg+kRDhDUO+3nxSQ+OTdfv36RWrvrWhk4&#10;pyQ1eFPCw3qq6/vNCeS4tCE+ypGQmXn24pzDHoOFoD+2Zl7CHR2TwsLTNJVSEKG2JkXSXq5XkWAE&#10;gUuR4nJZDGrrukqiY/tuVkF8gJiXObnfl5zzIwkqQR05NgPG7qjO8/zx8XG/30spLy+vpeT7ffn4&#10;eH95eTUUJUPRKef08XFMUhBhmudSSqv14+NWW5Wye+u6bMaz+X/79h17SWdLzo0Y8cksKFc1NZ1d&#10;bkzin2RFUaM2EOZ+uN0+ipCRaUJEstK+67oelm7WxT3ALeJ5379/l7e9GKks7Ha7ORsCgJE9HbYv&#10;X74my5Il+7vW2lrLVup5WDID6L3lYUwtPPft27dD+O8OqPcDAE6OmHld67outdbL5Som0YRIROu6&#10;Crt5CerHSiyiUOx5muQspJT+67/+a57nl5eXeZ4RcVmk/upiltb9PJmO8XlZVnlrV9+y1TayWjbD&#10;7WR+79HeAAjf/vyGuKvXlxBhlVAdgIHwIgAs63HoVg381dM8ua442tiul2O43e431JqHvixJWf/d&#10;IpI0VEpY4e1228zQJnriJznU+cWO3vNbanlIzhNnQ0Rmbq2ttYo54HK5TNNMTMuyMNE0zZfL/P59&#10;7c64Dma00gb7uqDX61XOGhElxDJN8zSXUhhYiqZKUF+v3yiig7o0MBf1b6/Lelg/1iYDaJdz5a+c&#10;0/v7x+1+yyldhRXe7u8f72+vb8NXDEQAooYKXBCxGD0kS6k4vIyAYSz9/XaX3ofqtyiUkEwq0KAv&#10;ImaO8CSq7TRPU+ebQ51SYrrMl2kqrdF9uVNrZZou8+X9493iYBMzt1Zlf7P523fzBMTNvhitKKWw&#10;hvIRYiqlyH4BgNTIFfNqq1VgeLlc5LxhQiaWOqKttZfXY5F4XddDeoWBEpaCfOPU0PdrcACMqSI2&#10;7e1tZmaLwqteHfTt9fW4f9X0drJPN0riCEo1RRy8L6XRx/qlktFwVV3ugU5ueuluwwhP1mU5pPPX&#10;68vh+8u64FFd06je9bouLy8vl8ul1vr+/l5ru1wuHkf52CLROoLb0utdDyI3YlQHe5e2s7j+EQVV&#10;TxqooztERJL5tpRpmJnODhHruircmSXBy0lEO5iNR/RbqcvLzIiim8GgjW7t2g9NVz88QRRi0uE4&#10;uMr+8kbmyTaJFUCNCMeDby2aslsMbGoSa/ZRRIReRwS8/6EXxAezW8ejwW4hXzbDxvgQEViqg8pP&#10;G4fBktv6qUXr/Vn4DLM0NQPIRvk1Dbf2H7bMiXjw2s91PjSzD5WslZcljycAyCWoCETMXvYWfZui&#10;I8N6j9fWM+aVkVjWgQzAdt/H4TEW3CNZHBGGooi6XkRorVluLWZmMjcRoicY8MnKFhxDW9fFqp+J&#10;ys2WY2lDDn8C25Q6+Qg6IezW1j4xeZJSypmZszyWgyA3dh76Fgijo/NIuf2UBLMKj6phrzP4pxN+&#10;qInXyBCaefdhC/r87VRuzOcRSuQYSx0KI5kK7eh+TvvGOtOCLfIiooauHMEt7F/lG52IrTloKQgX&#10;b60yJwCtyK3yd6Nduh1DM9yN5YgbwX+3AO9nS2jZqbw+Z2YY0rN3x/jDuiynFxOJOKWZJPVqlm59&#10;ksKhLUfzDMAGsEEcHijucXuoGWMrGrkZGOvfLEo9VuARE0ctCvvv7mgA8Eg8gPa5f9siTcO8M9Lv&#10;njWA+hcCFqB82Cx08j76vTPbcVCXotfeg6QmVGpWE/C5xrxbBwLanVyXqY1qsscugruRZJMBzV3r&#10;ScQGMmP+NDB6OIxonkdgHpOKYQ9QSj9H94ZAALkJhOxwe2gHjkpmxtVuMMkhTDnjkIfix1trbTTE&#10;sCcrEZqg/6oz7QyxgnlKuQLKibkwsxnbkpNchbC1ViszEBOTRPlqkq2Bw1qcAQD/TAn0ZwUqd0jL&#10;3tv/gjaQwUH7+IWC49m4A+W16JUTOjlAiA1g4TSdD+7ofPh+ly5QRziNH2fm1kj8g6zGYYpqCv5E&#10;M7Bsp/zDu1LIbvkBHBs/LtcLDJHNZoOAy+VqQO8QQcTb7eaMJackuXxOACppS+VWDFGrtcm70zRv&#10;zRMyFNT1WOnX3PeDBymlBJDNmMhshPN/TWuWImkj4xKFkNgeMJc/JA9Vq+oMEZG0eX0RABhMsEMt&#10;Te9VX7R4hA4LMFF3AxbUu3mmi6pf1GuHiopt4BWtBujnEjwYaZVAJhngV+2QW1/Q8jAjdl1oL/6c&#10;FOmKBwDQEwAADsN5nrPlPZqmCbXy6hlhFdULxQrODIrMm130ya3rCuDOq+Sa5/1+F+kB7AnbZSce&#10;jtGny6qh4pGtKKIsX6m/5C0jy6FGxLVCSlRKdp3E1iA6lUuafqYBAJb7HTZOJFuaUZmu3/wUimSR&#10;JMBkAdP3mKUkD1qgq5wJSikLfopmYobHZJE/mw0dtEeJ/Om5zU+JX3BUicASqErmV/7MonfYOqjY&#10;6cOo441mGgYrj9QLRhiCRygRRT5bXtZR0j0TFcRhCAOap4QAGVMz8rIr3cyHcIsaintuOO4M8S0W&#10;zdlz0NZ1FWOEmJbc7W+lmIcRXVgHZE84q+VnIIL/9kD0fmTa3CMbRFGQAyLGRD19qL7i43W5X0Lc&#10;PIjCSTHnhCkJ4stgOWee3Ha7n2eEzojoMZrgwkHcWqudTuvmdIuBKhTMwExA3XJpU9G/TvYxLEdn&#10;sjUi6M12BIAWhPZ0guWpg4n401O9nSicqPGypf6F4axs7OfGmhs1l3cVD6nJ3fhoStGwenTY1AHu&#10;qmRKyQvcMFvCEmAETJhYkwGyxMSpDsFotoUuKQtvB7+mjsrjB/CIHs7cGIAFFzW0GWODwtm6SAui&#10;mm4jmmmNS3nbcUUjJwjAwpKkJT9a6ud/osl98jECT0ZJKYFxyEELPNNVDueZEjLkwoC2L6KLGua6&#10;ZinJMMhSJ6gBIeeUIYPkuZT6upBGaVRC0mJob2YID6aYT5sRObMwfqKKyn1Fd+QHU/kLmhwB8UyD&#10;mrB6CcBHOumSyyC2nAkv6pB7oPPx+wMzN133BPYsPvYVPJyOWouSHfxEG0qfdC7w48posUs1oVFt&#10;niYibtSgVlNHGw/I4LqTSDFS5M2SWYpjLSOmNUDo1lTwAo02WSVJ11rX0Vfo1CvaTGM8kskGEFEc&#10;VD3kj0bh6FnLzdPNysZYLTTRuSi0c2gBhm471PdEHq2SGQJRatmJZUtXgmqQlCHG/nms56nGrc7l&#10;7J1usxxUYCmEoDVCAcBrhxI1mWKyGiwMTNSe9dt49n4GAMlSrvP6NQQFtW61/MVewCntdFH749n+&#10;hySB2MV+hukyAaiFRVMtm2fvsB8RbTVNOQBbRCsOU3dlDiS437ysoja4uwMRk3uxXRfdDfwZvY6c&#10;YHaPi0cjHLDiOffS0kDULKNAV4f8T3uNR+M3AKy1JkQ205XRjc3925GiRwE8UctD0TmRbxkANSlr&#10;T0iIGvZGYoXxJFhdQeuo0jdI/rWlEak9nRzRDqe0U6j8qLbW0CZMTNwYOLwnf9IOSDTu5jNqgJx6&#10;DfHhHeaTsNXDZvdLYcuHQnVUK4JudNGECLklR+MBw3EsazTCLWp5uHfajSixMhr5Re/3u/jKBVVE&#10;o/P4F7Cz9SiQmQAq5Wcggn/Uj5hJxiOAKHGwWmGCmwXOWM7Q43WlDCCpYTdh8G9vX8CuXCcEBkiY&#10;Sh5rRWzmGeq6asH4IUUUjvyi5vlx8UrAJgUEZfucmnTXTdRyEBvfltalX2fOgFGsr7uYJChIk7jF&#10;+GPwN3HDWAPn46/YInR1CN0pOlDQLqJXC0IlTUai+/msLqrKIdvYI15K5vCkAVDMGu2iOJaTbgAz&#10;cct5cjqHQ0tOb3vNIEiI3XDNppbJbVVitoxNTNyw4UkCsJN1kRNe1UZFb478onaHQvHWyclaqx60&#10;nCVORsw/z+qiqgOPh1t3dORq28utR83T+u7mCYAJExSvQWCmBfSXNSSYiBBhWVeNj1YHqsbAf3w0&#10;7qe7TyyKbe4xWQHd+8HWD6Ej0Ce6qF5RctYm3XzCBv7t5jGbKafRgjCYSzZ0Uh6Z5OPm9LD/lI/p&#10;fPT+cOTAxz3VdeUqR2VgsASfta5R+sxnW0rpdN8+af1CSPTGI4lxaZKGo4MeJQ3sZB6H+7AQqN9E&#10;DQGF80kwA86QyvT+/Zt0PCwPoROOh5VYzRV3dOScAfB2+6BGlFmt9d3r+Ne2bRA5gCFZlPdME3A7&#10;dTELQ0qJmWpt2FNpS0CjaY9myNzZIXZmmKGGio+p+2jCvn2EuC0XulHeWmujQYbBD+RzjFA9Ib5y&#10;9eD9Ml3UPC1gAFEJNh/qos/3P0pGUhZYaI1eNWxNiJQoVBYUcdDkTk4qhZlFtkVEucc1sibjC8ON&#10;eLVyEnQ2gAN7YB4UtnHjfw73BwTbNCkYkKxCzPY2cueu/nu2SLX90v7i5rmO3OgISp39/mcapiN3&#10;bASeOD7fIcto4pcQhn6JV5/FjqptJw4DufGbUmZQa4JRs+eaLcRm10XEjbnK559S7nZNl3ieHTWu&#10;bxa1UrJMQ7xNUjUpI9bakUpsVyoL8jGJi5rp2DqT56y1QxN/NQ3sUvrczgCHA+pQHPSpLThG+Ef9&#10;ZFM5LJ2x89Zs6NZMTtI4pMP5o1fqVuLAdlWQWgPJ1i44oJdDgnlGOBHVt3xaPuk7pLnpJXI0l6L1&#10;KhksgwRzXJcvRDtDaxSRXEUcgMj9M24oUHDVozdxG6qwMbCGyC+qytgDRlocJ3e/5SlrjuYTNRWI&#10;uiu0Zz9305xq1MJJjDhkJXQsfoxpmM7mH8Nbj8KSh8BtWJ7ZrVjoHqacwdywmFIp+Vmz45i7q88n&#10;fr9T/mFWT4143iI4O3vs4bunrDCap903RkzZ2D4zsYjKLmIhkeRzZsNNdnUKGOQOAmSPTGAmj9Y9&#10;XldAr0I4RCvzHRrw6FQXbWpN7gDDIX/7Ufe/oomog4hZrTNKP0dzyYZOgquWLuSccauIzkfvR3VN&#10;o/dLKcIsQALxAGW05yWLYP452epHBv2jreRccqacQ0dtreoFBQBxd7qUzN0i3AWdUooX+QGVJOgk&#10;8rIRSaoDIq51aUQ5p2ma1rWODl9n4czHOo8Amll8MiAZFBBRXaKW4kVm+wSEfrbVWvUCuk5DsTdj&#10;VJNms49uY0opScmcnHPJJaUsKTwGG1mHEKCqXO4uME0AzEsDairU16F1DV3PtHRLWrNFDwNZakqx&#10;v8oWj8+fRWi9QikHdEja8ROxiIfNzjAPRfkAgDEVME3SOflP9Z9cGFYAm5WutbYsC5rHcquc7BsR&#10;5WnKOXu6CLm/Poq0rvAzcw+M9IDpYcly8NhCxKk1wyS3MzxcOdm2yCk0QGlziPRqrNx3BSZbxY65&#10;+u9+5aZTaFlXKTDcm/UkUi7WjkA425ig5ZybFCAi6mnDEUmLy3V8llZrM1O44L8WWEspDTOC8eDm&#10;jK1tMmAluXtwCvDHowrAEk9CRI0qEeVScs7RvZ2o+d0ElZyVQqOGGHWg6vwtAmKcHHCMEuG4QX2z&#10;qOWcJXea2cuyVZqUkr/70s0UkLjQX5fsxvt4FTFGotgP7PJSMi1U1ttLzm6NWxslUyds/kl4gH/U&#10;T9K6gkCNmNkSvmDKiZoqCgITvyx+vC63TPWDlgCgrpUStka1ZctYldDCoR/nGbWofmY0H8/Tu5NB&#10;Pd2d8y7R1IoNz8Bdj2bIQU6UuDQoa40P1ZhUXYn6sS+BXOmVHyeg2JNuc41EUtBA0LbW5OEfhF4X&#10;NOdiokUvEuiWhh9vbIShx265IoLqLQMtLMmNCDVRCmr1QXHHWxlx8B9DYxWurTS3WUp8H4cDDLXW&#10;aZ6KVO5uRMRTSqWUqKxg1Iz++LzEloFRzhg0qzp2RGeW3FqOmMzUmgSAPTUZALAIMNMsUA1ikmpo&#10;wyhPuVs0TwtFTKKsEnFrtRFJGXlQa4ZY+gjQQpzQYEXcsIHca3Xi02krR1d2Y7p33KKl+cHvePO5&#10;XxS6fvcD/Z9N64cbNTI4i0fbzsUZnRzEnM/iOCI6H30nqmsatXme13WttSbEeZpSSrXWNbjz+BMt&#10;WXpUvU9vAtIPfr1MUyGi1sKaB8vai8+klPLgeAH1ioE9Q0Sc58tgXIemlCjELSbCrrARM9M0AeA8&#10;Ty7MdJ9rHCAhfgNEuUohd7JTSkl0pQch9i9XR2ttpWiwpZJlEEUxMo6OgubIFfRukkAgJWwNiFrK&#10;GVXC3FhGPdbVFysLJ2L0BOWm6MrH24no8+YJEuxPj0nzmYApYc9aLqFbFvSgkpmDfhXhQMtxAua3&#10;BFUXXd/ugPvJ/mHwiXAnj5JsTSJvZWmSce6wHzavl8NBsuR0YrZ1Z1wuF9B8y80TjzHz9XpFC0Ng&#10;u3JAXqTI5vzpuqLLcgM8x4mzCEUiHjFzTRXUgAUG8A2Zxl0JVmvz5QLDe621VitbjNaeYT8fuyUQ&#10;rnq1jhAwIyOkfi4GvyiRxK5kRDUKEEma1Xa5XGE8XfYVBy8Z8D3oNzry/QRujyozo0rqTMRih0op&#10;PauLKsVjCcnp2qgdvZFfii467C50WThCiXjc4/pm0fspJRGKfEqelT0u3QyPcIuGsFjWvZAfteh+&#10;rGcslFS6KTEiEKFkYMZ+ymAH4W5jYLFZFDiC/4Y6Df0oFwPWS6GscEiIBGqhlxSmSdH4GA7NElaa&#10;xqoDfP/+jpI/uYoNRKLTk6SUf5xn1LY8fhDJgp3XvKAb/QUAUFJ2jz3YsKLFWMSb8fUcpF2MYgsZ&#10;uodKh00JAcOYXhc5mEFdZqdwQNUAZO4ujka6Igd1PrcXijrplUzdnkdXkaThs2Ilq05tnjrdCwAG&#10;TGCsRBmz8n3OgIgJgQFJrAJkF/3Qchfpn04PNa+SoKZAXfWjwRwJ0FqbeEoJgZA049HPxYOQ1aRB&#10;AI3TZeCoXJCuWbNhkfPy+XLx6Xm1AmB+NqYxa7zJmPsWEWFdV97AQf+I+onmua5ryqnkkpKyzrXW&#10;VptUmAeXS4CJCUnySHt+ZiKqQl6axH0QESZMzj7CK7uCb0d0L1pBoCva/wbMgRN+YdfZQKkBKBo/&#10;Z4l5vjETs9pDXcRiuz/ySCddcHOqdU4/Izof8X0024T+11HnGHTzfHEJc5pmuQQUEcmfaEIXjOgp&#10;5f7xrxe90JnDPJ91regJ1gc2dr/ft1+REyY1QsCkR9BC6RJgc9Rs2xJKYWjNjQPX69Vt0OMR/vbn&#10;n4f9mL3ctkFZzJAczEHzl+uhsi4iTgMTVR4aqQPMG2Y+LAOEEzD3uCkikmAq6K917/G4L8YBt1Su&#10;KyXy8mCHsl/EAigpi6D7i1qXu02j4805/OGmljSVOZzgw6+KGHiExCDq7XTQn8AI5QvjV5Xek0Wb&#10;WxjHUCT6sTF7soFO0TAlJuq294GKTdNERKCZsTSBChFdr1dfV++aCIbUfz+ii544wQbLu+4ds1AG&#10;FV/1wLeWUkeKQWEAX9DGAMAMplvS0OTY6r1cdiT5hKDHk7cxmdmi5RCd/oAbKMCUYQBMidxfKuYY&#10;lLSMADs6OypGalXRJyHUw6NqF03BgnzOejlpZgjwAcGsV49LcKFWpmC4x/C8X1RJiuijP3DGul15&#10;fNYz43dMcvPRIdzi/i1ZEZ6/qC3yi5r7XF0QGv+MCLV+Ugq4K6MAalw6gD+oFWLfj2Iud/QfzWh+&#10;LroGEICaiNTdadV3hJv/8ccfAIhIqYsBEjwSzfO4YVDfMno/8otKZ46AG6lGqa5u+jk1+AEL6ei+&#10;D/2iDVufgm/lXvfe9trtP/atEyWDgzqfRzIBSq6vrDUcZP1ZPMDP6qLAOARQ42A+ctELKAGiRf0A&#10;aO4WtLkKOpqtiW0HcZAp2G5HJQZ/bPC0fRRft903wSGPbhCAfbYuOe1jHl2AE78oKEPoyCtIN5Xi&#10;NV30HyJ+XhfVe3SPtVgUlYEHeJxQJzuP+3nWVgtkwgSW+UaKnWzX2HXSuRQiBmyikGq1Grlyrsm5&#10;xlPHUS2WiF49pYEAdGW0///UL8rG1/aH/6cEgx9vPq7jPyjfjOikUG3H8E/mGNH5eEYIz9Q1LaWs&#10;axZhs5RcSiFq6y+KQ4Qty+vc7se//tv/8X/LjpZcck6lTKVkRCRNmdu+f/9+WOQtqu83TbPoFdYD&#10;WVD15OFEm+fThEdFcsRY63zCTi9KPb1luU/T9Pr6Nk1lWZaPj4/r9WVA4A4WCWe1HpKmVAT4+PiQ&#10;3d8VqculmM1lQAqNKbUFkLudYJ5nOfvC+XLOkvAHALT4Xm3MnFJn/4dw+5//8/cylct8uVzmMk1J&#10;QkBZ7p2Cy9IOiI+P28vLVdzu379/X9d1nufr9WVIYjlOn79+/bosy8fHTSJe5nmWr5sgclCP1Osu&#10;MhNa1Nz9vry9vQHwn39+Y+C311dm/vb9+9vr28ggpfYsUfvy5atFLW6KIkaBN2tQ9zVq//mf//n9&#10;+/dv374TtcvlcrlcxZp7uVzEp6SbUGtrjZhfi+Ktdyu/zPN8WA/z1o4Z/MvLy/vHx/12LyW/vLzk&#10;Uu63+8fH+//2H//4+Ph4f39n5svlIsdEKr81q2nJRJ4xVoofpm3Drad0LA369vZ2OJ+UkhZmtGRI&#10;Ul/0999/P1zvNShC+O1+XGzqfl9KydInIrZGtdbW6vV6dTaNiELjcs73+5I1OTZJ1K6gEN/XjsTD&#10;wf727Zu4nErOZZqyFVH57//+75yz1EIEAIkqaa394x//IDEAW3FLiVq7Ud1TDRV307IutdaSy8vL&#10;NZdSa12X5b4sX97ejODgl69fEOD79/condvlcgE7XgCuKTEzLMtddpyI13Uh4nmeZN8HEaFnvHl5&#10;eTE53E18CIDfv3+zh54vIyHi/X7fqzUAwLAsd4FtKcXqk2VE/PPPPzdH2rQ7STdl5eDAz77nV+yW&#10;bgQwP95je3t7vS/Luqw5p3mepaLgstwtdMJSDwvRQySpbcC8u1EclooNdIl1WQ7hc7tFdVY7h/dL&#10;PgBQynTIGv71r38JmSolAyIrepNX7RMT57quy7LWWlPC17c3YP727Rszv76+MsP379/+8Y9/HNaj&#10;e39/998RUVIDUqN5nkaweL0+W8SPloy+3+9yLQURS5mu18v1ep2m+ePj/RD+AqWOVPbLb7/9tixr&#10;a7WU6eXlWsrUWl2WFaAIWZUcqtM0zfNcynS/a53GHctu1IyW95kCMNqVxEEaBUB4f3+XQrjTVBCT&#10;EJDW2uvb6+DP6fU2Gfjl+rJnhS9XDvAnpWMduHMd5iH7fr9yvcdPKZXpOkZy0RFvt4/b/Z4Qr9eX&#10;+TKLwsDMHuZlaonSKqu9WRkg5zyVKZe83JfrA4t/ub4QH5e8vt1u0pvhiU6IuSzLUtdaSr5cryWX&#10;WtdlWV5f3yRbZKuVjIQmSf+uJHRT/xNUrxTwixBEzPz68uJ2AXdWg9RRNHwb9/3NSmfvG4OVKyZE&#10;LFOZp7kUOS9agZyBm3FzQCxZykEXAGitrutaY9GUxZ8Gg5UDRHZ3ncG2nBkYri/Xflr68ZLQpIN1&#10;RXQy0oEtleUGsEx8uVwUxFK0uZSpTDnn2/3WFUqbJgCXaeqsX+rBznMp5fZxU8434BwCfPv+HWDP&#10;SRjgfruLf9WzBhI1Ip5mPBTh3t8/jkRulDgpRFzW5X67EfP1crleKvB8rwAAIABJREFUr1Edy+VO&#10;KeepFPkWWciXlCHwSwe+Cbfbt0PVQID6KDr+9ttv3759Y4a3t1c2Kv329hbV4dzV+zVKAXKR6rEU&#10;udybE7EE5PxOU87l/f27HP8q57fWyzxfry+eBsy30eWHQ77gCnCfEwAgslV23MkDX768iZgkKQBM&#10;MMhEdFgyPapPfrnYOdK9VRotJRse+fu6LHvFieHUlrFpdi2ta7A8EN7RBsDDB4hntTf0wIsRzGxg&#10;Pop8X+x+avk3TLJ3JJ+7WQHN3KtzYWYJd3CnAQMIxzJwbdvmb/m2ukfdGbL52CC4A6hZO8XihxYd&#10;w8MxcEB23TUlEp0CUQKcU2Tv+Y//+Ltpqthqu9ebENYvb29DXUc5kwZAl1cQO0Bsr4b9YbBE2DAY&#10;seTrERx85b5l0G3IOgcYDJ1RM66lugpqthiIDsCzsZfrujailDDlqZQpJSRqa60aR2FrlNOSNytS&#10;pxjiyfQhduhgSimX7OKwnHmngE40YDCOjYdGXvACMKMiilZrVL+BPUA2dLFKwUPlkNSdsQ+uoPP1&#10;RoQDrXyvd4d6DAPoWOp+RU/LV95RbWQjiJfLBS0/jTwkS8firGj83skS9LS6mRCYEZMZXoW8QD/p&#10;4QrC3rfGWJua07PxI2AAr1PHQ526vMlkspuJ0z41mZvD6WErAQDhy5cvfuyJ2v3eHOwPYAE2f+3O&#10;5spsOufpcd7CQVw3NvlHYLpJWC9tK7g2Sz2rQBm1CD5nM92OaZxg+46RNBzYLwi/cQ41Hky0qwr6&#10;2tC9venmbiWbJzj3MEt5qN89JNH2reGLCH//j7+3WpdlEWvgx8eHXBmwMmwP8O8DI0DnaGrIaw0R&#10;W2uISZ5cry85pRWRWhOwiNVve09PJCdAKQGC4nFJwHKZiPdo3BcGqQvo0AUPHLQHEynkCCGjeNVY&#10;HHNCP2KMiOqaoqLTlnlC2JcvcDwzbOnNLerwaJl9IdY523ysW/kCWyhgX1aMPzjgrY92ejAGic7W&#10;sz39PNb/dJqq3asvdx9s4HuSkuuiIi7JVoY3eoxEdDrKZjey3tm9iGx5m9nAaZwypts7zB8WMjim&#10;bVHD7butiIfDLPQB2jl9qnXR2haGtgI7g+yLPnOYsnU38Eq5Z6+yuvwgxUrraX/o30SHWdb7/YaI&#10;0zTPl3kq07K+B/Pfz0I2bV1XxDRN01SmNrW6ViJa17r/wqfwMeiMkRGmLxyqBgF4bL1sIRUAJ9AM&#10;m7K74YzxJqzaabScE9bzSsb3BzFmq2Tx7gQdtQ22qvkkkAcGsXGceedZY40J5pPqVH2OD2fCng/8&#10;/d9sxeiXaWG2Oue4qFd1D4q8HU9beuEhSEU5g6O+Nq3R008Q+MY4uAchQP8mIgSwei0sF4pSSuQl&#10;N7cb5NUy+n8MnfD3aeunHoy+M66gESy0CBxTRzvxsPUDM5dS7PIq8uAXDXUJNInHMNZlHqvr6LK4&#10;qILqfiTi5NUIB1160KYBgMXMBsNBImZLInoAB99GJzImvNpe+P7wGQOotY1GNQfIshwbdyNdNBri&#10;dru3WlNKYg5EhGVd77ebC4ZCInLOGtM81lPCTeGXYNzoE84pTaWknMV4l3Oe51m2QDEcEe0WdBf4&#10;TEsQOE7ThKCm7K6LugLj00hJuq31OM0YWc1DQUpBM8lGcAjJSKaJ8lTntWcjU3EDz4I3xTvdGoMm&#10;tdYcTj2PsdFX6VYvtyiEOsBcNfUJ45Au+LGJ+O/Sqmqi4Dqt69OfKAbRvrsCMPxiUPERUOUnec3r&#10;1Ak+FKtT57fHt5TJIlH9M5vlXoA3sfHl5UWOWK11XWutq5CF19cXffNh8oieha+fdkuLteGTwGGs&#10;I2kuTe7ajIpQ3rHAWIJDeSNVCoy7MPZEi+ATtXGnXMFzofuANTjv0cYu90g/mjsDQFyTzOLf8OQy&#10;im0U1KP7bJ6PANpgY2dVOgtjufKmfUE8SdaxqjSH8JcSPFsdBgFgXVc19jOXUpjF9VR/+9ulUUsp&#10;1yblRSSzJUvVa2WHna3jPE9sEjz6qet45YRRp5W0xo/e65Zpyy/cwYNqxkAABCZuFm8iNeSiuAaI&#10;65rmlMGNKyNAA/SyDFZ7Q4HQcvUn2qYpQcLNellvisoPtQM6xUO5GlCbVDxLKYMgVWC98byaLkqM&#10;UH1sQgXR5iUUKllGlM6tQK00Sekau1YAo3itMp48ZgBUePboUNW4IhEItdozuHDGzJLHxXB8kFOZ&#10;xdMnB1KmKisI1+sKtTEwHRdwjOllFNsW2k5h/w6iGVL0xMknz6eKBgCQPMM8uFb98IhNwET/T6LD&#10;FLc8tANAKuLU9li7yPz/G0AoKK6X641vd7rdlwUBU84ll+v1GuuiG+blOtn9fi+l5HwpJUuEQWuN&#10;+f7s1V8538QElrrEhe1D1SDG9c6u7XwPhOSHGwelyJmUpRo9UIIrcStCG4UegzEFn9MoP5zAATa0&#10;Sv+O5IHWiD3c3WZu7lVw4Qm19gGclDDtSwcAGrRugEf+/sOAPG7F1fXWaAcbGSdb2ijaFXkLgDf2&#10;AR0cPnsUh6jd5BzQyzg9KPE73AKstaF4k1IiJmjMDDmn2trImL0n1W1UA3JRdZuoY6zDqSE5PDZb&#10;CI/zGaQOdCajm8Mc+UUjWeSf//ynxFVO8yyRdtfrhZmHWrQbHoGadEuiv7TSpCbRPZi+smoYEZRI&#10;sqgHcGCXXUy46JGEbBRawRJrbJFf9OmiRsEQ67qQRKXmIhHw1NqyrilntNhvqwufEGFd1o5Y0Nle&#10;POzxp2QhcJbDiVNK0zST+ZolrAjdZDDuBugbiFhy7jg1tGaMBEZiJDrqUWM7sfK7l4cZj+243uj8&#10;RvqllzxlYrl7lxJCkDUEAHJO60qtVUSUsF5mrrUWzJ2XDGdJAqse74sWqwvqE5a9jMY9WJdiqA8F&#10;w/EIBdZo30fyCEaM5XFPCAOmIzEzsZROTSlJkjbPrd1jhJQyIaja06P9RHN03WMja9orkhnL3cge&#10;YTUsYQQgS8i9nAwAIKlhyjRNEn4MMFLR+N6dnGwmYjVNbnQ2HZGYEiAT4m5rjIp8rks+bs0xfKLW&#10;V3LAkg5YgyHmBkUde4gYUU08goq1mhbqPxnQjFD4UI/ufJ421UHi2rwzkOigZPQ/f/9dyLXETpdS&#10;pNa3xWAbFA3+rkKMcisgrHa5AUCqiEFtrdZVYu9lbrU18hs3mqRQNX0EREsh4woP4+5SqS1I1TJm&#10;SZ+moO535tHecgjiIH4RE1R2VpgQJb7xEM6ndU1H08QnCkb2/My2OlmWx7eAQVPTHY2aKWuyyUEw&#10;wpwRhqBEQKRGK60iP+SMCEjUIm1rW4pwGCxqzopAxpV55+FoqO6p2q/6OXXNTl86YdHuVDZCU4CG&#10;wwcAEJmhTXaBZJlniboiCszdksG+18CeG0nO2idmSlDM913X1WzA4vVdFUBypnUpopM4kozS0HNN&#10;pEFiaka6zRSd7OSguZ7szm24LkyYPF0TWaIKgGGB9qMTOsN6+d+yLESUS7kCCtcmopMkxrr/nX6C&#10;bPS6VrKLQlJToFZqrT0b8qZ38klEKpDYM4lwOlQNItLqchdv21OTAU3neVCKXIZARE9EL8BPOYNJ&#10;YiIsIUCj5g5S1xd+UBc1eqIHK5IHvIKgCwBEBEYPE6aUOwdkptB8g0N8z6BSRfz932wlJZQ5SerL&#10;cVj5NQ2VA8GC6NKJf8aD8m09qNujy7fjrzF8UZEcI8g7hJMiVOrlEiQV8U5+NwJBA7ZtCKb3n3pC&#10;YBhRgehRF4WB8I5CrcwvDZG6xGYpiVok4woPGiUsHu50Pb6etE7MKmcAEeX18evD9C2GCroVhHaq&#10;6RYOuxP7IJL1f+CnKLE5bfbtPGnYY+t15my+23WPf/a1KVp6PsmYGETjLutq5eaRqBFBSrmUXD/u&#10;na8MdpwQnj3bqs+OOyMxwpfsTQ4SVLBsfUrJghyEACnBkwF+YL1Ry7mYlUMz6yTLfR28n5d1tVKZ&#10;KaVc5S7uVPYne5gPP7RcyiNAok3Rfra6Caqo52tX4cjvDR62EN821LmbbMyslvp50nai7vYOfe7A&#10;ZibzjsCCtIi66GCKEoDeCxUg55ymqZiu28WIURiUqcvbAADQxHab1I9hS4MhpOmoETWxMaX0CEmX&#10;QAnI0mvuodshdQaghxbBJ54nbztzEnjMGra0bqOOyoosMbw6Imprps1sNNKoHl00z+1HBwj4QKKP&#10;S0aDKjaSUiyjXeAf+t/AX6GoMk2/INhqVWODm4eINNwOJPojJWRGkmJJo5zksBM27bMbeD32+4TA&#10;4uWVifiRZxemERFR2SqrQ0pXLm4sotVKwyOiSOLPpsGzWjKjbnnG13ptHuhnS56LAdS6Qdm65G84&#10;7bAv2flFRLvFw4AmVjo3YeZGlAMXxE6k+YEVb7RHvyTSvXEAY/1P7K5C7viJYCRuhFsa19c3axju&#10;sXmaTMFA0JPW2fpOrDETj+ppelJTrJNQD9VLA/3U9Rx8YZg8JD8xIvoO6t1Y9/OJlpOlhGjEzCkn&#10;BJXlkieNFNmbw4JAoKwf9f6XOap4TKezwzdwMLgkh4jwxx9/TNN0vVymLzMi1lbXZf34+JgvUS0c&#10;NUEO/IIj4EO87+H7CaFBv20EWSImRhHUKfRJP4o/D8LFU5MBTeepQlvvWD2QcoSxPyWWNJNyOVNE&#10;Rbk6hbmMWO3yQwwIM+pslouRPOBxH4jJaogyc4NSlGeZ4MHmNjseVs99F5a4q7gH/P3EQ/AjrYgw&#10;rfYXA45PlNW/d1DkLTzw29okfoB1z1SrQ7suupPCwe1RA8JB3wWA1kjSzjNxbWtjnoZEL8xMSETo&#10;sDPdXlhYX5/IYWaVdVEYjPhucZYfdVElXymhV9gabS9+wV9cYlIAYNRpd+1//I//kKUySVGQuyS9&#10;+PL1qwWM6PjyG6bEba21ScapnHNrta0rdKPLMHuG2poszzFGUHTSmhmPcGCDIRycfNNu8GETd03s&#10;rMwgVeJFYj5RJ0JdNBALcinrWlujdV3EsIKIJZeSs39J5CjAhga+XlwOVcc7CRw6fH7/+JjneZom&#10;Bm61MvM0zTknGm2cO13Uasu4tJYQvfjJbkSp4iMHbXDtYjSfHuPrwbrmjJU+eRgXu+i3b17cbw/n&#10;nNkq7yBARpVdTnRRYK61lYIppVLyskBrhPOek8if99ttnJBPW8tsDqa+pCaA48ZyQXSnj4Ldd0Wh&#10;dWC25p/QRZVz+NFSqgKQMNtyXN1lttKpSjXcKjTSPRh0QAYLrcRxSDDKhSq7dgBKfbk8xIqL61V1&#10;hmHO8icR5wwpaRELocz9boJGjblrOoIQ2CvEPWE4uJzjU2fupNJAy2DGLAAkOjZrRlvgX9zBJ5rn&#10;oLN1ng7gZt89axjwErf+s36WAVESN+SUJJWSzMynh4hRPboYnmf1+h5JNAclo//+9/9Ao3u11tvH&#10;bV2XWtvXr18O4W8UXkX5nlbHJmI/9Of3798leza6UQABpG7hBl76zbWuAKaqdxKGuWSBORHI4kTX&#10;LDk3yxelGm9W4Ps+myChS16Ja6s5Z7k0AbWt3CJNNMrfW2sdJI4h5DpoKW1LTJsnzfyiCQYfgsaE&#10;GcY54QAAZs4po0V7AYPkBALERrXVZnV2cmuVKkXET9wyLkQ5PYmYcxcoTIsT5kx2s8Nmqf2oqG1f&#10;dynYLeAD2iKIzobDvtvJiEKibre7iAf9rFlleKWOvGlZ/IqkZkoFekpRTaZOB6DLlICWZ/dAIbUn&#10;PnkRrshvkfG4rhOz42FLKSEhg6mOcvBSUu+GCiu+7LhzZkh6cplBEt5I2T/51FmUJGmmg/kjIi7L&#10;Iqk3r9crItzucL/dl2WZL8dpDlPCwSDbhU4xhhKRBPkTsctCz8EHsQEQsWyoaIA9x9+DahCDZzu/&#10;AamfahSUIofBjjM+z/ki+QoR0zRZOqLWkseu21w+VUWPlouxPNCEOssGNZ1SE4otZwS0NAAzcZoi&#10;6CEgg/p9e1KyoTbSlr8H17t+sJW+kewSGrg+DMAp5cMibxHwDKpudoHdCTf6nnSx8i3/z0OSO/g3&#10;nE2M0jklAiFDDUpJWssRuBtxsd/qATf0dVw09O1YIM/Fu7ozo+iMlGppYxdwTPoEFRGAmSUdXLU8&#10;n0QSsstlCu5DmujBvhnDoRmZotZ1xCSYLeiVcxbnxkDAYCQUcufEEZtNGMfpGA593cCiwG73wrms&#10;se6glZIlSpQooeZZzTnnKKlaxPyjIeZ5FkW0tcYMQgfneZ7nmYeki6qOAl9S2WCVKXhx2ZVAF71L&#10;8tJMzMuyMhOmNHHRokRGnsCQUskhCOfQBJL7cQeSRBKDv7WAyMXgw/mIm0uUEBYUMfoh7BbHDQMV&#10;oh5bDer3Xi6ziijDeUg5R4UEhEQQNWZVk3EXMDwgEyB+f3+Xv7R0nueCNLOXwwbP74sCg5ZEGKMB&#10;ByICauv7jCFFOE0DhQSnKuCUAMBGVuox1qlj5maBZ/N8ga4Xd1KD2Ld4OIMj4MENC4D48vLi1NIk&#10;gOoi0rBGI+46ihaLlpg/ViwdSag+iGpdWCCYcXqdnOp448xt/n47e0TF8KJJyCFHNX4zynHjIe1+&#10;Sl00hhPWYOhiZjeTXLXuGCGixCCklE2gtS5RACD20LAe3eE8x9X5Dm4/19/4pGS0a3yIiTQ6mowu&#10;PcLfZG60MfXweUSD/0iZU0t//vlHlusk05RTRlBPailFtZqRUQB+fNy2Gr1+Mk0TIwMRohdBYQZI&#10;OTND4ya2UHHUScHDATE2i2Wm1poQGg2SimMao7qm67IOZSk/F5xTQjV8dSxSnQ2TOOhARRwJ6kQA&#10;3lfWBFDXhAE8C19mqdZAVFsVXTnl1AgpLlFuUlkXosB4TthUsUfZRJFUCeiw/ifzQAcM1wG0arpd&#10;GOshlLWu8LjtCHYvfd8atZE7CBwaEWrxGLAQXZbJSQ4Ftjg01KvZCUJd1PbDJy8DgV8XHe+Mcj8V&#10;I/8Ay96BAOZfdfX7qSZh3DJ/Zs6cEDV0CUzxFZl7lMaO1gXokVPMQCCVWq7z/OgNBOBGVU68eRmU&#10;tl2v11wyNbovd0SkRqXk6/USLgBRT+xWab5cLqI1tNbuy9JaKyVP0/wshIx/qb7ndyAj1eAEPoM0&#10;bZj9tCo60NttKXJJ6iMUE0Dvtds1PW5EOamwhLWaqx+6knW6ueBahvHWB86OO3mAiBJoEJxBgAb6&#10;n7rRCsRxEuR5lmsTo9oshU/LMX8/ubH1I83kcleitF/0bZO97nKbFXmLaJyZkkYjk/oi7O/Obf1L&#10;Y3eyTY5zA+OU8cfkSV16ENcoMY7d8uBS3BhGlIH1JTAbT3Fb5fi2FoUD45o6e2NbI3eQbcLQLwrH&#10;uug///nPnMs0lVKmnMvLS77MF2JqtaHZ7w0OQgzl/IvlWFUqZjCW4FjuYuxYtLCvMISDAqzP0I+9&#10;rV7FHyNGxy3yi0a66MvLa9DT8RCllJRQymSkhCmnhGma5O6oFtFircNJzHS57OHvTOZ41OATLRJD&#10;RMStVSKemhVfHTgwbxFvsxgjHPLEP2WnneYHGTuM1DAVG00XFRsepcQSULRdxm7Txxb5RR1KPFjB&#10;T6IylKgYjqEqPJuwcH8VLFF4zlmyfo2pnOhh8mfRIKyxEPKffKMLGRssUgIXzP+4e2WLui1OM62n&#10;zij8CMFUiuyIIozVdJkvFz/Ug/VHNekHiuiE0eRL06a+fHkTDK+1eVEEZvr69WtUxxKGmTrDGjXR&#10;RpLsjJhDXdSFm4ErDRD3mbP/sosKQUeTY1hHLYDPSWPeJDwffj9iDQ4S3dENgetvCSomExzVySC8&#10;TJimg9pp5iMQ9tOELe5txQ55yaSrrnOMhwr/+c/fSynzfJnnScojzbNb6I/gPzzoso5dKU6J+p17&#10;4pTSt4+PSSuxpYTJZNkkF2ceRERsrVqPvcSi6+yaDNBRBiAhksoQI9lEYDL1x8GpVlpmUFciYMI0&#10;cOmDFvlFdSBVsLD3HzXsCTuG4TYpJILv+3Hv/4IBCKhLSmRSJCJ4Ht0waSXi5jLup6eqI4+hMJow&#10;Y6d3I773g4D9FzSh9QFtpUSzbPi475/RE0VDEATw2+jA5tiTT/ycOoZokYOT5VqhYVu19oCMrOlz&#10;9SMG3h2MUed8JCc/oYp6ZyOWo23C2GFnN8G6hq/6N5hyylslQpwzFjZk/7ki8/b2RkxSDkR4cZmm&#10;y+V6X74fz39D8lVcZIBpmtQvWte6rsSc0jRNJbrWdwIgAD3a4Fyia5571SBuPLAoFYx/4Hgc94KO&#10;NIZ83tuwZwym40mAtQstzuWHkwV9dYfN+bQeTuUmkTygCRz8EYDoxs73LU+Efhizoy6ewBZPD/n7&#10;v9nwP//P/0ccd1FRplJKbW1d1toqMIu+lHNZ10Uso63RfblTa1Jn7Pbnd8mXUGu9fXzU1kop0zT9&#10;+eefUpxNEpm4ZIbzsW52uVxao9Y0N494ukqZ/vnPfw62sy4if/9+fGC+/u1vg3TfoXm/36d5frle&#10;p2kGYClSuizL25sEMm2lKADRCR/HrbV51+ONoFqr1nicpmRVFmPnW0+KCNvdjQSXv/3tNzEG1yri&#10;ZyUtyjRLhVJq7X6/t0bTNF0u8+12tyPUxQQf63H+zL2AEgB4YaUIT26322CpGout9VHGX7IGzbvG&#10;rPuSmvJy949JT/f7XbzfHmCgVSvnsttcGSKqTTIwGZ8eAsC3b3+WUi6XyzRNKWfWapD08YdfxutN&#10;nhhMKgAIkuec7/e7svVtNcCSs1FrdtkXAKZpaq1JpUJqDcwr8XK9JvNzykD3+73W+vr6+oDO2s/h&#10;emut2HdFZwUA3799yzZn399W6/Xl5an+13Xtx6ILoSDV8IQO3G83oQPzPF8vl2Vd5ayB1rl9mafJ&#10;czKxKXlyAD7e3w/nOQV4eKfqc865zPM0z7MUizwsDvb//dd/vb2+vb6+ENHHx61WqdMbFkOLYsgB&#10;4Hq9ePllRCxlmueplCLJSNe1is3C5PoU5a/7/u3bYX3LyAzRSU0v/aq1zrbbollRfv/997yp3yhK&#10;bLsEJvC6rio49f0dxN6HJmi8FfURAba5c3orAWrdPj6O63AGdtxkV69HPETEPz6+H51Iy/2wp+jq&#10;ZHtEFQtaHqklA/AlKNW7LusgnnRqk3M6rPO2LMshnKP2cbt1IFsgAQBa7NyeJEqoyOP8X1+PzX9W&#10;gns/n49gX758eRvNYX4WhGQ5f/HY7y9fvqjdgzkhimyQc77Mb7///s8//vhXzuXr16+55D/+9cfv&#10;//z9y5cve1IDCAillM1zk92iI5xLdj2qK1QAy/0ueyGx6832KKU8eNK6MtZaE5Eml4yIbIVtiI9Z&#10;VS/FzIwwlGK+tUPdOKdca13WRZKTSZ855zUIRYlayUX5q+Kvwl8S7zMzgiSBn6Z59vK51KhRa5Kc&#10;qhEzv7xclXORbqaz7sNxv379Umtb1qVu6hyWKNx0XY91lag+5yVgAbXWLfqrh6EFZtbr5Zju3e/3&#10;w32Jmuh+gzijI8/zNHqWLNQxPNuROVjMYvywsK9fBa/IJEGxkvPb2/G5zjnzFiGkCYt3Tcl/Smnx&#10;R1Hw9fWFhyiaRhpQLXVBwTM0GN8Rv/3juCnnA5EM4X67JQ1OzwBgyNjmYL+y1Vvekj2ODEKS73ee&#10;J5mwi+ikfv493cs5b20rSmy+/fntsH+pF03Matm1OKN5OsbbqK5pJHLknA7pfM5ZDnKr9ePjVluV&#10;cs3fv38bVTBmFnIV4WEOzp3xqT0/jULqorbD8wLGuyK9nN0zM9iRdoZaE69hBAxAt1c8slYzw0GE&#10;KB8fN61nzZxTkgskpaxmWTZbKahHIiyo6ii53bBhrubpAMRNzCQ/dHQwLuxJMYpFXK2A9nkI3wGK&#10;Qxc2RPx6rasTNkSQnA3Zh+rj6R+llIHEMJutSQjT0fzNKKWgss+Cpi4EODBNdjskbMyJJw1xQLXT&#10;L9iCRljxZthdz8Nr3cRjroANvwAAyx+7U0TR3oQBJvJksGBtRvLZjIooj8CFjZjl98qU0IvTNcai&#10;6KNxywbr4mDW225w1P9J22yQHaSTlwVKaKjA5wfk2XmiO826URCYRd0S4gsAUjSRGXJKzLQsa2t1&#10;XRePZPn0vD62PgAzgiddQDtEvUcjh/ESDISOnaMZ+OF1BI9fAxBj6VH/sv/ORPpD2CPsX9T+4jFY&#10;w9HBYI3q/8eHE2lWIbRK2Z0vOccbjzY8ytyGmFJm86DtR9RBnG4Abuu8nSzruP9RcHkc56Cf4/mf&#10;WEifauu6ppQZoBiGJ0t8OB6BPtnRi9Bf4/uy1FqJOGcGhIRJTC1ZZFaXAdFJyHGLrjM8eCzNPolo&#10;rms/R9CP0pain4y7I+rjn+yPsD+J6p0mVO+urROHLp5o6j8fyA8AqBt/oEv6K/O6rq7xiAohFxFN&#10;9+ENSsapa/t1c5MIWBydzy/gsJ1cvT5skR75PESPG3dIC7h7TNoe+qB+2HCmRy1JHuOtsgvA67oK&#10;YEGTGGWTT4J52k5vhhQS2dN0209Dv0dRcJRYAUb1YCe56YDRuA/kAAx0f21LGwndyWN4rj0XHYqj&#10;85yJb84VmMbzv2JdekBNvFXRoc90C+czfhGNEPDTp9umiwIACZOkPTt8XUws5thFw0uXqI3NDE9G&#10;nHWjkiwB7M8hS8PxNJflrm46AEIpxETrWk0RwL7JCMxhXcSoXqhMUOxJYPG3KaVaVwfTdm7H4w7q&#10;XefuiJBzQpT6QuyUAePYSBefRpJ5gun3ZemvYSpF+cH9vtjh991gBhYjTbMQQRGa2ZJoPc7fdo3N&#10;itkLKx02ZUiGpehL2ugOG1J12DYn/FT7Gt4B2JoLP1Vthrlpvv2UktwRscsJCsWw/ue6mlxviXDZ&#10;LoNtJEOTa3xaLpc5HvqyrSUt2MOJCCSIoFbaZMJ8ug1or9MWduKs0tfybLf9SMAnKA6WXhx8LESQ&#10;y2ykleV6TwBg1fZ+fJ6IaDd6YJBvea2Lx8fqR8CNmmSuv916mATdAAAgAElEQVRu67qstUpuw0eW&#10;+SNNrg2T3dFt2LCCZG4wPdDNTLjl5dslmPBpbV8rZdckdICBhVCzXB/q6eV2hgKQCh/QcRIEw59d&#10;77Ptr1Z3dyAGQ/W9rmYnnwG0XjaPfUgOkqM6ci6d9RUhAES5UuQ6bh9tG471WOftfGWPzTgyOMU9&#10;05BG6XI3/2dj54J2u91KKcyMs5nw1HFqFLWPqVgNfrNazyoR4/LxsSyL3/hMCed5fn15zSWbQdx3&#10;FQHDtHNRDQmnADAqh1JKRGw65OcCvfTRVrI8pw/sAtL+z86hwJ9E9U5RSxBDEsXRsnSe7UEwm3Gt&#10;LmJsSSW4nnO/38cIp2xXGGurpm9tROrwPnnzK2p2cYip0dP5NiP5vQV4G3EHjKSXf4Or7vpRvBkC&#10;m8FFxEHu12Qjn4kou5Zz9j0y2Q4YeFlu/lVJKgaQjY5F0xzHdvEct/ilqGoiz4Mo2IODvexFkko0&#10;AE6OjcwqFkTj+pDgX/6rm+T3AUm+5bpbjJutNlXt0M2ApwMo/NhEPDgXfX9V6xTGK8Fv2vgaM8cx&#10;usEuRPz02bYbtwj6AobGXdIaJ3LChT1jPwvbf6WNBVX2cDhqh+PmLFGNMCoCW0G3ozxA6Be1ZJmb&#10;GdpH3BohVtRyfCmlvK5rR7jhxwjDcdyBwSvZHeaMILoNKoXCTwR12OI6AGBUH6auq/AKC/cTZQpv&#10;tzvvGwBzzlmEZLL0GxIsNJ/On62AkhGgUGAdPnJ4ORNBfy4ABYTIPJpMD4ZOzc4a8+H2csTAEHry&#10;w/6uEKae5rSfz7D+57bmihDaRrSR6Vmzpujv9pM3g2/0ON9REbCadUNWtvQEDudggtGX6zoesxz8&#10;f0cX3T/yJR81X8gINwlhQdQcS2oHEub25Dzlfqkrek6b1mUxyxEDgJhiECGl3Fpd1nVdVmbOc2LY&#10;FcD40Vbr6voyADBRBUhE0zT5OdSV2eE67KefAMQd7h0vWQy8mlMHnOZS9xuMUqxcyNUJGAP2UhJ/&#10;YTvB3l/SIniOFjTuhn83/sHuUm1cR27UXFypCnW5onksYVd/D1kUjH2dt+fXlfY201Oz+8D4tvMP&#10;WP+zOsOyLFJE2oNHZIDW/MY3DvgJYAo0MwMDocQs4O32Uf2Wu1pPyvXlKvlLR2+w9BfpojkwT3M1&#10;uwCbosYAoEU1mFmCx0R8lqRNDJqbtmt2cRtEot2fzqA2LCuqd9qwMrPalUC9Tj/hWBlYLQNKjh+B&#10;rlAi6m5pZmJel1VU8JxzhpwwpbyrETXIC9vzNTanoqJLg2Rw5YZP1tqJ8L+dnYsnnv8EqQ/66cpn&#10;3+ghXEUJjiklYRb3iM5jYr3Zqqqu/HmTTHVqKO+xW9GdiH2pCy8J0U0GMKBnZ8EPoiArr2ORW2Cr&#10;zbGaqW39Wzzp40ryF1ddf0Tq+yVNrsCA1zEeqOJh85pPO4N59BVzgylQ4oTWv7gNGpjJG9oey9rx&#10;CfI/y0+fbTu4dcNh1J/cN3OPkAB1T1j5oPl4HQZBOxz35eUFh4hkMCT9+LgdvX6CQMf1QgHESteg&#10;QbLS8DmnZSFgl4M726Rj3Qmj4nUWlE9W99RZ53FjSYwEI94AInJ7bp9tT/rubFfukxHqQdH8h2KD&#10;nr4MEcNaPiOhf7CU+PL7PdIa5cgJ6m2erBdgv0iIv4JJjXU7bM05saBEA1VnLJvk4XzIKvn4R/K8&#10;G+N5Q1VNimEeZruZmKle0vxymmsU6cQrHZ/frY2yvyeXK9hMNR3nnmzMPTDyRxoNFfPABH1xVypf&#10;QhypXTTPiJHb5w5eZmJC7ok0jJhIRrtpSsRMrSFCLqWUCRjkglawghBErZEgeBqifxpxKUzDdjs9&#10;jIC2J4+fkUrl5czMTc/1g647HknXjWVSXbL/i9tfPcTjlqGTHn1h/9bBBmBYR247/89Xg0H9PYmd&#10;SA913n58XdLM/DpqmGfHcNtPn3+I6s/6r5itGGmTW+oeiyRILZWSzc2CTpyYQQRCoXVrrQycU7Zc&#10;8QQIUynr6nlZN7po1KIPB5nblUVg4Mnu0SmpASUlY91djaLhM0gf8aJ9G59H/dTahGlaEXhnIM+1&#10;/hXcmC4kR5QruBI/y2jgeJhwt21to5yjKQnJBYlFR0UOZs5PWjxD1vYkfoa66JOxvlEz3v6oix7X&#10;XzVT875F64r6P53P+XMcnXU+rvjjfaCcp2NR0FdlmqzjtQ8lIRHn4+r9dl/MJ8fil7Us96iJmck0&#10;xVM+iGhGJJkmCHmPahTZ7T/7tjmafukiDscd+YnLDp3wmujBzCwF3qJ+Dp/H/PS5pe1AXRRd4guj&#10;Ug8nJdBkGxKWTn4e9nrAiEc4wGGUp3D8KNgbCSSTRAgASKzxddyNMb5+VSyjNR+popo/lloDZvbp&#10;WW0r27pu4b0vSzyuW0c6f8ylULOUmcA9j1zY2KgVjuNicHG5TL0qEDMT6e2JY8MA82J+IWbGhBly&#10;Uik/mH9OfisdBh0puqCsDBvMuMXopxX7ssbidZ8Q4lFOOWmd/o27ywMNOBpEqsiyF1pgmOaJ7YI5&#10;AKasqMCPB85saW6HBCvW2i+Cs3pEnW6NkxvnCsNhcTjnlMDqahp4JUPwSV3NSPdOPgEfHQCkEPPj&#10;/j7LBJ593/3J2WJ0mbm5bg9AAMmuKyNiyvlwnhQ4o1DrhONIjqSlhJIMC+wyp2Vb4JSyJP3KOdfW&#10;JFFW0H94hBEhIeZSsvnYiSyxGT0SxaTx4UdDGGXE3T2yaMkeG2w0LKWUzQrWhRj5U7a+1mbTUoLz&#10;V3P/U+r3CxrvwsW347oF1w5ClwqU1NiXKagj57Ya2wpdUArLLB3X32PiwzpvJ+s6fJ5LgvFMf3YZ&#10;Kapf+hMWqOP55JyFWRMBVDIb0zTNIgKIGjKwt3GJQoxFRMWSCyKmnIiaZPUErWMp22hnA5ljASgC&#10;qdoIGLgry0oEDklNykleAiLzjp4pATsKP/7lmGDPgZmjvL7LsmTL3ye4y63TkR9vbPmHteqJwlhJ&#10;pUrYA36Wkl0olysVclFOcqt0mRr1CEV+dWpNy2VaPCdp/pbjXGUnCzh8HN0HjloKcp7VJ+uCRs3J&#10;rO+2PIrqr0YtopO1VXhQRgF46mUCEeTQAQCE7ip7jrs6w2bT9Ah2HSMSBd02oQvSdCrYiEa6pCHL&#10;Z+O6rIewXdtf2krJjbQYK6h9PJ8wqTyIuDa9U/rjHJcBwHTdX7qEw2ZeUbWoPfgDfXZKdc/n/9iS&#10;XSrZ8dNTX8lB24G6AACxhG0ef8ESwRfJ8c7AyFJvVCYw0lnYYNKjRtrlq054I2X6fl9yzqUIpYbW&#10;2ip5aIXtQv+e6JWhjpTTQ+QEgzpkuqnPQl0x5wxqDU32MCHg/X4/HJeD4nU5JWBuTQ0vbJeDPt8h&#10;ME9F8lJdB21XP1OyPMGWTg2aIUvAhqiDCRHLJOD/+Pg4nL87W8xxykatIl0U3V0vApgZj9lM4LIs&#10;N88Eyx8/+gGC5FSOR6va2VdN5PSzyAzMCVPT9YqyBFIF9KT+J9qCvDfXRQ3y9iXnGyMSdlj1taNl&#10;uy0ptdb8hZzzNE05pTXQwX6Edo9Dyx4M69WN/wkewF6mgvt+n7wMhmHjEwFd9/3yxlD5OM+o/4Ha&#10;micB5JCmlCQtnyYDFEg0asA8TeXl5eXl5YWZv337dr/fr9eXoP9waWI7m0rJniq8glYTNf+Yabif&#10;HYGBWHp9ywiuKWEjdPRLyfMlI2wQQ5FQIICo2bB0oJR+lX8gbn+5LrrHYCFtaW/XsuMIe+MiIsqd&#10;xaM6cpKmsaOXUecSycSKutBRccOA0kOdt2hdx88TInTnOneKewKfo/lHMj09iQ9Sy0FMnFUzeq6t&#10;tZxLSsist6aFyO0CvZQUEwNwLtlvaTaiRov82VozimCH41SqD2N3cwILuWUwyQDYkgVZvUo5iAlF&#10;7CEgQAQLkTxpg+DN4588kCNdNTBzWO/01m6ImC2eSLfjp+gzmBIJoBC08QDNhuFzm4a6lCRVy5mB&#10;QUspdp+okqQo/y0DZ0BIoyOFG7Vnw4yjFefgPnBEx6L7oj8R9hz2o4pX32fbbnysvxr1E+H0Wted&#10;ICt/vr7OrCF4Xi/stG6k0oE+B5fHYajw4aPEomC/A4IAkHTmHgrY1Vk/ZOG4Qhrk1ZE+/4VNavk2&#10;0FyVEnUcAQ1AU9LwvoX9bz/r5++vXprOihnYJW/cERcYqG7cz/Fz6+GQnz7VHnRRNoN6MKGOQ4Ks&#10;Nk3eivzdJuR/70ezlYzW64gB324fKn/nzACt1mVdW63zfMGjeptRImy19++xx6wavWL4VlVSyVVd&#10;X6ilOw/GBZXFYThgIJKG1yIcYXjSTIjf8tqAMJUySe0B6duTEg3ve0QogNTeQEwpZ8yYUs5J0kt8&#10;fHwcz9+UBd/QQX04aIh+l330TgwYqlaIjR5y2M+TeM3206n/Z8d9wGJT1f3yvbKOZKfLBbKO2IOs&#10;0QUHdEzYzn84Ert1bQkV9N4M/4Q+MhEg5pxzziXnSBf9kbZFxb7BNokzBemkz75kQ6NzgXgHMZ+Y&#10;/oKa6cAn9dQ8hbuBiFgAoEZZjQoWtJfnRBIB2AAg53K5XF5eXmptgN9rraeLiIbu+i4iNkBONMJ8&#10;ePETUjAcRfT6ltFXHBwGQ3toNqZxLYJUZLFTI3V/dr3PtlDX+nVDCOZstBzE3ZE0MykbqpokBJrK&#10;aOB3fdrG7RC2C5GzejgZPQjG+k0hAVPJ9nXeYvH0GEJoN64GjnYOzeP5RyEAz+qiwz1kLWQi6akF&#10;xzob2YpEPml7i8W/ipiIiWolYkqUOXkYf6eSpzJ9NP9cMgDjxqOh5jkAcRIOu+QEHtQPuJFvjtvI&#10;IvqfQog6BtiTyC9K/z9x77YkyY5riQEk3SOismr36TZpNJ8wL7L5l3mRSX8/JjumlzPWvasqL+FO&#10;EnoAAcI9CM/07OwZbttZGZ4evIK4EcSiGsjAFBlCPVWoo46LGWlON+UxSU+JE1AxposC1VClEDV2&#10;wnIL9LBSEJAC2bcbJzxvTQ+ferG+2bNFPVL5KgbUVlmUEbFOgcb4q25x/lRKUVtUjTwAmqZvtdZS&#10;sBIRNDS6Wmmex+fPOx4p1krze+4GRNQ5oasKqn8CH75vFTMPX7od8RDK6/rlf2kJAZmjvGuVcYkx&#10;CitroEaAdAhBsqE57P/+y43RR+2y73zz3rsVDZ/68vRc2W0B/M//9f8OIWLAXz9/odJkFxaYpqTA&#10;PgDQAX821l0HK/vr9z9yzs/Pz+u6/vWvf/3b3/72/Pz87//+73z/U0sQgfJW8uXCOKUbPMzfv8eg&#10;PU9PTznnZVlyZujRBnT2ywH5maakbXJYFH9wBVWM65qX5c4oXtM0zfNlmtLLy8vw/cvlYtTpziAu&#10;l6s+FNxOAKBfv36xvjpNjEmZOA759fXt4X0CgHm+nHqOiENQJhOTycGKjBMb//73v6eGhDiF0EGW&#10;pmkajotxQcEoQPz/mlcEhUePoWXfw2UZg6GlFLNgRQJAlLmYQPP6agAtwYFicZ2H9SAGXsQY4+Vy&#10;CSGueV3ud06k0eOvpKO/fz8b0u/3WoNzX7cf09ndgg3Ubv8U4PbtG49qA61FlHNG0WhtbV5CFDkP&#10;74XrQbFX9dyPC6qSs60/xsio1jvwOi+HWZH7sZpQmD++vb01kL0YiSiv67KuOWcPh5YvK8IDYXF5&#10;nE/vcOPigIy9lfG8LcsdQ0iCr5XSxBrv3//+d9wUhWlECcDGWsu6ZgYb7Esqv7zr5/bY9PV6vd/v&#10;y7JyptAQwrKs9+V+vYzxKu/3N8SgMH0pRXYn/fnnn8LfNu6z5+ffo5V3ccA8PDFUrKMtq+dj5Ef8&#10;NDgJTWzu1WwYi3cPB53+3243sA4XobOawrD/OBB4iAgmthk2LG5dwH5B1p2o2i2wrnldl5zz9+/f&#10;h+3O84WDWXjbKq7mP/7xj2H9l8tsxtV9wIjIj6vWTkQAt9uNBAVK6p9ijL9//xrOm8dab7fbSALQ&#10;sixDfFG5CfuIKxglcrDxGaaN2+328vL6dn+LIVxvtxjC29vb6+vrjx9/I+FxjaoYt3Ceuy1q5ufl&#10;5SXGOE0ppsQ3yflrl+uF62kQmaXHsfOpYLswIqw+pamUkvPK4euIgRMXhS2dqH1aSlmWldF9r9cr&#10;Yykvy4Kh4VuqXOa5mxzbACjh7mAUEBBIEDx3uKDzZVZb1npePdzRGELHG3x7Uzji+9v9crnw5RTO&#10;OzXP03y5oNHOlbCA4O3tNaVpvszzNIcYqBIrFyE0jGI+DwghphRDiG9vY3zX27dvW9Ol/bPcF9Os&#10;jBdgnmaZns3O8M5jFadxb9v70NDD0uZz20kEaOfGm/NJIoBvt1sRSFYAiLEpYvrKbj5BnI2dDhER&#10;YFmWBi2OWGpdl/W+3POa27kc7JgTpIk4JIfTeRRGGfVxOF2Pl0lpiYgqYzz3950h63cclLUm7Q9Q&#10;ya0/THXTNJVS78udldJ5nv/880/F09b7JrXWZVkckf2PId/zcDu94h1faa4WkaqN3qriIwtrUjxV&#10;OTZLAFAKqwrlcrkM+f9WBY2qTL29vQ3lkS72jhFzwkE1cdV7//r6klKaGn44Ks6zvLbXB2KMRYiG&#10;iAIimyTNJ/Ug3704oOv1OuR7B2HAdlQs7An0Up/4PMzRhVvFdv34YTsr5EGSmBOPdakfmok/BA4u&#10;4DGHduvd7Xo/G0EBVvEUKZvYnc8PZZjj99c1830hRv7lMwSP6x2UWjnNW2eqzL6+f/9u37nf237w&#10;cD4HM/3O83FRViGFqQS+f/+uN6NKKcuysJ3/l7/8xalp7wNhPVx8rOJ6oeZi9hRxbn7jGWtLq0eV&#10;H3K0ePX4h0g7hwwRSI4z9ov7/tOPlKBAEKZAc2r2oZEkWROf+3Z3+GPvCofYn/zJs129+rWJPm8A&#10;RORdftvlB97cFTF10vbhv66cBUVM04QmDXgpmVXnh64yO2W+guZI4Z8ohz5wQ3jvnE5+//5dZZKw&#10;jsZcARrlkt153WTu5YC0Dv7yOBpSgDw9KuGDOjkA0KMwPaf1R9ZjTeADEMReVXztp28xpUfC7ddb&#10;/4+788ji2DGx0RWaTUKG8TQ7Fh/iO7Td3aLoW179sFka5fzGgwOGxqg73rlbTR8gOp7VryjCCkQG&#10;cDdLLS2fQePMKOKmqprCDKUNkx7jjY82hqorIM3rZRUQEmhCqjuSmsgyXwLoR6K9VY6vEKQkAGjx&#10;FmRabHGFTYBRDIFHEAIRobqh3QEQcEJU0zAfpe1mgTtPtZQNOchv3jlha1zOI7t+53XnkbqAIRUl&#10;25aMtP1ZNQBlRICA7j1q6nkg9f39YLS2r7zF7hph48eb2HXTUwQgtB1TCtHK+gySP5+2fVTHAhho&#10;cb7oUQuJFt15bWeTpyfoY4rV+8UzGQzz2RyZbZiYqnpax4YlEhEFSQFYa825VKKQmQL71yzf+8QI&#10;PvCYSDjqA3XayBnuFvUX3uH/2L71T7DkvWQXrtuFRu8Am2ODnX+kD2z+MfLdN83k53aq3hG1jYxS&#10;F9hq2zXughv+7jZsGmUyqRXkOkhlXMTadT58qCHnEmPGgLWZ7xUxxFg8Zskyi92a0GwIqrWmNHY6&#10;TtPML7SrlaUF03vnKstyZ3cFV8jmcc6rF8jkFbYNSG4QiC8Dvn//xkkdSik5l1Iy+1eenp5AzDFL&#10;tbrAH3zuFURdViU/IiI+r6tEPPvrui7LcmB7b2m3R2UYswtUYUKf8QkKo82nCrVSNSHV783xUT3e&#10;crV5MB3l+QgePurJwr6PjRmKiAB5XYUji5IEAIJh07//3rCXZeGKu0stBPTPUR81X66/CNJm66Pc&#10;evUuj/E1sH4YWwo7WKaUrNfJ6pr/0uKCIjpADhc5lCPx/vJHIVmjEMnO0iT1beu+ZyN5xfuO8aeB&#10;2B1HWuLtduOe55zXNfNlvFrpcplRtnc3VXr9Oi54j6LHf7UmpfacH4ngoTaMph5ww0QfgyYW+dPq&#10;Nj/PFWG5tNliRCHtATxVWjv9GbM43doywrZ8AuvaE6Hx/vREpPIGaah12KvfsPouSEjvjGw6iRvX&#10;CYllzlgrnur1VZ6jPqmNLDjavtZSqVY5FwURQuu61FpZPOZSQq2VOOsYbC0d7Oa113+0b/XLjmqS&#10;AqOXhHbhEfvXeunkzA6VpmEjUbWT/ZAgSyQ8e51rxRCtECNofMRLlSymqF04BMlnCw+L3OMaNqYc&#10;pmkcR7Cuqxq1YpMfLbqoKqSaIgeDx8jZK5vjAJrfSVRrqVI/eucnCg3SxyZWcv+h/3ydMeop/l7Q&#10;cJtPVZZ6RYhkFWyxTJXtmG0tVDWYz85nmvekuSBqKVQp1AqAlZoKrbUKmzRmv5PCwy9fZoyOTQaO&#10;0aPmzDWTYHlzYxJkrkdBc501v46qIhzhRUvrNqsi7f0h3/to953nANCpU9gZKqHgDk+1oTcSkVzK&#10;Q7RphfcTxqnIOr4KSnOn+y92udBXo5CGwdNycHB/2Fw6pw+48n38ehV+JXwPQCnUH4Ty7KQi2zgN&#10;rSR8h2HJkDpZllo5UBBD6AmHjMBD83UC8M5FPV4pYTaclEjpnJO/DUpKnE8SiAoAcT5eFemPZV3X&#10;aZo40hMAWOdb1/VyHQfOeeUBj460fu0zymm4UTFAFr7pZOef+8k5A2KFrWJTS87UtHO+wB3nefZQ&#10;wqEnhVNJLhJIiUbUVFBTfFhPLdxvNQL5qkO19ME997pyWI/FK9rNA2v+reLWEBnzyVjU5zmEOvPQ&#10;FADIDPZlyY733WR8KGTwSJ2yrqsEwCAgajCP976Hd6oBC9ZupN37psSUlNUCQKUGwsk+HStk/ufY&#10;ot65aHD4AMcGy63q0i5BEZnAUYS+PsIfWvhEU+M+p7R7rAwH5UhH5GhqjTNkGiAijSmSnjf+fhYH&#10;7J0/P7B6Dz8tuHh0bsVqghqb/CAP6pFogI3ZRiC+BKf/o3p8FifsY7NapQbcNoqI0aSk3rWrSgj/&#10;qTHiSsHkjrP1GxsbRF63rSYTwjq7Kido2m357ZQRDSd0/PxkkVqEAmX8RWQ7EYTQLHVoeKSVx5LX&#10;zCvCQXpNcDTJRr4dwd1nbRBBTmLYKmTya/XwQR1Sn52N1QNAkn9Sl01WQegElQ+QnJZCi0RgMJSm&#10;viBEUcGk86zqHKadezS3PVzQUhZrTgtjcs9FlzHc4Lsp2btLi7sXY+Lfa60yLEC1Ru1u4QYcW7S5&#10;Zbubvq10ajH5bdLwcNE/UTwy99heikn2kHSSiJQdGEoCcbzYE2OjnI7nsy2vHIErxddKgE1/1MhC&#10;ZGfInk3y53O2qMfnD0TP+H3HZOhhs9hnwCgIm3/JoFio3sUlcowoWwXCRIjo6duTdHjH986Vd8Yr&#10;7gISnhGCLMEWTzWEqL5IaEoWcmIkGU9vDhGIghX+YF/6RP97P1stUSHZJZUmIoaINqfXR/QBT767&#10;8tf4mOy/H6SrpH4ImZYPaUWwJ+j+bi2Fo8wRkW8KtUtrW5P83Yn3Wi+cXxwxtukmdkh65pO5cgjQ&#10;9k/ouuaHy9mNavZGg6jkD79+/eJ7KBKNP4UYA+LLC98zhO23wMP/9J57oYsoYBetc9SwxPReLiKG&#10;EC6XS4w39O/p8bm3OqQ6U2ya70YNOphnEppTRtJ0st2oth8fS611WI/3vgbZi1HWOM3GJDO+g68q&#10;jRFYj8wOuZQe3GhfUbz6GTcYjZGw08R2pe42ktTMnpT+1+bm/Cz+8YfL+fpV2WPtvBt1pk7QdVfs&#10;GTqPc7Nv2LcBBsXXv379+oXtrm6MMUxTYqvv7e2Na2ujEDe7ke2wnbBxEx8bpiWoMX7aWWji1uum&#10;YX0AgtiZzyNW8/63zfsOi/PcfFG2gB7DjbZAbxcxIGqMneplB7n1Qbma7EEytIpiKoPll2KIAmIV&#10;men6RN6ZkdNljyu410SJiOjtjUOQWHldiYDTDVhLVPt30MWxJktUalFzEwEhAIIyeTL/y6+sS3Tb&#10;FZkaKcMQL6ebc43Ye9n2jjtxMFtjwt1oLWDlILXIMNDjlSO+QVSbdc82reyyg/dBu9zqDQCQUrOx&#10;OGtLz9ZtuZddDme7IwYUN3UzuLh30bxhxvtVosSnc8c2CwikF5/krI8Ag7oitrVYQt98fA9fdMtJ&#10;kYF5hZ8AQIihmR2jdS91fE/YK958nuUDjwvedLDhbt/MzuZPLB22+7eSetr0XYlq9PjeWTrx5Yh2&#10;RD8SAGFIrSUEi6cqV4I1zzDr0rtQtQ3/F1HZGNuAmD7U/zF+dWiYK7xPBRMEsWxs4/dny5Pv3rw1&#10;zKcz+rsdeCKzAYxXC9BvUhoeg5WVUlF89myLsiS0ANN2KhqGaIzQ9Fp+Er2ECqVUTUEkFEplLwB6&#10;WdalH7MjxhQjBfCXghPT6x1RvTt61kenl3+sEwsBfv36HUKAlEJohxsppRAC0bOsnP0OEJVTz70i&#10;ChB2BagSIeWc1RhDxBjDPM8xpufncS4o6k5cVDpBvUrS3jHC27dtQoPnbCB7LSm5UFLT597bpV49&#10;7jwEYSZtNCjOJAcf9WSpu5xGICukDgn7F902tMcj9c4np2kywp6qZChxx+vUX0oJgt+L7RSr8E93&#10;XLJnEJHvtYNcqCbtiSQ1Onuf82w5Kzhzzk3Ac5C/ZCoWhs6DI1Xx+YS+ccONFfdl/lcrwm3x6lnX&#10;HAKzVt6qnHA0MFzThqgBQO6NqAdU+K6LA+axRLIQwYbV98lqft/24yw08ab+MxDEu6IyuGtC0FTn&#10;Yf+94rG4dZWY9r5uAICyBaCWSkQKm8U5Kh7bDQHFY2PtzI5atKtfKXOjyfXp6F9SVVeVM5JIrSNb&#10;9KuOn1Cx4EnMSWoTJBMbAutGiBiW5WWa5hASEa05U62J0+brgRGoBgQHckBoZmvaU60FASEgIgQI&#10;oMlhuk9OJxakf6L9i9KFYeNTwN4x1bH4sLpShXYwuq7rUPR7petgtvamC6KciIrEQBPjF3o2RsB+&#10;z3BXvPNerz8eHmYISWHeARBCiAi4tUZN9eilwWPZQfyHovgAACAASURBVESVKqoLB6jFvW4mDQGh&#10;OHzjbDkrMkzuqForVTHpJw1lauJQPumpqBBX24Aevmhbb93S7Tw1pVg53QixLRE4OnpZFqlH3CSB&#10;bdFz83DWZvOKZWvWZFByk2PRPi2NCskW/SKaSSOF/oYeVoMhGPDJB753lk58emiCTZlYsznNBpLT&#10;UVL+/yjvPLmz9bRwg585+vDwq9vxANVaCBExNsBxObbd6wNe8eS7N2/MFrCdoHZxdLTvjH6ftDlD&#10;VcpWEF3flghsaUYlJyenYls059x8A4ZMtQ/8e0oxxpRiLIipFMTC+SG9ACqiStQml/RApgrA70PJ&#10;OaMmrWKkMzSHCQ9FkxzmvEIjrMgAKu6EjkqMSRSAnjQYAW63GyKwGKm1ruvKJ1Tk4JSefe4V3e2I&#10;UCsgNuL99u0bh+NzIASnxonR3dWygiIaQYbG66v/d1PUtUX5S6wZ896oDLBjjKt35YdXjzsPXacR&#10;jYcAjvBRzxXOi7szL0BMfTZKrdyueoJg3XF+ZpUeU9pSnBX3KJzH29dlU79GK7BOww6jSpSdZIxF&#10;sCvVgg1Cx3wIwhpPEAP1X22LevdavRVbFmOwIcaI7Jze8SXjK6u1YggS+8JffieA2imuDQBKKKDM&#10;wqd3Zh3cZWYd65qV8Urv27/Q904fnFFIB8X7k8/qN+c/3Wg4CU0sEglVyzoBQWxK5OzuW1UHAIoc&#10;z+767xWPxeWc9yISEQFSusiRaCUiJFabmu392K6KV22Oi1c/qHLUIvmERLezZqinf6lrw1QRnbRk&#10;X2WK9i5uzOY5TXxjCagl/GQvCic5J0hEVHKptWjYuQ6iz52vsPXtw4iH0jyLhhogIrFN2lJiEhGg&#10;2dc9QpL6dg9yhCh5hLqliC2VUZclTYWuRJXquhazjj0vt0d14rrtXoR2f7RZxd2/gIiALVYWQ4dA&#10;5zaen5+d+knlMeuHx1uAmt+eZ7vjYcYYoFBpF8MMNJf9T3uMkL0U6NcrNWW5VqyItVLdcJ+NNwbL&#10;6fuQTjlJ6Aw9Xc2BN99AxhuY+8PYTiu73aLhkkJQznzibkvLjrlc5lKaKQoIDbM6xuW+6IZvBHAs&#10;MJzyRaaobzLwftoGcewtdDNPXQCC7OCmxbV11+SazV4FGvK981Ti2qLYOYOVJNuhSxZbDAGFzQK0&#10;oGHNF/DI/zd3Z0BVlvOrgoigrjPSmQ0hlMKJ4ioAEjR5dF4fsH+z7M6zRQWXG9TUOHofENiO4ZpT&#10;s5MlREqkG9ia/K7i7jVErKTOLVB50P5mtDqtIsSooH/2XNTLTaLGgpW7lnB3ZV0XvV+HgneCGLyE&#10;49OU9I4oAOjdUQ+bxCscVsFtGusDv39/InNvjc+NiRqoly4jmCU9+3xYzG5vhQn3x48f67re7/f7&#10;/c5G6brmEMM8OeBUANCSi+40BoRtWof9Yu/q0Z0q5EEqNUHq/IBF6tVzMA+2b2o8I3r4qOd4vXcu&#10;GoQCRY40Brznc+qwcoree6wtGVfPGOSMd4x32ts1OixIbOpjsfdUUQ/l2BlvMD9AT3z+xcW7f+gJ&#10;JFb0gwaWhQ7VMAThJKNKdMXjU+XIqFK2bYjde51Zh+Y840xvRPXb09N2s4k2fRoH7MDxOGD1rCrp&#10;M+x/kV3WHckf0wOb9m+qOFO8c1EoZdh/rx6PxXnnlo3ejdYifxvPm/xiWiQgcusPIYiqAcofmxhE&#10;W7G2uhmJ7vYD6/5oWj9R1HImIoIQA9XWl2AKB2LwF2qLcTZmGZkz3v0G3fUeraKkc9X0BEkKpAYh&#10;tyE9NU6orbkry96NDYD2TeYI2iA/IuGCuRS1FzCQGqPRucoOpgFppJmiQ1zQEAOqKSr569A/FxWn&#10;qgytkaS/6DTGw0QMgJIywFi3jinqnos2nEa+MMSDqqzC0Uad+GpBcrYqDgUSMVtKrYIyI84IaPTQ&#10;SFb3ptTQ98EYX3SraAjLijEQUKjI+AAxNMQoeY+/2djEpzxJX2SMuiYDNT9YU1PNk41y1j7s1ln9&#10;bnzO1qW1iOz7/T7ke+d7P36uCRdUTXowRS2lG/ZEff0RXP6PzbNmWvrUiqC0JI027Zlb6Ipky12E&#10;eFIfOJDv4/ct++xvHa2Nqt0EgP/p//y/OEb05eXVGr4qMf+4ffvzzz9zzoyWw1heP378sOce/W2A&#10;BeqyLOzynC+XGALDdSLiNE2Xy4Xz0+a83u/3dV2fnp7Ei2SXfcfQQ/cu5kKjL9zv95TSZZ6neeYj&#10;U7asfvzt36omn8w5r7mUImnWB4Xz2T6WlCKNwHbWpdm6KSXGDGVb9+fPn5Uq1QqA05Qul+v1ep3m&#10;6f/77/9vX1rjQWh3elS+iNJ/d2zsP/74sa7r29sbG8nzPF2v12ma/uM//kMBvgBAgb9SmmTnAzJ0&#10;WgwBUQL89oXzD3PZ4Jo6znUOXNmvIpH3vG3IVn+/i/jt27dh/ewasFom/5KmyaqED3xt3653nqbp&#10;snb1PD8/My4WI7lXScdVShnieX5zcEQ57DznrIEcvO+enp5Y0mU2LzLTJz09PW2+LwEr/V604Su7&#10;+dzNz3C8KaXX19eU0h9//AEAP3/+zDnfbjdG+uUtzMpERxOF5vCzU3SEJTMqb/f77Xab53ld15fn&#10;5zXneZ5vt5t3jrqu63BfeHENhfnGw/s8qJxzjLGBAa7rsiyXH0/DfX29Xo2hoeSAOa/KfqATGBzw&#10;9Kfv33PO67LsoFx//vqVYprnKaUJEWsta84ll9vtOmSJy7LO83y7XflsfFmW19e3ZVmuTlo1DXg3&#10;9MxSaowj9+v3bxxBBN/vy1A0rOsyhDKe5xmUWnT+AO73ZdhPavicE1+8UfhoxgsdksTw+fV6HS6l&#10;hzv3/Pz7+/fvgPjy8hIQv3//gYgvL89+ivVFcKETAHA241JyKDRkBZPnzkuOG8UJ7amS4GcT8SbB&#10;R8rL2+kB4tvreGt47lpY2/nt7gagm6paldAtq9QU301oy9JzPVtJjuCnH1uhh2DIPm5beEjPod94&#10;B9HxAJh19Jf7Yfvz8yJePAgBU5oYIbCUbE5tOg7kjz+uYnxtNmSRJIhbDk0/vv+NN+8OZq/kwurr&#10;ztswXy4lZ46QIuBzsCmmeH8bi2YOZXrEQX17fWVqUGTLECIi/n7+3YJZEIkgC/7kX/74S2XIEAYV&#10;ZITHGF9f37iXEi3fOuudc3o5k37//n273S6XS87l5eUll3y5XG6325//+EdMaZ7mNLFIrayWxRCH&#10;7T4/v9xu13m+rHl9eX5e1zxf5tv1xk45IJqmeZ7nWuvLy/Pzy8u//du/eXS7W0UWlOu6GjLZHGQP&#10;1+v55UX4ZBTyDIjw89eveZqu1+s8X0LAXMq6HEFtP788S28UgZ6AKCbAkezJOYs7eIMj+vT0xPpt&#10;rRUxTFNTV15eXnRT2J+SKoJDnFi4B0T89euXbCm7rdGDSyylDPn88/PzPM9R8GxLzrzck5Pn2QuB&#10;XNZlbAIgbDa66EGMy/oojzw+uSyL1ZTsvpbZ3xwjTVNSrE5ETGma5yml5KkinpxizfyxxBiGcn+a&#10;puHzyLm1NgREAHC5XMzVP1rXlWGQY3zADANEhPv9Ppw3EqTDD9LDsiwjDfGjeOZJl3JnvIrLtY37&#10;sTyGQXIFcU4hxBCq6oKxVrGOQq2VY1+rwfAcFssCrAfZc37ri3a5EHFZVl0sBOCco0TRE8zec+Kb&#10;9eLoB0AG25mmmcUhci6lUtZKiJimxDYGzx8H/RJ0W2jnMOHOW7ex8Mbx/P/+/RsxpDRN8wwAVGlZ&#10;1vv9LhGUUVc6RuOtsd5Gb2llxDtfEB7il/I3Dr5/UPoK+/cV0cTudgZ07A77bH927eqZBze9J8mH&#10;RunBLjl4n+0TplAwOUj3vWU24AyBu3R6fnp/Nx/7E6txQqOeg+9u/uQ8D7JJwVi57yxNd7d2q/vT&#10;7/fFQ9Rzh8d93b7ZplH/ekxC445RbRFoMovNW2wCUXvzB9gnvAz2wO+zHmG39xs/NwG0gJntcPqf&#10;x8U733PbbXS149wesbtVuUt50O4DTYu32G2XCCQxuz48x1jO8qEYw14V2fk+9Mj0EDXVK50st148&#10;j7S83bp7n19Chwkf9LMKFIGWSgFBzkUelKOBJwgBCHZUx68hYozxIWY4SCgW2ToANFRW/QAghw0t&#10;bZvosVVzmegBhe0P+isjOqRdiL7Nht/YERGfkjGEcpMFQJwonBdVtjS2u6cAm7khOUGXuNCH4zYi&#10;cmNDPHJGRJK7GyhXwPl3OTUiabw9G7bLOhBxHC8itss4lZe/dpkl9Xj9gTEuaIxxo222nrpSCWE7&#10;fXLsOU9TCLFWWtcVQ7t1FVMs5V10eiHVtujsJCRtjWg/L7ZoitlKFKCWWpvXAPnqnogLoxa0H1s8&#10;atTHqGyxSZxPFOw/29T6N6fGY/NMAMSI0CHWlO0bzVdU313Xt3wSmR1s2AeKnoy2V9SmsVVneA/0&#10;px8e19eVsYou9zYLmz2lkUYFGNuQXjlPDzsZol0cf2FXDycgoa0WC2COW630g74M29wkZk6ut0tK&#10;kV3dbIBSpZTK5XKxNxKZZjjgcNjR0EJcQTkn79OUkjozbN/aVZOHDr+9vemROiLG2A6WPAhNz4if&#10;JuV3um8RAObLrLo/1bqK3nm9XmuthUO3gXIuRHdc1735bcavjBCNLRqd/fvr96/LPN9u3y6XGQDu&#10;92VZ7vdluV4u9lwUkX08Re4Htvvu0CANJIL6oSgDUz54bAWY94269DE21uv1c96o0dINicPyz/Rn&#10;1y63RRKMCn6AKKiAlbLzODwWPZduyx0jf4tU5dGqjBU3rPzs/Nht0tU+if7VOoPogJs6351Kb1+z&#10;760ygFDY3BAbFWU4XXE6bNl7f/NYfkMZ+eO+JlZG0GpgR+oh+FNeapWbkwGwQ1GzQ9qO6Bj5hFki&#10;CLwf9+fAdj1bthPXVGpUwtP/j+w7AAmH3hgMR5wDQmBMFNCjKGyHXZ7N41TkLKU/3hD0IgXqKF3Z&#10;KRuwTT9tr6GeKee4kPi/9+eiBqeR2gWrqikCTxQd/F7rO18PbGf8cat2huPXk0th2mGPtsqs2+0K&#10;sCMqBIRtLKgwRRNCrSomx8SllKjW0M5FQ0oppSmmyOcbpPo5gMTz9nA32RddCohg6XCyImxaNQhg&#10;4o0HpdRSidXHDs5E/nc6mTfrqyn718tFqIMkrzMRdV0SUUApVGdkyQ4EAHzZtUMnNgO2mfA8svEA&#10;XBUuQkvoVTFgoIiAtVQMAdinVhsEOSJo/qnHdkMIQMCmdUCMISBgrTXECIjQ7nFW9j4EH6um+aaM&#10;icGW6ZQmaDSDEvgK6KuCMuNSi2CyXK/XWqnUknMGBD6cTjG+vrw48wYAu7BkAEDxa6DukmODMOdc&#10;OVMNUUGEXACgloIS26/tGXIwWrVV7mUioDP+3o0Plk4ootEyCLqn2sU4Pi/1TIAQsJlV2x1Sa7Tn&#10;e8jHm6W4fBK3uUnaO21uxFsFAA0Ir9Z2BYl1URAgj9Ny6ouKp6JLvEZFDARUG3zd+QZO0sNOeqiN&#10;/8EDi6SirVXTVDDhsFudVcVA6EDeJiAQgIg4K66ei3JoIqf/4UuYeg+Tr2Ku6zhwK4SwV7YJyL8U&#10;1BAXOwAp8spweDCH+sSoMQmu+vv2Nj5Y98B25mkWDb6Udgu0EtH3798lrQ5nBirsHvs2XYbzFgTh&#10;AzVWClhdGlM0h4xy5CFIiGlKyTsXzbkgtqT5zO9KZSEx5t0qWUWx4274ztGt7WdH532B/+0Ejgh+&#10;4JaeJ/PXkPffAZmf7Y9TlFo4eY+qrt77dtPzoI45krpmdufhPcCDzPwbukXrqrID579+ZH7M1taP&#10;kqWBSNgul83U0fs4qN7f2BWktihPZb9V/lCs6gkjE/2D7w/gBxChgQcO9nV7AvBwmdQt3hBKztwL&#10;sa9axzjaCtgNropUdOmlB19scMy+DMq1q/hNsDUO4IkGrxzeexyPC9pWrbxLrYgZ9tNpd7yUXuGA&#10;LanQqKheu4HlCxEVkCk4wMbwylkuNDgXBWMTc4WVagCk+s6Yh/WLu42L/ubN87vrYncQmQp1M9KI&#10;cWmppTLRECGHHbaPcO17sZ2LEBAyzJvliNv+7Ok5xcQpcwgohBBTsxlkXO0fFUxqXO5WQPJh6o5u&#10;Xatqt35MBJRcWHsPkg9OJsmZH9sJ6CxvmuaWi76UUkDtk5iS2YYP3jqC5uRAqrUiaEp80f77vIzX&#10;3XseYiAgjnwOGDAhIpRaDB8rKlFD1NHu240hcoRzpYohREBEKKXy9Zwms0pD0A1OACGA5WO97wAo&#10;VzGNPdje8GzRIGd2AOqbI5hv11VyjRDQlFIIIURcnVj30PcLs0p2/UEpOp8fkj0cqKybq9ZCay2I&#10;t9vNEHQnGuvyYEJrOl733ljG7WJZ+UWvEjf/CqsQ3jx4t6g9E8AQspiqCADuuajHJ5UeyCw59H2t&#10;X2rzUyUDv04P0/BZOfVVxVPRK2Mrc7JrcV9+oi9n6cHDM/d8WLt5S0qhHliNZXqtiw+sjOXzZzR9&#10;v0hQNenYjvekgkzoxUvuJGPAcLeJQt/lJxfHB9NDhqNrrwHpHRGQbEzUbsCXWmu43EAYgw326ssu&#10;zgQSUhr25/vTU85lWe4vrwUAUozTNF+vVy/HEhFJVuAIBGwzl5Jn53KUh18K5YiwOsGYjTJ+v02j&#10;tCH64EGMrlfJl/THK9b3geZK1XG7IEPb62Hv9VNfs+9bfrxD69WtOKz9eH5si/p7aV60rucwe+/r&#10;8rGZ9MabksSui3+BjV/vHu/OgKH3GIH3fsJtkanz9vV4AIc8w6OKnCVlcUAjHSim1Phaw8hVN5nH&#10;6yMObFFPlJ8uHkSwJxq+qt3QMqKT3njh2fLmwZtndymdwneHoCkfsu8OdGtEahmG1FrBgHhaU3On&#10;7hO6i1pBFSrS7qTgY4WPETbdsv6vj3dl6xXfi1p50rgH0/+4HvMaAEHlBDG13+PS8D0AxMpX/dlE&#10;ADVHEdsRmVUhNonl7O9m31mbRJm//LthmdWOD7G9XwuZGvSxW3LJsvmDGoJ0ECPt4KAarmYG1XTK&#10;7ZBBXjZrVTmprYXgAVUkK/h06z2PMVKtme3bEBChEpVSYgi8y0olFGyS2GPy9+3GGGstpRbWYCAA&#10;29uxcUuopdZYODWAd3kV2lTR4y5TOtm169bTYOFUVWNzhvgIHxAIiCrx+QP6sakoMVA7FSjn4Xwe&#10;qRzYLTciScBhlIR2TYRpt51DdgWeOTo87IlG2d59zsOibFzd2fEsP/FMAG+/H1Y24JMppscvkdhU&#10;RtHQKLGCkkaJGx3aR71JV04d9vTDxVPRqaL1VEqfTwuGs/SgTejphnw8aYt6YDWaV4bIuAQEYLC9&#10;gajmKJ8B1loQW05OThib82rviNq7o8MSYhCbjIhA8Sqr4BzuJAMfwHIBgCBRuzEGnVTOtkuVEAf3&#10;XVu7jm7XlWAWNLILci4AJIfgzFaBiJZlRcFSA4g8x1am8cTq9KrNAzvbw2GL8zzzMey6LACA82W+&#10;oF6k5tBcAOAcJc15g4AYYghEUArUWnMpF2cPVxe/9B2bCsTw+5C2aoidf4ke497upYFI+ZL+PJQY&#10;QjXMHWMMh4dRuoKkE8c2ti+wAXSTVz0hJPFw9KlvNLy1dZVPbOv/yPxQ313mY606XraNWJJoYOIH&#10;cVAPFBROLMPZMlCQnzxbdLPu1tvmFO991cX2upqzrzfzDNsM0R9p2pRScggxJoZyZSWsUqWYkmZC&#10;5jc5H0bO4y3AkQ5EpEFHiAzm+TXCzYMIjnEsGtx6BFp5J8S8b4QQay0EVXcZ050XI+ftPm8pD/rJ&#10;vsIdzXhDCyFqWk3+esSIBzGBTjmru/AtD3qI0TVbnITJ4UE9Xumix7AC2NLDh+pxIMQbQ9M/yR89&#10;J8qWFXTLcFlXwxC70GhXBxFrEHQzAMQH/D3pVyWN6iRi067WisHDgbRfN7RPHGoEXX4hTwBRg5Lu&#10;IuDQRVBy6TlV+G7k1pbYldYDETRN40fMJYM4XTGEiBgoQLsdZ+ar70qpr1lPwKltef4JDLKtUIbT&#10;H3cd11J5dCnEECLlXEudponnnxr+YcsJ3DzzD+1OMZRScikBMfJZaKVSi/rmiGqtERl29cAWNScG&#10;AH33ELWGyWyyg6IyHdjubHAukEshohjilFKpFQgUsW9ckQppExmMYhyaWMh3ZI/KaI3JzKVQJcHW&#10;MhGqRIau+vh5lxgCAd1j/e/OPAyG1bvNhNk4bXJEvDsuxwRYc5YYfrEMA6L6qsRpLppvcflk2tCD&#10;ydvd3UGWY9WKQWgMxSl8IAqP5dQ/Xxr+8IOKnmLUmAjgZGYpxhA4gvLj5Sw96J2FPX7pB23RLsG7&#10;uoC6ZjvuC4aRaaxdrRVNsgGGHMi5EFGMkWLk1FMA9yB3RPmLfHfUSzLGtxrVVQZyjYOT8vVeyYgv&#10;1ysA1FI4gltnseURFTvWmKDjjZScxOvbievSxcYYI3Le9ogA9/ubJIeMQSLiEVHJt5pCYovumgSA&#10;1bX9XvlSLmfRRAx5XUsuORcOyuWfpbS0WKxOM9dvO5tqLcXlkyfxS6FTUmd7R2+bSbOaxZFNQpuw&#10;uwNp/c/0Z99uCCheA9GS37dF7VThYS/neWZqKEoMtRLAlNKmmgdG0EWK/Okz86PTIr+oIarD18hh&#10;gH5YoV/3GvBmO8a4rivVSrHpXwbaYVCMAnGkD330/a6HtVKdfa0hLvKHnufgoPHh08LxY9DSgVaB&#10;co0hlDblyl1DjMFLXyq6BYjbvmnAn0FWG9evSwzKcvUPj6LBo66kpNvnGgDcvKwhIFFz5TZOiKiG&#10;xLCnw6fbc9S+lF49yPd1kRe2Kzvu+7zJaq2ltk6YyMKPl+P6H0speW8KEQBQjNEIetKfHo6oV+wd&#10;U7sT32H3D2XPoB6YwKM6MSzm/lh/jQDWlqfRWqKIyPECEAJfTFAFX8i2saiq81ZKYX7b7DTk43Hm&#10;QviIAynn7apxtFGWspr+dBBxRsxrd04CyNGlO95SSxtMQAwBiAgQqIIT/m27YXFQNY8l6iV/RAS8&#10;3990tgA0vLTZ0WKGsdlCtQmWlpBHcgOpkTvqj6OihBhobYG4nMUUCtRaQpipILeGgIGnOgSkOmyX&#10;rzbUUpmDhhAz5lorj5DN6FopsrP4yBaFIS5o9/XYrMdAfI90VM/WppV5WZcVEdjnyMrtuq4HoWdA&#10;3AOr6kvgTDMy9EVE/x44X4uT5KCUEVlf4XW08vCRb1vuYV3fdn+d5VdtXmRUCsqSnDgI1+fomADr&#10;sqIYok05qYiIuRQOyuWfRTAk5Bze9M2MtzMZEhHffgD0tIM6dZxEjeU4Ubtt5M2Dqxx5XzhVPBVd&#10;IBugEnv84zRNKcbztiicpAe14XsPyWccu8dJGWtoubTaa8II3FYZWFz7KA2756LrWvWOKADo3VHP&#10;FkW5hyE8t/VLFeWdYNOO7AyPxAJbziBbJJifiDylMeMopVjvppoIOa+yUiGEdqcLEV9f34hTe2EM&#10;GCA045DPdavCKhjTVNuyi1ndPLpvguMyA8C6Lozvwrb06Fy0dRuN97oK0xsWOoNfahcFTP8PK5ea&#10;zfJ5tmjrwVZVOtBpzvbHb1O9x6Q1HGgWO16P4rny3udEGoXlhwAREVFKSZK4mtq2NufePfCJ+dGP&#10;8nA/Y8ZZsKntgMccln3Mc8tbc66mT7xv+CnAxlMKw33Nf+RfmvJC7xj3vlun8lEJ7PqAfT21hoMW&#10;ZHmV48F5e+G4IIwggtuTB9HgtRyMYBQFCxHAt7HZhul8Wwh7vMr+PHtL6dQDoq11jNk+7sN+snGi&#10;d03PlnPU652LxhhlbGpCf0rLMWP41J429Tx0gkhNfflspPOwaKYDMsNCoGXNQvOWrGCa+fQPTL07&#10;c9R2pyW7qU3NDLXWdnGRPBxIyw7VxCbBmGHdtHMYgoAm8VC3AZ1CtV0essyhWZmjUqFa1QylkTXn&#10;IJguQf/FIHiMlvfhxtZhq6iFaqqCa3wKIHcixwMYP+axVKKg11t47prFJdNKbSt67SJqHt0Wj7yr&#10;R0lqLxAfewT0iAta2/7aY/C4tqiqpXb0BDlnvngcIiJizrmUfF+W63WMTVWo6IqIxg9qCNn5fsyx&#10;Y0sIgRNBtzgPqgVDxYCSbVZLm/Jd7f0Dqlqh82WHOJgJvyC0Ay7uOUpexsdykCNqaAKUkhGxUoiy&#10;Vqx1e+eikXUMHWmvDVXEC1G0bIV7JE41k6BjdQJogNg5OfWFZaii8zyHUBkbK4aQNGXruXKOHnA/&#10;a++KpM2f8K//5b/xbx6eZ2gXCwvvhihgdAxehOYGHZc7Fb47zycf0zRfLnNK6efPn9BNd/0FGDxH&#10;DMXKmJxE8P3709vb27IsKaVv376FEF7f3l6eX75Ns+1PElAsD+g5s/7wIMg9G7hWTayAhuwAABj4&#10;ju8AzPPMeJ6/fz8fzPVju//H3/63l5eX19fXEMLlcgkhvL6+vr68PH3/Pq7CAaN7eXnRmbR69h8M&#10;GlYy36Ffcy4510r/9m9/kV4olhWRXh54KCI42E6md/FFGZSPTOGPer+xUZZMq+ek8fAkvXuk18ul&#10;ttP4BrfFLOgvf/lLrTXnzKxqnud5nqdp+v37t/oCNEwaiILEytrJRMTsgEQduGngcV8ALA4+6jzP&#10;ZCZavfcM51u3hYi+Pz0N3/cYfZVEMptRATQoIFMJF0/ifX960nnm0COe5z/++EPX2i5974/hT/rX&#10;x+IdNeshm2FLCAD/+Mc/huNK0xRjTDGigmvd72vOf/z4oXNu3VV/vjTwvR0+8O/fv3BTGuUuy2qq&#10;aXub//GWgFqSzH36pNfXN8MP+zA8XLWUUq2Mb1aB067EFGJ4/v2MEgcl+6ZXNySJ0YqRh6t5v98f&#10;eomIEqICRrwTALgspcUU6T066R3fYH+sqTjGK3OtR5xP3jJaFO/x4uCvvooI2+HIlfKQBxgQ0cX/&#10;REeXEhzIzFwIEVlbfF7HuJEAmFJkrEsA4KOVOaCg+AAAIABJREFUnIsXqlNrjSnN0xRjQmzvl1Km&#10;eYbNJLTlvlyvy33JeY0xMgYdQ39f4zTcwsuyTNN0mWeOLcrrel+WdV2v16tuOEu43rUXwTPcbiTE&#10;l+fnLl9NPZkNwof9sjjnojlnDihQlNeG+RgigB0ZMH2lcLWi2WzmZhQ1fEvZeM8vf47b7SrThn7+&#10;/Mezwfer65qXdck5//Hjj+H8eOl2ppRsuzpXzy8vTX2WrcT/PH37lnNelnXNK9WOY4wBS2bayAAQ&#10;Y5qmKaZ4v985v86aM2PD3m63b7dbCHGIX4rGYWTxV/lcN3SZzXibLgT0/f4G7f0eXQqI18u1lLLm&#10;teTMKXO5Oi+9JRHJ9HdIUkCIkqRj18/o7CNPxHullDrN0/VyneaJiO73++vr63Jfnp6ehjbtsixT&#10;mubLPE9ziIEqcahazut21zXbO401U+D0Wo/4yd9utyHfm7xjHmdc3pFydiAnhE/u9+nL6+tQfv34&#10;8X1dV9bqmYcztvb9fh+q3B4+J6tMYPTSrlYYF5C6Xg5SzQ/loPKNner+7du34fx7+NUevrfXruaU&#10;0onj1z18b+papJIPEYGHI+rJLw8vVFMEb8X7sbvH68+g7K5DdqVhY9WYqr02UdU/8zoRBQwQiAAw&#10;UAwhxEanKU1WMOjppgsITs1TA5JmExs6qPTR6M2f8OV6ghMAhuBOa85Uq+ysgMixhafbZSWe5Fy0&#10;XRjz33ebaCTW/hcOg79//9ZXQoiXOYBaHQDGBwY6QLflrdsCD/FFORuNVfSpnd7sPXMALk6mNqUv&#10;03uBpmvOTE9g0m1rBzqVAtD28PmDJTgGhmcbtwuffIeJ+Ss0Nqv90f0NcsGoDx2aF5Q9nLgtwrUG&#10;758dV9+K5uHBVC/rCsL4EfFdLJZh+cRXrC9DJwQECAS28wNmXTgfTimlbr1z1hAlIg8f+GEq+H1l&#10;PGT/wr5mT6csmbZsEqB7NNuxibyAiAesWCePZDrBMAFTNyCQC5XsrfJZGtqtJJr/D9vtfuhxRXI8&#10;e+x3pweczweGxa9hdbaqdMnKL/gEJso7xfYKORrxMCWBBCUIh0BvHpg8uiKrDW0bBHH/78jENDIu&#10;0zSFECoROx0qUTiEBPe2tisC9LnZv/JzsF/8nsJGB2J5UANgNRpU+4EAtYqoMkoTkGAmkbxMAMSE&#10;iDKNm/MB3Lau5Xa7hRhSjDx7KeWUYi7lkJwHpZQq8b3Yvc6qbxuy5V7mXHIppZaWvkI4QMQIQHo+&#10;25Sao/mkHWEwf6LtERDXRQJYCvuddFBQzGhdZ0Rop7K2BexVuxXtGkXan81rPw+UWee5PwjqWiwT&#10;kMzq7qyHbwDo+W2lisdTf1A2vF9D3B7ik5TvufU4zZPPJ52Cw33qya91XUtpKWOICBArUc6raHl7&#10;lXtftWlCfm402UeBjdqjce/Pjdab/y8rWzZJEpG0n2EZ114VocHLHyk+Oe6MhWPxDn5/PtSnbot6&#10;YD5+w1bN7i82J1cIoPiBIYDci9OQUf6fKt3G8QvN6cVXWdigR8Q0TRoLo4HwnyMGH8cyDsGdlvtd&#10;cTvZKss517qczWN5v99zzmyx5HUFxOP7ct749DaL0WURAF5fX1uAToopxhgnNuDf3u7qjgFlmf4C&#10;d1vlY/iiDK9stIHGI1l32WqeRyu2MSw+8L49Xw2IQUIR9FuqsbHxf1DVsHix3J5Zy7ZTa9dY42rt&#10;bNQZy1hlollL02SDPBkhBBLMiuH7R2szKtYe+4hwZBxUHYuaggf16+/Hbx6XYpNnml/sealVY9/u&#10;d5sCSjfXZt7Mk8v1or4Biw8s57RW01ELcCveJOIsOqyA01OaegA2IVEoelz77LFiIrLzKq4OFAW1&#10;80NWG737ma45cVJHIlHupTyoA9uiuQ2km9psZ0YyiGOSYX1F02k16fDgqGkTmo9Sczd1SjzTZ+fg&#10;qNB2aympeuecwjpI043gYdJuPggiMTnMNW+ZT5uNg2SoWp1waa//DSK7FCYkPmcLIXjnFV5RS04L&#10;GcYo5AubJ8P94hTqo2lmKACo4w5t1QAAyOkG1W/fRVWYNsHEFbHToU4eKtlwbdBVNiIABLpcr0HS&#10;4gJRCZHjtrzzJa/kbO+j6jVPbdvMCxEALMudc7eWdg8IMkCo7NYEBGTsTQQkAvId4I1qW/V94Dyx&#10;cmuPJ4WUJXfu01QG3/Jr9rRYMjKjQo0kteuecWsCufjKnUXoLPKxn57d4NXvHwMAgZwlcFwRiCRt&#10;MyC8kBDY0QmS6gbg0Xr8aOkLo4QtFvCI7x1UNHzq8UkPstXbp578ent7a3E7MZHkWMqFD3gGKrc3&#10;hkp9vq0my73RzahuDd+9eNYYHc//V5Xtru4MxR9X2KgiooecL+Mvbam0SxOfeHHYnw+qftYWdcB8&#10;nOKDkoHcH0dEDBiAqFaapsRJragdYrUARK/+WhkCKABRLhkgIobLPOPabB7WxT9NC96NY3Nk12kD&#10;AHLOaUIMU5oSAqxrC4K93b6dapejfAGaNUsAtdb3c+E89rPv941CPk2TSi8iKrVwaJw9JFGucTB7&#10;hsF1vYHZ8LC8ey4qdPyOZtHHgp3PHpD/uq5qrdlEO6wwqXJDglbit+z0x1maA9LTPltQJw8ftb9s&#10;qkVo3hwwRiyFAERF89nu3j+5FWrZgvO8Jx05iCsEvZfS5tkzeKwvoGtz54su2c46mabJWqdK/5pG&#10;nz+zrhRaRhChT2OBe/jAt5sGdho67BmjqO+eZimCFwvk4W51d1IneV75MSumFiivlkYjfBH7otIL&#10;SXn3cN4JRflwaVD1xqg7XuMQQrOTheSt3O3HPa0SXwlFgBHOp/a/PRFL3yNRD0fuq4o5NmnMVhbM&#10;PRcVTmVtUdcY5ZguIiqF+NBlt4JKXE1TN4q9+GToIChnmqbMci5n/hhDSNPk2aK+qBqLgM4UVGI1&#10;V5etE96PpRDbo1ZihB1qftMCukMQoaMZj89FIbECTO3eaDfk1WehnVS+q0MiIgQkBEAoFSsWOQ2D&#10;lqj1LAPkGOA9ewCMKYLe35TuA9CymGM6ZhelVqypRtaVOHBD7CLXLevhlyoP3IkeslMiq3Es4tX+&#10;BDO4joXXVP22XTxltrEJ/iEXXmUjD/rpJpk5aYwiAGtWwCFZfF8MJA0eyTsyIVHy/ZZSsPo21nvl&#10;GApb+6tbyivedvLiR4JzTcyTa578Wtdlmia+XkEAKwDkXEpGVHm0Ubm9/VKFPWrlm/ebjOl06EXh&#10;nVaZTuJXf7L0/m945OO4UtiqIqKHnG7Qo4e2kfYa3Ht8ft+fD86ztUXP4Xl6oGRNC5Q7AAQsWcsk&#10;QdXCfJpm4tXPeSxDwFIo5wxEl8tlmuZS78RinpV1a7GcKd4EOVWJ5CFgP3yVq3xn213XlRV6TZ2K&#10;6GYY8/szEpCICPDjx3fWZkrJuZSyrHwCPc/T5qvvlbP4ol7ZNPaBddqZ5V1xOc04etpbFCvlsf53&#10;y7sK1q6ErSbVHRuj95mS+c/tNWi62I60VD8nVqwf3j87P2zTWomxkQOPXd2puXIh1qu/8QGt3H74&#10;VGHm8j7xETUe2pHNArbsF5vLotRM/TE+sO2sZYYovt5Ry++QSreG5fnIFvVx1SrDChIRhMAHHS1L&#10;IUiwbhfAn7AtT7/fsomA5PHDxo3H79u0VY26qe0AtCdQhq0N62FzoT7gfG77/z61eThyX6ViyEU1&#10;o1OI+ej0J+r0QCeL4G3KGIO4UYjNHauDG2MJm6PC3N0yDhlXhKEp9qP3vkc/HkuEx6q3avRuv/jt&#10;AgCxrcHObq6q1nawTCHGGJCGsfemHqkLWnIq6X/c9VElr21dukqwLG/G0cJvBkRw71F/6FyCCwKS&#10;xc5p/xAQkN7LDSE0M5iIiEqtKHsEQHwQ/rR6+KUe/ioGkmXDbor6MaJ9e9sp5SsSWxM49Akf1dNm&#10;r09/65+HE1s9n5TDz70BAIIB4mZbFFCOmsWnhq1ZiMAhTgwvUt+FKPcKOfjJZ/neJ7TlYfHkmie/&#10;1PPDnEqJwFO5vZHwPVXYaqcAgA4ONn0RQ/fm/0sqb1VyO21bAw+Hrzc+jguTfmXf01OtevSggtnE&#10;0/Me9+KMxv1x99e2WWOLOmA+XlHFQimRX885BxaqoZ2Iss0l2hErUiFNSBQP3Ge1MnZwgFJKzsz+&#10;53m+LysR1RDe9ZYeFw/sKJeydTC039rlmVqWhaDl0HPBSA8KUUsqUEup6woAinPjvT98biTiRkBO&#10;01RrBci1tnNRTmzdAsOELhpVHTnPxuBFHqGzb4JM4a57oHNe2RCu8bZ5BL2ZOkn2A+a0mX0imrXY&#10;S9DiFS+s97g/auroL7v3VXEsteqKqMqj7T7O1gAEz/qsPlx6TiMdjtGtHgtfEBVtRgLhji5d9/2z&#10;0zVPlSh0BVtu4+VkCjH2OQfQXGucPwZ2JOrjA6sNQKRigG1XVay7n4H/OSYVpWXpxmbprPUVIg5Z&#10;MW0ODszeD1YIUENFA/ec1itnGWp7355nIgKgZ96EEAkIKgFU1UDIYTWH1IJDnM9SsnhsNnvCu/Kt&#10;DG2HI/cJyNBh6UQGhlJDqM65YkpJs5SBRMIHhfZ9KCFG1oNL4eAXkENU4S7KtnlrbHeh3QXDknOu&#10;RLzxuXK9O+qNd9xPH3fU8DC7j/nl/X7xS1tBjqVSk7OUwjmNACQ+FQAAd7lJbBu8y6n/EQAgppHH&#10;yPqqwJIP1AJMnUQVEBnSLaJrfvjzFsQUlLlpP0LTSNFmVyECvsnfEv5RU72olqq0BIJsV2v17rfr&#10;nADYw3z08FcFhxZ1KnRWxgW3RYYoWXcI2iG+GNCuLYr7eQACgorjfno0dOBRdfoPRESlNHdOJRAO&#10;wrOww5WlGDX5IABQy7P7CVtUrToeXfsh6TY/qgu49HYS/xMducZ5rR/lV4wJECtDIQEyJCEirjkP&#10;VW7v2ICtCWwnk6ia7B5PeCvo//nizf9XFZT0xkLJrUFvXGaZG0O1/fx48d7v9LwVyt5FN68/H+R7&#10;xhZFhBGYj1c8ULJ1XRUrGYgNyVVuwrAsxhBClMAZfyIqQAwa24CIiNOUVkQyh12fLj7YUW6SvCt3&#10;iEiXy6XWmnMuZSFJkzPNrg3pFRTjs4SQBb3jcrl4eWU9urJSHIyYen19JWpGWcAwT1ONqRnPKEmy&#10;xYNxMIN0El+UsXNgywSgMywlrHe2Sm/jAzoIGHxOuYVc7EZlguMOfe6+qJdkz0tSZ21RW5jWNxqM&#10;oh2gAFdKFBlIjDE8OAC998+Oi8xp4Ee2Us87TSyIC0+mnzxWVlxq/9yeTSl1otIUgUQ5570ai8j9&#10;qbXyCVeIMaU0z3NKaTV5jFXZIh8feEe3qkhjBx+zY0VEWp37YJfLvJ2SJlT0Xs1O2eTNOWDFLKBM&#10;d3X/a0/0K3AMjzQqZyU2EQGComBs1L5RYZlaA0A7pxH9kceGUpOZjWE9zVape5xPy3BApgd8tyOv&#10;Aq+zxZE7OQ1u2WlCOjI/dnpWMgeQ+fDPRdsdcmF+dhc0b4WlEdHuTffAdu+xLMsSHiDBP2GLeiLA&#10;irDe9c4k9vvFYx6iDbMKWyX/FJZS2m+cU1vaTElElXKC/h91046TzQMBTEZgdlkrSjNZtgIAl8u3&#10;0q5ttqAnxvdbvalzVkDyYaLZ6KjSmzpnaINAwBBCTCmlFBBrrbkgllpqabEGoX+zUg1wYIvKrjT4&#10;pURMkNzdjr/a1teM5XgLNZaF6oJrLXBufx4UX/J64G/7egg4PBcqbJZv2E9XlToZNYtt7/QMvfyY&#10;+eEjriwyCKomk8PTwVlctvvL3t9rbtn2B3vDcFzP+Lmfr/toXw/kmmNKzPNUiXIpkDMixhhjTPMc&#10;1l+/hiq3t+FrJdxJHdMhNaDMRnYm4mTx5/9r6oduj1uW4o7rQRUh1ShPFe99qQiV++0kyL7zTn98&#10;O8OxRfVLavw/vPzQ8r7TAJprpF1yg1I5VDSv68pOSsSOzIsYlmWc4F6mHqBdDSJEDDGKO+Kf9Uf4&#10;OnT3T8hAiQjneVrXtda6risRxZhijMmJujkqiDEEtoRZmeCjGx+I9mgN9B+VkL9//0YBGYsxhjCx&#10;s/zPP//scFP0IfZLZ/BFB+eiW8PJDoPey4772BPvT1NKjDXCgkHPP6dp6ptMlKFPxFR7WEGz0/9o&#10;5qHqhTHtxsaUwM0s2T+YnD3mWSvD98/uCGvnf+S7KSUdFOjAiI4MHuFMn+ieFs3hxPPI+gqa+8Ab&#10;LVbokNeMIQNYF4QHKuIPBnAiWHxgdcRYyhV9drOMICziIG+tbdroeZ3Ly5vy/pgVN11NG5bX+9/N&#10;L4dLMyyn/amwvTWjivK4iEq4dYI3RQXbcYgM6oBkxLaBB5xPIo0WNC975x4llyGO3JcVWWntCv/r&#10;04mY2X1j9oej99VoU8xtAOgxF9v9oVYMyjvs1nG7n3PmaCDePqvcHT1NV74I2K+x7GNvvzgNqBJm&#10;yAqo1hoCEPVbVrxZvXPRkgvJHtuqgq1riEriMqNdCwcVerfbjY32WisGnNI0z1NK6efPX6emLYRo&#10;zkVBbVFABCDcXDwkIGKYlBgio1IhX2AkKCVDs8P5G7zX3IXfcBmzH9sJ5H57MUM01sd7fIR5nuF8&#10;7aq7Wej2Hk+5u+zI6XHlK/p1r5+eKnVaNGELwG/ZwlocIwENcWXZHlUCwc3snijS1K7XLt/zudn4&#10;uXcuWv3Y5uE+9eRXSlPOay6VAUIRcZ45p+5Y5fYtGDOBnYNg247CFGWPu+M9Ww7m/0vq16q6wtPI&#10;yxuXVUW6HnK+3XH/uSt8vUlaeGevDPvzQdUP//N//X8Yx+b+NrYJ395eH8G7MODvX78AhD8aNvn7&#10;9+/b7Xa5XHLJry8vOefL5XK73byEB4yf9giqNs8TN4fIkbHrstxzzjcn8e7b25solIGzq2AICDj5&#10;s7euK2e1DSHcrtdv377Nl8t//Pl3UWDQlmIuTOseI9/p7o33ervd7/fXlxc+QH56evrjjz9ut9v/&#10;+B//4/X1bVnu0zR9+/Y0TWlZltfX1wna6cmuQ/f7XRMbsoXAaDEH4b7DMs+zzHkGAFbcY4y9/4bf&#10;ENH1ei2lrMvCh7rsNefDqGH9bBOSwYHiwt2GB/OVU+PwuACAx6WXPxk2jg1OBtNLNwGLE7WCVcpp&#10;mqzCoZrCJbjn4WB1NxEjXk4mrzDI4eO4aq3qgwGAUqvETo/7o7ZfK3Ik6O3sw4CWQWGmNaSr4fNX&#10;Bg3jPHih477mde0zIzYqAHz//p0T5XFGhBAZBDz++vVL42Zxl1OKiMDauURE3vx0Ot/SZ8kZ5J6w&#10;3hYFxNvtxvjATE7sDwoxvqxj8Mxpmu73ZV3XGIOAMa73+xLjJkjAMr+XlxfsbiDGdIiIeL+PcfZK&#10;qbs6uM7nlxcEDArYJ3Ch9/ti+hkUf2w3Y3p4DABDVuady63rMuz/8z/+hNHWQET2MhY5/+Ej6N/3&#10;V8VXrER5XXnab7ebTp2dN8xjEvVIl9NoIcN1Nl6PIHiGwgZIhLaLL+pFSRTFjdxOHLMsImrurlr5&#10;BDM60MQxxuV+L7VeLpenp6cQwsvLy/Pzs7dVG9TBA+sIl/lR7gDB/f7GWJF8oJEFQ/Jpvmp/7IX5&#10;s/lvD2CrvP4Pn3f33JZS397epmm6Xq/zPDMtMZ1QGuPjef1n+nmcf6//f/1P/zuRRLDWUngdif74&#10;4w8RFB24ENp9S9hOJwLg29vruJ+L2FGdzoEPLYvwRACQTRYZT1hMGlCFN8U0tJnf3n6FEKepsdBa&#10;qdRSS52mNCKfnoldSmMoCvm+GRdixMvT0xMB/f71m4i+PX0Dgt/Pv1NMIQb+CQC11FxyLZV9FpeL&#10;waG9L+u6fv/+ZMx6g0daSowPorDU+3JPTZ1IAMAHGLmUHz9+DNdxnuflfl+WFQPO04QYlnW53+9/&#10;OO97cSul5M5V5Y4qIJRSmptHImwrVSBIE4j0bhe1GF7BjaUPuKMr/nBzcEG9e8VeqVS7vIgxhsCX&#10;ae7L0rmFYR3L/b4jCVaVU4qXyyWl9Pb29vPnz7e3t5TS5XIlR+FRGYsIDJfKqvvlMg/lDnSXzWYe&#10;QDdXDJoXERDfXsdy8wC3c1h+/vr14/v3p6enSvTy/MyWwjTNjGv6uC8ET3vf/5TS6+vr/X6PKX27&#10;fUspMrTsX//6N6MBCecAAACSZMv89ZSmGOPv32OflOZ9aJ/EQW1EmWwhIiJoJn3ok8bb+O3tTsAJ&#10;BHhug8bPnSoezmpz3z+0K6FnsCO57z9+5JzXZeFjvCC4x/oOl/T6+lJKqZU8Gw8Gozjy60hCiHZ8&#10;wVTlUTNsnNwgnWuEZvoqHcF+hjCoB/V7rZuNoYz7yTnlugrYFhy2lXBNbUW0Xmn09FkCUKWAOE0T&#10;8z0AuN+XRmMIiEEcXdyV0Bx82w6R+qDIeEyOd6TboVaDTog+fCwo0J0gfo93W2SGbs0V/t1TyMjS&#10;AWwoQGTrpm94EmTpE0ejX1bUwW4+ehO43zLtTOmrPHAS2/JAV95z7QPITtFdY1dEvWEg+6QbilrX&#10;xpnaeFxnvepbO0/MB9Ro6Xaww7+ipJRUQnJKi1or4MGi0RBXTR3qbTsS8EkGPKwJdq7Vi5ytDVfy&#10;ga4+0P+D3hNpelbkhdP6RW52VcOr53PFLiLJsg7I0u+/Ry1HW0C5kFRxIAD4fpgIOKqCgXw8KNru&#10;JvXr22baYVK7vt37hk2CDLr99eT+4bLh3lIQUZ2Y67rylR9WU1b417JoDcXiHgUMEBEk5kJ1PpDT&#10;BzN1D1vN7tP3OJaNBbYf1QI1L37tcvVtwrV3LetRhtNpWpFUGpXvs3CmBj7v2ilLAEhIVoflNygE&#10;AggYRP9p3+DMU662KSHKLXtxO179BEDwZurbI5IPEmJqPp2bIE2sRhSIj+mtXttfAxC+farwdZta&#10;A0BlURECjVgTAhBufEYIrBHVyjZPCIGI8w6G1Er0bHiSQzPamFDgqdAw5mbYP7WYBNFDzs6Ds/B6&#10;qmHsXgSOpd6SPomgHfZfrk4gykdqPq+sJlXPV0cQY1AVCKGzFq//+xZF/Hsqrghd/tpmj2OvDlVG&#10;fJUIPmhXuijTy1qNXIBRhgOi6tiSpPajhsFYgKrSeSXEiAiVKlEjgocMh9v3Q19cbqE5JJgbUKWW&#10;DIMQQ4zR6yoLZpmlbo++Y4uGENgukvQ2O9bcrfxuw+zCRs6xPubUl8ul3XMken17fX19iTEiQIwh&#10;BKyVSqlAFELAul00mcqug8qq4q7rHyuNdsU0RBUPDwYG/95OsXiRjKbl1c/nZmB003fni8R2tT3h&#10;o1GrEUJrHU+BLHn3nc5e4Tg71Sh9xe1H7/29Ta5TfarVw/4M6ergOW4pzArUprqpwazZDKzTxPAO&#10;y0b2xqo0Bod5Lz369Iq6J3nL8zA/QIwnyjzPOkpzAuTew5F56gSL7U6xHTep2YnyeePtRl2CXrMx&#10;7DfNHZOP139vZjV9lGRnBdJ9KtYXNcEZ+Dr5l5QNVWzl0YYXfNbd4G0BS7THm5dLiwhARMRaCnD2&#10;F5+k8SGkSZUY+5ZKnxADbiBbOxt/6PuX8Q04z/p03nbKA+OXqthlQzSltC7j85CvKq+vr+wcEXSq&#10;dh5Si0IEkekzf0kdHKDbzqrdsqyHTNoxRmU+zf78Ur4EypV5UJVqACQw+betjne66ctl5vNlNlo4&#10;WGGakqJpql7NwZuB4+xCjFEwnCMBIIdE6QSi3Kv0jFHRKMTMVSX57OyZ6TfqBbYDoW4hiZg7aYuG&#10;EIZkdcC3TxVJWU8EgQiI2gMV3dB5IYKEbrXkbw3MgQgolsgKc60UQuAgl5Qm3xaV6ad+MrHXEqwK&#10;bX+Io0cMZGiSrskNm47m42X8lSQRl02ciQuPN+zGoUnNvBz2v9RC1K4f8pE4VUIMK6u4bTbU3qQY&#10;TYoN/rummRqVzjtk34jqNcYRxRYZpRPeUHShL4UlO/DBOs4Vr13xcEkv5WeRrF2IAXCEigcAAOl2&#10;u4UQEAMHOD2WYGhLnRYHHeWFr6USUGjMBQ8Oo4LAJz6AqgEQVCAQf0YIiBi97SqBWtrZtl6eLcqx&#10;fyiBCiC5GTzQpCr5/hEYR6y1cladrbXEGNM0BcRSyv1+v9/v67o+PT0hYowRQ6hUoRB7VjaAnkQK&#10;x662GYlidKDlHPbHJmBs+0F9SGA0M/4Tb+n2FbVdD2xRnn/7xuGMkSn2ozDcrm5t3D7di7RxtHnj&#10;fSz/E2zRxuSMCnOwZH3CjEsJEOmLznU3l+gMXbnPtbfW+6DKpco98YaR8l+pibaLu1vf3jHEtnUN&#10;1T0Wjz69Yun2sZIvKTEmohaVU6sm/a8xjmNETesbLVDnWT2aYDeNyEzZ+v2LIgwGtrllZWf7Pzt4&#10;mFVggVACtnWfAmOuYLsFquzlS4oyetgqkNpEI0UaHg704nXJ2wIa03H0ZVMym1gxImIR2/6Az3Qp&#10;u627ODhvKcZmI0ni4oAhRONA1735dZMP51mfB2U8zzPfs2CM6Gma8HzCrU+U19e3EDCmNFFiOG42&#10;R20M8NZxYxwfQB1HVIxPI3w7VT4Wj/VhQD10E+PHreQTxXgPmSQq1HYKvfWqf7KkaeLwTJ7AaZqm&#10;KaVpkmtfe9HQpHhoF7kDUaUQ+DoGNoOVv8AnqB7bkqkkAI4pA+VCp/pv5wfMsbGud181Ols3jwMk&#10;M5v67gEaNom2O+bbHyxdSbXZZWV43VQHAEC+C1BKyZlqBWb1RJUi0Z1KKRK8m1KKXrJlACCqRAys&#10;qA3w2h6q0H3IBM1QNqNojpL6iXnw1obPgSWRPsUY2jbmDdvjjxq7dPufMwDFEABRYMjrR/iGSo8m&#10;HJ0i/F/le/uqhyMaBcwPm1Hdvgti1yAiEYi7oSJ+jTHqt6sKCQoJIiCUnHkC2SkjMmsfIpTsJHgT&#10;1FtVZulvSElMX4AtK86/76+BB6rG80jNpGYlMm432XaCeM90+QBwaPWoYqr2AF9N7AoNgSVvvtzV&#10;1QFoN+vPMic+F0W5fYRih5dSQogxRsD4IiSfAAAgAElEQVQW3MXB/6CJLrY66U6JN8t0rpCGUpsn&#10;ZGy/Tf0AS84oBnx7xgLVsxkc/MyD/gwFtvanN9R591dqWh8sZ6caTXn8+Fgs4/68jDrsT/ttS1fe&#10;850OTcJ0vfX11tFVyLY1vDtajz69sgHfkyF8RrPwC41H6bbiPFdhvmFEhtGLzJTn23EPZmHHyrz9&#10;4vXf217tFjd2uLy2lJGNUuCYMcTmKPyq8Hh8ANTdkdB2UH49ni3qbIH6OI+I6Ou+mvsHEUsptZRq&#10;7skP2oXxNvdw3mKUcwT2FoH4cMvGPdSGQHQau8IpZ1mfB2WMBkCyMfmv3pLDkvOqEVtyX64CBeO2&#10;tkNEdREINRE1D8sjJz+aG4/1hTDGC/26EaMe6/KlAe5miyE02vPXzr2HR2pzR4CZh5SSBkmD6tOA&#10;xcn1VbUeoS7WHM+TkPBVAKhyZg3QVNAP8fKjUkrd2vxKUbYuy3XO1R9CsJ5bNVyoEmLfd6K9DjSQ&#10;RroAtZZlrSmmeZ5iiiDBAsOiMyIVQlsAR4U2/P9xm6iJzo6Sz/hIvLWZprnUsq4Z5KCLWY2Hy+31&#10;nzPLMDIZXz3j2kyoncs3Whh1Fbt3VDx8VA9H1DCczboDEKd9CCHozXeBMjlRPDr06E3+ZTILEqgK&#10;y7KK6oV6TPG4WOnl5ZX7ermMnfcm9pX7985GiSnVZS21xHa3Neacay0xujZklQIGVA0A9M64ee4y&#10;GqMr2xhaN5kkiS2qe4kdHZha1NMONKnWZouGhnBCwlhP26KllJAzxFgrIXKWQiylxhhjilQpl7UQ&#10;TYgxxpolrQua61hbvqis5RORDSRhYzaqflg5l1KKubHcUuWT72tAvYbaud4RnyFh/50TsJoi6YvI&#10;2i0bA4S0vwfl7PmnV86yyi3ff98WVcwVVAfMv+Jw44GuAkdyPDzfHRapt9DDO/UUr/5w+/xxpvo8&#10;jIpHn954mW6jidTQPnxVWZeFO1Ybb0HEAOD79UECzPpQCDpeH0ATj3JvzcEfs0FHSjK2hh0r8yx9&#10;r//e9T12q4G4pXiTUq2YprZliRCwRULGUN1U4edK3/5tgA9uFH7+3iZ1WZazNfrpoujK8sm1RVNK&#10;HACacy45c2Io1yZHZApoN4z7FmBTE3Y4bwCxMogVvxBa/hIqGYzZpBsw/S+yRTWWWxkFD62Uwi5X&#10;Pqhh4fIZZf9kYR2OOsoXMiWb1OXKdNFiEnSGBQAEnGOmL8d7XNoTbYixMYMtXujXjdd0QBkCp8dr&#10;I2rxqDrKUyWvq94RBcahrTWvq4dHuubCAfv8U/M5XS/XWmuppfEfRM5lU+5+jGiVEGAQ7ezofr5T&#10;EOQomjpr5RTupKrzTuc6Mz95Beg0xXQF6OKCnm1jmzOsW/4rA3luSRoRM+dkEr06pZZdKQTMOZdS&#10;KzbnUcmldX5Uarv72tptRdLkDFVomQf9d3elSt9/EGMfKN68TVOqdwajIs4eVKlCzh4udwpjEyCX&#10;MrMgK5zyrEqKTbmrbFfYLAeTjRzIuYM6iyMqcnxj74iqgJFlDdZSsHICti+aT73Pt2uXJKCHySA0&#10;aoBScggxNuQUIKJSKz0ABb1/aCsMRPsHx9wqhphx5cBoPugrlZG4x4KQnQHkgKpR2zOICCFgjNFL&#10;AokhqHdv0x83UXU/huWBcVtxim2gauk3ZlQJWl8NjM5pxlcrARQi4nTEIeDlcr1c6Nev3wAYQ2DE&#10;jFoLcI5cFJemtESGL5JqLXzEiqcvS5DY5DpRao62FwzvYHUBhbep1XFQf5ALwT0rGQD4Ydt9G24/&#10;tpjkWmmrUaELajQuXl7W04c25y1DnTcw7jePQdBW3+3eoC8q6NCV97wbSMqb9ROO8U677gXKX0XN&#10;sutreO6uAEDxDDmHPr3xKhqqSsz6CbXrsNzvd+sT5CS04F8TMFJXH/Am1iUAtVhB6Ed8pp0BhLAh&#10;lZ0wfGRlZ/tf72Mb0obNo5j3lSiqAG7+lBACxhDOZXH1y2Z0ZkAhBBjxgg/V8/B8yHL7O/A+B2gi&#10;JgTkoJtSos9/bH+0VTS54raco62SuINUHwwhxAIa+7cVE/+LigdlzPilKSUEqAJZvCwLzl90sckp&#10;0YSU51JqrTkHRNAMCKoyilzlbfcgds2KMDUc65r99iFtPnIlepFUDdYvH7iStAiXIOqCucN6vtzv&#10;i94RheZtr+uaxaDgOjvOZ86ZQiUgChVMSvn4LfLXmz7NcKkxesTbBEm/2tBY36enruv/zTUgayQN&#10;0afOq/fwY0JgOxFv+PZnbFGjmLd/lmUFjQ7G3oO1+wT1hhqC2EKlLKp05by+vb3N82XcMOmL6jbH&#10;frfkQe60PCOk20WiYzcYQ90hgs7dEK94dJJSut/vpRQASimFgFCxgD17lUbFkBv3vxRKU8BA2G65&#10;8/0LSWjfFIuw0fJav1oNREi+nsmMhviLKnNcHFG5Tb1fd66JHcBNWIgZdWI2txXa4rdLhhmqXoCl&#10;VEREkGv5taIEGdmSbrdbShExvL6+Dhu2PmgCaMk1/N2ieXSbTckXP31ZKE7S/g622NfmXCGSILGu&#10;oI7qIQ1E6WBmdGiLYie7LmXQAU2ilmPEGJ9bzeHDRQLHQ00xppSmKYUQfv78xQqGYYmgItN8u8ky&#10;u1G0O/uXP9Ibof3t7mn2Q2cZ24mCrep/0KiG8qoNwNv2yPbT1s3HrgLQ/j6VMcCZI9JBGjbvXPSs&#10;LXp2W6O4jPQzmFl9LErHdrAH758tHl15z8edVM0G972krdeKzPsgWtEBpfYdfzCGEX367yp7QWSv&#10;zTtdOF0YQjnEECGCpEXBgHovaNh9O02SvAYBtlCJAO1QTF7fKsU0xJfbDVBZ2dn+L44talmHZQXG&#10;udcH9lUBonDM5bbOuE/ww8G3DMs9tQHV3QkO29y3K2tjvTlNlx/hvIWAwrS66AwBq+3/xnb6mnKW&#10;C1mr3n6Xz405vz93clmWdV3nf70t2jpGCvZaAGCaZsPW9ZodgdmKximhh1qiw+B7fIgXUvegfuT9&#10;/oAX+iWDfeyAKke2r1ZlOlvWddU7ogCgd0enaRrifJZSgACwcGOlllJqqSUErBb5HNtRv9sp0kNR&#10;+QLgoXI6Lr2BNj/qCui3eKWhz9i5ORexVNRYQWGSY759qmzoeetDEztPrD5A9gUAsrcx6M1d1tXX&#10;dW2OOKJaKee8LKtni+5EvJ5l+iq07CaAHcS9LMGGQM+XI9upks3myufA2qT9xTUBNI8uSBAQ9Atu&#10;/DiYA5fNbgYVIQemEL/YzQohQ0fFbXb9xuIxtXESamqDVbn8z5fjdrmP6hgCxHavGLo3ZFztX//L&#10;f5MGxuA205QU8xMAFAt0WcZu7lIyt7kD53l5eR3iiFaqvCEMfmlAxPt94aVjfCeVqJywwezttq9/&#10;/vzJgSLX6/V2u3E2ptfX18T70ISV8rc0ftp2EgCel3tKaZ6naZoQsQpuZwghM6ZlzgAQU5qmKcW4&#10;LMuwPyBqgAQg03EsdIcTDFgr5ZLzupZSQiGdGZ43LtfrlWwRdKoO5matVqLcUgQLR5TLLowXyiDm&#10;QIQSx+jZZqw3aBOq6MycF/ihP09PT3Yq9H3OVxFMNkNeml+/xuBLwVyY1sVCxIXGh07LskzTdLlc&#10;UuKb6yvniLqlefj+5XJZ1/Xt7Y0vFjIo7uVy+f+pe7clR3IdQRAg3SVFZFZX36x/YGznYX9mds32&#10;//9g7PSpyowIyUliH0CAoDvhkitVfXpgVlkhyZ0ESRA3gsCff/zRc5KKv3ePYnKK7HGN+O06/vbb&#10;b0okeqmM/LqanJCzjV/+PJof+HK5AFGRQDVdGq9IoFfv1PP1eEUaPTzTsgzHxf3Cpj7t5XKBDRES&#10;0fl0qlUDiRBRa5l6udkWKLIhtFYlF8u6mfbbTpqmuOpR68JxHtotUlreYPv9GKVlWbMUQES4Xq9a&#10;phUAtHzrPJ+GrPKffvst5ZxM6eBpnqcYa9pEeUPBq9/oleQFdWD1u/Irj9vxtgZdFxixrLf398Gs&#10;EV0ul+v1mpYlxKilX2/XKz+/Bc6busXzdDqVnJeUODSUeVEMYZGsAavnK7YbfLzJWZZFRY8tybvz&#10;yrD97FjxIYy3HjqhQ9SHHqhb0Du3t/gHyXGAADdzzqPyVPtglsI8hUcR+vu9+se3b99SSsyWNYQ+&#10;hpAjEp8ftjKfRASn05h+zmHMmrzw/vg2FsGfnx9cNK/yjBpfHd7f3zhSKeecUs45sUA/n88hBq7D&#10;S7wfU8q5fH7cYpzm0zxPc4gBCEophcrFEf2LEwYZQ2zB+LI9gOB8kbp/9h+AdqXYzjJgLrlRs2Gy&#10;1+sXCHNpPwKcT99zziktKWWiopUEfZG0e42i5c6puIUYZVC2HGOtIBWMrlYDPp394uV3neeZVZpS&#10;Cgacp/l0mqdp+vnxAZI/Npdcal1Z4CQdht3WiSyl3G63lJY4TZfzZZriktLtdkNMQ/7sgZs+c56H&#10;JbhzSrwXEAMRsXaWc35/fx/y7fP5zJyi9PslOvnbkyNfsrOOnOxny5k8k+F6/RrWv71cLimnhWsI&#10;1zqTM99KwxGBZmf/evTmwTRFrb0MAFqT+ebcGfH4qhX9ls149WDPl7MuihoBQOTV7Vyp9Nq+R1sa&#10;Mbrav6XQcF1aM/XPuiW9UFMAGOPplP/MKXHu5ZQSK9LTNM2nU3L26Yqu2iSuxkvVPifxCtiTsX2f&#10;HepRpx0QVkdvd+iFiHOcdC5JC9/LCQAYJ3FFy2BXHcZAVG8S1t+IvcgIiMDtKx5qYnkLzMwql4Ip&#10;h8CFXiT3Emn2PBMG7uBz1AchW5x6V4PrFKTVGjBWcq5bZxvMRCvXccaOT2XRvouPteLcFw2HOw7j&#10;mW5Fz1JX9Gzf42bmCcDXZsDfkDs2oQL0fJ1WW4I2pZd6FFe48p/796K9Hx6fdnd9PTRBjgweQQbc&#10;ca32wwqnbeOcMy7XxHGIHBPiz6coQCSeSMIgIRbGN6obczsE6+E+BK87+RizyurakJzYRa7HCVfp&#10;ukdETwYfh2NT4bGso716Ol+sN/w7uX208SdBOYkRgnswIunX4dJvRv7y17pQDKu73nYmm7dpQ9At&#10;q2U+aCbKYAy13gPCzmmXx5qOHgT0mrDKd0op6f6PMSDO/D1Aixmxmp81aFaYHsLHB9U6NHRUlcYW&#10;Y6EHYZXyxDIUfB9ABqsm/NyWUUVJ+1U9qTvQrAlNkH1VjDUR5ZKxAABEL6zdwYjMUSB3W/gKWCU4&#10;apP04Dw8Bu5OehG3EUm45ttt/e1Pfz2H80wG73mxJUQrYCWflDW2nbSvAR0F4ULABTZFXtPROVrx&#10;mftyn8zOtAftL2o/GLlmFVfqj2eo33ygaCA9F87uHcNYfZba5n4UrC3arCkwTE1qe6JmjQMg8oOe&#10;V1xLNUmvjujpfLaDyJJTpF6s5+EIXzVFTKiOky0/IL5X0LyIgAiAIZwvF2p+iaLK2fnsBR5AKSWn&#10;RJy7XV5FDESssQVBBcR1McDn6GYqhQAJiQKgzNleMrHOgJGZ1z9oU2Rv5ZwGoc2OijfG2OPg4aPJ&#10;J4d6VZu7TebeB8F7/HQ6s+7Npz3saJznOX/tBhya4bNJ4/V7Po3PV12F2ID9np0jHP9Ru9Y77CNQ&#10;Iw1ln/M3ni3q2cbWs+r1ZWGH3lw8e0aw3403LnUeWWytALbfExG7w/Vc9G7nHB9BNeqGQujSNW+a&#10;V8VvgPxxeLUx2rPKhafC2KIp50I0xanvuqLP170GsOz4TQfwxGQMWdZRcEtJx9io67/QFt12ZrRG&#10;F7Yk/Sq9EjvjoOHzK6AtVE7eayLcYw3N2HTGfmdU2SQN1mqF0gQgrCM9hzhsWFM4uMr2jJcV5EKE&#10;UG63m65kjHGa6t8fHx+sSLde2WyTAz3+Qi6Bvsz31Cm4ZAIAbcS2/AdM/1S1Em1jl6iqVaB7JiAG&#10;PBxjjy0IsiEkVj0x5tXyREAALrkudS9L4QwnRO+OaPPUIz7tRKjBsFWjg1SPpYqQaO9FeAWMF/hV&#10;PaytTeHbpREB/SXDcsAzGTzgHGuIEKTADZEe7tG2zvaroDphNOVOS010tJ216N+XI2ReAmi3xY+3&#10;P34lOiGiVaWE9bp0ggg4ZfQzs5zc/BeiVQLB8QVc26JAsCpuk7PaomqDkXeaD305BjLFeYJTR3Se&#10;uKhdDRSsp5DUDr5FGFXKHygcCEAwTTMR5JyIiKgAl7XHMM8zlZJLSaKZ7SfrY3u5Hs+qeAUoJbMW&#10;XEkakYBKGTWFAHSHTLdQSgbepVJyAvbFhfZrfc9G86n0R7XInsZqIjS5TiZqy4ieZ3Q1D59qS5hp&#10;spYG/0KlQAiKzaF+veenaU5pYYBa9GyepjnDni2qOZx4S2fHkAN/Q3r48KwGqX7BZ7Y1FtpMTpCS&#10;Dx6JqkMI+kOew7Zo6eJ8WuMOeOvrPe8VaXSfh/G4uv1uWljZoqrgVGby8Lkov40IREWSNCNIjhlV&#10;rZv+pMq3UUF3Z8KFX7cENpj0rDIlWdxqV5ecqZTYhW2jZgr1wrnzYVv0yS28YlmHGoGdWLipy3cq&#10;6/XMVdJDsGKtajLd09jWJP1aWxSM1QdPuUNWpnXd3cK7lJugmL4aCYJtREBEXMcWWik8MSl7U/bu&#10;7nJZ08H1DTGiOtG4Lj0UBMgph4AhxGmKbI7W4EPJI8oEy+k6OKeIuQwEBrlX7Xe15cg435v2KWtQ&#10;/9VU9rSn2Zr29S+sDn2Go/g3H4TYStw6gdWVhf8gq3BVPSOiXHLOmQrRxRGFDlGwzckkCQgEVZ0r&#10;7Wy0kcwLbTZXZL/sXNRq3Y1vS8yqEtpLersPnsngAasciBhCVHHNSU61SagtvhJ43rj2svZC9Hxe&#10;2Wrc3pX7jY+T/fNo+2WTcpZBc62Bipnmzx+sS6jMaMMfDrqZ/DI/WHdZ0T0Pj+8wa4uOi9uUJlMZ&#10;46rveQMwNgbY7enVEfVx64x5lUoppVVgBX+a51rXlO+rtPst1m/wgKGl9+JsNC9rtFZFVsWXiIb4&#10;HAVuvxj0Nl7sfnasGxjanhiOjlZOYvPyVkW7O0WH8OH7jcOf9M0CgKu0xrvtW3gdoycA9gVUX0Mp&#10;xbVEAbxcX94lQDJgPxaT4ATVne/fq4TtUj01A6q495L5ML3dXxe6K6TkhdG42jbs0VtNY+vlsCE0&#10;LjJmmm/KnrVFtwM9Cjti6WhLFhPDKjPW2p7VFqJ2CwXMK3us4wk42o7Hsl4F23l+jkUfhZVtT4/Z&#10;fgOSfhGgLwKONmRbqEhuJ1nI0d5KqIoVEYibDKVSF0lCAduGOTF198shUQjglSjiGu5NkQMqlAEA&#10;S+G7rGRViRAC69ESbho4AzZiiIECp38Qs5asavXL0C5wQafgcg0SAoJCGpC0niCFPR0aAKjGWATQ&#10;RBZuPnAH+L5rVYeLmqO1mgO2f+7owkdFf84ZEaCWuCMgyqUAUa1TKlPHY4TjdyuO4un5+H6h/Y5v&#10;c4oW6MTjC01sFzyTwXs+51oWMdYC1KUQlUxOuce9qMBDwKXFeDtC5VVUbGmAHrwRrFiTUXDc54fg&#10;4em174Kzr906paCBCaD3igEgxtfQZ72FHakWGauupkdfb7aoV9yG7Tq956axrt4ARO+BVXGe02lc&#10;R3RJSftCxBAju02kOVDLn6mTSP7pxfo0zSmllNCsOHLFJGgV8wJXBNohiNPplEvhG+UgXhzOMBYk&#10;7RhUH0+9jTzE5yhUW5SvveoC+gvp1Z9ckTBJG8oQqVdxXmaLOvisckQpPtqB6vxosB2073zvoZrS&#10;qOiZXyxLKSZq5cxSSikew/JsxZMTu5uWhZkuSeKZLEkLQJQbAGAPioekPLsy2eo877y1hbIKP76n&#10;J3nre0dRoN06pf3zw3Gprc60oc8IFfenllWhBDBVcxnW4xWYaoKHtZNEm1TLgL+yReFgvOcehVfp&#10;phU2rJLTgHCNPqgx59mo+ygFtOqO9PyvhxH5NVt0hwnsw04aLZBxotgTsFte5SWwsv3gsZPYLUm/&#10;CrT6NLXNs8HzYWhNSWN2a1dmzs41tkVLqRFWcr6jBVcrfeZMUqBGd1jjNuDno35MFCq4tmgtH1L/&#10;KfJnqcGdQBLApQe5JEa4si4+QdXEO8Zp9zpb1OpVRt2Z5hlEZyslsN/JmgeMSZeh2+uBn2eLTrIJ&#10;HRUxfJRKhQoU0GNvNkaFi9s1S2khcZYhYgxRJtlr31lfKqFWR0YkyIU0k1bFwPzvhVbbHVH4sva3&#10;fLvmsOHjeWH/fzl4JoP3PPt07N6plBqDhPjzgyhmzIvmrZDWXoZac4ioEE5jVcQbwtF6sMofVuDh&#10;6bXvAfuajUxD5bfOuiBgDUrQjUZVIT0AwQ/BK8T5wNQ1eWAFjTBGlNMA7JQwLVBkzkVLcQcg89fm&#10;XBoZ1xG9fn1WXRwRESc5yUwpYdU+u4lmlxZvPMNWcJpizb1RuyBEwBBscki1qMHX3U+nUw2/TOw7&#10;CdMUQwjX65VRkKI1VTKB8IAVPo+vAUOp9TOJQvPU7fkuqd+uln6pOx2ilni62za6MVAaaH8fxd7H&#10;h3vR7+0D7TVuAQB2nIjuHh4je71e9Y4oVAaUl2WZvMFJenVEbAl/ibyN59039mBJibOwsb6jeXRj&#10;jJxfnIhqYnWZuvFoNwYbfz6qKAx54hP0to+n9XowT/He8cZVNG0YShh5j5K4+kQhm6ZSSkbEUhBR&#10;i0Z4SfM4zTK3txqvbd58XovJpi0fhFcZGtVK37BKrnbNwwf2CiXIbSlB55L1l+To+sfHdtwWHbGs&#10;o716tujX19eWuuC/0hZVy2H1/QaGJP0qtVIZcu3rl23dlYKlra30qOr8DYG3pDqncilR1wWAQpBT&#10;00bQdbEQEWC3TO+ANfn3RR2bIQRU7Q2ACun9LiK+j1NSzs04RmxKl3TMmk6QWu8k8wG7V8WOgU53&#10;P/2neSZ737KUQIWIrzX1mj5KKqNh8/YxVs1CeOK+KNsqJQAWJDQ3Z9nvjACAQSxeBLzebtDcEBin&#10;OEEEYbkDcNaXSqFYqYY75NOFTnqs//8C8DWUV9qiW75dj+fbLy/q7y7g2GTwHq94ImIIQIR8O4nq&#10;HSW7OJLK6LXzFthAYP+S9jl8Y7cdnfxm7HjPWzNKWPpdPLftjyGlTT5kRAQ4nc/jdalb0GJV9hBy&#10;YPLkbDFp/A1XfLRZ+4aRe5UfqwQVPXBrQawBneI82kKTWAiIsKRUKx1Fzntfa7qkWitZW5WVIckN&#10;BFqQi9lmwICASIWELSACpuUGcjyCJgf9/uWiknPBEKCwN6UWQAOjgjObq1x1gM8Dk98BNanHlu29&#10;58GvP4mDInu4uh5uX7F2hdD0YfwdfFYKSoenfb333T4OHqZS9GzWmi4Mk1PThUT5gbqgROxrcDYe&#10;1xTZgns/kw9nzEc+F63J0MzUoV2OEax/RYSdxC2Obb9dl30ptkdvDpIdl1Bfvg/DcZHtdJOOSNh8&#10;83t556Jep2LAKKur/5WUhY8DtURuoEl2Nsg+cf/wpcZoQ6SyysCcK0569luEqvuproTv5co/ml3X&#10;I4q90Y5Y1sFu/VLSThmkfwjcHdeWpF/Wt/AZ2+IT89ytzkb12D68soFb16WQVuoy+KAQdJNJu1qZ&#10;y5pcQnRsUcNbxO9ERHyfigoByFECT+H5chG/Ab8PKNe1EVvgP6NIL9vtEknUNUgg5dYwEOY6+lJQ&#10;bNE6pdXOpEeTDNeTaXhqy7CpZAtMtNP03qQCBKxlvbY1XRanfKBrSdSpQU7QCzUmswQIAIINjfIc&#10;/yo4dHXo6Z3W1x66yre7rEFGkzvY/GFwTQYHSB7H/p2m8epOeiIL9h5UauBjJM3w9YSSe7weLLU/&#10;KtvZm6FD7WeWaytz1F8Xo/wb7nac/3vHMyIKzDCPzDD+9n/9L7ZlvdjC39+/p5S4CDXVokBTjLHF&#10;vJnRqKKjoEXMvDn9TIuZyhBClTu32yKT2NwLAHAJU5AypHzSdb1eU0rfv38ftu/VEeXzUpS10pxG&#10;//7v//7x8XH9+goxvr29xRivX18fn58r1TaGwEdYnGTPa3886aPnVWDbQzkiqufD0qkWqbter/os&#10;R6Jy7Va2cLZFq/744w80dVzrEBAXx3by8PcUOz8Gclwf0rtXeb1eWX2epomVHk5nlUuxIdZF6r6e&#10;TqfIaSVCAIBcSk4pl7Isy7Ce59vbm/4NJr3t7XbT/KsBkevHxhjTspBus9KUEU/x1SVeLe4ff/wx&#10;TdPpdNrWrR3PszOfHv7X63UHn8dhZx2H31+v1ynGSeoGp5SWZUkpvb+9NZ3JMKnz+WzNyLvcMOc8&#10;T9PpfGaC4UqSSrSNa8hUx8uZKwEyI2JaCsGtL3o+nzQrSSnldrvdbrdlSafzCWv72jwC4G25KeVD&#10;1dXqnx8fP5VJ2FKl7NngJUs555Q559n5fDH6kDJIjDHYydE6Y29vb8T1G7OmZyICen97Gz7v1TsN&#10;uWUs06N4AOAp2pKuHrNQKRiCLrfL4uYoM2fzieKPP/9c+3EBESHkDnvdYu/v70NSr2nuTAnZeZpC&#10;jB8fHxZ5FT2fn591KftSt21G+gli1rFlQWQXCZrK4G2Nr6+vYb+eu+rt7c0io+4Wree5IpRZYzJ7&#10;1prFvluV+PY2Wvocs45aIngjepLZffaPy+UyVBVQXXs9nt68celpGInUIUv3RAn0Hitd33meh997&#10;JbL5++3zfAeESWWeZx5sCOGPz59GyLdpIglQskoEIv7973/nFgPiNM/n0+l8Pk/T9Pc//oAOl3oF&#10;NAbmG2ZyEBBYFZGNZzZApqtq+tbdttwWLrTIwijE+O39/f39fVkARnU4p3niVZQMkzUe75//5V/a&#10;+rZzEcoptRkwiC61JLvyBw6Fg58/f+KIceSc9Fs2UNtFXILCqSmVHxKl/Mn2Djvmlcey6NksL8UY&#10;N2giGj4QQiQqy5Jut1tK6dv3b0MV6/PjU5bbki3+9tt3IsqciyknJloiOjmhVTo/q/27okDF/+y4&#10;xW/X65Df/vz4mNq4KKXltiw5pVF21RgAACAASURBVN9//33YDmu/AUOM9ayIJeL1Og41KuXgvWJh&#10;LAKVcD35wlrusixcGHOaIqtqn5+fh+Ytxsk6//Xho6oUx910cj8E9O8UnFq+6NxkK8H3374P6cqr&#10;z+mBVw+WiIbzw+lpez7DfHJsEnrryyFpnCMWzI1IdEy///zP/+Q7GnOVtaDuw/ELJHH2aEwmGJ7D&#10;9EfM9Ttumq+PD6F/nO7evOwPRkBIiRxBuw8kbYGEEhWTRIc/Ui8UcTvGlb+KnqmOZOlFoTarQzZ9&#10;zVwoWbKTscnN0nHlfuE/vn//LtRWilSCBv9+owvN72bYrT/eIAUzrH59vxPzN1kpKpEHikLlK9Ko&#10;fjw2qOqu685n7C7uEHuK2FRTUXa7jZq2sG/r/nWwc4Q4BPXm2P14tJEdmKYJQyilsGQqbA5NU05p&#10;eMYlISj8t8HSgZwLAUAi3j653iwq3X5eHSShiXBrtkk9eWBKovqZbZukUTGIGGOU+lgdJvL+eoPo&#10;kTDpc9INaszN6HlvyHbGVuTtPT94xX/r6+vL6EBBmab3fIf/Diu5B57oqXO9Ydp3WuubouOoHe23&#10;SErtlRKh/a6JhlaHY6APbw8FH+O72zEMRI9t0/JDT1XYwXMIR+vBegM7ul7rdngUj82a0XQLYtAJ&#10;kP8AoIViiYCuHc7zzOooN5NzXpZE/RmTOfDY2degcky7IdxuVQQgBJjmie8fFdEh2JMINBHZcBDt&#10;2naFCMgE0YKZ21v7k8arayYPAAmnKD4sq20hlKKnszxtUhbRZpUzgxPROdwuq+na45P6lmjnfO1r&#10;f/71rgQoDfCxger6YG707czPdv8OuyNCP6/pGNjCYYuSCDinAESXP6AhYpJY00M9akvDbyVOB01g&#10;OyK6EkaFj25w+ebYvKksV9ye0tyVTZl36zZ1TCol366J56b0EHjzs9kZuL/EzhytDclqvHgt8amM&#10;3B+GCREBAqB7YK13voNUPOABWOeu3fQ1gb5pgV/3YggxMoMx/+3x20p/nMKOhXeQOhyHIGgCerY2&#10;oebsq4kuQkBT9wLt2cvKPpTwV4viXfVuC8bw6bQGawPrk8A5lnKGZVmWRb0RIYSz1GttxhsREb29&#10;vfFjy7Is1auUSilHbVHVM1Sa7JujKBkGrHYF/vlbN8lWLdMdIwyDnyRJr8UN0iAZ48PjMgIf1How&#10;09i0k+Mc63Q6WUcRIU6IamJt4R9li3r97kgqkGlXSnihLXo6nVbONvZVfzmJl6kUdc6rArWzWjmn&#10;UrDUrAaUcyo5SxafjjWxbUkgEW7dfJARSfKaTNnX9cqKdWUiE7uBK6tprK9FAq8tRFUERKtnwSsY&#10;es/fA13TrZlhQQelhXn21ZHbbZEIRUmlgQgP3M9sRtdT7h7UGRFoptFIJ3VZlsOCGlX3M75nC+3o&#10;whtgkdoYnvQSed42r1P/jUrhTbewbxvsz8NW9HQ4AGjNAU9VWHW/NhE28I+qB9vki8B+v3ZXshsL&#10;6javNN/bVJhLrtKD17dQCYAE5/M555Jy4iI3KSUiSjk27qXRE7sqa92m1sYj87/+lgwAnKYpThNK&#10;oVcqdIu3EMI8RQ1kagaptUarrYUBAiHVcnd9ct878yZnIPwis5V5nkEPfIVxQL3eUieBfR5c+h26&#10;zSJxiQQTn5P3dEfrXWtW0MdU1InaFe7XWRWqFY9A/fzz509h/1UGhBB2fQq4s3+3+Lv1Hh2Y59nm&#10;EGKJH0LwuIScQ9cVo0q3T/Dn8feiCiIWMIUkVHNcA5GWmVTNk7hGy6F5o3bjhhTDJ6xslPnpGb5r&#10;UtHae/LCu7H7eI7nx9gdzVDf2RneT8L02j7gDr3Abb3mxhMySS4sl93nlHiigqm+R2KLohEa8n/D&#10;7Ywo8m1RFrQgxXDuLAv/VqidtQdEiL5Xx4HqDhROg4gcKlDjwUJQnItkEuYRBjNGtVXQ28cPA2cR&#10;bEC6PZowAyNe2KnAx6GVH5dSEE+nExk1Ra04jpvi4BDmiNM00XGzrdmduv/2bVH1p+m8EZFvi7bw&#10;AZkHM7h6CmolPX+vhhAbol7je+MKAdmtgM2U0PVd6a9P8I3T6YT9dLEw+O9mi3pmpLt/N7bo/v3M&#10;ozBN07IsJWeOy63hHNMUtNqDEh6xYsx7WpIT3KNuTjSfcyYCVjysIcrN1nQbWF2pAHKyUB+o/1eZ&#10;JK9VrrDcbsgBToA4cS60GALWsOHG+uoYVMxb7y/WOmPCcGrGNEFw9PwdEFGsI/KA1SjoT+2Kzzfm&#10;eaoTaCKQ72Ejhz6GS9x9ZYun7UxFj1fq1mNZHgtSUmedxUy7Y4seLLGrTjQyAACzU5/TLgF7Chjh&#10;vlu4a9fvsO6h6ME+i7Wi5KkKK0P0blqqoJdIH5AvsDP/By3Y1o4lj3uNUDvYEZ9O0LdQ+bxtSKat&#10;QEGqsc0ZgDhojyMzQs4qAlS1qiafF2GmZpLgwnpgHVeLWa0Dm6YpxFj5Ts3tF2KMMXh1OOu1M6w1&#10;MgoRElBW1aXjQy7w0WJFph1zEtuQCO0fnrEcYmvW5DeuX1Y0RV8CPl81GwkAiNCoHI/zSdElqpsb&#10;EXcKYDQlvO0bBMDPr68gZWmnaQKY2B71UzxYd8Jg/67w92L+PSksMe1VPPFjwa8uUYeM6jsolI/u&#10;rYbwFjSbqdF5+X9j3yXHlKK4vJkd5VyOzpvJG18lxuEhAQBw1TRZ9doa7ZhUNY+4apTa/18M3vzI&#10;FgEAKxb3fCXu90Ze6EdPG+eY+RqMlssk0QKugEgp8yRrdR4ye5xRCBujVEf8wPJ2CpXMiFuAlTmy&#10;nlgCQIgx+LaNB4Hrg4kOrRcp+f5niFFvkKKo122ItqGjxpwDHMNsuaMoFseK1K30GP37zz//rOsY&#10;QgjhcrnwONw6lh5Y7eABXWFYX3RP8eXzZ4Cq8PEQzBVaiwWKNa5oaPz9UWbJFF6M/llLmTNd2UXZ&#10;ja31wKtbe6iR/wI4Oi6ddqhMWYIujrsDPHyG9BwlFn2Fd5Y8kkQQI0HVnvx5RuPYYh00YDAuFNlt&#10;TIs7mq/weiWhqghCIQpc5AxWjpRxHbDeodpoZKWGaXqUlbZ/l6aa4O39LO7zZn/Bykczgvdv31Qr&#10;Nf/B7ebcw7E6wsq/cAQ80WNnsI16px2HBdmaKNrezlQc7dcDDeYn6upzNmbYdbZyztzf0F6+WU/0&#10;YNNKzfVAgJTHqoK2cJf5244s4D2Rd6/Jh2CL6v7zuilInLw1NmeSixiBACIAhSAqJwLUs2SQiibr&#10;ExWqrtogha5BtiwiAgIk1xa11m6jN64VoSPSwOG6cLQGrw7nekNhYOM4tbR8nQ3pQRBvr3JWHlBj&#10;6b1NG2MgACoEVApAvZaqVKF8tur2UmtEA02oDXQ4Wzv0Q3pLS5Zpx826UYzEUVuIgtmtWJUN7zTT&#10;cNod7J7XHeQyGunNQB6Zd79xVOuIg5IOXudx+Qxq6wAAUHUHb+RyBIq2tAdR0aV5cN5o7NQ5PK3W&#10;Vq9btBp7ni2qqkzzWb2wzq0HHl2JL6A9uH+U4I3LGATdNvBWooamAmAhxDLVGky+EZ9S0mw3YAyD&#10;pk9htW/0owpsO2Q39k8yaBGpNgYAtFO/VK/9gtYpRbzuntuMv1f3NhHXhJmm6ePjg2MYSEz2GOMc&#10;QjSSQVBXTYuYtcPTrhVTR9GInY3HxHgzlmWpoTV9ylArVMBoS2lZdJlq5oQY0T+X82BLavpx+Pwi&#10;5+erd++0L+Kqsple59O2gpyIastqix49V2xNgJm1UopcKLHDhqdsNvEA1VCu/fNDz2n6V5+XZsc3&#10;sVMXlIyBHSUb9uLUUDkKnFOK74gyGqz2BQmFqISB9dCp5CL6Q6+sOxBDKKW0Sie1OGAbrOnDKlCt&#10;TY3x0b0rP1RTb4oR2/EIFSpYgAj9ks57dcwUBXXrH61LBtpcf3jg6gqIJLujvqBdjmCe5ibvtBMf&#10;HdEh11ziKNypn0nrUrdeimyPBXEpgtowdeC1M+zX20rW5iTVnSU2eFufs64aVEcyirwoTRmyzbi2&#10;1Z6IVDCip06OHtNLbJGnKtTWtng68+bVg/XgKCt223HqlHpgBQEPlp/PhcUx3wynGAOX69q6Jlhp&#10;yDmXkkkitLSeJ8i1s4aQkNQYn4CyP9mHQrpdjR9AZxRvt2WaCtQClYDVHT9VZt7bheoPQADiFqiq&#10;3TWdmxHv+wp99cHVE1FBlDrDsmmDkh+4QKGCwMHEovas0ORemTDrOUMNlCKoXhRFFMBsUA9VIsq5&#10;sPGjaXv8caEhnzYdpxPfi4uS0O6O/iAPrPcvCD2u8Pfymu4w3ULEWZSIVBVxUeIUJMYXULPLTU59&#10;zv1xbSHGyYpZqlUkXXw0UDFIvVCr8j0+byTn/EakP8NJDEnYUCD3OC23/WXE7l9uirp0NeQPd9sZ&#10;fq8Ho/bjzjryeiNCCGHisDLw6bZIOkreWsKnWpS5gtXmtXuSv73LQqnpclbAe3oCMJ0Ww/oRMfgx&#10;uq6Cxac3jB4iSN6qkjPMs0bwamHrtQIh/bV+hQ0rlzwEOpwVzgMJBgCso+ecJOZWEr6FIqVmVfXh&#10;PzhJI0CNKdKbikcFudUX24r7410kCeTmjTvOlTbqrdqHteAkZ0Xi2gAk90WfCDwGK0AA6tY0rLEa&#10;DfbA5CCQ5v5NqXCSyRh3ygz/o2xRL6+yd68YNUScCMQWfWGMrtaJrcWWpE7s+/u7ZXPmj6p9AGAT&#10;MT7EacKcG/4hTNMsecKpZ0pKVJ3QQrEQLEkb/gfzPCubJ6KccsEMgHGKWJ/ElYEDZoOobOhDP5rY&#10;o+qlXj//CLQeiXDHNtOmpZjdDpdblhvpIa8U1N61Rvu+ZP8f3cMrJU9FTzWNwKwK7eHjsSDbPkG3&#10;WHv4bPr11maaJm59xe6CU5+z60Yxb8ypPaI05aG6g39rSa1KmzGudxQOVQVaNycU5Uydl0fXgye4&#10;/U47ra97/doXLQ63VEvBlVJiLIVi7KtG62TyW7fbUgqLcta1alr4ZVmqBSWbmpcXYP+6BFh9qhGs&#10;1qCUKb1er6VUnQEAYwjzPJ9O8+1aGql0/xffDn8lPL7k0i55ihq0M3FY78cREBRoxmcppWe3lcrm&#10;aSYgqIed1RVGGj6ywZSzlBcxRYvmAWZv5hE+SURs+qI4Ezk02RkXWFNfWD6rXqjuBABcEcx2fqTz&#10;hsZ2uyv+Xr1Ht7xcqdkr+WZyCCFOE4CbTqkezASgjGLjk3cJcBfGsz3Pcu5Keua9N0Otnqo5Fy2F&#10;js4bP4gGL5PK6MioQlg7buSX8QvrgR3XJp8Cb36oOksRAGzauB0KdTtAoy7IR68dcwyGiGHCptPs&#10;OSGgl9DEthwMEr6XUoZFzDwdOpWsLoJOAnvTsJG0qEFBR2DVTp1DYTR1mOJW6wTJCjtqF36FVT+T&#10;eGMl7O88LPc/i9R00aL2fAlNu1eD+dv371RKklx5zIlKKe/v70dRXaO3a1umlKxKEeTarUcP2FN6&#10;G4jZQO3JF+bRXWkeVCUfiLdi5B44AFVvKyWJ5YMiuIfg2aJ/NRxNysdgNy4eT8a7A1wnlu+I8kd2&#10;o6wVZYOGrJgVl+48R667LaqDbKV4WwoYipPB1cyR2mDd8sIjoON89QNjruJWQ22nKRoDoaItDqS1&#10;xwOZpxslz+hg3vP3d8EDHHegtTUCHsHX1xcZS7RImk2vJG/flbE9ju5iHNfPXE+F+oS9ZhwW1DC0&#10;Tfnc5mi/3rmo2BjrV1dLUNFmMjQPi929o/veKUH8yJckOeRgoyp4eHr4/KPqwRLcKZG9Av1JdxD/&#10;m0sqBUOIvJ35sAYRmzu+GaMAQCklvipKBCFACHHi60LL0pnFwqM8/BGwBtI2zZikG9RgW+RnAZe0&#10;AMLEVUkRuGLHNE3Xrxs/igC2Dmfjeu3qKQCAnqu0r2A35HCFqF6VbyftyjZU9rKWhcom66KgYKr9&#10;t5wR65oZ0xSP1ofknrgOrpDGjpKOch7RzB4AOJ3OsuTdznanpyc5u3+H+Lshla4tSllCtKjOcBG5&#10;5o9KjH/1M+4MwWln/D3HADMLQeKbUUS1Lu4AqprRZxHd8vm780ZOXdPD42qx903+kD9eEkG+3jN/&#10;MezOz7rgL/inxN64zGpg/3HcTkoZETjsHUPA3//n/8uPxzg+t8R0TDd9e3tLy3K9XpdlIYBaG3Ca&#10;rrdbqffyCwDoOd787S2ltGyKkrn1La/L+XyepymXcr1eubzY+XRq5zkb3ZSLOuacr9drKWWe59Pp&#10;9Oeffw5taWs7qYglosvlwrwtCfBOPp/PILIiGPenCmBriYEU8QPDt8CoGquHEdHbkHr/kARLZg87&#10;Nt4Qfvz8eT6f397ezudzCGFZluvX121ZtGibTif/0cyMfp65aNsWHzB2vh3d4XuqOmP9FPH9XgUt&#10;Ksh1QYuebks8wG+//WYVCFUjWoy0nX2Am9ChrhT/8clFt+SasdZr2WOgRGQiE5Q4h8//0z/9U0qJ&#10;9xEfznMfXm0krzieRw88D6WHHQEQHYGXNKCup39v/3pmapDTtrbleJlK2S48ANxut0lqwAKAFBxL&#10;8/vY4PH6zSZJI0DTTc7nszWoVtQyhGmeG55Gm96pV4ajF6QmyroO2Ofnpzxtw1CqokhNhatYztNs&#10;5JwMDJBuy3DL7Ls/un2BiADz6bQsC9eTBADmq/M8f6RxeLZEIa7mstY7rb3IpLS3OopQwTko9bza&#10;WboFhnwDEW+3W4xxnmc+WEg581779v5OZsNqv1FirakW3lhutxuXLB52weu+7Xdlc+qgzufzsJ4q&#10;r/sWNN5v1cUfnx+INmSpHsuxdp5S5gJxUpU5huymND/EUpQFVTEvecC8+p/LsgxFcFv0vh3Pbarr&#10;yEvDNU5zSpe3NxoRHIvs7fzXeqqbjeeJKk8Eh/NJ/EpExo/1H//xHyQsV2pmExHN82SIVP+FXAqO&#10;9vvtNl6vGMbrUmjMf5ZlATmv08YRYYqXFmZFlJbldltSSm/vb8N2vj4/tRYiAGiNxPPloiartV29&#10;6xs5ZynSqBI1IuLPnz+JqKYBEIIgom/fvpWcU+L9wh75KcSwLB/+eBkMv0G4MJ4ofFB2Km8TpRFh&#10;BsO298C7buaquKXEaTrNMxfAzMKXpO+GPP8RYtwyeWh1XNfr64F/XQtjrCsMAFrAnn0Qm+3i+m44&#10;1nqzXej9/b2M6lLebrehvPD4yd/+9jeUWGijkrk5mZbldj6f5/lEVPgq0Hw6nU/nj4+f/DpiKCXf&#10;bsvtdk0pXS4Xb7xDPIkoxokd6VBLr6eck1fn1lub4Ozr23KLNfI7AlDOlbdP0zTE8+NjvC/m+TTU&#10;Ez4/PyJXTrbyMSVPZb3dbsPnuZzk1jdEVNjuSCl9fHxMG5f3Grxf/QVe6v2ueQZJV7uwgTdqgUoB&#10;McP0Xzlf+VVAEymknTbM9ahz5bu1XEe+53gGvagQYwyaitnoAY+g9Ovjgu38i+/Kff4ePqQK3/YB&#10;aiqd18gePpsDwGc4ut911zJ/KdygPfTstG9fZPcXM0Rd99LX1rvT4Mb7vgVLqGgIdef5VTewSw+c&#10;9HJliO6si/eDteGJSDPK+Zj67ZveeVvt4COMojF+2J9856f1K62wCiNFq4f3SJdM6dFmW+0vGo7q&#10;m+Fmx9gBovkSbExRZ8ht7gfKscamSiS/u7P01uUsL5OyejnwQalR5NXC9lbnEWqxzNnTrXa2wKoD&#10;lTU6lvo9L7E22BNYSomtHRbxrK/fkZ7HR3oIaHU6XSdnRe1E8Ez5uqMsRd8yFHmvSIIngkft3E3l&#10;bTXBfe66woqUSI6IqqPz8/e//4GcgLZaXNM8I7D7u7GCSpv9aclDAtMLm3ziBAvkSFB0M72MOoCg&#10;SQLE3xdXm64WXDHJbkcwse8MERCISs5Qaoonw4cRoNZzQbDtkc3qP27f1h3tptfn2/YYSTXWo6rp&#10;jhAbf4uIaxu4fr96l8AGcXRbfme/H8VH3tD36kdPTnnt6zGsWmHmXG7QwVH8z+fLyvAmIr1xNW6q&#10;oixtEqngNGqFqnmuXHagtmPyzQGA+ra4oVa6xpObLij1I0t15fxjPD2bdkdPUMbKTew7M7znSaK9&#10;ukdZjwaQeHuc+joEL4Dr1xfzJVbW+VAqpzSfTlZJVZLMpUgepyDFk3kijvXbSS7oJpjEttQ5IpN7&#10;CTctEEgmr2Zm4u12A1kJvR8LNtHCYxi3JHIGv2NDtdh28vqA9G34SJmpIsVRBruLo7jE6GpfQ5vn&#10;PXx6bellZqjppde82joCwGadn2l/1Tqxc10YqprxQHQ6n72muqlBBD/KEaTmG2qFg35og8YP0gOf&#10;9zLefPLAksENr3W6trYoQKsPdnTCm0mpBtnK0uqhbkCSRMdyVua1v8NBAcBE6qhUWhmi9wdEsC09&#10;uqe4kFPfbEWtKrCtOOQv9fmmqckRBAovVXGv+knwt4yPKqH2Kl/ebjfmhKurvMlZhNlJGWDtzE5o&#10;m1mwzASV3rCOtRvFdguo5WlYgbZAmv5Upr4jRaOSXK/XKtdi5EJizDCLE6qATr/j2fHBe4U2YWnQ&#10;uIrJyypK2VE4ylKahBWrfr/9PRE8asevgWFyOwkOO73r+lrblbaXJu5N2tH5+fPPP0MI0xTneZ7n&#10;OQROiRgkpQI0S6h5E7otTGyBeSzFFw6741gD1hCVUkrgDYAhxMY/1jDpqVmMAICsEXG8CUCbINkl&#10;3iSdTrMaKqUUomwWh41jgI12p98ERAwY/Atb9jzNMDLy+PaGTkCYxLh9H8bz5rXDQyGqxolxc4dV&#10;azwllup63ec1+Mi+UvusfvTklAfLkvQxM6GyuiJwzcdj+H/79k4cjCApgvl/XryA2CDcIOkQ2ddB&#10;VAhQapkGuQY/GK+366v8lcSOmtYhpQTQFZtlLni9Hr0e1ZhkZaYhBLkttMVzmtx8EDDUE4LSYV2p&#10;fRXLe76RjvZHUL1ORHy7GzFMeoxriu0MEB1Mg0Mrt9ttnmc+meZ5zymlnE92hoRKkCinxC0FkziO&#10;jqf/adJLJIqQwgakfavQWLlCEkiDJnkax9ZuczVVNgFmK++KME6zhLoTjgqKzXjBit4dAex8z3uM&#10;xOtcJBSEbIwxgDIeVQi283wfH7pfZO8oKJ1Ya402z9Qtcbxr3XuVdgR/jkkupQBXR5KjxXH4Qk+f&#10;bHzsUzjXPQctkbLRe7z2H6SHes6/2hmStHPQ/g6uMjnsnuNvvFxld/CXYaCoZl5lmCC5x7JxG+3Z&#10;os5USPJV3ZSVgPqE76gxEHeHgCB3pe7RmmGh3QteHTDjEWoIm9cBkeVo3ZGoZnZfvzQ+sGXGeIqP&#10;gOeisnpJK5WWZcl5WRaYnfRau7aobq62U/oHLHU17dNMx/4WWFuEiDGElS1av2xqZ3c0qqk+At/q&#10;E23i5sQcmq66fv2ZHoP3SpEyYFt2V2mhOrjr1jpag+GwiJH7fntI93i6InjUzn46t0IEKZGctjxu&#10;i6ry23GPB0SVNz/eO6wyENWB5FxCWGQGdKyNXrLugIolcoljvoK6h89j33vA4yiFQMqOdDJoOy7n&#10;XBQAQLPjErVUuc7SxDiRFC8ohaRMQInTBCK6sfE1aLYp05BRzIbtz/MsCw+W1ReSfdTzbfucIZMn&#10;3axb8Nrh8yEikqLXFdMQAzTKVUR5XxszEe6ooEfxISiyT9piEpC9tmPllAepXvcjfUWMT53k7uNR&#10;/C+XSyEqueSSc84l55oJyfWuD/Qf3vdAUIBAvAAhsGTw5LKzjgGhnvtlGS9gwJIKIhYKEUnrkDwh&#10;F6CawsI3QghEQK7+4J2Lgh5b9npCYPkIVIPVoXbiIeM979VTxRCYGRJRCDipTXU0sMqDoqkT+XX1&#10;AJjCAHxqznynJDXpsX5Lz9iiRWp7KNpV6d+QGsNqTrvNLfdauQ0OXl8rFgJenUMPgug6qgEdGuaw&#10;H2sJHxVIUapB8vJ356LCdzXwHPx5Ts556RqDlxqisKJPM0jqNZIdUboPesmh62F0GfhBikXorA0P&#10;qyS1cILU6alL84Bv6BF6UMXOjm5P0fQUkdH94SfAq+Pqgb10B2YhPNvVF/wo2ny9LiA6B/WvPrC4&#10;wxnw33MmrBFSM4kAwK/DFqO13xuz9+qXYjA24Wacj+LZXyYEw2mPClWvbifn9W3EzLwImh9nteW8&#10;LaCja7sUEcUtyFurPcEFDCwd2A1yBNYsQr462pbLWFwCClBLzzbFAvc29/3mH2EpZUWvMnav/R0R&#10;PGzHPRdF1KSp+taOzrQiV/3cUH1MVLnz4zz//bte0ecbgFdG+J//+XdeH6Kax9LKE7vf2TuC+Ffb&#10;okgEBQorajWsmHMdHWrH4M3bjO1Rz025yaEr61PExLIuXG69WqP1RJRvHnskZ0VGkbJItdsR9oZM&#10;VNA8wwm8dzw8YwxCJ6SVVIHrr7JBX0h3G4BbT/VV+Lh83pFTfr/F9oMInIvZa/8J/DtfDm+hPfmr&#10;1kYHTP9UAzZ5hiOa6NEHxxvqIWGRfYCIGBBba+wJJYKnirFXbgDAGjqUAKELo13h6XFiT08IIgpJ&#10;bW7EHUV653lZV8EBEQhjjFRKSgVrTRc5It5PFP448HEoB2uxGl1PtyUlvTq/GXJOIcQ48T1jIKJc&#10;ChX3fMYDnaCViWBY2prg7MvqPUA5JCw5oxTh1JBjnRD1SXt1Dj1oB3QhoMjONT6PjNcphuYRive9&#10;FGWikjP0fgRiVoF1C6Gw8joP0M/zsgzxad3bQw+/yN5R8IoKKujEHp3h2r4xBbV5apcfmFUFpbT7&#10;LVpFw3f255S0JBnweTVA8enkKD00TWdXX2ztO+3w+TAYHvTQJGzAq+PqAdcFLbIu7A8PIRRHFfRa&#10;2ziVeRS6lNiXX95DqdsaACb21nmelYf2WP0L68LBqg6YeDCoHeFWYgzSqy4+AlZZCCDbTljfnTqc&#10;/rh0ynjCKqsvhZYFxEs1TdNOpaIheHU7W3fGqkFlsCsG7m8BaaaaskpaQSJsGwmFELQs1kZJ4qR6&#10;LBGg3i5xA3ShN5g7kj5ukpcLhwAAIABJREFUGwy/r2SB6+zB7I83dhVyl0cZ7vMihhoZ74Angrsv&#10;zWNuWr4QkGt0SoWz/XMGMsSmHofW0cOi6mg90vP5XEpJOaWFEqf3SclEYIppBVXeto6g2+5+OckX&#10;2qJSWxsx1orLYVnG5/+lBeXWj7mUknOMEyAfMElzROTnaFlui+5/aJEv1XBs5N1uIhDUncVOW9w/&#10;F4VmiJIWKbWTs+LbShqC070EuH6nw+89FTfEyOFpOWe234KEYBBPRwAoLSeGjNfKhT1V5Cg+dS+Y&#10;HcEfPTm1Y/OoUxER7YazOD+N/+12E9QKSJDLjmdUVrUHKeG8kQt2wrvxevsRMdSUPdJOxIgYzuez&#10;HXROqbPTDoDoDZX+gYz/founZ+LN8zzWE0IUDUuJMIQQch7ncnOf53MukVF11RFiCEvObABOU5ju&#10;Mu6jGvxpngsRJwPkq0TTNHGGPTvZbSX4nA0011/B6vM5aJupBaVqo9iiysfJ0F8bl1krEN2TUz6x&#10;7cVTpMmvWnI/IiK6XC44qnPoAds2RTM23dFX74y3jeKe7r7DgOq4etZMcn+mQh+TDMN59vGxM1zn&#10;/4kxj0AYYrOftyOtegIcPxpgW5fJsleVbrcbNxj6/LE7eXRxAzvP51Ki0WUpBA7D9wZwlB6GggdN&#10;yOuw/S1UW5RJSJn7cQWIjFb9SB1XNmBIbFFs/Ni5dOHaouZuUMWjyV0lnNrFfVu0tyx1RLsvGLsB&#10;ETWWsk0hVVkVhIlqxreKKGNm96tirGxGGeEjW2aF5opN8V44nU6lz3/I6XzyQaPH4mNEIdkHVuPa&#10;TiP4W0CHbCdIR9FZHYghBN6SZICb5kzjrO0WSaXLidz3h7bq9+jW8KC1I2RamUyj0joxz8mYXxEx&#10;dvN64/VEcPeMacfTlXVWi1Q46xr3Ue1UAm3HYLIvqo7Oz+12U8tqmmIIgST5PJhZwlboGiuOlhR3&#10;BuUs82FyQzFpSgEMECggxhC9dnLJ/Bv/myVZM8fWVszYHmUjweGi1+tX5eOhSVUA1NIDAJVVag0N&#10;RbgqKYgBg8el5ZyRqKXjLUSc53bItzsygXvz74H/0hjPEALVsjSllGxUMFYdA1KR6jykihhBFWNC&#10;0q7wPIqPskDqPwq1r+WU1w7Pc11gYYdVRnU7QKf9GP4fH59WArIhhKixwcOR6d4SOWjkYymcKBhC&#10;wBijqGrb8Y6hWtqllFwPriBERHh7u9TcCinlZeGSHKWUt7dxnupdIO4J1btaDzkHeKY0Vu3m02mo&#10;J/B5OxkVi6fCS7fvP7+ao0o3IUSCpcWfGnX3NTDNM1ewZFs0SB4jrb2xep6oELFfH+0Dz2Ak+w97&#10;UdRWxqhfTgOdY0YpDRHneS6l1OuUzCTEC9u9LH96U9rUIER8orCuGdSwGNrRdhAR+rIVO5ij+vU3&#10;87yDT7df1VHzKkC3qOAKDTjq3jDtb0mXa/+EEDDGIPeK8V5hjNZqj9gWalGzfnPuzNxRelA6XD3p&#10;2aIe6Lk6lWKjNp+oj8ry80Fq3mr29RtnhvyJYCXO/L6WtfrcI9urWpeVb5BWZB896tQ3Q7cO2OaX&#10;akTZ4TUJXxtuG7RKXG/L3B+VeRgRp2lKy7KUojVduA4sOVyNdkmr22DCh+3O3e7BFc77WwD799Wv&#10;YFVO0C83LYOcA1fnXSk5cyYE1xbVLbbq9yi4ZKf6ppFTRMTnojoksh+OwFGWsiM7DnS6MvAMeOei&#10;+mJ3YfVeF6KBNn1ttbvuiip/fsYvfX5+sIocI1etqP73ZUlrsmCKMS0Zn4mP0Z5wOACyBapTseIT&#10;3HF556IWAbZGxUga97ssCRFDDBEixMCJnTAgfSkbw/aH0TugVkFVGLcvznbW3kqt6EoUo8lUwjNA&#10;RMIjK+pi6D9njQ6/9fBsOhVpgEb7AZE2TlGeFqoDaEqu60U5hE97xWi4MJBGsE+fIbAtuq41Ynat&#10;DvauOBrA7XZFU2YvBPVpe8cDdkjmoiRTAtO/Kmq4I5fHIPoJSEXxqs7N88xaVpbT72VZcn7OFgWA&#10;FY6M2wBP9xqmoyewItGtzc7u8p8nImixDG3vsrZWCoVAiIi//8//h998e3ujURGYb6ezCl3WP06n&#10;0zRNf/75p/6NiIWt/Jynt3HxnJyzFjQDAC10FjJxkZmc0sfnZ0qJy13++PHDzC+qXC9usaZbP+A6&#10;ZzOErYWpq4USfWo2hqRCgbY7EfHnjx8oprXUvoqIpnhgb4sGuSUrFNnsPY8ghvDx+cnzPM8zo8dr&#10;4RVJk6R8/bgA4jQNi9d5RaXSsoD4JvU0ABA5mSTfoeXubrdbSmmepuHznk3ixbZxJVj2ZSDiFON8&#10;OnFk+fV2W5Ylxng+n2MIS0rX6zWlZIsUKf1M01REX9R6sKWUb9++8XE9T+btduMCif/6r/9qJ7MV&#10;izNRA5YkbP5kS5/efF4uFxCFaWX5a0E2ANCEhLGP/dYl9ujEPc8sJW7qcOaU3r9908lhcmWiNj6t&#10;blyJI0k29VGZirZFGuuMbegwefVyYyQdrMZz+Qqozv+q/c+8YIvVqsKgmW0bwBqoSQAUQuAUlzFO&#10;XjGuHdlzuVxEZeymSEoWh6DhbiEA4tfnl7FWmq3F+QYfB69+nQflOiZR6o/ute7oz58/Y4zzNMVp&#10;snfz9MUVq5ymidWoonlIhFSG/Xp1NZkyYbMFvOe9rbeAOTlHtdQ5RUL7GrG6G/LXuGTxWiTVRt2t&#10;592L++mUdPae91h6cljQ19cXy4tiSnDzIfawfQ881s315basTFnHSqR69Tn3t/YWvBLEzFq38PX1&#10;NaRbFhbKpir7mqac82D3Si9bWBOJSAovl5VXv1RT9K/WUSsGrX6COa70dm5/mqYh/1mV/laV7Hy+&#10;iEu9pmmcpjnG8J9/+xHjNJ/meZpDCOwXLVSmOEmPACDHsO2aIphfmXV790Jr/m3eg7wWKeXzZZyC&#10;vuQsZphMAiLyvhh979Xj/bd/+7ec821Z0rJkyVGPyLHHAz6A/ZV4nbdSSowxTlMMEZHPgeth8Nvb&#10;5Xy5UKHr9et2uwHgNEV01fdjjptpGq87K0V8g4CIliUtyy2lVApx0uZpnjmtidYTH86bVwebiIY2&#10;ZIxRa40CgGZTvl7H9D9N4/qib+/vjFjKUi62FCqFVTI2SWx6yG/fvkETCtVjwn65Dj/h3NYHkY0P&#10;oi6BKX7L62Hq+raYN/CTkXvyN8Y43I9eOx5//vbt262pvpcYY0rL9XajMq7v2sUR2PalyMpqXDsx&#10;tw6e+7G+q4FyLRlSX5Q61ZZl6eqLVuuUnwHoNC1EhFZVnL/Q8x8eR+tQBrmaaDHT75zPcCtoPnrP&#10;P5pjSQNWdp1PvA/bS06/RDTNsy428WWhB44QV27a7fwYfMdgrdk1hivnvT0gWv3wy+7qFVhaQ70H&#10;MAJvg+0rRkpgYGjMexLEe6lbDNgmr9kSaj1Y1FMnW7aB8Q+bgshMHq/w9IOMAjYmUW3c/mv/GEHw&#10;bycMv65ZqnUON478o8DTu2qEtFhYT+2P02HnoxTzZmfdvfbNdqkmkqyk2wwgau07cSv7/fpDyDnr&#10;IkvWiX7B1cVeGSI59UWPwVFX/YMkXdFiAQbr5SZna6g4aJ09mzbsHwVrsuIv2b0IvWWw2rkH2yen&#10;pPPwleFWws1j7XnrQXt40R8Bj5UdEqn7P42fh2MswqNbe0FGf+AvabPzd6jXTukKNw8f6CcH7h4A&#10;jWop9RYfbL5eKWCHVTLxtlfPGRAAX/pctSz/61g+ACDxfx4XXZalWi3iuY4x/opIWoEnIpvtwpOE&#10;dhjj5+1HnTdcbb2NXrYGb2gHmSI5645yTiqaUtVqQONT9MxvV5XamYsN2R7evNtXdD7TslSTkghD&#10;iH2WqR5l5ZytVZ2YUmo5K47xttV6zT3kuvGprzdrR1cKNbMWbEfeuHa+v78fD4IoFdVBcGBdJF/S&#10;o+P6q4FXyNYXBWF31HP6WsVALU/Wn4IcCrJrH6De4OcpUJ3eTsi+FIySmqWUwoSI5nByC17wd2Dn&#10;RNupdxbcyk6LYb9MrZHL+Uxme3CwLvWXWFbnA6Slhfoex+Dgy6evIKlB1Hwiy11kv1LjlJIjiv9+&#10;nS6omr5JuoCugST5YLfg7RlrH3J/PIfRuSxUE/qXomuBiEXOh7WprQ/emq96CLnaAWDpYUvZR8Cu&#10;0dZgU8rQj1473jx4r1SyMZKsze3RIXRIV8Zh6QHM8oHVvR6gQ50cNchw1zLz6Jyv8BPrT9W7xRzM&#10;82EB1izuFQ/oF2j9vPdDPc+0uxLUkOGmpfVSSuAdPKwvehxes7vXOpZdTfmpbgEi2tbAMH+q2mdb&#10;/j8FvHngc8vODEVEgOLspp16mCod0Cvp3OMzJnUjv1birDET0T4OzsEe7LGykUh9Yb9wkEUM6bZG&#10;fEET1jWVZb8MKs3vjkXfo13f5VpzvKeTqsSvQkHfq0qFiQJr7a38A62fx1WyaZrjFKdpmmKNfkIE&#10;LMg5SNj7wq0IogTdD7Ugtje86/Ua40SneZ4mjjNDxFgoO8cMR2FytJEiZ3EEzRjdmQhv3shI6bYP&#10;dmI1vfbvDWSNv7PuWgNGYwUQa67QNhTgq8pUfCfEPuU2tLfW8GPgzef1elUOFkPAWskTcy4AfKSo&#10;CXhbhrON5tvmB0urcw6A5jy2w3viuxX9cAggyDVRUCN/l0682fD2owf+z80Cp3pQTKUUzsdruoPm&#10;hhi3DwfH9ddCCAFsfVFdMLcIDCKIxo8m664KVEk+VCVQany5vb6zBpyHlsONNB5y57KZdy5aAxiA&#10;VnUCnVpcEMWWZtC/dCFVzPL/59OJJHFRzpkDfqgUtPl1jehCCfAwSaX2JLS3uSd2GYriohbUakOK&#10;L4E0VRm3+fIjCdwgw+GQR2NxPbxInBqqoTOHvW+LElUvCWIpZVkWJtcocdW8BGyj6uyhHPU3fIw1&#10;pWocM/h9K2UfyuoGt1XTRWXsPjrgJXX0nAEc6sykC79gi5JBGKUd/VX1abVe1CUDj9EhiS9AGNAd&#10;RcGj8xhDTV1HhIC87CFKkasNIAZEJmbuf61hb553kUqJSQusYQsAMTaWAoVKAKSiZgW3yr/7w92D&#10;ozS5E8XQYaPOC+VdMtus8nisslMSHljK/27QiBcAzDyoeFqbf87879TDxFFJZw88Ul8jYz50KJrf&#10;XwIeK/NEqgdH6fYoi/DoNsuEKxtk9oU98jY53z5aYJKo7+PTDeae56mIZkX9IlINhSa9Jsn2iVcS&#10;2ZjKbTg7Y6r5oqcohFqIOMZZJ54v9lejqDS7DtvX6NL/sixEFAJn6AWucREC5dtrbFHPM66Xz2rF&#10;zgMuBgA7b11VO+F15bDIOEr/kkpnve4hBrRcV1LIajVPljuaG9aLKfXwXBk8Tx/sefP59ZVCQLnB&#10;FyRXefj8/JCHdbkCirQRtVc1X87taNGrA+IUuCT5dXVYJuZc7QVCudfaDXw3+5uvyh4sUX5//sWk&#10;oFJKsXc6unVx2gligj44rr8aQoxk64sqhzQrDMqDgZB1Wbl+VV2zWZziSvp6X4KKPQe7LwFjjLxD&#10;VEWmpxKfqIoMfZ3AnYmow9avWD5t6kmSmH/QayFoMqwa3bt+4G9KKZkPBk2R0iF4BD1NkzA7ScbF&#10;XY9sUdAE9KodAjxXvMiD2nXzQeGhnD22neH3xDGBIZAcHbCicHIShEzTxPcJUAJx640IpWNJdasR&#10;QdQnDdbsOw03aPvVLX54ULfLZvlaL1u99p7i6NGJ90qUok9aAh53Y6rvAkJXH5VR0rA37qDZuls6&#10;9NbdqS/qjteh8xAmokxEnIGQ2VYMoXgMOiABgrh3CKgQ4XHFAkBl4RpHHRARABQoSFV3HPZyeGmO&#10;qgYPka5pdEWTynOCpOC230MfDNK6+z8nUrebnweQPsoK9ko6D9v3SN05p7XfrNjLS8BjZZ5I9eAo&#10;PRwtQezRrb3qD8q+zP3V5lGWdrwBAJjo3KYKejol6ovtLR806BD6RSRTDRdAasmutywoJ+n3431C&#10;0BvSOkrWP1r2VsAAgGIOsYrdiC3UX3ZCoixI1OFfzhw0ey4LQ2TXwaOits3bhq7q/His25/xJ2zR&#10;wbqrSlMqKvIM2x4SJVQtmJKP2qIN3eZtfga8+VTPNoryEELAEFJKxuEGwgg1pxQZxzGR1DwzvuDK&#10;MPh8tbM5ARDduqxyT9JazvWlB8Y1/L7bjx7sz7/sEr72WvgI0GKovXnt+OP6x8C2vqhYTZWf1v9E&#10;gYCUUg19ZJW9OpZKDKGITo+InE00hFASie5hyWgPIb5AXz0iIWgelyF4F2q9OoF+O6LpNhscOnSF&#10;xhmYsZIo9Fr4scWCAliZEULg+9Y1w0QIALBzHuUR9CQ5h7rMEPbGo3UNiROdoLrPSc3UFwFKfV4S&#10;Q44X7uZcfPeG7H1PRChGYzHg4TNN07IsheknhBAjpyniAAwNJic5y9X0PCRhvTyE2/UKSq9CuQBu&#10;8cOjul0TJADaC/i2qLdons3vMiDx9ej5vF7/fhJGGp5tP8aWrWFLh54Z7NUX9eYBHTqfuD4k6NF9&#10;c5d47QTEohec6vLeKRo5BLHQm1jlj8XGSlU0GXmqJwrix31ONhzd31IzZvO9yvDGXPh5U+5QN4CR&#10;hStWafFBVTR+RYv5rwWv/qoy/267ghuq4Lbvl3QegkvqulGM9IGepVhz9Og8eOCxMk+kerC/tQf9&#10;HixB7NFt6cOU9Ouq5wDItTPUj2P8TcvaDuzUQeV2aF2/1MNfkx20ISAiQC71VIwlGxBC1dFNKKNZ&#10;n1LSIZWMChUshQoWBE4zmXPJRc0tBCk7Uw8n2CANgIBBLuu5vjbgI1ee7UIFkomafgV42mOp8fDq&#10;+qFVsOv6+TJWZStZoXgAhLZ2RMyvDEchlzJc91BLIkPJhYjaEtT3lGfcUaX28aRBvcpj4M3nNE16&#10;2gXiG8LqM6qXP5m78LRbLkhENScOAJ9zQtvrwIzchlJa+4sTFrYDY6opHubTCeyGllwS/szs26Lr&#10;/ei14xOj+BSEB7I5KtO1XhdfFQyHxvVXw6C+aKWJNY3WAS23a5wmFWlsN3IeV5QiSKrtaayjTocq&#10;9h7wK5xiLoQQYoScswiGLUyTy+hVWgNUWt3ZMapwQE9MjfOjvQ1Ay+2mUp33DX/UpHmrepv8N8nm&#10;b6eaDngErfPDaDR5qd5V4zKp+JtdaM3UlwAKtkWU0X3bxksOuWOLQq/w0e45OefPrEQYI5eBKqVw&#10;nuHaommBCzAQkWYVs/dFG632/LJN9UbbfhC0MDpsmP5KQdjfL8lJFuoFJsUYUdYLVHM9Lh3JqY9a&#10;5Jqott+GcIQOWXQcqC/q0Lkmr2LJR0DsdfM232o+1KhyJ2LPFq0F8Zo6BojIdQWVFVH7l8Qqbb3j&#10;E2WejhIjBmcqQJGqKLZNIXy8SJdW91qxSm3hAb33vyPYLQ9mHlJKG1MPASAcXIDglHTew8fZSqod&#10;Ww+RCuv2/UvXwWNlnkh12zloiz7DIkZ0m82tGf6atZoqqkz3+PCsNcongl1b1Cry9XnP9rb3RVUa&#10;tvkP8jaHbCpJgDIUXvmjKhnf28yYucWSa8kDoS6beFSRqj/Vr3hxnPU9nWa5JspaNZdpKF4e3aPg&#10;pWoPIbYbow+En3jzVgcJANjkBe0k5nvR1vPWPYQgR6KFiJACG6gAdZTMm4uwHL8HT0TW/nU9n9KA&#10;3Pk8nc71jBcRAHLVmTHngggBAoWg5hzWeHhQzVexmedJpZDNHZhy3gysOllI873LGRsRnM9naMRb&#10;PcY7FONNhbcfvfnxyEReEp2B2IGpvuD1ugRHvgfE4bj+UbCuLwoyWXV/borApJwBkW/UgXBtDonk&#10;B8m497DaDmsZscP7VPATNHLcoXT/XJSn13S0v2EMTqvncOPyBIAlpcDWTghBDgOtzg0Gf0Gosxj1&#10;y0PQzvGsnodI5kswxIhGNbQIvAx0vVTj3L1/6P3kOY+1gIGqVvvqmiUYVEc4kRaWqByYA+GITqdT&#10;W3eDPzsydIC2cVgpJU/Np1VBcNOF7Yj/9Ybs1m5x+q0KmUVbGPqxAayabS11a9TkDdFROqSVT29X&#10;Y/LoXPCxfEnRHLekc6/NHBbXAGAOWwQ0B7ayFKWC+geO6ov6PXjwog0uir5tjtS8t1/p3hmxSq/t&#10;1yD5XwDOPNgYOTWEnhgV745HSjrX53dJvSEjD4MhaKG/V06+x8p2ROrLuj7EIlbbXuhWJWb7dbQQ&#10;qM6UHdvY/L0vp2DL1YVJ7QyBNnl0Uee+xsY2d9aGkKw+dUAlK1zTItdazTmXXHLJOU5TS5ELYowy&#10;np0xWmfemwsuCMf+Qa3Tm3I+w2tsUe9clCarLBGA2NQujOdNLv6pa4EfdVt51d4T3W+97pVCGztR&#10;M6/Rd33/jirlfX+srubuCAbzaW1IYl9L/VzYMDG+TYQuOgRUWBN1NVSQiKQiD6RkVB/tuF6O2Jax&#10;1AXuhrm3UcdTQesjys4+GMEdSiFQraoyK2ddxu244/oHAWJfX/Tf/u//j/ERLwKsisBMlXoGRcM6&#10;WSgsO9tz4Eb8RERawIqIlpSW2y2ldA7TthFE/Pz8RK1UyWWhQ0DE07f3z8+Pr6+vEOPb5RJC/Lp+&#10;fX58vL29a69yJYAA4NvpcqgY3VrhEHxut1vd9r3GudxuqoPbAZ/mWVPmAAAz3FKKVxj9dDpx7Ud+&#10;DDmlWAjsrFWa0z92Yi12xrVdlXZ+2IPakLp7+A8uXrRVyJaUht/jbjtbOJ/PRGsKAn+bLs6llNnU&#10;4LHF3xan+BvZFSzqPW1Zu1bj8mzCo+Gvd+hNiD9Icjmv7iVW4bOmz58/fgzrixJACFxyPTAaSniw&#10;3e88z1sqXCnEZn5AdNbVvrD3zC0dMsFP81wTZtRq5Jlzhq10dyJ6f39fluXr6+t2uzFvOZ1O8zSl&#10;mkrZuDMYf2e/t3N7FLMRAf183TknnebVwnFBua7rZpXXWIqcS0oL19P7/tv3YRehhpSvZeT5fDaN&#10;hxDq0G638dA8QGdoHnhuoxhjlfyrpXl7s2VmtfxsVhakB4JERPT9+3f7erl3ir5yVynRefXx4t55&#10;C21FHt0SjkRPIyGDGW3qN2rhvPXWkI8ppWmauO4lAOSUFinzO0TRExkqgqE3QUMYl9RmEVOLK5pS&#10;4R8/fw63qsdCPz4+VIwCgIpXrtW+3doe/npRn/ojYh3UCpic6mNKISRe7A2r1DR1q/Yvl4s3P8N1&#10;ZDNsy0KjE/Ljjff69QWWDuRPD7x6qmUKCBiCjDhWNn3WVP+i//Ab5/NZy7kDgJZ5zzkxs+Ui4Yjh&#10;27f39/f3z4+xSP358XOKcZrnaZoCBgJi/hQ5TylfRmznS+TNjyS4XFPK77//nlJe0sIpNuI0zdM8&#10;TfHnz7HI8+49crg1578hoCzVxZnP6GlKLVnpp6Lwjj28frnM5hb4CIs5imRXDOiL8mW5vb29n8+n&#10;lPLnZyuZ7vI33kcgRoZYGi3Vi+Fk3O9w/oeNQ2UMiGvNAjlvvNkrVeU+ny+GxBvJe/innIf0zCbA&#10;ti73zx8/hvhcr1cV3wCNjxi+0exdIjifT0N8dutkDsBLp7riJ1pPNXLOpFWMMTFd4VZ14XkzU1k5&#10;iNdvLiWGOE1TiIEKLWmpppaj6oMpaw8cB5FzyXmaHD52/RJsukMjcw8/GM3RrV+6LMmywsosECDE&#10;MLQhUS7KW2+GsvKOmZLEEdUJbj9wEwA1NYia8Du82Apw+5i6LsQTVICgXhalVQOv9M5WYd8jTETB&#10;CFQhreZ/3SLgoaTvgvpPENF6Pn5tMM2TBrIWj116JPFl/eJk/mI7XgxqcGxCOzTl0OBz3CA5fojE&#10;4/TXuPYfhHr9Uj6Ssnb/+bqviTTNWNu2OhySzbjnH91Q+WovPUI3XuMH6dCTkxyYHUJgS4BXLOUM&#10;IWoP/CaXv7jvnmaWhXTvGgVu2EDD0xkCVK3SXAnZmUFhnqZBROxjPrhDfMqt6c32YYIXRrdqnL9R&#10;vq2OCZUatHpeWd/Dm241AO7Is5n9SXL9x0PR4z28xplHvbu/wE6I1849OLoL6zwb7Y2/8kSYx0KP&#10;gptP2LDcFZ7D51ECVjt8sAYwK55DftK+2dunzjp6LPTBdvoGKzbCzHfWfTXnKj3lwEt4GgGg6hug&#10;+rayEeMgVJdFrx1VYQGy8mOYOLVujDFEDEiFKFAN+1vH++EOb+Lye0poJLZBEXZilo927pF6v5D8&#10;q3l7+JvqThUJH2LEECI1cfQgHN0HpRRADNi0QuR5c0C0WVKxD4b6Rvi0H3RFoWVMaFAo7N6Q9THa&#10;iDyq98V0PokPIuVHKwfsBh217tCz6QxUPqCPz3rXixzn89KtbfM6eEieChfhjYYtboCzRjQGtlVd&#10;nsPGjHRXdTwMVTLW/6RD5TLWToTH7xw1x1Uz1nsnMSxZmWYnnDZnxFUq6Pbv1r3md+V4dSKSnJPu&#10;BLXsAvW4oj6ZcxKyQwl+pxCtJ7hb9VfBmvxl5FOMJB/tgPkGLNliIbugxx8k6gL7gcomaeEvDKAF&#10;1MER7YdAkoT+Gth2jq6NV9OFHOdre0CtUBPvtIWg588qG4nIr4/6V4PWYqlZNe7VBCo5q5ahh5ug&#10;tZeM4ouSWGvYjqpIoNqKUVu2dHiYrR+kQz3/t5sLEa/XKzu/52kiOZxZbrdpuojBW2OY2JJ+yOsC&#10;UtR9F/2NFIR9k1B0REBqUX/3zO/e8idQM5bsf4f1qFfCSqQrbdR4eB2jZA5rwqDXBjRkw7R1x1cC&#10;1mKUj54tmpyWvBXwRI/FELffb3w1rgUss8QfbWSE88ZeOw2DeztRO9LYcQIopXgiTGHNQg+CW+5L&#10;WO7jPARtFLvBZLWjtg22H+/akJt19FjogzivWkOjr+1Ppm4W1eWrYdyNtuKFki8U2iKCcXTY3upH&#10;3pFyTsfDoR05P59mPm+JMQJCwcI2KCmDq5ppNUQ9RjpNNiazoVqyKHSCaCmkV32HM+ROXBXfWP9P&#10;REScnlDpfwo1BZFN8EDAAAAgAElEQVSXguFwvw5UUS7RLiGUnlrXwG7xnEspFAICRKhV1sf9bvK3&#10;A68DnzciYghFFhmfsEVXyCpdReNTMPuYeT89XjcbHXqGJvGoGg0lIJKHj+j98lH6nKLymc738Srw&#10;VnLLlQXvjo2p34aqOF+rLsfxQQAoRKFeTIOACCaj5BDPA+0rPxE90fAXFM0RoLtZch8mUWYwbs9F&#10;AYAIQ+fTWLH7rfOrMiVaNxSrACaAZHVK13kmMXDB0ilRWhaiwonDSync4iS5Z5QuddUfnYl74BUH&#10;GziVAYio1rckUqJD8W8N2y/Me+RXlJw6SWNfjXr3hELwhKJjZeHT29dr5zA+Xj5ebz6L1Mvti7/t&#10;K4ioLnD5/h9lizLOLMMaFfkyrCZdhGZ18f+mecZRfVFPQbxTn3bjlnphLZ/xuOy5t3lmWZZ5nqdp&#10;4og4jgjNpcRtOwjgJ5eDyoI6UQpAXrLZVWIAoa9x2/JMIQrQBOxdW3Rc6ll+rqsiouswvEom2SML&#10;Jjxut0hy9eo/0uJMTl3KtsQGA/SndW2Lygf3CnoZb2FPLfNEj2XOYNhFw9NyNrnS7+FPfUq2p21R&#10;Vv3AoOeBujW1mjyvS3REmMdCj8Kd0tN20fn73XUHNbBk4E2ZtctBLY0Cyh7a90h56xjE7b5iod6E&#10;u3TbUOlyTd1ph5QR1FEUGawVVkQ6z+o4ANWFNnsFEbGUTBSRgyBDTY64c/dnnucYQoxTCIFt0FJP&#10;vQqR2p6onjNvXOaaRmcb5Fy9RpprvVAhJ/B1f95qs0j2SKSm/AgBJd8HexnyQRF/lE9WXBCISgik&#10;qZE9ERNjAE5XCcTFVxEg+1WIeR1qzdf6DyBAyYXJhIhLD9aEm378yBisyLPyDjseCEp45s6IGpN7&#10;oJt3Rc+dq83U5fbwkdxprCspIxueiwLAHqkfgrvytJ8ufV7Et1igg+z9OwrrLkIARKVkMXKDuF3G&#10;zx+1RZXK1owlQLPMyTojHoGJJ2KHRbtFw5ydoT+uJBs277i1uII3EZowYyWil2Xhu1dQ9yeEgDHG&#10;ZWGbTR88mmn/DmC3M+6vX8kZAdgfBSa9sMdQ7EULE+IfrNdcrsL9Gv4KtBs5oRvBXj15rutRO0f9&#10;ykd7b1ywJ9e7CsSTtv6rwRK/mkjoo6a1fCoIY/Pqi3quYLc+rVAL9vACW3TXnlOBIZ64dWs6Ubxf&#10;iNahqyjq4xgfqNFlZC6lgn8pqCnEKmjuEaYywl4R3SvvJKJTRowIhErUqmwz4jtN7Q/hF8HbMnxE&#10;j4ho7waX4tWltDrBcJWH+K/1a1/uuSvk9OOJnuKUkk5P4a+ex5VEfxy80sfe8zXZOLabn/y8W4OE&#10;24Q7Ev9p0FCO1h1jdeQqPm3KRJFujL5Z0dJdsOOz66j3Nlcs1MvX6tObIdcHVtyrp1qvqstQdLg5&#10;04YANdktbjtvPqMYYgw5cyqXDODckwwxhIAc5lmgFMol55LJWKJ1mACrffEIZOUbGACAwJStHs7P&#10;XVu0U0PddrxV8N7wm3JEDEotUE03DhqYOoBYy7AlkKwAROWOLSq0FYw5gGLpCIkULql61BbtRV7D&#10;wuCD1mPq4OmSukfP+hYR2LrcHj5NWQJiwiHSdv5C8OmHhk9tvMsVShmrLs/gY5xKKNc3PR/f0S5Q&#10;jNHGVRBRfBbGK7FiYHeAC/Jwcp3Cs7eK0Z1Di10E1ZOUxHGdcnBji9a3EQNR1k1VJyggODEh6lNv&#10;XxFBPQ85hTmWQrkUKgXDHGPkxCGrmXpwch8BVKeNdUITVWc/VeeejjmXglwhMwR7drejc6u0AyEg&#10;5krA4pazTRHtF/jew/+e8bl9p9ZgoupFAH/jHW3Hi7n1wLN5vPls62V8YjvtdwUb5I9DGL4WbC2c&#10;RxTcmijC0CEzhqP1RVFs2lUxQxL2KVbGnZjhvfaP0KH6YqwpjojTNAXEUkpaFm6N8zAtRNzBisf6&#10;Q0ZAgpZVp2oxnrwWJR7kavx931SpKf20garM7jwPABprVCdZKvnVyzPCpwHIM5s9eBVhV1MK1vUY&#10;bzWoPGhaLEuBSjQonlorNR9Brm1Q5fiIAOCebxy0oTzRs7a9BUgosOG/O4hgKieDKXF81NbzSh97&#10;z7MsAgn4r8y4lBKCDs82cpSFeuDpvtlkStMNDndZuoDlSObbjWPLdMF/uDq91KpZreN2vSptHxdJ&#10;K2twn9i9eqrW9iYCrRNYSjG4y/ZqUb1tTPyxpd6oZberfPZsUYB286rkkjjpVk6x5nQhAJAIXQBA&#10;oPF+FBVgZScSF5nHGJk3arUNL2eMb5tVkGPRSsLzPOnUE1Gt2e6vwk77w++9dqQM4SNiHAAgxphL&#10;4dkIcQohpExc4GQI9T4qIEeJibxY2ZwiRO73vwYr8qy8Sylt6I2VB9KzPul6j2949GwMNu0XocUG&#10;r/GZpqicWiQz+2jGuYtepd95665LZvb96vlmb9cRjVSXw/gAUq2bSojAwiWESC8K8bPLLUzMim5q&#10;59IE8LCvXPVdrAESlj8QANDbeTZ25simEhWE6uEnqOnazFJZgFIo50JArKfs8OL1sab0l1Kaprny&#10;k1JyKRNRCJGqkcjCo83Xq0C2WdNseJDJJPcjpXcAkitSK01oRxCyGoxG3WcpiIgFoNake3ZgKPVX&#10;dQsS7DEm5teqneiR5hNOtWE7RzmBd6nD27U2maFdGq/ftMoDfFdT+IthUJeV3YMO/XAKHzCTDLLv&#10;UKgRVIPf2XdiKxK4dUGVPp8TbIfokOkfmPCNR/F8PhepB4CIMUa2RW9fH1BrpWj8fzVjHYRY9jVB&#10;ZQM3hvhzm/aROxS9ln9VM3THvO69NSxiqruNf3BHvtgWtc0psYF4G8FaSk5dSqVMi+E+kirVdcfC&#10;jrvqYMlWT/Tokq9KSdPKSXcXeW5EjXMAiPEXdMTqtLBiewh6rlvd5OL99ETYURbqgXuPN2nqhzYc&#10;8EWksiaLVUcqNHYLrTi6K4KddTzKQr32Qz206rHZb0c0qq6ealNFQDV/6G1RxAB6OaHi21w3/FGu&#10;ICIGPirPRFBK8dh6oRLkkmhOOS2cDzyFcytlqWsJvguIRa0SmvLGXAoAhtgsJj5v8G1Rb97aFUNt&#10;nIBO57Ol8izq2TyP86l6yoXXr7eSJh9p96Z3NTeEGqMLgBxQnLM4kkZQVUR+Te8U1xQw636fsHK2&#10;Io/nlVPNbzQmbFZj25e4k8MGHXrGmpHLIs47NA7xUdXCKug8kxvfB8FQxXoS9nwZhr+pM8iqP2As&#10;J3JUl4PYcN6eQjWuGQADBz4cbclrvznUQHlhFYV160tAw548WgEXdwbwz0U7K77Xv0D9poIikSZ7&#10;JNCWgImRv6V6+MfhAvcGvO60MlxJpsf6DdTq7VR7sfzwZdYErvypIrC9c1FL9frijsejPd67TtcC&#10;8heHAG1zH3W/7Cs6R9s5Oh6vhsrjPdaZ9NqXhNSrWib/KGgKnJl0IvKc8TFGHWZNkkDiA5J9Wh/d&#10;HRnC/fq0jyhSO3CIDpUL8QfFfJqmJMn6UYII5nmGz5+k7Fw4Afg3xUzvVRLu0/maD1ROADtig+Tn&#10;1uXuhq6ifFPqWZGlnr38o4CceoyKVRMcKpR00Tei+HEjx8pCa6W74eLTk+fGg9lV/mwfg73SxMMO&#10;+C09ZwO4syv3sbVTufOkMkA7c+SH9qzevctCPdgvJQ1CNjqcvbYMa4LRZrQI29ZWox6/4qzjURa6&#10;iz6uPu8/z/rAiqr45MSyTWYKhQjF79aymJoBGSu7Ni52CxsvWLepgxQVKgiIhYhyyTnnlFPOieCE&#10;AEBbhjVeGu9clErpYkxBvvSnx/2eablFeBIQzdNEUtOFr69ztsjTybNFj/Y7BqF/5X/yn1OTQ5Xb&#10;6ilABEAOxB1jQwBASFRPFOUpjZch0/NzuXDsLlN559XwoMN1s8f0DE06d1Pn4cN7oyNfYo1pfC76&#10;KlN015u01pJUbzLqj8wP0VB1eRahxscR1Dn1KrB8tfGl9cocUU/wX/7H/3p7e3t7e/vb3/4GvZOD&#10;P/7v//2/53m+XC7n83maJuSYKyKvXh8f5XGtQjA1DFllZLBXVj4/P/lMg5XptCy3ZeEKbDBgV/T2&#10;9tbpIoIq85dtv3/+8cf5crlcLiAJzc7n8+VyuV2vwyJ4f/74MRxXSmlY/9CKJUt3p3lOOd9uN/b+&#10;hhC4oBwnc+O9W2N9EAHx4+PjfD7P85xzvl6vJedpns/n848fP7rBQl344NgqP378eH9/f3t7K6Vc&#10;r9dSytvb2/v7+/V6JSJON8oaPAdLn08nsC3fk7Jjm82cgayKB5pEBb9U5G246OjXfb3dbsPni6mz&#10;avHxFKYdZ+SB+QEoRgoi4jRNTPNe0a2j4OEp5sta0TSkBPaPaZo+Pz+v1+s0Te/v74zh5+fn5XIZ&#10;FhXU1lbj9djQ0bqsHv6neW7fyEKCHOZ4676F+f2SUlqWxFWwpH7e9PPnz+HzcdclMqTS69fXabS1&#10;vRK7XjseeCTU3Xs07XhT8fX1hTCo09hv6LYluRTw9ntvK1nC2/6hbETx/Pz4GC7977//nlJS1qps&#10;maPatiVzPdK6SalhVLclImiIgUUaYGfe+Kft1kastzlW9Vf3V7MOU0YNRO/fvoHDWu3KaiWneZ6X&#10;ZblerxxLwsQ2z7NXz9Cz4ZlFU42UrEBEv/322+12+/z85NK+s7R/u16Hdeq8zA1sAwzHtZ18IuL6&#10;qNtS4UdZqEcPvEMfL0U+TdOQ/ic/JhlGrMmrl+vWwmmZGhvsjCulxK46zvTGxBlC+PHjByt1vJpE&#10;9O3bt+/f/3/u3qZJkhxHFAPo7pGZ9dG9O5r3DpKZdNIzHfRntKaD/v9dOzM7XZkZEe6EDiBAkE4w&#10;gpGeVdOCTddERLqTIAjiiyTw7bLPoQIAAG/vb83fT8vy+vZ2OZ+naf7y5WWe56QyXl4kBFD4Kp7c&#10;m6bQ9FG9eo96DxMArDjhM7H6pK4kWxrawuvbm4YqFFMAnGZnP//aPusYnLsSmqdai3AyYstS8I/W&#10;n+zLhz18//79fD5fLtcQcFlOIeDlcjmfz6dTp65yA2LcIMWu82Qhcsyo8bu37r7/9tu6rtfL5Xq9&#10;8nJmlvPW0SSppKp6sER0enpa5iXG7Xw+b9u2LMvp9HQ+v3fwyX8wch2a22wAzee7dGgA11Xew/nc&#10;LmV/uV6a/EaOyeSBV19USqIoU6VzXt7+v943rtaFt05DmIzGzt6DV193Xe/KUz3fHP/pdJqnKWhF&#10;FvH6vOft/OsHRZehGSDPQgYA5bB7IX66uHr9ViFMbW3VYseiIUazsFT4V6CjUdXS3GJqvgISDOGV&#10;XJuTnU0t9QlNYgzS8vGG5rkdEyzVH/GOJJawoyrsIiEVqvmrT4e6X+6us0/Fz5Qd3bmq78HnAahn&#10;iIoiUb35+4nQwFE/iITkaUWT+RAMbQt2qtsaPBY5DlaGgIkupvAQFEsG/HVqc1enlolPT3mz9Nkj&#10;+6Wg0lg4AfwlObxUWzG7CuxkuKWbKZ0BVgmWHwDDFSW7dvDxcBiFxkLYsUtfemeagwzE5CGvRGs6&#10;cwvARoSmxoqioDVeuV6vcVy7WdsL5Z4kAPz44w9EPJ1OHDeMMV6v18vlksLHOnr5111Id6iMm7//&#10;QnDXxa9B5y4wnk/kiGEUCRhksXs2rgcxXywCNdPKtfApRKk4Qjit0gxqdtHObEmYoXU8zF8eWDJN&#10;MHrTUGGXZ5j7vrV/2Go//7+xf3/detEDmlbzdhjACIp8xOhPBMPpGx1+Ow6jHWf5Sa3BnO2XyvSo&#10;frnfPu7rx47KjQpuF/h6fn5WJcTeG7twncPWhQe4852sLYsSzSUTG2VT2NsX7Qym2a+dcS6exTHs&#10;6/WqwWxtoeNj9zq1AxMMbc49faDTviWLHTLTYW9WX81FZGvbpZmSFHnc4LqueoeQG+CKQ/pMsmmq&#10;ETnj3RMWDBd12Ck/73dRG5Qqy3x8itZGtN49+IyCUgdUACCq6YzpHHsxn6PtH4UnlNTS8Acicqgy&#10;xS8QbSQe5DF9uDneY937PWR8qCi+t271JRb+6smrGDdOOZylBEVzsfFfCG4vq4/BnimLSd8vSed3&#10;D0KZorkJmcH80s1RLlpxglPuNJ93MLZnXxjUqadlLPpWL4ZhwFvaVa1GldJ995h29TM90Zqvm5oE&#10;vwhwuV55n4HjuTHG8+USY+TDQffD5XLBdJcwpVfiXv7zjz+eTqdn8UXf398vl8vlfP727RvZbQej&#10;cZrgjct+7oQt8jNHxxTuBJf//8W8UcWK5GwOiN5Md4Y5wbLcIr46+34exC0CYAgThsDBQCLdpNXA&#10;CjBdHjgj2h+XNq73DC1TWcux0rfq9YSAqTExgtir8/Ikh8G85VzxRtlcTfjSYMwj8owdbx3oKInb&#10;RbzlSxwDXhd89BkAEAMg9QcFkAVFVQ/2M3D+DPDL/rXp4/HbUWD4Pwc4OuxgcizFhFYXG3Lqx/L9&#10;4T3cmVdktuu1CU+nk67wKL5oX5tWVmBh3sg4ktW6C36D8UWFQWtDZKhfPR2izi4fwuGgr7Wt+ffR&#10;NZzNMiyKvEXxBpNNz6Po+LpUgH71DtqRXrYRZ4x/Z7dBQzWcnpGLnTJyiSzTxNOQ38yxmp7BNIVg&#10;haJ+8ooH6gc1lR4r8uYW63PqvnY6aOJzlOzz6nNWB+okkPyLfVGAbOuD+paI8zwjIknMj/M5V7qd&#10;wSYdteP9bCC1d81wkgGxWzDgJyqQxAagiW1jJKKOHPhlOtIj7YEskchVupruknR+99rX3XUsWU7z&#10;KOYeRZRBKRf5axatHCJpsWX1uY0PB+MkokFQ2LJYpm6+h27V0t5KnyobZbfmMbG06BRPtLJIVImn&#10;btv5fOZSkOms8rat63q9Xkd90fV6RT47JzdKOER1Op2YdHxGmoimaVpOJ2rFAjqrxR2XFdFGtXng&#10;/fWzRdHtdfGvBKR54EwMcds24PLHiHyqPMbItxX24J21jnFDhGmeEJCFJwDnOLQqhogQcDhPRAcS&#10;wUXrqGdnlj8YE9KvSxlCHfQgIK451IIweP88prOLyi2KgzJ8Hg6im9PI5fOoQ+Vbv4i82fDZ4Pmi&#10;62oIm/yszqLIgrqsB3uUXvts8GIW89Q2OTx+OwpIVwIYueR7u6ZYlWLBJtPN/NVFlMHbFw3hrou5&#10;yRft7NdpTQjeQiR7OKoFlctUfMnRsTwgvpyTb+7pDhKM7VZ5/aovR+pObxvfIypRA1Wr93cK3SJv&#10;3Dg7h2mAvq9LFZh2mhCdYneTWAko2oVivG7bLDU/QBzUop2Sgr3xOvVmveKBGgUEUdXYDQLZhu/h&#10;gYytWYId8PDxBMooePU5cZ6x5NIbhPbaP8jwKgxfyShIUvgBZa+J1ztfAWoa+m490k9WJF7xvVHg&#10;dIWqvIlSdrRO2ZtfBTd9mDuf96AasvUocl+QaX7P7/v2EwuxwSVWmH0t/e6L4mju3ZFRHlge1rWf&#10;XXxY0sqmasLf1vbg0d1Uea2lrV3fdqeknf2P5ItWd+l9Mvz222+c1oEvGU7TdDqdvnz5wl/vp783&#10;rs1RbR48JEcPAI//Hzhd9amg9KOUUzTx+zzPUfKQ6w3nzk6DR+V0TzsEFp4E6tkCGJtYop4HjitY&#10;+ST3AS33qRFFRKC1JeSB1E6wNWkKhI8Bvn8IhUrcu2e3udiX85r2gs1O4OOGH0T7JnhdrOsmtjdq&#10;PqyOHMiCojSBf9W6HoVxPevx2zHjlU1p/cELIsmf07qw+KTi9M3nnfF+FPkZIN8tbEI053LBFNfy&#10;DklnxVx+zQaHFRWS64g4+kuk+5iNVGvdOff6tWZ/jHGLMUhyAtSziHJwd5SrANwib1GK7KmFxL17&#10;iQ0IqpUo9TmqhAeQZEBt6AjwHfFtXYNUueCgeN5fBWBZpbsf2uo9LpKt0wAm8m3z3UM54/xdu+AP&#10;Hqm9Im8u/ZWvsKj72nmliY+Xn3YUsNwhVL6tLVX597H29zAsEE0MxX6IMc7TNM2zhp/maZrn+fz+&#10;rjwpT6fIUXu8g/iPglt8b5pgx8ydTtdtCyFMOKUC68QlF+OTv05/Fbg24tHhCX5ZNw68JclXc/e/&#10;e/3apAPsOFqbPTOhCJbJy+/KakJEazKuY8ynykuB7I03heR4x0SUIJmElZUS6dCtubS5QYS6/qon&#10;aKoudBF5ojWdYbZ2NyIAPD09hRBA83VxMd7x2Mq8LChWLZntaC6nROezpuXjzH+vr692moopa4E3&#10;Lk+1ee0cJVJGwVsXo+v0swENVmxSMJ6cq2m9XsM0LZyUUYvQjsC2bXwkPMa4bjFuEec5hEnXd2Hw&#10;0WF0CAGtLrL2U2GOQVbBYASbEASWUyhQlPqWYbRYlgP5Ph4IoyDn/SaNh99SU9D5c7nOdLl8eizV&#10;K0u2btcQpmmeOC8ncfkcZ7MXbFybmtmF/tVhdAs6TG1+OwpUg6na6TOW5PpSlNia89uHdv1Yr/bS&#10;nTDnhevAdV3VT5tCmEJYTqdOnsnKzs5f7WB09RCFEHiLg2M7QRxUk4i5UG9uvk2nX8lSlZrisXAk&#10;T/P3wvj946Lfcg/BWgaIyBaPTdnaBPsiiGNAvMMJtb0DZsqqYnfJFzVqkhvhpIVKFoVtd7+u7/4F&#10;s5Fvh+MVD7SEauK/p0PRQtcK0SfzHov6ybcERIXPUYDo1+csfX64qXw+FbCIaFg5gCHM07SKAQrz&#10;HEKg8hn92huv2+0BQNQuvjdPk9qF98xv3CK7sPoUB42OClL+iSATSs00822/JEeXavL9QsAYEbEI&#10;HklHVtp7dS9DCEGuP6ho5fMdypZQsmsHn6iZNow/nMd1p5RoLW1d9Zif6rWiS8kSBPl6Qku0zstS&#10;OOox8ueX52eOe7JsDyE8nU4hhNGyWLbWBcW4yutMtHlZvsg18m3b3qtY1R2xAG9cnmrrNPVLoL8u&#10;9vArpT0AGH9QIca4btsEgJL1MG5bWHrnEZq/I/KBLK6auwFMYQrbSqwoSi8RpD7khyGpMAC5fSld&#10;ZB2lvUOmf6YB/yUggq1iRulNb9vAO0PrQYyULrYD2P3Rin9u+gyeSsqjlkfuaOoA8HrYNj5qly6Y&#10;c5Ysry46AJBTD/az8D4aHjhK2eS3oyaM0r4MAkAI2SP1ZoCPpubYTTqy23FGZbMh2wuISN6Z3jvP&#10;iczgi04GPs7K/AQhBMkM3nkFzb/QInEpmFIIWa0N6yM1DZGxfis7QlrjTctpmlTi3HQXe0MuuwAz&#10;k3b4vcYzb8pjxOZ9e180PSDyDUulXpCXG5G+tSXdGq3F1t3ROTsca7xW9M647WajQQYYK9ZX2yjC&#10;J94Lo/iMAkK7PieKSCBDpQc6PgrbvW1nmR9DCJIMBuQ0Iz+kT/O/3nh/AhA1iu95+6KeQOTbUlCu&#10;KqLokfkXakiPsJ96nJh5orkkH1iq0BpFwYpGNXh1LytZVxiYTS7t4sNeMe4yP5OEBcEXJtpOc2lT&#10;ecwMC0PUbcvijFqstSVap2kCsR2IiESNPj0/X6/X7XyO4ovOy9Kp6eKB2CjEtVy0psvlctE6LkR0&#10;Pp85fdFk9mm5hf5i8cbFTexVmwe/yscb5f9fBcqZuoLyBMkBLgAIXDlUUwDswBehouAkjy4BBMQN&#10;MweYuMRhEjQ1L2JbfBjQIab/CQKVypP1nVKCilurGLv7ojGO5XYqHCsTumAJAaVI6MpPp31xZvi+&#10;aPJEb+XNOAI83zipVFXDt9pp14M9FNVPBL/snxuTavLbgdFvSkdkcpjDxFprsKXpiShGPeLWfp6c&#10;+rHevuidvij+9//j/+bDTlqcp7LhrtcrF6Hi4nhS5OfkFdt5fX1FrZwpwL9wxiDOOsUOLRcHs96R&#10;1h3V4m93Duz5+blQzAIvLy98EGXdNopRMbP3RW2/TOx9O7kYmrGKOmb3tm3J1SmT1vzzn/+c5/l0&#10;Oi3LwiYyF1PyGPrt9XWSoocsTPnk5NevXy+XCx++fXp64u3Qy+XiKRK1Eki8Nf4wzXOTDl5d09kJ&#10;Q7y9vTXrr3YkyiSniImIkV/XNc2jCQ0wLMvSpCfIQKr58qbGy2ETdFOFinqVmrsLyunWOqhSOTvy&#10;vsTXr1+Zz7d15ZwQgctn6dZi2f63b9+0EB8AaIG+6+XSfL5TvLFJn1fn/MLLly/Kw5ZijOfeARil&#10;22iwUOtDWCCiL1++sASBlOPxyjWBf//9dyX+ZuozPT09MScz2e05eWYSvfvOKIendtGtySkW98ff&#10;/mGTlGoxyYD4x48flvJa71HPjt7Jotu2abljANAyyL99/36+XLj6K6+I5+dnLrrotdP8PZ3Nkzvz&#10;LM/5SrDXDmnowQh3L3+g6rZqaXAdNjW+VN42+ZDGr+57dRo9VeWVMgaNUpVL6Xw+N3//8uXLuq6X&#10;8/lyvTJJmT04Dy0icvk8ZeNOXdkOPfckenp6atLtfD6zaFWVkaq8OEahp1I9+ozOS2dcnb8W4yIi&#10;U/e1GrKnOslkL7/HtPDo7IGHjxep9/iQHNFt53SPz37eZ01JULbD/LZX5T9eX9kMW+YZETcxRV5+&#10;+5aIxsJTrk29v7/zEQQACGFaluV0WqZp/uOPPzAftwohpF25l5cvl8u5klfLcpJ6gyinPNOH//qv&#10;/wLZnEiiM9vQaLpIAYp13cw5URUn+Pz8tG1JqQLANCWlyuUuVblsLJeImHTLskzzjACbyNuvX7+2&#10;2J8mJyfNKHB90Rh5dW6qlLx6lR5gCnxRVCyJyN/XDWESv10Wl5EnTai5kAD8uq9E1GJDvFy8OpPu&#10;KlMTMRKtYiJ++/at2a/XyKqmON5Vz3Oep1VMOACYuCrvNHl5Yj1TYbTeaTemXPI/IgKs65oaKevW&#10;/vbb9ybfvvJ6P52WecGAcYvrum5xC4hmMeaVNM9zk866PVaNi4iacuAf//iHs35XfpANtVkJ0YHm&#10;A54CU3FXt0AphsUUVzPEPmwDpcPA9N4hoxtlFYZevyz5Gu3scOvTTQNU1Sv2zPDNRmDfyE4b2d87&#10;c4lO8TqPDoVR1zIAACAASURBVMGpa3ob4RGwPI5l8jfUyJ6u4BY9M+YfxAQK2nJ3dGuSCoIj2l0d&#10;MwwJSbXaV+Szx9vFx8Pfpc8nx+lH8XTb2b3C/Pa3v/1tmefT09PpdFrmeX554WjFRfJgk1RARSlK&#10;nBssp8POFN5C0vsjh5CyANGL7ju5l7waTmpNxreXs5Sd6wZYIowSTAVZJnTHetzL4boX00gnxXfu&#10;QvRJv199q1oabrO/CGoERKOmz7ul5C0xK8H2chLNK9Td6DuWILYPeijs3qPPEeCNFyVylJ98qP3D&#10;TItBGJ3HvmprPp9nU5gtsd1QO4Yti8aJCCCogRGJAhDnOopx24Az3cW4rWugmrGISIwokoOZKtBY&#10;0BSiJhvBnF90b3P7qUmKr4IIiWsXNbEn4lYOE6XjbOMo7rqSK9LJI4fpU2vfa58P7Y5l2zUTJZnb&#10;Q/g4fxCeMH/vczju2BCIKDg+W7+Oa6JRFrDDh4BG63lydyqoRUF2nh/F6AFIjMHMwkUC8x8RgDSq&#10;k/KTGfMnnbnVWZG5TCxS66OHj0c7csAQ0gotnRH+EeebMtrq2vw+ohcU5/ku1ICpRINif3FqJ9tx&#10;Nhm7GbQ6irwSqUp3bVcdgwq9ql+vHdiHCHxU6+Uo3YRp4lfSBSdZY53x2kVEdkYsStqDN5siXgt2&#10;MFDRwatrOnrpqG8Qk6m1jYipwE+JM6ih36KnRdsahUNIgplfEP+NaypYxVmxTV4UVq9TTiSvpEZz&#10;SqpqX2UGmAcsg1XPe/h79PlcT9Sn24MNCfC8g6zHrLHlA29uoOx4zMKkLJfI+P96AsKuGrjNJO11&#10;lC/REQFA5IJ6WrKv8gGIGCXlVaIcGutffSfJW0ZEloVQapkEI5eGILejOcY5vYTTVDTlB/X5rm5u&#10;L43sYOu7jMknpyy+4fsVLjPqp91z7hJL+8ZZVtp1j/nhn+ULVdJSBWNPVbWgR5/PBF0jVtN9hHZ3&#10;mha/ClzR7aGKqAaV2uhpaK12Ov2iyBltAUNIW+iZjYHt+WVZeKeRto2kblyMm1nXkNc38smmtIWi&#10;ApC3Aa10lZdyKfXMwQgA2EmTWfQrNrQcM9J9UZJ/USxjDeUFQOIKupCSD0T1Q0S11T0eBTFGIpAM&#10;T0z78Binyzt5q5nv4z/YzO7npHVL49drxYo9yBobJu8Mpz+/lE1E3hwPcg9gAEbrebImRLlBjYhE&#10;/UvCnyvYxZaU6ELyREsDDxEQ+FaylKsE4xwAEfDpLd5IhYhayEWiLDqQB4WtJwfUecgrm7+mndP0&#10;26z4dghRGBZi//X2RS1myomShtf4NWZzVezyZCd1BuysMHs3GiGnPSiqIkIywayJUPVrDSPbDtm5&#10;NcrSVfBO3UvOrQJGAcAt3zsvbe1e99334LSTi/hxs5SK13l0sDNlbazR2ic98V0Sgc+w2Yni9ZfQ&#10;cOhZ8OEHzCY1vKwdgOa+btWs7m5VndXMxhBCEri79vM86ut20e2e98Cts/rJttconh5o3mwQuctN&#10;/f7773xUDAA4IzQfoEI9QjZNQY5BImbDhZcJ8PlYUfO0p39/XDs4SQ2q5CjKWWIi0jNOlehby6nn&#10;z+Cz6JQMo+yLIuIkZgqfECapptMR3R0fAyVzD6+yKMfVms/zjTKVCWIcuFLLWxqi88wdAQAimn+t&#10;LwrldFQPm6XkLTE9w6z04XUdRPdC6YHfxudjkE/Gabs9zfAx+nwA+uMtdNpHSHO3aXEUjCLr8ZVr&#10;WgyaHB5MZjmrrue7VIhImASmyonp+RlgjTEgF4aRYFxQWzbnp0UAyMUXxBeVLJhaQUmnhQjgtCzi&#10;Mgj/drU41v1Kq86+6MT5S5NVpwUQcJpmCaImsVS5hVaSHahO1SenFHS1eSEHQCdZ/JEkch40gZp/&#10;gsrWhI4D5tVxnaYxfBARuMQaIh/tCNZ0vxvCYD3PGDdefkFqp/MpAG9L9ii57UGjfTZcSoWiI5Sz&#10;xJZ7CQCmtA3GdkVqAviYVeonGaTd6b2Jbi0HsvOZ9RIiwiSuPv8yqynptZwz+pCkpOZ17EBWgoiW&#10;iiSZD8H8QrJNl1V1aSw2229TwDjMDd9g5x14/Wo+zX07RWtZhLp0qN7kb9OcarqSqa6G/olBvXWG&#10;RiLYi2d7f/QGPpZoRTCjpIN/L9Eb8v395qbElUTZeNH9doRCqnn0VF+0UhTDgtipV7ldr1CwTPpm&#10;fSf7u86O/sgz6LVfC3gF//km/h59HpDdQzCKp9uO0pNEmSKCR5x79jc4tXkZSlBQGTXqi3aM2aIX&#10;K/ocEnVsyooHWORGCeclX5Qtjhg9adwRlch6VWaq71vqxjIbr1uMHEVy6386SyMjwPrwgz7G3XDb&#10;19pJj+KJ/VIqf+d7LyApvlQ4426W72XdjwGatNLq9lOM4MzXKH2OmrR+O3vBONr+qGlxFDyuIku+&#10;uv286RLsEruvnaC5r7YNTI6P87ZhOpmByrGswqyBkcQSYhl8U9uX1nUzkVwE2Qn06oLeplRNB6cd&#10;5yxomv30n8a9Se9tRgnxqyovesvUHcW0DeIqowm2KzGHoOBrEw1uI+rhf/96vNP0rRbuA+tCdGAq&#10;isM37kdhtJ4ne7+qs0jG7t0L/WwlRpRPuzJgPbXKPAByNKzkhwDp/ierArGZjTfEa4iTyrPSGMe0&#10;LQdEF9ne1KfRP2p90S4hMv+ZFr0DZoW3CZllVaIFqeeZWpVguTU3wfeF+ooToS7mxve5Qf6aBajT&#10;r15nrdpZ9bwcFXF9D1DbF5Oav86nk6ZaAeureD6GHo2zhkUJ1U/30E29UI8ONQPJTw8IFO9PZNw2&#10;LvQ6TVM++216Bp+eSkaS+U2vDmHp16vUwutVTM6KWDtMKmM3ynJe+zsJn6DzfBN/jz7jlBiDUTw9&#10;0OGDtMb//u1vf5vn+el0Oj09zfP88vz8/PxMRDkhBwARbWzmGPWi1GQ5a+mw/8XDZw85AYnMu0qq&#10;umSrykxVFHYx+QhwZjXdelUb0QooRS8SeRlgvPaTbyn8vMn9Ki89Vcq0icg7z8zfcdtuh6vKpaFS&#10;jqpo2ieDSwenPmqC3VIKTJ/d75uZIwAAKYGmqrBQ0Z/vC2V9YQypTk2FUfocNWX9dvaCcbiDQdPi&#10;KHhQRe74qhc7oMY9CLcdB0II6oFZu25bL5gCYoGNCz5Nd7lcOcUOEXFuOE7bdr1e2ewkUocQQO6t&#10;AUgN9nRTfnt+fhKbJcYYIRIBhw3bOVF8/Nv1Rdln0MOcYlnkfU5EFAuPAHCelxi3tEwiIQJgCAG3&#10;LYo1bwyg4/if958RkYW6WqajNWMSFCsVASUGugMP/7vX441nxQCAqo7raN1ETMcZYiRCwJSLcAr9&#10;+6V7GK3nmc4BYTCuSowxemLjs1UY8QXRnQcqNrxMOiq3BsO32dCYpllSZEUiwIBTei1o3ACSe/OI&#10;L4qSXLeSA8YwtMtas8Okg+W5vqinkCpzQW1rz3DhBWDHYZmXpQL/vg/GZ2b3BbEHCUnTXLJT+cAY&#10;ABCBhp4qx8z067WTB2IUfAcfFFPAeuPA9VRJrxdTkcnJaQcNMhWqyjX2FxefUoHtJ902vkquDgtK&#10;hI+DklQPCKnBjTvIGEJNz/S6uS1T+Nh3A1G7XiWZ7khTRJR0sFasBj6Ig1GiWb32wcyddtPBx6Wn&#10;w2+fbfiO4tlrpwSls8oongD+/yKvtZgSoPl+TXP8IaghAnd5Ax6ba3JUXrmTpJpM68v0rOGqIGTJ&#10;iQWhR6LkdhqW4O44TIOIvC8ay22KPbijFBdR/Vv1e5ugNqIC3agX114atnc1RY+SJw8Ala6ympzp&#10;r9BeSg0RtG3AnIAIxt8u6G/G2c2XeADUYrOrFzrQp8/HwVVVSmRL5w/3papt1LR4oK+h5z2+6jxP&#10;UFzLJ2PV3N9OCGEzIisJq1QQ0lpJ7NzA+fwujITzHOaZ829P1+tVzOTiSmE+IsuuERHHoLguboys&#10;uyPHaYloXVfrimaztUs4ZlJrAU3TzIdy+d8QpnmeQpgkf28aEYR0uXKep3VNFOXRsWdY8b9B5xiR&#10;xXVH+WaSyGNERKXbnZBmP9saaZ1url3p+aK9TigXyLkhTfYmEr9wvbZTzNgzvVVL6d2UAzyEgFMY&#10;90VxrJ6nnANKiDFXdPTjZ2swxhgRCFA3d4E/y8Tb9TJNmgMs2L9MUyAgkgP2IQYIiWeY+63UeGxU&#10;TTmgOwvCpCDWkOQMIgAw90X7qz6zlfi4nkLdrGww75L8rnjBTmFb9N3R+j6z/ROKGVQ1mGwjzwfr&#10;tqNPgllkHTyLgYicC3LWrhjsTR1fmjWFulPMbzTBgQtDCqfCZGqtU9d0BG7yleLQZCo0jTTpWRCw&#10;rB3a7rGLTIFuUnW7uUZE3g9sDS0HPkwzGX+n/cpxyktm97wHHr99rieauhrAs9dIofjTh3/7t3/T&#10;Hadt297f3/m+6F//+lfSqiHiTcUYqxjZHcLEe6D9O1dRkqsXAIhc4CUgXtcVdyuRiDTrD4Oeundz&#10;ckj3ljdsaEw/jFq9dmDWXaGuW5gUhH2lK6Xv0SY5uPD5vqirMsCtD9leSs4Ss2LcUvXhCfogYLnq&#10;b2LwAH0+FUj+tbT9ICV/GrM9AB5f3XgFspZhKTbaDooCsioYESkSIEXiq/aRKEAkwHwkJISJTdt5&#10;mZd5ztEDQ2cRX5isLbJnHScgQozpTwgUgYi0JpMIGmsqtvDnXrM/TuwsefuiOdtmWUuGRTIkRz5L&#10;R5ZkUBpfB/I/00eIb8Y93JAlUqbcAwHhW3+VKiQwYPqKvUyejx1Ce1vLqBpjeo0H8nCwniepLSIq&#10;nm7In892RvmkA/B/ACC8n8aQg4WAiJqPuq6pgxgQsuuRM3ml5VlGTj/gilZyIEjsXdY7KrcTgJYp&#10;x7/+j/9girMNR2QbASLiUqJcyhIAuBjdsix8x31ft9PzUbWoHZ9MWOZ5OZ3mef7P//xPECFoUzXm&#10;QttlkbrJqWWfitXsDD6vfmmmue4vEJEkINn/fj6f53k+Lcu8LIioY3l5eXl7e3t/f59CeH55mUJ4&#10;P59fX1+/ffuGLY6oiKxZiLiMEhu1BLCuK7cvXFaOlhN4ck46ooA4Sb1WfqWYRyIC4KJz/AwRbdt2&#10;vVzWbfvv/+2/RSIeDveY6pd++aImgGUJzS1WYaTzu64rSbYVDOH5+Xld1+vlcl1X1kN8sMfymG2f&#10;51dok3d+vKJtPL97lGq6yTN6tlOZgf8WZK/JAhF9+/atWRf3er1qR1ZfcV3ZomNEAPj73/+eiv5N&#10;E5g6sd75Au933Ryr+MErDplKYUo9zM1Amw5OHdSJMw/sxnVd38DEpJXfnp1iZSE8Nee93nyTcY3m&#10;bfbG5eXc+vLlC7Tqjj4/P++RJKJz3OY5rSPt8Xq9ruuWU+yWgE5dsufnZ63zSUQhBBYCP378gJZI&#10;9OoTevXovOe5KM5+yN+/f+exXK9Xezy4IxKlZuCCiOu6cv23r1++vL2/Xy6XeZ6/fv26LMv5fH5/&#10;f++ohiapX15eOFsVz2mquTrPXCcwg4hQj/6T3osrXnMd5tPp1HxeVVLVL0iM9c76kFZGWdFxz7UX&#10;CxdnyXvmmt4XqvAfPbPK4VTmW/7KfMv7Y/fTgZy6ml79z9H9ZG9cer8XSvpXNd9v0sfbKvHw9J6f&#10;pimKhYMhzNPEZbov53NTFGc5DFlidsbrQaf+MLQmy+Of//l/+1+v18v7+/v5fL5eVwBOFYej9TkR&#10;NaRIISBXVZ+m6f29zefretVy3ACgZbpZrl6va4wbInI593mef/x4FX+VSDQWAHz58qWJp67WyjdG&#10;iWCqb8P/efLEu2eoLVSU9kwd5oLmukv0KwO5cgoyYy96pL0/6fuKHv+3n2fJv5xOqW7tFtf1um1b&#10;CJNEAQpsl2VWHQoAql5fX1/BjU005vGo8ybeeD3w6DBaZ1hKrFOMmzFB4XRqt5POkGcCJfqM7qt3&#10;oWodEd26ppxCYllyXWs2cb11sW7bnOrHTkR0u2gvuxYhBKYsH+ta1/W0LFWsQBVPsx11ckhMT7ba&#10;K3laAdnmsJcXrno9mQi36pfSbghZa+6GBmazonrePgCmOGcVm2oQh9nHhpHuiwEr6XREVm1A2SCY&#10;FayN8xE9dhH5ZKnavvcgUEGWpkRE+Yy49qgTYXG4MUal3q15z2tFBnszHlyg3hoymsDBHn9vgUEV&#10;caMUHFaHkC/dVW0eAINN7WM6lY5NrQKAqYO6HxeCnB+RF0zmvF8DzfntPF+s51u4C1dkIumW2Cie&#10;VDahmtYTiQfec7tnyFmmOSKRI5IxxvV6RcQoaiIakUjmRvcoktHc8xe8W/u3IkLdiWPTcjc6t2Pn&#10;ea/f9PmmqL/V9eiiCYPp5Xr4j4A1CfWDGEJjdTKHnvdg1Ce8l/6P0mcUqpWeJLCsuvwYiCjWh60F&#10;+vlC16PP5XLmKDZpTpBpmnblSWSby113O4lXGTIDeJLJswmYDt9OU6hdv4Zgs3h6fYv/qa+AFVJ7&#10;fNq/exLIHTKqdZO7hZpoyQpNg0h3YuX3g8uNt9vCckMzHezdGfgGyVqHPjbv/2owOgSSI9D5JzSW&#10;1Q5SxEGEaI7f/zRAsHVNK1l+c/jmKAIR3OGLXi4X3q9jX5Sd9XVdl3lWHwjEDegIxOvlEk3Cxg0R&#10;1jVKEsi94VV4TXfQuFKQsBOd+lUdiSyKrOdmRZT5XZ20aIpxaW2bSRwMkuKcuJuZCpsKc5WOxZc7&#10;6pdm/0HlK0lYz3zVDWFFhFW1DUIHxKDbcYMrqRDvgiKYggfWl9v8xCf1GE1Tdz2mjOTgX9hMglnW&#10;/bZNIuD8tyYFNP9ONthTGg1UKTFZErwbzPuibLgjIkdkbtLhHhgVQfM8m5hpVmmpPic16qA2x6WU&#10;Sr/zs9ALG30qePPbMUB1mWgLnfbl7idJXTgAYPZ4xBel0snnRe2JRPeK/qNLtRpyYwWX4aTqr0+n&#10;kx6pQIm28L1WNFEtjeKP4hklH5Uu/0gE6ovuRGhvvOYrSoMePjeeb/bbEvU90W2fvMV4Hp6T42t5&#10;RwBG6dYBtJLWiJBhOnRU5N3giVBvvXREN8Ax9BkCFPNJq7CQFQ47UZwFtpUbnw8efX78eI0UY8rX&#10;leVASd3beLasSHqAKWKMrIfS8ThAAM77PSdygthFSuEWnt3QVn5W9/p8TF3ncuj53f6s8ECqNWKN&#10;WD1qXOhtPFQte5PJ6MVI28amcj7xBNmPz/VgiaLVoTv1+ueFYb1cry7yeQQg80G+NgrjluAw5NgG&#10;9y51TUlCUfpg34VJphSlowgpz0enY3Y7p2VhX/R6vfJBTK9upxekvK5rcooAQGKZKUOj0feKj1uk&#10;zgF9RORCGbsSezpZp/ybfV/GEbet+XuQ9CTRFOPCaeIjx+n+mPx1mefbxb6shya48dRZT9JV5CHw&#10;ri/JCrcTQgaYFmoakmSsZoXBZ02T7SinrBHx6hyU8iCmk9TpKLUOdu+Lqvfebqi0zJKG9qF0pjCL&#10;PIerNcUYQLoQxc959S03TXeshY8BNiloQZTKtFrluUcRiPgoEfujiIgxIsDmXxochkFzRA21YukZ&#10;g8PakdjMVeP5eASALv0/G7z5vemLVuN125d1xIXUuQ1ljyEoehbW1WsOe5HoLZlRFvKGbH9GwSgg&#10;eiJxXpZVgB9elmVZFg5vzdOE5m58kSL7PrB1O/mXOl3TToQ22/FKTz/+fNlv8bIR9X1f9C7R0f3d&#10;Zbm+L9rH/w6oJG3+Mlonc7AepgeeyeHR7Tb9P0afUUiki1GsUSJbGKwpmgp35IbKOwo8+ry9pbOU&#10;6ZKRgM6LNeI65BRxA6UJM+yTpIMYgGFK7hpJDaqdbQQlAxR4erdDJHU8YrkZNbp+Oyqp+bsm2829&#10;8rKr8sQWSSdSV/xLezyPwi35FrctFaMArU0IWStrBIDrrBYmVqFe/6wwuh4Tq+tyhxt+pT00LnyB&#10;N945BHYmOqToQ1QEJNRDMZKnpkKYRAATEc14i0M9xVPaM8XvzXbitrGzGswGXYwx76/KOPe+ge3i&#10;roVtHsqrsJTs+a+lE7uZsp/296DVIMsiH9fLBUOY5xnS8ekYQgg2IkuUe69wNr2UV7Eqc7E93sDX&#10;/6WTKOXAoCVvA2ci4KKLchMMj/OF9E5vNIE4lCA9Zgl1I3lmDrpo0N3zhYQOtSfa9115ZQgGBMA6&#10;h1SdU1HfUpKq5WaZqsq31pRJBG8aVVgD3EJ1CEab8taLWy90XZvjwoB5X8/AZxtGHnjzG/yCJcXr&#10;twzQECY1F/UVlgfjuqctQqcQmiJx1HbxwBtytFuOIuNQ8/dCLRI92LYthJAuccXIAccphDFP1Fz9&#10;taIDSjpYrG7agsZu7IH3vKVb26z2Rb0FW/tH36Pu1v3Q7x7UxuktunngmQQZ//voMPr87XZK8Mal&#10;66tD/4/QZxSa+oUtDQBoiGJN515SvpPq8xDw+OdyOYcQpmnWGFpLxdvZbrfvmTSjeIrK1vzlqan7&#10;SqbfFhApratsiBof4FYM6D7omLjNdTeFQLzLGEkNZ7+dTzc5uEaISQChSQ/a9WCj0aEAUKnXPy88&#10;Yg/I/yXSIsKNM+1g5ceB9uR9UNQ11Sw9kCLbOr3tdTdNgT0mdn3mtt1sgC8FUcq4DUQUpmnRHbZd&#10;EN2dAEREnOd5CgHs2a1psu6T4pPbKWOrXvtecT/QmJXtxSIlH5JzrwZQ+TsPLRLRtqGU2gshrNt2&#10;mqaUEOh6ZT2xLEvaBKBWsS8b1pKv5IA3L231JTqgaoGIAiLvUMRUPQk5vVxxwVqS93iddiBn+6Hi&#10;QkvaN5Z6LZKI6lYXZpHxh+hsqrQNIn9NJuWUYnOyYiDdCzJck1pNhrWpi8tHzVPNNLPm+lOW5ocI&#10;5Yx3f35HYdQgI4u8+TBaLzSI6KmU3I0aXp8G3vzOd9AnDaMr0KepKP4Jprbk6uQo8qAqRQsqRW+K&#10;RH8Id/XrDHnPwYxPtirkR8Z2vV71jigLwxgjpxqaQmCRyHmG1DUdAl56aDiQeH8jhKYI7e+PIdQl&#10;o73Z8p5fU2mBut/8WiXqvfqQ46LDo48zAmdcDv6j/INCFqy+qqq9kw7e84Mwenbdpf9B9BmFgKiH&#10;2xJaMZJfkhqMerJK74F5HHrep48giQhSVjQSnZaThLkUX+jgyfYjJr+OiICd0SEkgU8thXTMC8XU&#10;jJG2EFOzQDr1kGqrNPB06aDyQSjB4C3Hj8hnC6i9aUoB6Zy4vF0AiJrxRE7BJq4C++kQ8MiEASnm&#10;63jTBAATe6SyxEU3i0i3eU8r9frnhdF5j+Kj83+JvD4rWnZVVngY2/tBTD0RA4JoCJtKI+uFeO0E&#10;rm8sJflu3xd9fn7mW23sXGnyrnVdSUSnrdvp2qwhpPty88z2DScEk7WUI5TVB/CC0CVU4ljDL3Z6&#10;sso3PmH9jAjc6vcQggpZBAiQdhf1xGk6jRYjIuZ8tpCVa+7XtmxUuEURzIvueIUPeKsTZGgiigpK&#10;YgiYvUUCAD4ySqcTibTmmvf8wMlJAuYBlY0rxG1jM9Sq9nsETaVoe3SwD4Mhqfc8EXDkojwWVT/J&#10;+PPBA8S84WbOaZMEIa01SRpil7+i3eQBAJNk7CYd7gRvyN565IOXpSUs9hm6dVD340JA4gsDkhWc&#10;nadfpUq8+fWe1z/dYYRw+4HJphXJtTqc7904XRv+wZLhmyLxqCMM3pAtG4DxMTyReL5cWB1MfDtD&#10;7o7GGEFkIMk5iAfOMPN49RwNSMY7zQ4JGdGeLU5qLIN5w+/Xe75WKKWc8UT9HjzRMWq7rE4+xqnr&#10;m3n43w/GJEb7FSUMNEaH/fODWPVTjrv9OvT/OH1GIXeDmIpOmjiUV7q5EBaQdMpov0PPe/SZJilr&#10;FQIRbNvGeVOXebHPZ6vVuw+ZvFAmAygZhpAEjvEhIibRwbfOieK2rcZCzhqPt+NaePboYIJUeS04&#10;zw/i7z2vErkMAqVtkhi4Go/4nKaoG2rLiOO+vQ+OLyoFqGOMbDlNU3Za1JE3gSCrQ0HV609ZfJ8I&#10;w5xbv6AE8NYLlNIXx9f0QyCWXxb7ypiyhGFnTrTwD8gpIIhIfdHOC8uyXK/XVWpaLPMcloV/tG8l&#10;EdL1Adgd1dJ8vFGWiWeaq6XePSBS246EyoM3NXX2nmGpGu3vidCVyV7m0eW/YTMbrXqJ0C7apnIX&#10;FdXuvKgOymNLEiiNwrpYFZ1zCyEs88xGJDNETFUe4rAvmrEoIB+zMdGSjg9mUcX9MFtQ/PnW8whg&#10;LyZlf6BkOf1g51d/r+x1RV3xJzPFrBnYfY2cZj4Ha39Z8C/KfWxSd4EjFJxzomJ9f1wp/sQ/8B+B&#10;CDhC8gvAm1+PK5pLrMNCKuQK6deTfC5YS71wexyROHovbggqxra/eiLxer3yqZlZarpoSScdiKL9&#10;gJJU+hQEYSHZEqGddgp2Vm01+HynX0/Ud2AvOjr4NH/3yh15G9CjdOsAmn/z1/H6ls3nRxHq1G7p&#10;vNUQ3cfRZwx23o9V3A1RvMfqp5jtHn3SfZ8QEJAgxrhd13W9rrySKuzuEK21wTaMZ/YVdZKJ0hVE&#10;ot2+6DThEJ7MK2yygeDbnYBhp6T5K/ejveWvyRMg4wgAQIrqWJtYVfUh4FEoW06RAImSmaAGQ/qz&#10;zIW4p6JDVb3+FL/qU2Fs3pPw07I3t3NioUZD5PtDaA5DFeIo5FfplPQ0G6KWHiYgwr/+j/+Q18j8&#10;X1YiLy8v5/N5vV7DND09PXFlxfP53Ki/R0T+QSku/sbSwZ68+vHjx+l04iJ1RHQ+n9/e3i7n87//&#10;+79vcuKLiPjGUZgmLs5je+QPT8/P3oCt85ltO0+RO0W0OJ9wCEHSoc58dPN8uajayKQAOJ/P3759&#10;49JVr6+vl8tlmqanpyeub7mH5+fn1GFZT5WP+zaL7PHo9nUyue7rFiOa4lpE9Pb6+n4+T9P08vwc&#10;pul8Pr++vn758kXnxXpc5BSzqutbyvOaj1fXh5GTbX5ojtfzgedlyf3qJ4D39/emT+W14xpwg3VN&#10;80hLJPiAGQAAIABJREFUUnh1PtMlJeFYbR8Rbc3V9Xq9XK/runrFEj3w9p3soWg+TqnFu2rsEcEv&#10;fsX1dZn3uFmuLfzyMhNwUawY4xalWuW3b9+a7bz+uKj5ooCIb29v/IAyDH+YHUPzKlcGrCgAom/f&#10;vzfX7/fv39/e3ngUX15epnlmURNCQInLWFJoEcKKPu9bmz6QSiLDThLQCZ2cQ3y0ZMe6T05p1n7k&#10;Yr8kvX1Urx1PBPFJFgUt3fz29sZfg0lYgoivr6/NKea6qXt4enqyNW+1+hEiglP6tfl89j2snB+3&#10;aTr0AQna28v9MUaPhTrt7+fLw8dbkvWkyAayV59ztN/RfXiv/iSLetgtjFH8QQ57IyIRaUFsT0R3&#10;ROLQfE3lmXnF32vfU81uyoP2aHPavGq+5nnW8uaUjkFONg1HJRU9PEdzofFJB7XHTstyenqa5/n/&#10;/a+/g1iWSTQgAOC2rfxNSJAkx2+//UZE28YFQVNRUCL68vVrs9/opLGJcbPdouwLnc/nZt3Ree6E&#10;1ylv04mver1eUkl2Vnlihn350sbTg8ulbRLM89zEH3JYu9Ajnn75/v03orhydffrlRkjxricTggo&#10;KSmnMCVe9ExQr31vXJx7BsysM/avr28vLy9PT0/btr6+vq7r+vT09PLy8scffzTbOTn67l1MggqE&#10;UNXyzaXjKz7EFEtXmZQusi1L28Ty+NaVS4Mg+ZzvxQcAmjGUy+XC6IWQNHCKBzlyJunrwOIiZRlD&#10;xG2LMW7runFh0hCmeZ5CmNbVNXUOGW8SWUJf94wulvtCVrXrUKl0e+8PAmgLuvhYoyuVQfYJ7Stk&#10;NmfSWyBBg/EDKt7TdTvMzpItACV6Q5YQLUBzJ1BX6U0kizYRgSggTtOkRUQSE5lFVrysuYKtAlO5&#10;InioAx+OC6TgQ03tx+sRyCYysYrZbtqA7mCMckMJeSy39iuKUdMj1bvsQlO0HyPmPVCs3yoE3e3X&#10;2jogEye8xI1JkJh3RZ2Cyzp3FVb7yF5fE3oGord+Sc1f5X9dQVhva36Mfe6FEEL2RUVeHNj+UUuy&#10;FjP8l1I4g5mCZpsPYAJ29hHxoQqKBy4ly/kFXnAMC42+YodWicFP7ffedmTpec+P4k+lNHh4Xn/C&#10;km+qZu/hAzseMsmGTSaRmfrvTSNI0TAeFvCROnkX2Y3+GQLXwzIJOd2x4J1no6rUXm0pr5sQwmF1&#10;oZsg9NT7mRysYesa8r4ZgRxdOgqoWb80W/SGYbxADEiKlhHA3fLtM3P1R+xamuDx7XHg4eP10WY5&#10;8boNKRLGTszLOOiqtB/Afhy88RZ0LtK9ymPyhmnJWnv6S73Jc8uc3aOmz1e3DdXs0MYZfR1K03jt&#10;91UHgftmU2GPIYgtXnkOnX0KDkZy5h5E5HwbnVVnyYsGUz5rDwBBtrY0CJp1qlANzIk4zWlFJq8d&#10;y6l0tbVTFWAcAu4WgXDU0Hi9ecn7sSb0BcZAVFeQi7A9bJmBRaZjQNgzq/rweKdBjGzlf3yoQIgH&#10;6rpnVHVNVbZ+VzLt4+78lvghqRUlnpfIBzFgvRB3B6Tkd/6/Zjt2HzuLVUVst36jXOTmQiPcWarQ&#10;WAYUfppVFLQskAjSGxrSX0pD/XbaaS5JFIum2aOGJMAknc7NEVGMMF5cFMrJ7WO+x8py1OH0sYSC&#10;vWV0NAvdVKlWL39eGOsmeEvv3hdv4V8YA5BF2yieP2G+mqrZfeHAWIBIkkIqHgrZF5WsB/6jjBbw&#10;CIljgsD7V4iyrxWmWUOEvwgKixLkNGkIE99gzFLxIc08z21f9KgbOufzO0CaGAxhDoHHcE37ZvxU&#10;0jAHSgfa1R1nNkfOdbptcYtqzHRMX68esre0q0V/01O0poGopq7YcPi208UQePh4a9VDFTGg2QMu&#10;m2+AOaLBhlyMMdyqYXoAuPQv6Zx9UQ1uJEmj+04q1AyozVf/6Ls3NakoRQpz1EQSXYA6zrt+ra5K&#10;CIvj0Ze6KCSvXvcIB4k+8jwi275q1t9Mv5My63IW1hCmeeZjZt7zXj1VlBM4otTS1Hh1FNNjADhN&#10;ii2f0kQZBRFt60pEDyS39ICTf6LViIz/4Hi9eVnXVTlTwTSXhq928wOWL1Qt3GH4flyDhp1P9Ym+&#10;qHbTLKvTNZg0QUgjZpT+l7oDAMDOvujEZM3ROQmLqEjJvplP3tv7ouX61fOcjPPKJ82kEX3l4SKH&#10;DwAaAWg1SD/nyh480dfR5e12fBGUPpjubNiROQq4apRZgKw8IgA+ZHUV89pyiffPZ4TL3Zuhfj36&#10;eHVWj6qTOTqPGY1d6exD+n28nXLp3XztTvxVQoKocmRzbBCOmi8PhkscH9RvQx52p3Z03kmChhqX&#10;jE09IoDFexmZ83nFECZOezbNfPcqIF6cs+ifDTIvYpRLdG2apko2c/2B0fa9fdGjfNHL5YopG0uY&#10;QrrNhojr9YqydQaZPQ7pMzcIANarAICAIcZI66rGDJEbmwbfTUXHCgrBBrLh5nEZM3Ajl3xJ4/Ht&#10;UeDh45UeQAfVELIvmqwuljdOO3ImX/1eItoA0DurfxR4463o3Dqjq/ccAFRJUCnjrOVXfXUVZ7ms&#10;E3ZyTFQNXL3Y1ujRb5/AZxhxxrNFpaa5T7j0pKFYEILwV3ae0V8w0zSBRA01V/Uml9D20KmnWjkn&#10;TAy3TibIpmi5kcX5J9VDtq7pIRDYEgUpLHVr/Y7WjyVydjvFdE6NQC7CNoR/9pw16A6AnbMlB0ko&#10;9sGygycnuo8SgDmKIcsk16EdMcKYcxhPVaKISHFLsSXQ++zYcdKN5CwOyvCvzBNR7c6HDKbcF2TG&#10;0KgQiLRBk+86v/mzHFGLaiGefLjjkbueHxVBzaBPAcbhtB4ICyWqWrgbKlvtpm9T7Moq8uNJtDxs&#10;vdLThVaFx1nIY3WXeqreNbzbf36w31Hwlp4H2YC9D3+SHLOs05M7Oh62w4Pmy23fUc14V33Lx8Ez&#10;yfrPD7XPpkWQWE/fF7Wvim0i7RAgYIw0TRqAeEREHAJejGuaghilbEMXOb3/dYClLxlplKy/5LRp&#10;xBCgPuf+wX6bTaXiXrQlDxlDoBj7icSacFN/3Wkg6PQZDO9EoeDbo6bew8c1NZ1upykoWoio54k9&#10;inBpdBC66dA+2xf1xmvwpBjtvqi4eYjFpeB1XZtuqOuLdtEi6Uuf5/0W8V/yvqjtyEK1ZUSq0nwf&#10;Rtxw0V59n8cposW+peKv/86eLxrCJs4nJ//gO+W3i6HZoDLAuq56LhekqkGuKQJ1HcVEIskXkvwH&#10;roWwLGx8cyOcMueo4FzyeYggBDRlTr3nvfF6+PDw0QB/TfulMr+6pe+1c0Og5DbSB6+uaTaJ1CJ8&#10;CJLgJuL8DZrX66gCHigFxClL8Lxg7wdOmGFrfwWp5GE64wIv3K8T1DS/W0NQ4yZ6zCGxtINnqplk&#10;nwRgT765frd1naZpniYdA+eLSnxCdZHDB2zcUSi2+iGzrgef7Yt6S9Ir3aytqCZIgVkhHT/P4bQh&#10;zGt8NOR7x1EFUN9eBcXgUnJ9dafOKmqY9WMs5NsQ7XayaW90MYzbFl6/wz5tv/5qq4PU/X34axCN&#10;yikeQhKOm69++3vV7LV+GP0P8kU78gElJxncUwcSEczEcu4VSIdT2KlLefvpl54tN10Xgo21w7Zt&#10;fBlL07FtTi4lD7wjQkfBlE7ABQAkSmIqxuLIAAvig2+LQrt+aQi4bdEarmuM27Z669o7neftB4qp&#10;AHrYC7oBJfbV5cUsnFzw+bb31t3g4jNoihu9YLLvCrZ7mOZAlEL9MQJfMCaiwYoZw+CNN0dSiYig&#10;9otQ/kVTmEQ9TyvnMgvIyKncofIxK2Slup02xpZ9UWlfvyKm+oG2QZQ7kM3uQMWNMVA8QVyHZo2h&#10;SMY4Ls6ztSBM07ptMcbJbGz2a5noZ6vFr9eryJrkYnEuu2VZ0nKEoo6ibg6EXFwr5aJE2Rcl8UWD&#10;1Ef9OOj+XjJkb7ln3ng9ktoz0pajr8YhtEXYHlbwhkfuMnw1rPqYQg0hcISKBUMglubhQF/UOjkF&#10;D7fqhfbwJOa1qKEQRKSodAArE71LMrQBlLxBMmQSMtrfvXlkCwZ28mQWPsnjZ180xoVPkgNY/jdi&#10;0fR7YOZ7H/YpqR+xrH14zJZN70JekqL7hT6VqDev8Ydi4tmOe2jnJ6sDuGswGUPjLh5IUa/O6lEs&#10;1NEm97yb1eWv8kXLEMbN2Er17k38rT0AZuGM0u2zl7yaKJVq9p4/iv6uSXZQvzq/egaKrRGYHJ8B&#10;0jYc6fwCARHno2bFFCMRpcNi82cbxQ6w+bCzKKm4NiJPPuCLesdT7VnTj8DpdFLRTBS3LSd6BGPx&#10;w8GuaKJLsn7SD4hIiOnwHQCwCw8ArHCbzXip8m9tJ2T+FeXvoomY1ncI2SPyXvH49jhf1MNnUI6F&#10;oPHIqv3m82KiB6KNRxZjJ6XUYeCNN4XqhM6NPTo1XrMiV5vPNs//byYs9eogVOgMYzuWP5TKTLuo&#10;rPySj+7RRoUO6z8J7SJatTVvRt0ENeBITl328azHKKCnfPUwM/uip2Xp1cnc4ay0RTNlBxpq2Tnh&#10;kd56frR3b1+Um2rYhoNg8amo571Q2eIPWEUgy82aYke7JO0FRV69UAdCCNFsRZrWKn2UvniXZLaY&#10;XffUgln1FQE79PT2RWma2vV7d/wPMstFL9rU54NaDFXtBy+cdxRXdGzN9p+wXbp5/7r3S1OwPwZ3&#10;rkr8QHcufSB7L9jirozDoSzU9w30c18f/QTwVOc9WN2Pv30C7wh67uHT5wvaJY4/GzyT7Nhe0Oh3&#10;6eXWQiPBi4gIpnk2+yEUxTb7Vb4oFBalhrJZMJszmmnsw5vn3r5oCG4ZiyHQWkq8S232u04ARYbC&#10;Woh/DMipX8puVYxRLzRSN4+uty8aY/uVav0K+9wIu6AxUu6wd/g1sHx7IDj4jIEE/lXu3qCCGBdp&#10;wVq76bPhxngJAAj/+j/+g2sG/vHHH8kEv6/OnldHUetGiqRJRcb4bKquGZWVz05d0JQogrLXp8+n&#10;MkrbBgDzNM3LMs8zF+vbP++die2fBbUGLn+AigiQ5tYToF5ROA8ul8sUwrwsKb1KjHyUdr9hyB/W&#10;deUiTuu6vr2+rtvGRZy84lE8L3zAl71Z3uDiraF9MUCrzCw90cEH1IUr+cfDx5uXerNIuvTSPkmR&#10;pQR6rffLly/rul4vl+u6EpHW8KxGpPxZ5B82joGX5M0Dr47oaDqiuhjgLTp4RSm5Et2+Pq3e/LRA&#10;RFxvdmBck1+MkVdOZN3IJgdta3sdXaQoH5b1h7fYljOugscnbSQIcyOitx69/WcyISQ0RTU7Rcb4&#10;SjYfS5rmmU8oIeI///lP75UmeHUag1lZ9kK4NwTv93VdJykiBgCbFBcDXsJGIPAcnC8XaIWB3l5f&#10;53leTqdlWRAxxsjXELxxeSQtq3UWdSmb7ZzPZ60pysNk8JYA15/cqx5PBXTi302RmETrbil9/fq1&#10;+bwHnojw8PTqal4uF0+Vd9rfzy+aGNk988JQDJaIfDxHj368Mr8tyzLPiLgJv3kmhAeeaeGppFHw&#10;+EfPUllG1FeWZeENonXbWFyjY3J4POTNLx+tmueZ7wrpNR/WAnrlhx/Qur6kPo0AHhQL8/hB5bYq&#10;axZBf//xhzkKlWnx/v4mbwWjsTEEbC07ulyupokgWUiZ//fLBS+Xtso4nZbWsnDpU9GfiNj42rZk&#10;6kjkO43Lq5s68eVaU6SRh7Zt61A9VU91enJmtB0PRmvbeO37+MRkrYMIn66cH13vHv4y7xqrTP89&#10;nZ5kqUe+GBdls8FpPzTn3TNdRo80RqJ5muZ5DmEionW9Xq7XbV1dF6zrIh0OMwAzd0zx+GoLRXc7&#10;7e9E4EulWt3y8ip/zK3dUs9u+yKQoLWd8hFAp37pUe0Pwy7mY7RS9pPxFh2YoZNSEbuWb0Ts10aP&#10;ng4+iSta/NOEo84G51VbbiCoCtIf27ag4U/EHfa/cN4HoeNTgdnmVT4JuzIbeFzCJOmXFQMov3So&#10;ac2uj3et5tSu8M69UPMC/9htaZlnEKMiBahbi+smeCK0YG/Ie3SPgBGe+kF1M/96c4ViCFb83iSz&#10;R9J7VMY94CJgvI6PtHP/VB5ltffBxRNcVf6h9u+YFyKybHlsyD1Lcvvjz9p1vB88fKo1qxtw+tY+&#10;edghkK1a6feGkOX1smvkWKz2wO63JQjHw0JAMdELZ1Swsko/b/vsgamQdtOx/EurXmWYnHvatd7k&#10;H9HrVx+0bTywOIyYNe/+aSyUw8D3gT0f76jcPJ11XT/AcklLF/CfHjjEcSDoLqqWPcCfparugRl4&#10;95xtptLhJPn/2pzDRgH0+j0rc3dPYmkDDQGVu0y6jTnaTgewVb/UVTCfrAj3rTP12JfYti1ysiKO&#10;APmR5otsbvCuxywC/Xw+7724ZM2M4APVK0IXj08832l0bejZXYshmvuE1hflZKr8pepRfTVmb37z&#10;Q+b+z4U+PVFuLKsvyrm4+HfdyTlwvCn5oFqniRvc59Gcwf5QvyKvSIf6UIuJbmXL/VeW0wnM/ts2&#10;HmgrOvJFqDXXHhic2qZYfuX9rmpzj3bp4hRsaVyUC8/9fqFF0ntUxkdATfxPktVJWujGDmL8pTre&#10;U+WjMDovRMXtFf16FKDlNwkZ/4QcY0dB5naJ5tt7iiSJGyu1dT/0XrF73VUcqoVn5e0fG/H32uEj&#10;eJxAoTy0NRn0xSsVR1Q0NkBxMroBQapJo7ikACkjWrXVwupqcnyY/RV4tR2aUIVY8+oYhJg8CFlb&#10;3PhoKz7867glffDu33r7nEfVd3VnjLQdm0MI7N51Y/Pmw3DDBdtBOudEspWfNrH+VeRnymFLVRI5&#10;ykW3VNHeGSfLhLAi1QgJtUjoIQGnktqehDlQ5VXB11y/tIvP54HNE6MCGeQgkOagm+TYktfO9XpN&#10;5+6mKSByUS9E5ANdoKJZJLFXt83Dp7Z+ZMY9PnnggFwT1FC22oDdzkqp61E0RRIMfwazAU4AR24R&#10;/hTwfFGmp943VqsiIBIiJ61PFsCjOrIJsbjtoR9dKZxcZTCM9BFHTlX+owGFHHo3zfYb4rO1KS+k&#10;VE6KMXpn0jxwRaj+WNZjHDXHUfYX1ELlr8s8R3Xh5Qh3zxeVYq3Ke/f4orAj6Y3x3g1e71FTJSsm&#10;D7XTsyEoZVBDRA4T3kb3w+DieXi90/vmRX2tT/JFJ5MZ3obY/tVEtYeP+vY2SquWVSyTz+OjOZma&#10;vzfBa8de7WM7zS7Yj4PXTtoXjZEP7WgWxvnlST3IvD0KwGa00fk3tp1s3tFs5VFx5pBMvcrJycnE&#10;t8FAFFTfEQUAuY6Q/F/dLOug2oSYcibpqhxt4Bb8SXxRf1+07YseVd/Vy/3EuScBEYEQUNaL3j0B&#10;oghW+RxFZ68d1xedEAv5jIeWsv8g5HoqGSeRiMXXHdzjlFfuQfGLLE3vTrM3XST7oihWdSKr8/wo&#10;NMdVEKSFz+cBSRgVQSIbsi/Kli4INdgoHA26ZLXUdblv4lM+kcnVUZBDeHoQKsNLPqbEMGYnkEWD&#10;9XUtf3pF4f4sAtoD1ujVeomSQK1YrYh4XC0ZU4zR/OdDuo+q8Oi6qn3RR5dnwZ/3tUIteMAN8ERo&#10;jtiXRq1XVsqDyh7Vz9ZVQ3GoOkNPSbnLerP9fvMX06473kFwfVFz6/6eLh7gGRV2AYAOPeve6/Sm&#10;z1yp8g+0f8+8NHzRQ/Vj4LJqnCrU5DgYtSk/W6C7vmipUFiB8gcyKeh5QT6QSv0oX1Tx183HY8Fl&#10;CSLiasBEIEF2RAwxAiJSMRCSPLQmSEh9Rqh8TrNq0f54y/Ktfr9NILl3j2Z/h2vl3nixAr5HClAL&#10;s6PgE6b6/1fgx1CihkhA9kYRYdti5qkcgfLpfFDsyWtlmoLkCGF0CAGDE3D5+ZDyCcUYk41OddGt&#10;pMywTqXoEUIVv4avigMexvrhD5tzMddtP0ZVQmDqbU6HFgdToEeD6EcBaZRUPCumHeuqbV3DNDE1&#10;+vVLeXOG3yWiTbyRQkDD7fXg4ZM9gJJ/vHkczSnlgeKvtg9/ZbecSUNmk8orgofljihJUN/bH/5X&#10;A28/melQrRciaiS6OJSVZRc6VRyVeIf7fJgma8vakxRDcJQv6hXV7MD1ciGjd/h4GY3LJY9F7cAA&#10;4OHReb6o5kggE+wDPw2bhsOYozhvU8eg8Ug6XJfSAddWsKWzO/fJbrVz8/mEP/2ke+YennoN4aP1&#10;Tgfn5dN9UT29aZJgHeizHQVuTKQsdQ7GISTJfQUAmvNstF/vBbva0Xzt4687oij7t0dVyXRjKCZ3&#10;kN3DWNdVeVDHYWx64h1R5Tiv3xAm9Q3yWzlaDVW9So+v1I00ErQ33pLeujji6PFIybEEpB6NV4Lz&#10;ITi0sU+Eo3IgDYO3rmPyRUOqWEJcS9j2axnTo/NozZ3R+Uryk4jvD/EORQj/KkcA076o7qdZa54o&#10;p6ICEJM96bhbgkwf2Em9yhJyCdENHgTdXCbawOWSBwCxXb/0qPZHQe1yxYE/hGmC63WLkY+ATNPE&#10;7pbXzslcZiNzmY1z91ny9VnTwyepBaj5xzOAvKJSnTylTdhfGE5D3DZOK2ejIXoOas+fOu9pR1Q9&#10;0j8JeL6o5iW2hKp80WJ/+CBWpxghRwlT0+Df3k9+gmWeBztO5sUHfdFKOt3DDO/nsxVuQcoCe/kt&#10;uyNosOieyemhfVcQa1hXLn9I+VdD4AP8mkq344uKOIlEBCEgn/32O4UWSW+qjDuhM0G0k1ePtXMT&#10;eLPr52gL16Z3VPkoVsPzolb8x1dxC0IIm2EYjfgM9/KLfFGidils/au9RfLIEri1L5pdmFLYtvE3&#10;GDy4IAdhnia7V6HS6Xq9Nn3ReZ7FUiPZVO4J/BBQT+ByeIYTuRifNj3JkvV6bcvtaoLUK/Yt2coZ&#10;fTCMGCNxJE3srYMn5U8SdXfvf3pwVH1Xf71EAgysZbLvgLEhcnvT9tliDDEgZwciIqKAhHhkKfsP&#10;QsqjS/sERTZAxIOWP/OT3jlj3lni5/RHNMlpwQTnHsBYQ9C6z5N/PArKPZmO1IbPd1dqg0BQyoYd&#10;3ZVHd1kWkpou0WQo4f1JLDeUHsCnflH4x5vjowoHoySaqpCOLBcgz2Yymh3+5DBwtqL+VI4o3KIn&#10;Iqb6tDJqFUCVjX5gQWed/Byr6GJo39x9vLvfO+JldwHWJ0HgVrPr9cob0FyNQK9kD/uiDosWz3zA&#10;00aJ6ut3/vFyuYQQJpNkmwfSb0fdUcRbW9kOSTsq44HR7UHb+YyYi4VqKf0qAeKq8kEYnReSf8nu&#10;Uh0aJrb7X/ABK+JXQXJH9btxRyuKPTCumy8kAt6BZIHj0Y6PxxKqeqwjCojbWtSUErcU5nmpK012&#10;mQ0RZe/JGgy16SuxFPL206Zp2qd37JIWy8l5cEWQ3TkzIaLHWmvBn2Mpjd7//Oz6rmJ/mhTjdXDD&#10;xnXgODqPtZOiUSmNLnP5cZdXPwz4P/3v/xdTbNs2DopbKwql+FssgYj+7fffX19f397f53n++uXL&#10;6XS6ruv5fH5/f//27du3b98A4PX19Xw+hxCWZWH/+3q9busKANM8L8vCu3kqgq2B5RWCP0vwvsLz&#10;x48faCBIGK2zVainy9jw4pJWrz9+TPN8Op20GBcX+2JfLoOcub65H5VjYoi4O4t406BkEq3rytbe&#10;snB9tflmfdcox1I5o6mXQGVfcpOXkGeDXpxig3zfT4mjSTW/f/++bRvX+dR7PiVJwH7gnJxoJx0R&#10;/bqO1+tVm7IozdPUwYfPMyPiMs/L6TTP8z/+8Y9m+8qHWGJORGysJya5XM6Xy7qup9NJH2ZTnlnx&#10;9fW12X6QgqgV/tfrtfn7sixvb2/n83me5y8vL9M8n8/nt7e3l+fn5nhPy6IGjuU3tXiq9TXNsxZs&#10;ZPZg+PHjRwhhnmeNATFPPj8rnaOUEiUAmudF5hE1eQMi/NffX5vF0F5eXtp4wsXYQvk/94ATzU3+&#10;9IJ/tvikJQ6VsTO7fdHu1weue7nvohYRgqq3D/n+/o6tUsDMyQpat9OtO7quTVaZDICp2/n8/Gzl&#10;nn2+2b5HOm9cf/nLX1gUcyFcXpsxxk690KYI9X7nIyH7Jcz3Gs7nM0t4XrD1vWUDOqgqXOKpBnTU&#10;fCeXVRN/nneUhHNp3gFQ0vbsx9vE5+XlRRZqAV+/ftVGNHkyiGjNTCXHtl1RfLmoWgcAVffTPLYk&#10;T6dT01TwSlXjbm3yh5eXlzQuHZWh0h50W7LAkkt/t8b1/PLSbGd0n8EzUTwV7ImslDttZ6rNFf11&#10;XFLSuVIBXgqPyTFdRtOfePjX9BdMV8daxoDzNC3LMk0zAGzber1e12379vWr7D2mQpz85enpqbUs&#10;6OXli74LANom1y/dg+cLzfO0rlwbdgWAaZqXZZnn6XK5iCOg40JM9wkbQETm/GUWpdvWPqvstePB&#10;NIXWNNLpdFp3626epiClxau6pq+vP6ZpXk7LPM2IsG7bKqYyWEQl4jLPU5P+npz04Pn5eV2369WY&#10;lBhCQO/aF7E+ylZI0pA/frxW2/CiF7zrTmvLMsV13dKuEEdDHl0XHkzTbNR1mgIAOJ2emr/3XZI9&#10;nE5tPXu9qqkfjHgwl9iOGC9JG+XkqUw39sRecKPYypEouXDzDFJDmf8aTXZy7RKqIKuvFbSjei+g&#10;jOhbPHkCsAK+Ct+CSY74RkknxUreC1LWqDIXf37kOyFQxoD7dIMqQnhrvyJPDX/tthxM7Q2rMZhY&#10;uU/+kX+x4aHyPYsDmhdh91cPH7TiRCJFKUTZwofNaz2sm5jWH68VVvt+KybZD4ooHTnweyjvJFO2&#10;Ypu/23NckSjI1x79vaF562sEpF+79QREGKVkMRIGJNFMsnjLTblOcG5/KYI91M8O53kKsqM4PWrH&#10;bWu62aPAgY/KEcVduI2bbtTtFAg2bITYebIxrjsMh1Hb4m9/+5uOa55njeZ44ZtRsL46yVVDKKW0&#10;+05zAAAgAElEQVQ6Gp0yBA+oBo/aHZZLOFvV6VPZxYfMQjWNs+9EO7A9VOKlDfy8stNuT/VOGDYV&#10;UtDKIlII5+pPw6vPGddjq/gYKLu2asjCzZV4iAr4fHDWC6CGQUEmGvOMV1xRz5fMKqoRryPXNsew&#10;TGYA2AS/DzBJNQNiBnTacaNnQ/3yukO1qSALBYCd8EDAENJpq/xH7HTq0X8ISYBcsVxQbZhnJWTZ&#10;nvqELjl9eu4s00fmdxx2lEO1Jpq/t8G/Z9u3rq0RCv4VnI9C9kX3LoJK3lrKEwHi+/kMAMuyPD09&#10;ccCMzXr+zC44lQ4tG9PqzOxpCWVH2S3RVW6SFlR45kLt1d+dIGXQywmyLxpkmwskSoeIpLZ+5VaN&#10;m1wPAg89BJRE9v3sPtbSxTuQJLVRVO50l9fe5+evOuPMHgC5eBpVL5hE0rarZENXy/2OtZ7HKKE4&#10;fW+Pz/VyiRIoR8QNEda1Q9J+3Utr7mBZZwiEpJqbvtk+VQeMhdW83zndIvshMcYVgKTaXnO8HaI1&#10;15f3vAdZJpJ6wADIOcxSP1FTy2lUxSi8vhoph1AcU/pUyEgJZevf74Z1Z+tzm14c0etiWRaElOEj&#10;+6IAm5oOAv1FE+QoRJ48IvLjpnvE+gb9KOnyIjJP3jIvBsAebag+cMQkaD2hrpdnh5zWjv19pxqO&#10;YtRSdu6iVB6ee3wqVS5D4P1qa3Tyh72U7hAHNJ17S90PgYrTylS4Z17q8e5Y6wE4alxHgR1U4So4&#10;pprXzlEq4LOhh5FJ4q2JiGMk8Tf4LCIAAKDSLb+tBpWMPq/o0RyK2rJyBqYEDaPNGOnB/91SeV4X&#10;o+KTyVCsO4IYCbBd13RONzhUF/D9wxu+6J7+w5LSmLdsL4bQrTOcOxE7hYh6PrPTTKmRbnq0R4FZ&#10;79mBR3R/98C7Z9sZr9rj3JV8+BTHp+GLgjHlgU84aMhHBDEAXK/XWQARNXEO+4Sq3vREn75rGJ3i&#10;tnk8VJRDNPzu4alnHdNw4MZa1FQuWvRCzTsQuaa9FLaXFVuf747qqNXPUdHZfj5JYgIwwrXT/l6x&#10;dfV2Nogq86iMXKinURhwiEpqS08yaBQHLeh2cbwWOj18ruvKPzJlmGk7iifbqcbCBtY04hyq6YYG&#10;W0p6MfYN60bXaLJf7n5f15WkLz2Flem5G687Lmd9jUKKHycVhZpc4UoExFukCRFZmROakAGYtezh&#10;mQeWjoU8hOggZC4qp6Njg3qYefuio77oxGn6WpBeNGiQj4+ulwrpvi+qAlxfdMtxOaTzxvX7b79x&#10;eIhP514uF746wWdrPw66xCqlME0Tp4oNUhOLx+VxYzEQQ0NPNXglJvrzsgc77/4oW+2X+Hh1I4uz&#10;0wY5zQ4IZT1bD5SMkYMvou5HVyyvl4ap4AxfT2NZTaDt2KENoaFw1LiOgkplq2DxTDUPOibWZw9h&#10;CHxfLB100lN4rNiL/KXiMFhTxBpHiGBKkSeB3DexXDwpAkDAIHUyUH8cAhGwaUp2HtyuX3/feKjf&#10;GLdEBV74iFRcmqXq/+d5ZlwzG3ZjNB79i0rkdwG/D4jAkrE2KUswkVGEOywIj57WzSbNgvX5YHx4&#10;GzFB73evHW9fdN28HF3t+r2fJB+y3V/xUGXQpDWh7EPE7h87SOu6sh3Ddxm3GFm9qWtHchQWJYeK&#10;Sk+vOJ5X79HDc9o/L+u4CYX3Zb4yT0fJn81DCIirMSwaQfFPg8psJdnTc2uiGIWUsO0aMdXwafd6&#10;+4X9z07xNIsGD4RBDUSeWdWpGVWz1DrQ8ETFEGniE69X3VnKzCl7znvw6l5y/kaS67gg3K4GvZG8&#10;vQWsJvudv6/rygQEAL3tHEK4Sf8K3Hqqg0CRpD/+DyEAiKGT1Rel0/LVNFXeVBNPFK6MaU0TuNbJ&#10;YWALkIB86Ky7A8Gjhm7R6y+MUvG8WZ7eKs4+Vaez8gWLlkq/6PiuHuk8MyXfQBIovOXjIIka+WpT&#10;TDMC6biE83p1wEEZ11MNLhqDKiPIURTttN9IQUmDjzfvnq+eQhsgDHDLV9GUAVEkXlKdg/cnN6Fz&#10;ZSp4/FMYJ+Y+sClxXARrRsEblxeL+WyoVLb9Dk1TzQFPBeBB6euOAtfHQDWH0leeGhPe9URj8afr&#10;dcVUkyPbA0TDeVYjEQLbFdxd5pkh4CrFiq/cyxs4FyANjfUbuY6rSpjs3kNTNqR0mBIQJ77lGlyW&#10;8+g/CopQZVLecU+b7kl16vJbNsJhL2U/D1hlWeIzIt7vo/rFe96r3/tJ4qHYF7XYgT31Z9WYaMRZ&#10;rvJfr9fr9UpEyzw/Pz8D0Xo+sy96WpZpnvVIpDINmDyuHma6Hqp6j7ODp4ayKofKY/lt2zS7jw6K&#10;5P6UnuEEgHmaMAS6XnMsXAX9T/FF0UTutU5m56K2foI7VvyoL7ry7cq97+cVTys5hxlgkk3F1LX5&#10;oG9VxfE8fBq+KKRNgDY+iIg4zzPvNtCt0zhe3UvlkyghEobki1KxmQAaK9nBTYehAk2yEuXiK+cT&#10;usqt13q8Pt2gtb5GQeiMqIVEEQCQE5Zou0QkSQyricqf+3gapfxgIZMh4H3vPAKBB1RocNKDuV13&#10;bY5CB/Ka8up2Op2s61q4NbdYpdL9/fmCDumc5/m+KKcemOeZL32EEH78+NHp5X7Q9GyKEn/Y1hUl&#10;wRjINlrHdsxKEAqB46mGm+3cCdYHu4f93Pq0LLigrhsJu5lVUZnQLRWrlxsjTJNV61ndj+fyaZoK&#10;nVxZjDMJl/IwVs2Fo2N8yP71xjVaGv0oKDhZpbdvqnkKzlMBv+zwsQfdJckGEaS6rCGP1847IKBb&#10;F1RUavqVUoQ5juZZpUgYMIRc4mHbiIY3/bg2VhodUdYcLl8dpA153fEuIySLWk10xF1d03mety25&#10;oVGKCyKGSMfUZXUhj5fX9C1fFLE8Y3zLfnBjH8k3q+rQfnYNL6Jo4odZqBNtzu9t/N06qzd8b9rV&#10;7/0UZ7TliyqNzbcCRQAAOJ1OfDWUc+dO0/T09PTly5fz+ztIyHmZZ77oSHprzqjAvhuA2K736OGp&#10;9xULm0+SKO7her1Gk0dXtayRR+nsLojjUVDplkF2FBARR3p57yuKR9p5Xj83g+LtF4x93zeVvOSf&#10;RO3iaVUoDCVrH/CxbdOpnd+aA8k9OFe5NPrFw4cdOT1bHiUfbEdhozmNUWn6xCemZeSAIuxWuM8t&#10;matlraP/+7Ztyzyz4NEb2p3x9gRra315SHaQT0kkgE/MpKuhyzKrHo3GAaOo0jOTsbOUxMRUOUhE&#10;P8UXNWLd2AOP+KKc0lkprKJp9EpSserNVD1Lnt70l5bXum8HK7gPh3ue90jnLYHK1RnE6DbM85yJ&#10;r9kbibYYJxUYABRC/7hYprAgZ4XD/aphdJUFE7m7Bzx8KhsdZOBBxAWrGRUdlj/zJBJ5gfFERpsQ&#10;9SF7c9RUIAkRVlJFfXJ4CA0Fb1zenBzIuh7kxWWNRMdU8+AoFfDZ4KOEJNkH+XuYAgCm/T2JTACk&#10;jDqxXBdqu8e4SUxPjaUY42bN4/vxZEMAktLmLY3BASd+A+H9PMWdfj8Ocu4jb4gJz2Ozruk0zZwM&#10;IWlG4PIW6K1Ucuj/AJC0AOoBd2qP6UpROQZS0cTHs9EOYvX37rQcBpT2ZRAA+LqGrN327x54dVbB&#10;2Shmc1JFqWrpDw7HgxuLzdoHih9/WJYFETkL/+VyWZZlCuHp6YkTvsdqL1zNR9XTxshuAsJAvce0&#10;ZohINkgVPF9UN0V1XzQYs1j1rrXwbhb9+zxIys/i5sCouUzyb1+rKTQMWfnONkGTOtZ005erXtTW&#10;L34XH6Zn+xZfsiHYxAfFadS4Q//mT27APJS5whjZeXT2z00ky1HnN9T28n+PXCJVCGg38JvjddX4&#10;yPrqAhFviGrDiJgKAMicmmIvW6z9zz678shZ0yVE/UEdDoVX8agUbuyLds1rjyD5WHvFX9iu2+nh&#10;45XLugfsor/9pMEG/CXw+++/g8htLpjBVOrUPhmCotwUm6Sct2xdSTOTZUy7s6yL3UzTZ6sGNN7v&#10;PYvUw6dSDSiGpcZb69oeTV+0gyfKxqM+NsBZdgBtU8FrqjJRtGcbEPzIdBw2roNABQjZqJxvqnlw&#10;nAr4RYDKl3xfNAARIFAEBMlNQ/bWJDXrgmbGNpbDQ6Rg+idfzlxCGmOVpLWzdCH6KRn7MgPJukti&#10;096gzFyV8mlCuhYrxOtxXZv+D+FqGgCVWPe8RZCOV3UxbUFlmsri+xlLhlJEI7vxQvb2703w66x6&#10;bvxuxJ8pH/B/+T//Hxa1nDFiW1e+2Lksy9PpNC/L+Xxe13U1xZfmZeF6jPM8n5ZlXpaAuEnmCS/P&#10;6uVy4a+5SJqI+Mvlcr1eQwh8OoudW73OVzX1z3/+c5qmZZ6DJOy9XC7ruj4/P+vDoawDCda3lEDT&#10;l69fKcYtxlThUPZIf/vtN36gqkg2TVOMcVtXvoUyhTDNs733eCd8//6dHXg2ubSu6Xq9ZoNJD+D7&#10;xeg4YUNA1IpzPGqmz75IIBfXUlKotM2xXjtbfvGxP378mKaJa5wCAI+FixA28fSKBHpFDs/nMxp3&#10;kU/QISKXVGUu4qoPXNLz69dTMSqZ8G1NtUyDVOvhUVzOY/P19PTUrLeJiMwkzDkaAXk6nZrj+vr1&#10;a/qtrPvKsKdzOhu840Nvk80TKFxsMJZAEqPZkY3C3KZPLnIVTYkxIq4LasfLC+x8vjBzSoIzJlr4&#10;45/tIoFKh4oPUTViSc+Xlxf2W3ijfjb1ilNbVMcOrCTRIpxnp2hh0M2fsh3yxXF/CvZT7y1tT6QE&#10;SbdGpSjbYjydTs/Pzzynl8vl/f39crl4S49sNnJDCq7fuBfd67oWD4tk9kpDsyiw85VYd56bz3vj&#10;+v79+1Xqf4LkbF/m+c2ZMq2HGcrSvnzW11MNe/DqKHp1O0Fc06rwnNZ7VAHC9PDmJWOOSJKFYdu2&#10;/hXlPd3mjspo4WmPFFUqcqjOp8f/Hj29erCeSvIWnpdzq0Pn5jxiy95AxPf3d4RGSXOPDpfLRU0j&#10;RLTlrPeDpfGYixdLuq5rc37rdS30vDol0D3+Ydjj33myKTeq3YKbpdrBmRqvXrHX7zxNySTAnIgc&#10;EP/53q4dVa13c6KiPeR5XsRvlKUk8rDZjqjU+nl/Hc2QT1zl/56enljDb9u2rixnNiL6y1/+Qmyi&#10;bJFNXVbP8+SkGnF9ldEzmZpKBrdtu1zO5/P5el1/++1782mzvREMO3M91SaeY/V4pzTemnRebrn3&#10;97PZMdFTIybmlVBMXOnV4eTf9/D09NQSe+TVEfXWxeVytXhiSCh1lmSbPnxuiPtN/xH4dV+VDnfW&#10;HfWer+gzb3LCUC/V0LYhAMW4blsOlcn6B5kVtWBAlITKiA7oK2DiRTob/EWxp11aDlDLSZ4EUeFW&#10;VlU90v7kJ2L2/fiQkuyPkRPr4AUwi97gd0cdURA1DzYgZOR6RhsA7kvUpbOuD1dKYpQ1Mw4VKY2M&#10;t8325907TuyNVwslW70FxqDRTm/GtTJ94Y5LAqOgeqlstj+PVI5BOWFPZ48PH0KzgJuLtNeSaYzD&#10;6mq9lj3hMs9Q3HPO+7djvUKbnkp5bXM/F/mtXb9JZBGFkZv4+IHcec2pHwJPlOX2b1mH2k6BGP/o&#10;v2Wfr6ajCYqGfa4z9d64ruvKV5hYJnDg73qr8IziQJSOFniqYRRqwrIlorOwW8TruiqjIpcNuy/5&#10;Kt0xiXCLHxrPO3h67aiqglJV3UTsXwTuRdXOY/cZkKnpM5JSslJYaGwetaMe48m2aob2/D7Q/iHg&#10;yY3eOnKgaQo+1i/fBGVTL3Z2kXZ4itXZiYqMtjMKtUmQt8dYAwNwdllABOJYIZSBaCKgz7nul2Fd&#10;Nw6Ys3MYwjTPC7sf3ivVX+nQOpZmX7cwJLwOpmkyPl5WHJ2bcQfhv+OUrmOZJpoPuHxEsyXPESoD&#10;rwOj473n+Tld/wN4fnnRNZyiKJeLhDdyyEFj2LwrCEq/bkQHKo+lUmk2SlA6oqV9i0AU9Eqncbh5&#10;16vuxXRNuvTlr7rvl16XZu1BOGvvbus6L8vpdGLDiDdv1+u1H0TcQ9y26t5CJAKTeEnlbL8+ZEJS&#10;F5UWRG05og8oJLS6TagAUtnStondw/pe0DozTznep6cnJr3eiednTqcTiFWXMezQJ5voKNMYgYol&#10;8RGwoV37uzeP9kks9WWTzh4fDiO6dwnu4Kt2M5TOcrMK5FZyCaFSkp2eTgCQXiHatnVbgQAQb+Xc&#10;av3eoKdUXdIThhwcKuw/qE1z3LXs5ZSyyT9tO4+40/7UN+G22yZf7PMk18hvskpa2SWGN0cBpVTp&#10;tK/j3a+ODkr7cZ3PZ1ZALHI58H+9Xjv7JxUO6QZUt0Tw/WA1naKtn3bPgR4FyloGEU2q7SbOiQ6O&#10;eKmgSbfOw008vXa4b7vE7vHEfj6M4uPNo0fowiC1LTigATjVyIgY5AKjLiF4NLblqebO/A6B997D&#10;817Jjd46cl5vmoKj/XJ+ZttZXyaIELPd8sOP8FurnTGoNLk6IKRuhBxM5r9pLEzOQiWbBY65+uDC&#10;db3GGIiIj49NU0A8Ec3eoNlREXYGKE6Oe88PgNn/xHu8tmWZS6zSB88X9fB/TC7xFGnAotNGkNI7&#10;KC4pjIZJAEAvVGb7jnifwXven6/2K3fO77yta7Lw5IAQczbv6Nuzr9YCICJO/YK28ljpolQQJNQA&#10;ZbAKxKvcA7SiF/sym3rmAirrk1vQRMxMF0p5Dq7rioiTeKGTnHR9e3vLnRkktxgXOSfGv1wvly3G&#10;ZZDhtr0vKkdWuMeE585erEBfZ2EDnN+iPH0EpSczBF7xMT7oYjCFdNbFAc/wShvMu/FqonCQU23V&#10;kR4d/i3jEhP3pNorgAh4XBKwNlbG0KnG5dV9tfafpXMxZQ8aFQBljZ9Ej8cUYSTQxYiAcg8nxghy&#10;iTP/lQ8syRnmmA+m0jK3NaHHoh49NznIZw3lzVbXEMusGi+aZskPn5HwbdXOI77oYMlf75G85Pmr&#10;iLIgQTRWlqxaOktS26lIcWsYdZ1JrzT0aF1Hb1yX63Vh4JrVcrXB80UrVyFqaRBHNYxCZlErwCs6&#10;Uy6JzGeb9cCwXje46YuSPZfuo+rRzX3ezpfB02tntM7nrwIPn9tar5xH78xe1jVW8fmNByk0HU2K&#10;fpymB05Rtdt3VLM3v6Pg0e3Bed/JDbJ/8tbRDp+9KTjab2rEXAnoxNDB0MFKbkTY4kOxj107o2BS&#10;1heaLd2LkVhwMouSLwpyzyf2hcmBELdNGU9EHwLi6uadbtexdGGQdiZnGyGg+HduI+WdiNtc7+L/&#10;oC8KOo/QxdNwrxHh4zNstj2k61637nh9u+Wu+Z1ZaYPxGUIINE0k14GsvwdGQbLPkB7gIAAiIrrB&#10;A784njZSGPfOumFvmYz/xlPSqQO5b4SMginAL7bmwaiA1pooAZEQ1dcKpURGuFEf0gyGIgCKaV45&#10;SDcNGg+84mPTPHOD0TgD6CeO97r26mFm5V1MC5CW6rK3QbrJ0xLaBCzGRQUc44sqnxfkVYNmN64b&#10;dV93dNbnHlRcAsoGOVL3kI0SyQopLSOql0yw+s+D0fXi0lM8DTRCjsS4ye6WfGkKB/D5MzrFJDtZ&#10;Ed2m+lO/A1+mO6JMCKKYg+8o1u3cIRrMUiriAl5p6NG6jt64hsFwgv3gqYZRKGYQWqvSWBOPtd8E&#10;7/lRutXSxgQTm+08UufzV8Djvuh90rUaL92K3WRnx0RDsLkFSo8cUXFLr6sN/WE+fOzFCjy5YefL&#10;0t/tdxAhr1/iCBovqlS2mjr6quw2Yz2swpx2RsmsAXXMR6kQACXWmTvAAEjsowLIYSaNio/1Og6B&#10;qwkQbVtM6HDNFYduXh1Lj8wu/R2CbltMtEKxXboXvIxFAfcwn4v/aH3awXqhVi7dGU92+rWm+23u&#10;Hq076j1fwRwkO+v7+ztfzccQZrmdz56SpsYBib7HGJ+enjiXT5QlzbuT3Y1sAJUUhr6F/1k6Uuxd&#10;gSHzPM98hJifUkHfqQNp0SBB4LQs6vEweSJRFJ8KTbEy/soGjV6Xv16vBDCJi34/rOuqt+fT/MS4&#10;xQjThEIo9cY67ejfdMxoPkucLH8dQhJk4AR18bGFczhJ2hIVNKMXyr36n/sIiLq+lWnWN+gLDZeG&#10;gQA0HVQ9rR6v4OWNKyPusWVJZyVvxYejeOqiAMHqI+3ojqiMDuIlgozT7peu65UHxmpwmgKEQHDD&#10;LdmDR88klyQewREd3YgAUKQE1CIpKeLeZ1aK7dq5QaLO762p38OdvmhFzGjP+Xd78eqRdhCSp42A&#10;9SHnnlG0+6LMGdeyLPaO6P/H3fsvya3raIIAJWVV2T63eyJm9wFmY2f3aWZjZ/b932Bu3D4/bFem&#10;ROwfIECQIphJldL2GXQf3yqVRIIkCAIgic/eHe0R1Ufiqxw5x2IxAC5up9ZbQSLr0SE00NCdcSGH&#10;vPf78uC+v+MTy9xIWs5+6Wfq43z+ePJa7fIjHmB7HPfll6MM9w7W8m1EzgrNlgmvkpGBET4QWLT8&#10;7JeM2Rnf0fJPG0dHb2jSyqr/Xf0JbVNwtF7iKLZMKx4mRISpPSIeHubo5TyvnNF+JgkHk/Qc07qm&#10;kebGawcExHSV5gOOygF6kXSJRDFnEry/rlGFY8n7aY33nf739gRjTL5oSMgn1MfQbQlOr/c8/sMw&#10;JpCHI+r5opP6y7n2cRMr5QyShVo0lBu28NrrHTn03y9onqaJ2/H169d5ni+Xy8IZYolYe3IOPbX5&#10;gIjvJKU0rTK1uR39+6L5F9O7yh1Hb8h4pPqlvoaIVVI+no2TOM/6lf6AWF+Q468uLy92vVfnNpkL&#10;5vYFf8n7gdfr9Xa9grA6dTMcNikKLrN2CNvQaZ4w2xaf05sGO31G8i/pEmV+HSXtN4ICfEzTb9ge&#10;7oy7Z7hs29Zs7/V65R9CmfRy44MfplL90z0iAoB0JB7O8kWbnYq8CXZvHPdW7L6fPTn8OJ9JMYyX&#10;w6sg74iq+8nB1+wAIiAAAlzfr6Ao1CkDJSLiehtrBzn9GfXyjwYPdR7xh8YXUjnJ+kF+3vwDk51y&#10;hpsgZId+dF56qkx/pnJ29MppdcUjpAqzY+OO4jp67Urhzm3jCKDeHfXOuPLiKWtzUX5zaRglqpz8&#10;spNtvdw/L+USo9E0976riR7SA45EXx7a77f49MqJgzifP42cJntnbuuQ0L15nf8qK1+fnRACR1Q5&#10;jsbaMsVVoUgDccBwBH9p9sZ3vIbzyeoNqo7I3et/zxQcrndnM6Rfu7EVzKrskcDFQDmji7D0g05H&#10;5BXQ2MPCGyGg5L/9WF6bA/T6+qop7rdt47DMFKOXjxcHcSy9/vdDT5EAA4tN7iO3VzTtQkkwObaj&#10;x/8BOcERvNAQUANjKRhBR3QKxcg2VhIqgGTDuZ7H6Hh5/VMwmpBRiOh6vQLRPE2wLAGRzT6KMS38&#10;Zv8BIN2zsulV7qo8dNyq/EgWYNWjlbuFkgZAbSmd5IWKMdWkH7EIhHM5yzxbQA7+n2wESNVaLLd3&#10;vd0qTJdR8zTd7SweScNpAB+yLlYbWBkxD9g0TUJog48FxFg2GeUQV5M8NzXtrO7aq5es+M67XrLa&#10;OKvzaDMAJFx2MkRXtvshz1+WtGa7orN8ev3syeExPs1CmKfJcEFFo1KjKac8gawFEW7rGhBJgkTT&#10;FBjTZbs9lAe1bsJ+Xpi5r+3KFrxZrvNXu3AcEW2OwWoNdGx24Aj/Q1/1Xm6pMtwlFr7jNjtd8Qhv&#10;tiL3HcjS9WjDHRWtd0QBQO+Oer5oscYYFr2lYVh1g4sjWnQIyT6VwXSJBvnJ3VeUJR2Fw/thgla/&#10;+e+2oZvdcqSxqaM+rIueRKPcdMZxoJBuPyPmncmkvkRNFbPj0IrmLRm98R2hQx/dL1P1xnD/O6bg&#10;aL3WRbdKrFdxGw9zWOJOwdXkvuO75ACJC5TnlhCBgLcB85KsFW7bc8NJl8uFcf4AgC+YA6xE08uL&#10;5/NX43lnfRntf5IwulkSeu9LLh+yCZ86vuhOHpX/Y6ZC/tD+3KxVjVujSYadUaKUrEhiWRLxcb8Y&#10;Hq9H3sf//F//O//EkJ6zZMflxEV2n6EixrJjtWv3r759+6ZnOBFxnudlnqdp+vr1a2E5yo9vb2+K&#10;EUpEUwjzsjCY5/dv367X67Isn798WZbler1++/aNfRV2UWa2cEPAEBRErgbszjcFMwEAH6DaP//9&#10;99+b7f3+/TsW+zzppC2D2qXehKxvOMfGHuez058pN++6IuLlcnl5ebksy19f2+BXXjk2t1BMkFNr&#10;jPHz58/N9799+9Ycd65i/zy9P03LsiyXCwONhhD++c9/NstnzFgQ2MMY4+vr6+vrq2dQeiB4nrjf&#10;1m/N5x5YFlDGjLF+zFVOX1e+5ae3t5VB9gRfdFmWeZr+5z//iQKWqziodtM4L3hsmMoBBKICJzPh&#10;xO7k6vfff28+dw1xh7x6Jz4TjgUBwLdvbfl/eXkpGiYusxfs9PLTvr/HplxxwoBd8UQAnLw6xvj+&#10;/r5t27IsPFma5X/9+rXENZ350ATD+UI1ND7IoTe/Up5nEzLQT97f3xEaOITXaxtnrL/FVI0LypEQ&#10;2uGUetC+FlfQqui2lAKs66rqFxEVfnlxcDUfyWf7CI32g3es2uPHw4es0o9ZAMFJ5IdXEHUjh9ql&#10;68KDPrCHw+n1z9vb2/5lEhzXfbt4nzaWRESe/JC5mb+v6HHSfZIKp3R0XqSlYTeOHs4niA6vRMhT&#10;HfM8b+vKSEKIyMfE5ml6d/gcJVVrleApJHtluthU/3ap8sJnHu7o1Wkv07782+3WNNU88pZsb3wN&#10;nmShl5ZlYSGrILU9ect3AR7rH0+lX2njJUlwEi7zPE9T+P2PP9TPs7E7Tz7XbWO7iAEtt2293W7r&#10;ti1paauLmgZxPm9OGHdZZm656QlEhN//+GOe5stlYUiVGLfbum7rNs+ennyfpmlZZraN6VLF+5EA&#10;ACAASURBVJ7eS0fb6qoZlzWPpKZW8sqZnXSGIeC6sum1AsA0zcuyzPN0u91a4oaTQq+XCrFjakKS&#10;n2Cmi2tqEkkijzyWAECCK6u69g4u6Ldv35rjxaqAdSMBbOvKe8teOR7utM4LmcVpbry/vzvtIkTY&#10;H2Hz5u8o9dOXaqcVjWF9o3rncedaBw9tVN6eHwMTFCpVByvorO9MKiNAxBBA0qPz0rgsSxq9EFSt&#10;o0pVxZYsosVfiKAEQC9VWZsyh7vnD/dTj9hWnkIIy8KTg4g6YHqeQsRliYKurnokPIZr9wgtwp5q&#10;KyLSO0V70qFM7N3tZwDABkjaWfy79e5Y4vBt3FXNyqbAQRX5ZGB6ouKYAOm/ducBkqg35aqWWHl4&#10;oF1evVAF0Igo6a8DlTj1/gza4ZpuZKJRVHbFASara5m1tWQ0nq33Y20qqBDHcjurogdNyUdqLMtF&#10;ABtk/lWoN0Fa4+K1y/qNcOrYwdnCADvVBJ127fqnz0xevh/eenV4PA+ntDWOvaqbKs7nk6wB87R1&#10;B3XammWxabocKPmEcjqmWvN1aC/ZbvHg6CUi2unkA/I2Smx8A2CkyLlnt21FDJw63nL0yG4duySg&#10;m9XFh7z9BHBolR0dyZA7ONvnwU+oU43h/V5PXlT6Tx0ImTPVfu3wesvigPWdYrFTdrKzbTEpG0ge&#10;xF3JwXKXm+y2c4Of8tv8X1VPciy9SjX2ZFxFREy+PRlXF9NuhHPNzXMBnHp78lP8jQjwRAPO4x/K&#10;dSD7oupGV78+snZqeVaVUzkPVKNlmUUEtu2YYz6wrA+J9Iim3Wjl/VgJQkQ1DVVlggoCpnMytTpD&#10;BKK//vqrGTT1gsTsawX7arUciiFwt7uadL1e+dxv2pQginpAukWdHFEUI2+xcp4J3ho6xtWeGNKG&#10;u87GzLwgTVIepTXT80V3GvHH2LzeumgFTP8SY8xyyG+sK2kwjNLuSjJl5FcoPXM+RJ9mBFqFKCio&#10;u4cHusKrty5QJsl5zujP8VUuDLkkfb5t27auuilU9PMhi4DvLdsBVYMVS+UA94TXmwXeV9YyRv/z&#10;XP4PwNU8g0b74UD5zXHx2pWTtDfDDQ9T4cKB8aMO76+2yidDYIVkP15lxckj6qvi0pM8Nu5qP4YS&#10;p3S0nNH55ak4j6JcZrL1xFP1WLUKahS+abqMFu6VMzq/PFOtU29zyfa+8vRSNcd0ypyrbfY0LzNX&#10;ELftukXAlNJATJpqKXZJ54se8oQkdGBKQPPvKI19FULg9D951egk9ijFHgBUtfjcqMAloRPrXf0p&#10;ApK7UePmi5heKEmMMmbvzmcmAIhxrRUiAYCb91stL5lt6eS712Juiak52UpG8YIo2p7MzvNuHxsR&#10;OcdSKihy7zLn3j62t8/pW/vOfGSP2vhrfT3Z1xt78viPMcrYEQAWvqiVxerXRsUVZ5QicJMkNOd1&#10;Du37RldmXS8bnkGgTbNtFwInItQzLYh4uVzYBU3n0SWn7oXzK7I6ML1JEp1q9N+IjgtGgaZWUL4H&#10;ksTwkMnCtK5rWJZpmi7Lgojrxlb02t+Ib/+JaF3XdV01p7ye/vo4XeTAXpRh4DMYr29vXru0c6Ch&#10;72o6CyRtlHLOG1UqRKD3Ws1MY2nkU6Mxxo3ynTCSA2+FOqTsulTrNIJJjQP57wQlBpJ4jwfa5dXb&#10;sLHu2aZH6v3hxPOlOoWo4/LxBqqdoSuQrkV6ZkhDuFyjq0JHfdFBnNLwI3E1P0Cj/eBRZ41sjovX&#10;LhKMeF1BdPU5xo9WjZaBh6nfP3s947VrFGp4CkHxgQHkEJd/RtojD6d0qBDwx9F7v9HP3dWEfVHk&#10;9AeIKBHhUT7v8sPrHxltnHh7wBDskIs7OuqL6jelqea+fw+3tubT0Ut2SSpWxmf7otNERDFSjOli&#10;Ny8aX758No55cl06/iC7TNXBGcRgwp5FObLv+iiN9gMnaAC+p0aACAEDTD7sYhpoHmsQM4+8rVRx&#10;5WpnwZ4xVkdx3BVNvgpyEn4AACSCWObxtpaRty/q+6Jt3EuPT4qU7ujalmc9LC0tDLoGTdNc+lip&#10;rBBWRFSDAoG34iaPf081ufjbPflBSTqZFav3qqeevOK9fdF1ZTlJQbPjvqhGAEjLIwKieVmIzSbG&#10;LDGu2r5oKA/9JxfHyBCWB3QDn6XYEYALugVOp/JlG1SJkoK8Eci+qLSdFYwFSAD54cBqsm8UdqXH&#10;+1M6NMv+pxz9PtEzQPWOAAAk30bHIIiR0zXlpbcjVLZdZor/ANLLeLZyINrWlTkOEmRhk6WzDwyV&#10;L5pCXQ6eqtq45TDlvpLJpQvaEHn10ro2LbOuwhqp1x245xoWHhWmz0fK8Qw7H4fQ+2S0q0dxSp+N&#10;q3mWUnm2yHnj0mlXPXkP+aLRgagddW5ckWv5olU8dD9eZMPEXd8sTBNtm/pjzH6YJujeP9yTh1M6&#10;2p/eOHpEJqT4CMVtw4S2ltHUYxeG5xixEq4LbZkuY8U6JlAHatgpqG2qdV5PP5VLtveVmkzFV9ZX&#10;Lz8+vf9rfkKIkRDT3oaewrP3WhEDhnwO1SlHjVVmm+MvmuiUzcwgoQ5YvZQWDo32wzTPyUOKEZIJ&#10;k9JAOuUHHXiNshLFLlZHtp1RnCpT/oeGLsZotGZ2j9X02q2HY+TiXjo8E0WgFAjjPLfMGOeCMi29&#10;gwu6m12pm5KFCRRjcnZCmBDRyzU12rn++wJ/IPvDfVPzLNOOj7IrX8YXtY6Z/bVfnDCn69yFwbVk&#10;CubyG/oNAWBbV5S8LESUlr4YeTCmaeLtwW3b5mnCaVr5jJxxVgNJYnoTDtS1GVE2MMuly973s5x5&#10;F3YbwTwAIgrTlOdEacQM0eVy4Vud67YhIsUYpuni47V6vlDKOXm5LHKIFAA2PwfVKOk+IQDkZduP&#10;H0exk/RJf21DjXFgCZL2/AWJB84esCEATjfFB6dBrJMYY7jdQAadTTTUEwEtc9bDybTjsl/ItaO0&#10;nNFxvI93WtJZC7+ftvi545iOtcvc1yPTKYQJjRSOQ5TuA+89gYpMwLZ7RmiAci3dbQclD3J5lDxc&#10;zeNWQEmnidwjIm3GpdOuavIeU+m1ba1LzeCWoNc7hW+pq57fLqvZYKdh9hRCiMYX5UDwgXUkDuKU&#10;euSNo0ejQ7bFOEm6OJQg+AE+75MxOpTPvelyoNRmOaO4c56p1q93v2QHx0SpcqcZE5gA8o6oGqLH&#10;rs4+TmZCcJ4O4C7ctg3EeQwBgAL2jjyDyEyeL5xdq8AXDezwcVhm1Bcda9c0TWRusQFACNi5vGdS&#10;AYHVfD4/O18UEFH266Sf+PmBZX/bWG8YCPGYY0OqAESWYJpCbXt1o1XCINW4pg6vqStQEhhLk4lu&#10;Jn6Sla7XdZzOKXULYLqjiikmwsef2NflfdHbrZ2+1Mt95be39wcTT8I8J9r8jyknLxeX2GVpTpnG&#10;cM+q3pFf786AauQDIpncaLZ4KdWoN8RIFGTPk2QLlFcvlMOlHKniJeJ6vWoBwcye2+2WxBMK0C3L&#10;AUjAByUf6Z4fr5l5DS6HwoodfSCIrkkOOSsdJwINIXx18uh6vui3b9+WZXl5eWFne13X9/d3m+z3&#10;g5T6HyCHkAGA+79FLBY2xtlf23RB1elA5B/hh9Ncm4BIAqlnR1h1nzUdYowcs0hyiIjirGbVaPmX&#10;IP0eJzOpQ8OJTNFdw445Ek69IBNBS6YUgTpQSbPec8oZpev7O7TyD+fhE/7w0LHneZ4Lu9+ovhw2&#10;UhkAgOf4Wn1lpfXaNh52HWuB7M7fn0heA2vVXXZIu1025G7/PcTPRyFq/U/yumONKalLP/dsoz4r&#10;IQSwcUYi6EJJexQdnNLjvmg5jh1qqrjOy6THr/RmUIwe/uQokclLbNfBdE/VwQt9nFDC7rUJdKCc&#10;EdNodMn29JLY+rmmH6NoxDcAsTnTPLrdVkQIECgEIkr5FKzdXpLMssjGN4eaUUKgsrpmu3WUz9FP&#10;phA2At4OkBKCD0yi2inbOQ/4ovKVzm/EyNuwxp7Ae6qmSXxtEs2RNNYcajSZ2CwRsW9GtDuj66b5&#10;HMTJJCJAQCsEiMiwdiO4oCnGsfPheVrwxOWcISGEeZ7kLGtNy9J2AVz8bd8Z1Samf+9o1rGl0ONf&#10;PAOO1IRiX9Qypb/6vjRWsqCqBJxm1w/LBRLNLK9WBV67WM8mTJcQwpQANdjYXG+3JugWqC6Wmpjz&#10;7EtYuQCYl3aC6bycs3YpRbZQLYdsvsuy3NZEiHgJIYSwOMyAfyicQS+WZeFDyN+/f+ckRgdYapLi&#10;f07I8cJk63sXqWG3MvVnKlYeggS+nr4mIWIrq60Ktj7nJ+zeswjafNgsV7V1qJ6PLd2s8VaibHUf&#10;dyTACK2tl6wzpjwAnNfTP8cZ3eGaTmlPW6c/7FzxEbLAG+D5ooburuWP0yjDte1+jx+3XjgBj7FD&#10;P8TgrInHrNkuUiOe3+xbKPeqydbY0WZ6n1kJzApWJjZAo11g2LjLD/Ocwy6HfQP1MSTMnR9+mPq2&#10;o6Pi7hRlzZ7nabEcnoA2XuiBAtu4oweKaplqnZfbS7bzVUcvFcuUmvtP1g8xkpxRRMxnp/mIXIZu&#10;vq9+ZVmxC0TRdbK5I87bc0l7TnsZ8YFZb/7eDSmk1/V/1AUjTsOaTPnjyRCN5ZXmCktWJW/CJDX2&#10;RQHAP7K3k9w7al7aZUIlWZkN4ILaKw+o0oApp5Eaj7LzGrx9xRAuTg1jsH+pCem/jFXjicqocvL3&#10;RUEiFgAA+L/9X/8DANi2Bukgu5PgDc/379+naVrmmU+CKUbov//7vzffZ18F8wgkwQ0OqJqHi3hZ&#10;Fp3o9v3Unl35kwO29unTp7ht67ZxEoUwTYxWylgve+J9yz2flWDdrVffr0DAguwAV2lXXl9fM+gQ&#10;0bauV8G6bJLXb9o/Vb04bZVRLe2S4I00jtu1be242uvrKwcYo0F1J6KXy6XJD6dlYjwvRIwx8kls&#10;rz+9BNaRHNCkSFpKSP8hAN5u7TPYX778RjIAGbyRKMYe+NuewtTm83q9SsRD2UFAvL7nfVfbaG8c&#10;65f1kUSmq3lx1tlsG2zLEkX0+vrarJfHl+UWABhgsJOLyyPGj7V6my83bOvWHF+KRcL0soca9G29&#10;vry8LMuFKHLUZrlcXi4v3nmExVgn3G6d2gDGoDHEaLp8PEGPfE8heCJ9Mafr7Q/X6/Xl5WWe5+v1&#10;+vXrVyD69Pnzly9fGIrWdEW67bbebk0R8iJcHk6gHnmoWGI+98QXK/Z4kpy6/HF8SA/6lWk/xPpX&#10;DTfw81FI3k4cXQXJVlHeK8v8eEdFPPKmKh8Lby4NQ/zrNciKVY9PD+/Ugw7++vXrNE3zslT4hN6S&#10;591jDA7+7dvb2/v7OwOhL8sSEK+32/v7++fPnz0+Oyrx8fHyxkUXS13smNx50eVnTyvjfJa8dvrf&#10;MxHd6zPOUrs6eqAHCY6IZocgiK+lZ7L4CtLten2/XjkV/8fp+/fvs8gbAKzrut5u67b94x//ANHM&#10;dmDQWQVyOsYSt9nTkyzejGKdj94A3DhN4w4fFS8zyJU8ALsaodkcCyEkE6uDl9uk19fX2229Xt/T&#10;/axluVxelmX29qPkXiuJpRNTlqB0ejhMk+zxhIACf7gnvv5j2E/T2mppS9M0EZSKjAiIXl/fzDJF&#10;is/59vbGvzDOtag9V+955ELNO3S9XnnNmqcJAFZZy7x57c2LUVPHo0+fPon5tAHAPCd34P16VT0i&#10;3UYAlPS8GJlqbI7ihXr4qwz3uqcP7niV+6JGKd0lveasbjLKOduPMKREpmRl70Dh9SesciXQC0aD&#10;nxsB7dRbdzERtZrGb6W7B/LCZlIKt+sFt9+a9Z4WnTNL7CP8qKSpGXFWpDxVlNxoDl7df5/vwVaa&#10;EogApma/HeAHU2DUspMhKOUFAI3fnyH/zyCd+J1+0MHN49v1CbvVaY9xFwJ3ZDkovG9zpH84GpgF&#10;kKijDBpDYKa2CFzxvp0UyvUj+zNVZXpUyU7cWOZWsWIzKkLo8A9GW9pWeEXlrrQbIOUTOlv9eHTi&#10;lPkB3DbJWxqOFVV8S0fu4fsC5AIUDi09KUO+ThzVIGZepOp+DUKs8UKfSs9eA1w90P/KfJI3O55J&#10;WmPmDRH1NnjJ8d0pU7yP967Wi82WXShEvuZDRME4ogC7+66KcrJLxYWHBvd2W/lSGzvPIYQY4+22&#10;Sm6YmhBnXvLsIwSa51l9SxJHvlOv7uiVs9v9ZF05xQaw2TOlfUzYCRfPJ+m/ajnuDeM5MyMbppRM&#10;A+zKT+cK7im0bZvs7kQAiFGyTyXtuDdYqmm4W78fJmOTpoKOmViPkPFFB8HogmZzMYbmWZswULko&#10;au0dWDhFnvRJNqRkqbO/nmVwePWi/A/rO+440BXXvkwEiJorKEQWxBQdcn1Rv9/a9Z5ENhb4CD8c&#10;SiRO7i/n4k4kkWeQXNXIZw2999f1Rilqx/+kbaR5ao/XqJykDNBalGHHxkmh6aJ/QP6fQYnhbhcU&#10;p+sBwB65b5E3/pinTVJO6f+0L0XNHvPUZeKDaDJZ/jrvQ/1GMYK7JvFCgjb/Wde2S/sVVWmco9+A&#10;YPFf7REJLZPMQabHRchak7a4PaN94ec+1OUA5ZynGcOa4VMIW8w/pXzp2bNrcMhZGrzXO1MMq2DE&#10;sSWgM1XN8Gpo0l3yHNIlzywp5a9SxePmypOo9LaPrAuHanW67qSqPT3Qeb+YGru425OI9+4sgzZa&#10;Z3/ok32t73Xo+6DeUoyRXSvNnbGLP95QXb8c7ASAAGgei0YZ77Pr9Z3PmszzAslE3Nb1huidO5hq&#10;w5QA0Bw5lJapYd8sRxZm0AB7n/339ysici4im8qB9xW5wyTKjYgQxSbPfYkdC+40fSypyxgolXVt&#10;z7Xp4Geews/tdtPDhrZwXYXIHOvNh6JFoCiZRke2T1QZaFDleYte9kWznWTUSudLva+onaLZ507h&#10;TG2+JITqTR0rB1Jz1IwWo1PsLfn1ZF90V28wAVSREoASsIHNa/4kmo1Q9VI6TN7pt129Z1F1TinV&#10;5vOD08R/3cRXOZcfI8+QO8CvY123rIVzK2gUtM3nJ80XyxKZhRwNgd9v52KvHyDLcOe1pA3M4erD&#10;vqhUKq669UVBQ39pvR+dvrQja071+KxMrjr4nXH2tm3j1KaFhrzri2JKraA9kE7pbxtJajciygeE&#10;KCUWzDpkUIV6OIHRpO/Kg+EPmYcnacIJhYT7HI1R9oKMVj+rcC3fWqInFt6hUVxQ768a4/gg397n&#10;pSeaTdpkKjy89HT2RclMOqbw83zRgpkHxuW0ep3nZ9U9CvGtcKyQDWCAH+KLKo9a4zRNrH8y3Zun&#10;o7jNWmNK0iNmc+LHKG1+L0AURYzZWScA7maZEnTMEwW43W7LsvCpUgC43dZ1vd1uNx92TlKRcYMh&#10;VTtNfK2MMeN114Mmx9cKueladE+3sHs87VI53G55vxTyCGBMeKHJEqN7uutuyp0HiXO2ERAf7mWe&#10;Or6oty96oi9KZq8qRiLaEDdlKXcdQD4KLvJ2eBX08FefRFlYR8HoEh6jeCBgglKncObhIg6XYwNA&#10;UHRtXu3Mr+f7omW9HggYqaFDBfibeqSgGDaS5a9db7/fdvWetYTp/oy1GIDzgrX4YQToFFa0sfOT&#10;qJRnuquoeEHKoUlxmUdB27xajC4rmGl4ojzi3J/7cRzHiD+FqJUEsjNaVYj6gS/aZHpH3WBEBMUq&#10;ZO6AEmzjNOyLQnZAS53gvF/8qS20olP4N03ZHQxuEJHrN9t7XMmZAwCAeZ45RBqJ+LYSF16GQY2s&#10;DqrQPDol/4VSeiCVQBRRqfAkq+VcTbKzSLtXy1fOzynfgZJ+ts2tK1S1NHjvu/yctDZ7xegdeBRp&#10;5HGffejv0Xob7uh5R7EOU5oX8utZJpBHXvlnyaGnB9z3g9VS6Tsahx8bJYUE1w4JBj+zMLqYK6ec&#10;Udzm/CbRhqgXr/iEVy4EQDxVmRGSr5WdKzG/yQTl6KnmvvIv01P4RQRCDcJLXAU1/tssR3wwVYb6&#10;85gcsuVle44FJ7mCyqvxnb12NZ+PzooQAlk7VkyXZ89rj6KDs1q+1RwlNgEOxoY8/NUnLXdmX3QQ&#10;jG6aJr5QrOvxufuiHi7iKI2CyJ3Vz169WIaHSQNipULURvPpf+VzEqwX74J7v9/29Z7li9a+sUZx&#10;fFxNtqo3OXM4+ZtmBygkXzSZcDqdvPfFcE6nZ/Vlb7y8a+l3fFHR9MD/Sy1fFAAQz5L/ZxCay+zk&#10;mJWTjK+GUYII82hdOod4cUyPApqLnsejf+qxFNS5L2rnNYCd2rlEu2/G0LKS8Rtk2zD6PoxeEYcQ&#10;Uk7UEABgnmfN78VKgI/upBwbpSoDiWTCwyKEGssv+ScxtggkORMiAqx+ThQ9ggUeniTdx4ccpcqG&#10;1sE8a+sMQ1DLyArMj/NFmQ0rfk0+nT8ltSPW8+Gud20+jVMg2iHwVKhHXs4kohT75lFQUTzajvPI&#10;aG5w8mmfSOfOmj15esBz+7Xh+EPYU0omqJxdVJ2T03Aqe9KiZjmZYVF0j9SuQqmf3CTmCEYyERGn&#10;oC5VDn7yiUcA4Ct/kK+KjIr0six6RxRE/S7L4p3RTUerRAfIQsa5beS3gCFdCvFzoU0hx5wIAO/E&#10;++d5QcmHRXzAJ90aiNZzV3tZ6yXzX69rPMEb9sEmsVx0ByiEEPycPU/fHggBs/2QZJ62GNUEwZzh&#10;N/2STRtICvMohhbV+KuOXH2QzH1RROtJ3lUo1YLBn0/TNJo80CMyq2aBizio6ajSL2bNUJMCpBn8&#10;wmn8t+pFbIOA7Tucv5zmmYWPiDgDJyfR8nxRt98AmvWe0lhwikJWfC1+Qgi8Fclp61CS0Z1FGALK&#10;LHok5jjpQQsEq/EQBkHbnCpCCE12aldUfumN488iIsNoIq9H2XAn8UXTCiPW/OOU74emxEXSEwz0&#10;RQQAUVb5o96oWr1y+90vqZ7X0Aj36Odc1BbjpAMLQCFwKNgbSz4TGwGCseVRzoDpfdHaF5UapSXq&#10;QdYi5PoS4jNU/JOEJrPRKeG8Dv+osg3AYpDPjBkz7kTKil2WiaZe/WD5pJPXuElPJW9pOF6OGZcD&#10;vlxHfuxM0P7xljyvfJbzWpJNX2en/Kf6otQ6KgL/q/iiez3gdXQxBD9gPgjxkqp7ZwAQxK6AUlP1&#10;ybJsF1mvKfXzMkfQXh6m+UUDMfJ9jqckv5CyvE+DZ3sulxe9IwrJJ5/mefFyF+18y9Tg9/d3RGRE&#10;iSkFT6cQ8Nu3b81yAibjCFITxKRx+Hx54fzw3AW0bRsnhiUHnzOdVHsYFKa/rj1OISTwGHNACUJA&#10;b1p38hUP1evzE3gLSiEJpN6VbIgYQHM7kv6/2jVEB3xRsXMfwl/9IBW+aPrJ1NZZq3Sm6Rpx+sKQ&#10;zPGSxdGeUIMVypKi3b2WH+jEfVGnXoQ2CFhl4+oPdmFmLASWy17VrX4Dp96zSEtTba6xgyY/7Jwk&#10;Z0VSz53ID6JkByLQBHWdChKwWMk9ANB2DmhbClxx6LCMIGL5XjapnXH8OWR0ge5IdDiy+sE+GW5C&#10;cjxB/VEA9YzIDuox96b0iqj6vfF+a15D0z0TM5piJM0Ml/844u4CwC6PLuoqUX5rHaQhFYoOTmCT&#10;n95ISv+kdx7clDiDcuue5iUWMvxDDG9vafDIfUEjaNI19YifQqVnwjbm0NLT2xdVYyPX9lPDc4ZE&#10;Nf0q/BwmTw88+v6PIj1lY1xJDAKco7zdLadj5d75rPyBodeVUmwdcUYQI8R8a1xRG9g60I/LMusd&#10;UQDQu6Oej7Rtm8R4ASA7e7fbLYQwA1AIiKhH8L59a297qBtUL8NOX87z0sR04bsVanWBWGBExCHn&#10;cvl5+vxKpqkJO1bh5op8/M9zMF14V5av10qN6awkJyuS2JHpQSYRrqMuZDWzn+iIAgD+p//j/3l5&#10;eVnm+Zuzz7aZnBPIV4AQ0QeF88CjohNV0IMN2VRFRIDZAXdK2seuUkRkN6BLXzoF6Xf898CymJ8S&#10;XOuvv/5S7iyz//jHP7ZtW9d1XVeSs6YhhK9eMMkBN+Py94rscrkk7Nbbje9ccYCEYbtURnkHHxH/&#10;9a9/NXEdAaAJxvX21p4wt/WWZqU6Ecg+5OV2u13f33nglnm+vLwwRmhzXBSkqImnCjswLsbVVCO4&#10;0s97OQFcSzslKZBpmtPTaHIREYUppOE1/yHA1cEdDTgIhoZtuVrmeYtxW1fO5TOFMM3zFML7ezt4&#10;uTjhht//+INxWRnlLG7bbV23bWMZqEGxts2bjx7YlApeJaLfvn2rBoU72ivfuyzkGdbeZsI0k8Zc&#10;8/cAN4f/l5cv5YvpBxccbHBpm80+DZQi6uHRvX//DlZo5UeeiTuTBv76668m9K7Xpeu6qhIASQGf&#10;9HZLlXmqT8eiUqFe5Msbsm3bGq0CAKJpp5q2dcVKJQorpFO8FMXv378328UqMelP+Sv4ov729na9&#10;Xm+32zRNLy8v0zQxDKy2C21MzbdrvTNsHRzX5nOxTGvVp/hyFV6r5PwgMkiKAPD6+loJZ18+PX6C&#10;GGS2Ai6/LtyO8ofJk3PF3a1wI3UeVfx45Xjj5UE6s7hWQohyL3FPe9mvlN4HqX/NYT+PXGhurx/8&#10;+T6kT1gvzfPMYCFR8GZZDvfjqL30YD/be/X2/XxGt+6JNnlH+Tx8Y0+urtcrCu6oxed8+7ffKBKf&#10;rLT4HCpXsjpkbQcAJria/gsY1JdjIFS2nn777bdNlnsAnOdpWS7zzEfn9sPlmu7zvIBu2lI+MyjZ&#10;hkKYggKqAuI//+c/EfPRaN5ERUTPB57nSUpNcJhQjnvVD+/v39linSQzApuyb2+fmnySFi0Fcrs/&#10;ffpkBjHHV79//zaEI8pHoPf0+vpq1AYpPurofMeUejAZxeypA9Fvv/1WSyEBpFwrDTIxa90pJCLg&#10;1Fb75xIxRtP9aG0BbRR/9OXL5+Y4vry8UAu39sE8w+nS0e1hNHAJhNwJ6jc/HCJ3dMh4mwAAIABJ&#10;REFUwcaUdOyRkvfScJf/ZHmUH5JEzlS36QaRWn6cfezwQVNbsmWbG8uqIIhfDQK4zESi5fWvWWDt&#10;rKi2bvjbQT65lnlZOHWKJlKaxLfMnNum2SIo46k+M5rKcy3/nsLzycE2bNIOAewZ3DBL+o/+2nu/&#10;QUUqWqNz5QFVmRgOJHMrIptE7BJ4mxWj1JCFO9yUciJjF7wDJzu5wkrsdwz16z+Bcki3sI0ySyVz&#10;wczi3R9HqoW2KhvkfXzTw35gxjsb5mTEv9v/VG1ZkEne46joXNc9tnW9ZA2mynzUhugwf1o5VV/t&#10;Zl+lE07hp+pD7vYsk48twSdS1j/mYZ4pH+an095RRqGlgn41Gj6zBwf1STZ4zSf7cTxrvvTYeCap&#10;ZufKtMbb9Zq8ikiQNh0DgXtdxUZec+HlAyyuCErt1gyIJP5dWfh4J2wxIiAn9AHxuFLJRelEIFdg&#10;m+0SvV++gf585amdecb7sJGaRwKMnV7phiSA1lbml7A7Vf2/NJTxgX5u2KqavoQdyOa7H6YQgg0F&#10;oBjJJhyXGRN/GfbjKBxS8brPapV/eJ6miWMqnmLaW3KFe/M4DY6Nu08yTXXkWB185Rmy4Hj8e1RP&#10;X/N2brKMGwDwlgX/mz3A8f4J+2R0AMjXwwCQk/EYfcNBCCWNMAYf17FKdKzZdIb43NY1hHC5XHJi&#10;km3jh81xyQpaJygiUA7qWMfmxDWb5y6pZyWK2/AD0Dox+yyiUkzl1877zcfqi+oCj5JSFdIilA4O&#10;8J/ub4Lt2CwWB7ERvM2H0SFrzMfu++lN2aDSiT07+mpf2k83BHMYK7cBwccRVehmdpMOT42OKmuS&#10;p0JHiZwSUIJfVknyAS2Pn9pCRbm22m2XnWSdftMwIhFN0xRD4Lj7C++/lSXCrjk/jEgmWsbIaZo/&#10;8tOJ9YK6eSzDJBmnWqq+fxRiT6MinZfX0kTy+Bklr73D5eye3AmHDVJHdQ+V45l8XvjygD7R4bC/&#10;euP4dyc9c5dmaIwQAhF9+/bd/CUotJm3H2uuXZiTtADWE01lARDkBULyNSJbAcY5BTARktF5t60b&#10;InBOD0laGGTvLIsEgSYna5eToHMg+Zd5nXDel0kTY0y90PdFebLazDpWGexEbxhH1Iboy3q1fA1E&#10;HDI6pEMw1cXcoTjxxaXiE93R6txH2qxBxnnmitTQIwD0xrEefJQz3A5V+6Uzpx3r+KKZRN1rRf5b&#10;red3Sq/JPThkLk3ZhadgTIy/A/x74FrqBqIhAFjXNYpNoyUbn/FR0jlgbTgiUrA+3pjScud55mnK&#10;O6Jy8IN4v5R2uI5avu2BaZqIxnJNbTGGaVqWhQ+R3tb1PcYtxnm33iQDBZMWAaOtoJKTJyxIFM18&#10;RUCBABZ+ACT5TR3LeQ41l+HOSuz9YSodFRTJYQMiZgTkJLTePPIOYjUMEUSQi++1tSfbsI9Tnhdm&#10;Pnb6QfIJI/IQpkkICM6B1dsYGGZPWZ5EWRkZkwTM8fUKR3SeJo3XoJj+R3zRQZxAT4UetBeNtjTP&#10;EtYoGF+0f9Zxb6vcaZf4S/q5RyR3l4AxYFM6jfXt7Y0kdWCSUq53pPVwuN925OG1gh0v0Fj6afyI&#10;akyf5VocVT9qEoyKtIcb6fEzSl57RykO4vGO0k/zRcf1iV3k9LdR/M+z6Kz+9yjomVsA4JVr2wDx&#10;fb0h4jSFEKZphgknDD1c3CjQGQiEgKL6+X3i9RgyQpjoyRCCaCo+HTlN1iuDHNYbnXdx4xWBiFBO&#10;32lwNeVyADN/HOPF3qvMjrFv6iQ7hwhiAsuxdmyLiG+t8dlEPiyqJ2alr7LdEQZxRPvzbufqo5c7&#10;qsM/pA7JKzBILLKM5cCJJqucqyu9UcHakUZlG8QdRwe31qN6X/RxjslwB+NB0LMUQWPh0eCJsXv2&#10;7mDFf38f2NaUCwQzXmaBsTvZKIfURxeMUCl6+ZETN3M4Sv/U6Uzrq1t+PTCudW1fpholb1xQAKCz&#10;XJf5Bj6yA9OhqJZo6bsgn6EWfUkgwJRPpn3PyM9jclIBfKNGWWUWJIlF7Bv6PflsGRnN9zthL49/&#10;LSfNx4cNWR5CDcf29AwNgGH+CFImStVh7zvZQxHTPIvVljdOcfwMm6fKPPJUqIfd4hLlHftCW4ru&#10;ikY1BT9c4o2Zq6L5mT7JppcTdhRdnUsjIsZFZFbljMFY8++wP0ybjEuF14q63Eu8D/35eIAfD5/W&#10;VfWDanx0idx25wjQvL/nZ4gZuNfegXIcFXQWnVvakXof0yfekueN47Pp2UuAHtnTuljRbXHDgNxf&#10;uImG8gdx26LsTontgmZN1r1SlOR9RAAQMMCEfNFQtiVSKodqQgzLD6rJlIadr3YhhpRVUNOWm1jV&#10;nszzh1hIC3eMGyAGDMj3b11YOLYibN6EdCo6S58axsS+KBlTWZeru6ZLRR4+6uF02qw4drOtnk5n&#10;6QFvmRVfGs12Ut72sH/ScoRR6Q0OpzzmNs8KRuS9geaKiNXy05N9Uc9X9BYeLX9vBLX57/uitAPX&#10;2lmTqkz1mFmaCZxbyEmY4fWC3be0in7bNs5KNHEUR47jcqokJq6X2fBwHV0wrnVwXEIAIrkoD+z8&#10;TNID+3HBckeUqNjHRgNaCAe0pE+iX0C305JexwT2hRUrTya5Yi89I78e8EVVBgBSJC8ICK3u8/CI&#10;ox/nG/Uhq7mmv7rlOM+DXFHWGcs/+IZp5GkmRzN56qF3xZ23Ua1cHXSoziOjLQrlEX0cUU1xAcZl&#10;GpVTV5XdU90VrzR6zFukInlQxhzXK5pgVBB4Z9UgGT4VHqbbLg17lQrfU/Xcz1OMlknUY8NEEAKW&#10;Bw2GyPtkVMvFPl5ruf/ckZNRfjyI476qf5z8Kd/mM8du9HOxVpv8DDED99r7OO2XNi7oLKSXs9bI&#10;UeyZA/qkGpFi4diN47Pp2et82gbghC16RokoTCJIMa5EiBsn3O3sS2NCQGOEE4IUSE8LriyFArhB&#10;JMkuA1DKG7Nt8fWV/wrmWH0OkjxODHdXfoQgYX3jMaH6fV67APK0Rw6d+bygmLsAgBDCxCjd0/Xq&#10;LOXJEg5y5ou2TQVVbC82uogIIIRZLOWHcES9bvPwUUeJXXlTRJ5wUEyf9OysSbNtq9aZdBUiZj0G&#10;ci0msZb0xm4cPdxaip48FPpn5gycy7J498oAzDY6mYH1FhIvaHGSL7qtKW+qSny19pDpI5TIcYN/&#10;h1B8p6L8KneR+SWY6gIip43r4aw6VYddCJaZZUMEEfkWWYyRe5jBoKz9lAxHmXO6ciet5oFxDepn&#10;xju9Xq/W55nmmfTQfTkuiG1wuXSQydz+Onc5SqpRdkRlvES3G2BKOnVi+/yI16XqmnpzwvsbX/C2&#10;L/CqxvO3GHcAROzD/3hVqxYEcS00OWplUrjle20zag5yl7gdQRqzzJ8jIK7uwc4pq89coW+IexWf&#10;R7XqkN+jgyPKvpDeP08nM4/W21BlzvueCnW77oE5k7WTCJIVUewWkutVNW7BbHbtqr4Vw4PAWUqW&#10;edaUb3wuWhOSkzli8Ghct8N/SaOWSnTwWnWJrCTLq3eUHzKBgAKf1lH1zyYXN1Kt7I/x47X3WDl7&#10;FXQanVTa6JGZUX0C8iaJ15q+McvtyT3TpR/gixIHsLYtivVGAPNyUX2UUosSEdGXL18cPiMBh8zJ&#10;3FjOekispcC/RNlHRUSIuAFEonSwtmw39/1oes3qXp/GBY0fmaLKICPcLCfdYZUIDTeiwwrKVQsi&#10;CgAwTQxuAtC5Vpb2XSC5OrYHKP2/mC6jOKKerHLsYI+POk4EpCmhskbfNrVTwUwhOMt4WUsoE3WD&#10;iUhCHwCQ8xt547gbd5E/t97SF40x8t2/ji/KlKxGWeafrUI8XzTZ3IYTUOtZ5m1TFir+vXpr20sC&#10;SvW0kYU/+ZAylgquMNo/XO/e7lFurayAgFmFBEkcFNOFn0Ppq2DKwtsA4xo1tPjYJ2fXBoBlnjlg&#10;v0rh9bhAD08VxOc5f02islC9AZf4AVWqxuF6KtkFOf86Wsre4qzMUNu9+rzBjR8zylPAhHLsTdRs&#10;6I/32t636c9HCRaaF3jNdYP6dQ6w/a8/nmoGzAjuectT1fTzAQPUU2U96qrQA5RF01r2xsns1UI5&#10;FwTJ64V86mu7dhVd55AFwtGs4HriHRHZ8f0RblafNByTIs3SJ9bb6U72D9Ts4tO2l+ARGn3fekH2&#10;W4+focJTUa32HinkmSrorIJGUwmM6pNkcZVLP/nj+HenvC4brUUMU7dL7dHJsyB2IOZXuLw89Hbe&#10;A3DI3ZgBkFLdVuiQB00dSRUBeeiMUlTXlOwv7XYBgsCsUm9H1BZO2XkEFBh4j2TnRYO/oJwnX04v&#10;Z8mlzGyRwr31qMNnCx/1QDnSDG6IuKVWwxERFTPo48RQQIX7C+pOkW2USHh7HElsNZXNfhdU+6L4&#10;n//rf69M290HbRCn3377bVvX6+2meQgZ9Oxf//qX32Dm0IzVbsdAc5H9+eefr6+vl8vldrv99ddf&#10;t9vtcrm8vb0piJw6YPyJB5rknSX+/v6Ou9oBgMvfP2fQNiISXRI56OWBj/3555/Vc/5DAn/b4Wpa&#10;39tqmtu6GnWeB+nLly8U4yrQppzIN8b4+fPnZnu/fPnSBKn7448/GASMz9neBMSJQeRa/fZnsnsU&#10;nBMREf7t3/59XW/v79fb7Rq3iAGnaZ5C8MDNbrdb3csIADhP7XrvxkoqimYP1hqmn97e2uVLIhn+&#10;VX9wz4rL5oCtAsZB7S7LkkswWbRrITSPOMMK75YsC4eS5v/4j/9o4speXoIoYmGSiACmSQJd6i8g&#10;Iscamjio13enH9ogmZ8/f6YS15obh2FTEG2ieLut1+t1W9d//OMfhacrC8Q0zenIEVEIOE/zvMzT&#10;NH39+rXJzxRe89wMYZb+eX9/L+Zbwor2z18MgukBwHq7gR0s+dGDw8HS0WrN8oJ4Sqr20/Kv1+tQ&#10;0zzKuH+GSSKa9f5qWX6Vylufg7pGZdfZMvdTxg47//DiqCDvyIk3xUaPBnjleEuAd8OFMwLuIX+9&#10;9716G+NCRD4eple+lTqSuUnmyE8FAa0qsVJCqyxJUmciD5evNiGECW9p6KYnGSCvPz1K+JAlIaKH&#10;T+veW5N+bvbnnjryM8S/B+XtjaNX/ln97+m9jE9bCpCuuRW5uZSkLWCMSfD15wGV/lQiOeXBmwlq&#10;yl6p7Rv0cVb3xPpqj/d4ubg38obKZ8aM75EG4Lauc1riJyJa19v1dtvW9dOnz0m1gyixQyaTplGs&#10;cC8vl6XuN0QcXy9G5X9Uz3z58oX5jluUoSEC4nzFULOfiHKfpRXS5qayNDtQ9qNyPtoPN7Z/atF9&#10;lPIiPfQZCJYJm4kEgJ0UFE75BI2c6eyGq2LKaj3lX27sqKSrVg55f0A77OL7o/8812iK6Acn6qEw&#10;LerHNEh2nNLFjIppADD7VHozkE0Tj/QGWkocEmNaurRSw1VHGDDH5s07BKQ3GNMWJEIOQrXKgdRB&#10;/KoWOjqxe2QGiKsjcgesajLJzr+riE/isQpxKZ/u+yIbdqrb+aLLP4gE8okxrYDvj/T4kUhi8atD&#10;WWGVTO+bIDNL6iHi4FpAjI9pPVnG7sQEEVI6qn0kwnIDAOgbQInXnVR0KzZha2Pz9T4pvk5vemsA&#10;Q18ykT2t6jTtwXoL2inYTvm9eke6TpsDdjo8H2/wGA0tAfx+bHbjYKW2Io2TD6mOLIq7Xal6qaJe&#10;bpWiQB3uvz81jadjozbUnyfK+bFx/MGUHVTzcNT+PPDJEZX+TIoWEJ47hKNyCIBkk7701UyVj1RJ&#10;zC/zJSLesT0HqO7/jO4hLRIW8ND4dmi3+KCmoQDQdQT4oPyJ9Z5CjJVSBup7pvLfhlD2cdEY9Q/f&#10;cRm+S6b0/v6uHakPO47ETnCJnZ+wM6eSi2Xy9ExygKoqk03MWKZ/rOmRtVkc+c5za84+MrWyKWpD&#10;BHzY2jCvPkPVLhBTQ/cZKh2qQQ57rgwA3t/b+1e32y2a3EVMMUYUJ19jlP14RmD3URZufo8A1m2L&#10;WwT5PHmizq1l20FpeZBfveDNaJAm2UnZ9ZHAhyMPe7Oef9ocfpbxe5hNyua+cHsH1I4FJgQU5ABz&#10;876BK8sHXEl95+SJ9sqXuFvxq/d6kAMx7YYJ6XBw1D55lUCAGKbQ6UoVsKQxYprw/hc56KOkgZvC&#10;du8WgpXV8oDNkme8quE+n2LH60v8Q+heT7BeLpYcVpyMUrYRjWrKem9Xfq9LW13X4QrlhkL9rfPy&#10;0PNR8so5sASA7EBCuS05RGS2ixMPZo4+rjpCAoHI3/JsjJLvCzT0ec/HLoYci7uRf19KM9c0JMuk&#10;8777Jxjrz1NI9cIPrneUGrrlENnYShWXcd8fVOlPJY0tpiVKU37MgcFcNOLdtwi8/bF65cY7eI8e&#10;uXLOzzVkLXWlq9YkJ2Vk3T+rXhUfSHfjQOw7Us+HTUuS61i/FGnaUTmYoob3OecRfhYp4B6KEpIV&#10;sP1+Nf9mkHe9ZGgesc+jS1oUeEPv/SJPbNMrKG3gME0gCTzSVcgQ7NrAb6oj2hHc5vPKpNtbeNVz&#10;Sgivtfno0b6Qyhdl5poMZyPDFGd5A1Fk3DGacgMRO76oVf16OivhkRpCztnrUEiKD81/AADremMr&#10;CRH5Ujgw8ICXx9XpoLMOTuyHKCuq/vulnXfmPm2L1KC39jpKOvjG+/KansDkoUwHB3a4so37bt0F&#10;qemKdFZtHRc7cUAOjCX9YBYNPogEnC+cCBGmMPUGFwt3NAqMt/u62RpSjW8fgnUJfL0xCqYHYoCq&#10;OdhRSqAt0vih6T3vbK2eFayc/3wGtWxan9sGP9WIG/+nWb73vC5Uus7tahMwAhMz6qjuoeej5C4l&#10;h5YAe9H6GJPVuNihyX82qsMjm0qdJFYVEEHyIoKx6e7yA6LD6bye/7mk0zUpHI0I+++3n8ufYbA/&#10;P0gelPevRmfhi4qlW6uLE1X6UylNZGY+BD2kg2EWx1kWEUT089/eOeOq6gGOOKL6aaPeZFuQgDGn&#10;CTNNkwxINimPHPx26vVwLxvy3jH4fh6t65pi8cYRhSMr9q9FGsmrXSfPlC0fzzpYHezdJmnuHPYS&#10;4V6US/EthY86ps6epf6ekhmuKyJO7C/xVrYaLmVRo4fOW74Qdp7vz1nxn/oG075w5acyKLF0CNXm&#10;QAnmlRzh9XoNiFSW0LEJ7KUdMJaNYoToBUsEQP+mWQgTyNEPNUUB4HZbjbscInASOZrgYV8UzpyO&#10;6AQBvfHKsRIocC+fTR6onYdOVUk7lWcHjF5Tio7z6SkII34P+KLRA6UsN23S4GbwRqJIrLbClHf1&#10;W5ScUZLYU8T6nJXXEBAAjGqeWknzqs7PpSPu1tiMY93/CgD0ihc8NAUqVek1bVR+6xE3v98tv835&#10;Y13X7CXy+b8/ZB8jrxxvCfDKqfLx8tsHbLJqXPKvnupwaJ5nvlljDcRpmiQXP2UTryzZI65RX/oh&#10;+vKJlEcT8ZHGuENfmsZ3+/Osfku+1vg4/mBycWIHy7HwYCA/UJl6w9IRlf5M8uSNJE+pNY7oHsxh&#10;87loCulpZLzHYT5d/sUWZCVHRAA0TYvgyzELhIBhOJtnRw9v9u8c4gaOb5fO5y/pioIcyCUTx/s1&#10;OR0jFGc0Gz/dJbmS2xnuBa09ioI1MqU0JJRXxxbpO/bAEokPBsaM5n+XZeFMD2GalmmaQli3bdNb&#10;yJRQk7Q9oxPV84W857mcsrv6BtO+ePUJk9cnzyue9cSspuRFMWXsSNv+jNvWX3U02xMAaIA8GGhK&#10;NVBQ8EKbhZjRY1UDBLCutxBC4D0uRIxbBAYeaDOz6+d0C/6sxAmePLvtcnAvz+LHIw/UzqM8RohE&#10;JFlU4mVZWPnrkd2QzuhG0XS1jLXLB3VEyP7q8bOtqxrZKTCFSGZSg7SO/+UcsRwRBECGDAtTWG8O&#10;qJflC4giROyCkpUNTL4oZECIrCJbUy+XowalDbr7+/zgK4+OrZDfN/PaO6au4QZQJ199klbTDvui&#10;2azgJ075qnCq57Z5tus8bJVa+0GxMbUnb0qeZXHfVx2PrZgo+lmnJF/sH+XH80VHVQfvi2pRypKm&#10;pq8goO+Hp42Qwzhe5a9GVq4eiqG4f0AY6c/TfNHBen8W5bA4AIj2ABh2DjEEMCrLzo72++Mq/amk&#10;51kqzblF4ns0mA46pmXCh5bwQEgAAPQMbWr+uCx4y61CtQOLW7IZKIRAyRTZSLBPR4FkOvVSUr+6&#10;U5Ps6HXV60i/tF/H19wE5zCzum0/DQL9FNKBMMZPb0Xa+aJFQWPEK5mkxCTegHCT4yGSQOpVTGTZ&#10;EV1CRHxfdBOY72meU9IdiSc8qLn6Bk3tKe6tSfnF7q8+sn2hdq6+x4VFH1cTxb0jR7GiGP1oFk5N&#10;H9UnHSzNs5qeI0ZTKXPFwC1OOainW8jMpW3dYJJbiwAASN37osaI5WOKSalUYFZKB87KqqRJ9LV3&#10;8I9r17+qHB7A5xwiojFQO54aLAZ8/JQ9Ul6YaYcrC4Dp7omk4ZYjTV75ufHFrw7dGLfb5J+kVpox&#10;kFFADIgbm9IQAJElc/Z8Ubn5IendgSIRRD8lgTFrkkxLL4HVcmZyO8Ukww6MSMAD98esI1qHsbz2&#10;SViKp08Pa0HEUpPWqpbYN+0AkQaZbHDQtM6W369333VepawPrcyzIhqe8k+2ue042knqja/2Up6S&#10;RikNV2z6UN3RpuroLHnKko6d3jOHHQR0hx3cEfz9fdFsugvdGamO6hjsz3FmT6j3Z5GLEztIVgtZ&#10;w+nO+zCg0p9KnHJiz+4aV07ICZLYsQ4kV++v7TyxO9NF+3rQ53fqTixS0ZtAhBgQeJUmIgpIvMqP&#10;SqJXLxH3R417SUCSp1FvifZ77udQyjW1c7W3rZ2v++9C1v4BdUR7E7zlix5QWFzlJFcV76cKRMRu&#10;XpxkWolOyaumXTKhXMxNfQeUWvGBYaz5XFl6uPTEbeXiJpbFYraV5gsMXV+UCwqCjCR5uARY2fGd&#10;gpzIKu4Z2kxu6o52O5N3L5N5mvmjSDFQAGmcrOsdudIwXfJHU7sGz1r7pZfJOQEqe7f5vn3CveHx&#10;0zkCMErJprSs3PuEx4jMwNlx1GKQT/pQSk6SRifFDn128r/5V+9tvbdcsLfz/cwPwItrDtfeCZrq&#10;n/h2TaEf+qRTKKkRO/VKrhq1HgDn3Bf4mMZAG0v0fdGXy4VMoxgznX22oaZ5pB5O4TqSSVRelt/p&#10;0uGuw+LuVt9h85rmNXh0beusUEO9Wjl+OiNGV1uSf6ksLRW1Ux1e6ZWq5ye8rDYhoB9tpmns35sk&#10;NFzZF6Py9sH+PEw/q95Rst7gx8WmMCj7Ub9DKv15NBngA8sIbbpmSy91lZi3nzZNJPZaKiVZZePG&#10;fvspsoVn/kqikNLf5P8BKw3/kXol3pItChRzmtQTNWb1YKVPJ8koyfS/guI0lPtdvVGPKnHAf/8v&#10;/42nwSjomQfGNQpic7tepx0u4raur29vFY7i5XKZ5/n3338H9crUw9NLCFj/JTqGnbd/q85YBULl&#10;gYx55OGp8kEpbhcAhBB4Y9krZ9QH8/r/9eUlG7JyAhgkv64yk/Aqp8kDQwNsl3+9XudpmhcFlUq4&#10;kZ8+C6iUetdEBPD2+mqs3fQDEKzm2ul+fPcUq3GX9z280Ov7u76tOGwAsG3bJAQCgbNtmyc/qyTB&#10;y+BgISCAvTtt2+umgyrPqO8DEBWFsnx1IEKFcyttni/IY7HebpGI5a2DPIlpe5goGuguouVyseMo&#10;QVCY5zZeq0eR2rm1pmn2622VE9vjclk+8/lzNtb1LMC3b9+a74+CRoKJ/4HpcBCVuBet//iP/6he&#10;VpG7XC6Mosyff//+/Xq9Xi4X+yarIUD8+vVrU0S5uL3Ksn6LFS1P23RwUPM8gux5boO4hdp71fue&#10;770syyb4yUSkVwzqKV/Wu3/O0NOpMw0uqzfRPJXrqZrbujbHZfR4v/e+zZ9s6/XyLeer43rTYzea&#10;ZUnQHHebfsz+MM/z0BLp9afyU+FhXqtxFC5dH9t5DuL2VJtmyzw3n3th3NF0eozHG0siOWLTHMeh&#10;JeAs8vBIvbR5o6Tz8cHyO/c8CyG+h2/sPa/lH+70fycsbs8D3m636/W6ruuXL1+a74+eFyDnaBjn&#10;y83sSxMY1zqIekvbNojfnSWPF0TmPxKtwv/Ly8sQn4lb02e8L+otnfPcfn51oMvXdeMNVaGJhUjG&#10;pxouCg40ujdeHp9Jf0LylvQ/b1ZuW6xsAUxLpIGCD7jMy+WyKFj3HvfVOxLokSef1+vNBLeDnph5&#10;f782+3Ndt7ypLRZep14el335/lHK3jpIUufMfXhA9+l0rsodLUd3CMnux2C+xaoV0aGkpkdCMXgC&#10;CFWjc+Ao6N8Iuft4UAQidNyTebdtxOd4+cbnNHm5czxCTOAhopYIBailiW9JOs+LUobqvMePITKI&#10;EfuhrQwy8xd3a8sqHlNH8uRsV5P5t0HVZpTOgpPCZUQRJLwSEtv3vqCC3RRufzqdXe/IpC20770I&#10;Lu33x4iqnrXTLV35xoLA2PqV4NUSyg87+4Rwjspyy/+bR25t5/9sXs4kb4izpWYe4vgqn5eSqigY&#10;kzf/nttaDwkdwQM84KM+lfZd8csK3in9f1b5j8onG/57i/nu88d4fpCsG8T+9nk1dOZ1tVmKCDRx&#10;jEPeydevHNxRy78xsw9cmmVmkH/kizSd8fXCx27pWFlfZA7fjpHapVHsvU57a/GR/8bHl/uWZwEa&#10;NiT5Z64DDzasRbrzlZggAKC0+p3Rn175R/lNNPMadcDwlaZZno6cvA+CRaHOCfvaJLXYi5FHGjwo&#10;QFitsiKAXtWegO6tVfJXzQ49Wr6QF9zN9q4MN4/7sixEtIVAvPMwz1N338yjEAI7oylLNY8k5zFi&#10;oU98AAucDY6i+e8ssu6l1Jyfi5MMACbTw84R7Yh06VkgiFYm2avMa5WU5RUqruMXAAAgAElEQVSU&#10;K4V8sOqsvmAYZUQMU0geU7fsFB/TRYZjBycx8wPqpdzvaTjUYui8zz+jP63s+w2zvnRfrRShwCbB&#10;bkuK9w3UelCzBrGeDP1VcFRljVIupy/J+/dLOtsafJTQpAb4KQxU9Gw2bHTjI30enMTO9r5fqq9b&#10;jreabNuW3VqR/tH1mhloP/9Zw72LApwYWzyRRNE8C4/0rPLJ7lJIyQeen9U0rUXhmhDRO6RwgDw2&#10;xYSUi6Ry/eZyuRDYjfhkg72+vnrlUOY/GWrmvPCjJMtUcqyof3qhk2PJLR8B8tJGYqodmknmLCAR&#10;QO9aELuK5s99i8mvkghS9pWIaauG8/2FWjoJAN11YVSHq7Gho8Pnvb3+HKVu+cdp3ts9jzPEX2k8&#10;Bg75WpoRlA9DZl+UCCTjEb+pM3+IRj/wQKhGBUVd6GQQHNXyo76oty+aomWlnYoAy7JoQilEnOS4&#10;6SifbLgQEG3aYnPLt2gSAHKQLK9Vx1CYO1QZ0Nm3VIEv1y1L9oHXzxO72TsDt/o8u6Yeo7saqStv&#10;oxS3jX3RKUysx+/4otFMZOTER6cwcofOqjf3edmrfr1joJEkkYLOgII5H4sSHircUA7MIoJktAY5&#10;ChiMRD2oWkdV1ihlCw+72b/K9/f0s3zRlKYOjBXzkzhhOmtcvP48C79RVwErtlBdAzHy5pHni56F&#10;h+l99bOcP5s7A8Wk+Um89Mjr/7O4HS3//vhbtebjG3vP4aQUDxxcyGk4ifh+2ln6zcuywTBeaTIi&#10;wyggIk1TiJEiJqnb4ha3jYi8fdEYNyCIHFEiANKsZkd8Hst4cQKuWW+L3LzoaSMP01QWW+3AFi4R&#10;8Una5Dkh6oWUxssxbZ2gbrchIsCo9PAOTAhIMHEbBH5P/syVgKgqb94d8kVNBCYFkL3+HGyWX/54&#10;qmRLM8IdULIOQ3mSf2AWTiGkII3ZFgiIKWG9TnIL1DZCx4IK+UvdMxlU0HfxVB+k0xScA0an9w8P&#10;bjsLcf4qvaIEHFNgIWn5mXGLskkXmDE8NZCtbSEo8EKDLI2JiGL637Yv6ipK2WwBMxfscO9Lc3ml&#10;5C3fdZwO0BY3BMSAAQJbRv2MDZqtOv2HDj7s2XRavbue77tPo6CRnc5LriPINJc3vXtiKOhKiRO+&#10;jliFbx6QBk9lnUUejp/XS7+a5T3JKZtEP8snFjrLV3d90TyViqDGKHnQwWfJm4uHOUhuv/0kObSa&#10;R1eInxv+aJLX/x108aeW/4j8W6kulPYDz8+i5IKK4taY+4EbZE1yfSTeFEQyKwkiwrYxJp+sejL7&#10;+/zHCACRSwghILqpRnrlVDWduqOAmHL8yOyhw8XHSEkvImDaFA3b1m4vUQRK+4e643CgUg7T2U0p&#10;No7TqU8iKnFf3XVhsF7x1XWxBvaj/f4ca51XfkAHcuIx1TfD0Y72wLhGSwvTpGcLuFim7XZDyYfE&#10;oxi37YC/5E3sO4YU1SBUYRDbIzh4qsM0uIa5iTe6YHRqvqOf7alPCWIkFjilYlfjXkutYuiEEJHB&#10;PUDfPIE8vFCcJjC2ApkwQeG3yK+enFj5r3oSTH8e8EXPtZW3LU4hBAxTmCBNpa1TQ/qT7EyiDuCT&#10;6ax61bPMPd+1cvKfHttLzDFGdcz0b6o6ykFPAKdoyOyW6HEPMhGcQnTvyYOnsjw8z1HycPz+Lr5o&#10;lZvkpzsGT/dFPfzGQfKgg11588pxFhQsd8wOq75T9eUJVM1aXW/P8lXOIq//zwo+jpbvjqPY7CzJ&#10;6l56+MZ3cI/PaBelm0gEAHyUbJqm9/d2Dp5hfdiZ18iZ8WUZQUSC6/XdWuB8sg2AOvuQyTIlQsB0&#10;Em4KB3zRIefTv7/qmOjBmgDEB0EJ4MCqpmYPIoYwsUrz7NxsiqT/SW7/gUpZfWJAECj4LcY5Kcz0&#10;XxKPewfWHqcQ0NqwakeEqd2fo/jDXvkuHuxjJv2snsmoQs+bAFrlY8ZcXQ5bZgaEDTXyJDEnkohC&#10;3LZp0Cf02tU3pOzcZh06VCl08VSHaPRLT6GQNaANGJ06+fbS2jAUFO/nEHG4kIg40hYwoItvGYEQ&#10;QiBK5zHPj15WOzmiHXh1BIBoPdLSb9Ffe75oc1xlehbyc89gqhzRE62rGGMIiMAp9jDGSLHn8CcV&#10;JTuTErZ4uvV+Vr06iFT2f+d9/dkLrrffN5tOe8fMDiinugW7NZo3RwtW7V8z//eacJbKulO+nReG&#10;51+fuEsflIe/EbkiehJ+owcd7MqbU1cvvyI18DBHef7VBnTPz68VmxFK6vVpeKSj5fd8USvJpYZ8&#10;/PlZhMKtbo2k2TFoanrUW3rMLCMAJCCE79+/p2k6hUmmKqb8qA26XHKebUDkw4dunv8O8QCT9aJ6&#10;vqmXJ9YzWY1vk2KzH9in4Ly1EUMCXe9cQyMiYJNV4+GIhxxFth8xYCCIABgjxW3bLc15c/QUEsuX&#10;i9OYCbn9OVivW75TzoMaZc5lj/GTx+mDa3yO2hojD81Sqj8TUSQ67Ya4z0/REHEPhtUZ3sFTfZQG&#10;e9ULvqIHRhdjlHvv/PgYZLkUbJLBQrrV0MS35AkvL4stfqBin59KINWAZnc0G1JgXEf95F6wP+10&#10;Scm5FvnXekR3pkb5+bmmFalLLRsbd3ReZQxinugncvXEeks3Kbn3XQNobIaqNSC+GYiw2XKsw8b7&#10;ooUnKr6ofS3/SWJG+0hfkzyVdS5h2bz+m2dX/iHK/JhuOeDznM/Pc8gqt4/U5UEHMyyBqU+WSL+c&#10;5vMphL8FHuYoVb7QrzYdlHgJe17/n1W+xo6hNF5Gnx+ouk2tGOKBFBujJJMsG0sc5b9ebyHgNE2I&#10;Mwi4FGLwMJbM8R1jco/zLyYQGSext177+6KOL5q2LkCyI5lfBkmW2QgxgEA8+C9DmTmRt8cOVJo+&#10;RtlWJdDt9Abu64n2r7iLhhc6sz+b5X+Qf/xP/+W/8Q0lFdxKhzL+Hhjrin/lhWoKCaie5LDZ9f19&#10;mqZ5WTh7JMneNBFNjKUpAJsM8vP29rYvnIgYcdQDBaptOoAXByfQkzkPXMtTl7d1VYA7ItrW9bau&#10;cdtmh59v379jC3/Vgt3Z91/f3t7f36/XawhhWZaAeL3d3t/fEw4n5d0e5tDTfZ4vmsaRMnijLa0h&#10;GWbrxv4Q4/s0TwDIIxJC+PTp0+dPn37/449mOW+vv63rervdbrcbWXxL46VZTjzwN1fXO3ino5Ry&#10;Kcn5UBQV8vVrDVpod8/29Po2EYEBltv4IocXFOwnXt/TPE0kQb4YNymeLhcXD7PZrtvaBoH0cD5f&#10;X1/DNM3TxAkD47at2xa3bZoH24svYEdWxMBj/eW1XY7H/7amuWwnHfoglvM8b9u23m5bjGxnM46x&#10;h0fK+sdqKvtDni9wf4t1lLyp3cFJU7hmAFAY5xp1Um54v76+KjYmf87k4YUqVFpVjqdyPT6tT74v&#10;Z+/A81m4vQr1IIg98lSKF6f33ve2FDzIa/fMqriRlepTCNyqfzwcRRensfkUAJx6R81rb0n1oKov&#10;l8sp8rOuKzNfCfbFgSZeLlBaNHdm6LI4qemj9lhUbSkhyobKdVXl9Arj8mxbCmIyNd/0+pnKEJjW&#10;6/WFJ5+enHj1HsjSfwp5eKe1RS0/enI4qoePBfcfr9fVSxZyXH8CoCX1vwY8udkdfFcdcE3SK+8n&#10;6bZy7p1Vfra7vixL7agQANDttpYrSdIw1+vNOIR5G30U59MjD+dTlVzF0NevXy+Xl2VZYtze39+3&#10;bVuW5XJ5+fOvP5vlY1FILp/r3beXSTWe6gA2He3g8h9fXi7N59u2Jth2dvFiFBcPmvU+eDdhVjat&#10;IPat7fTlPCfHRk7ycH+A7nNK0+1XJDsVYCZJDqnKUKEN3YhM6ZxqEqPbU4kxDV3FVxdHRHJT6+PU&#10;5Laz5uU/7UJ6pxDtdlr61Ogb+YGovtLdOTyh7ULZ57Kl/S2oHsju0PAEL9+m8wJeQHkJYTkBKd6r&#10;Y1SiyWxUSw2IW9woNQYAIMZt27YYt0DTOe11evXZGyVJvWSL7IFUsbu/qoJ6Hp8d8rhVTZv71qjT&#10;TDwxxx3m0XLu9OqH+flZ9ANEtPhd+me4/53nJ0ptc0l1+TlbflB34Q7ORG8e+W8bXcnLW2dlO2tp&#10;6JlM7Xod+RmueYzO0jMn0uPyeUCZP79Hx4gs/Ji0x9gPhiTM4BdVvI05XSnJjh/bISfj0w6ROKK2&#10;Gb0RSV1Sn749bRCNwQsg3W7Godlv1kNK33mxTiLyyx+j3WKCcnaw/fwZNKtn3cCl7M6ty+Wyrut2&#10;u623GwHM83xZFnaUSy8l7xhQcrKjPpmmqQjFiUmnjlPUDKhE2I2srOuqviiZAGkn2JNcbp1YvJKd&#10;pFC4/Cog0YtMK5mtyAOC5X2iwYnKvfcG2YRwhEMuh+JExHcMQkBe1DjbeJM4ZKIFam69053tJ5HK&#10;CVrJ7twBZmWoHjicHFaQ6aDFi0Z1KhkV58S+Kks5rbLe1jAREIWJwOyLLvNySnu7FtwTSYVTwVSo&#10;G8mj1nYo/5C1kzw6l9VRbcCcoZwfUw2cpMewd3gBa5czzmeznNHu81oxaiN65bi99GQRdftndBw9&#10;Pk9SUO6S6rJzzrgXn0g46ZAvcb/48n3Kkbu0KmQL0/ngjKXBN5l8Plty8pPk9mfRI/JpB+VX8y0P&#10;UApSlN6nQAcwSYu7MxXELRHBUXc0SaIGYjqYLgeYbz7v6OHU0GxMQ0edKMQomf9OJLUcs6/P6YKc&#10;fmOGdadBm+ClyOHjTvvyR/k0HUVGB6P3/Fhv3KVZrWv2RQsDq6s55nmmGK9EW4xAFAUgpPREhWLk&#10;PLTWyAsmEUKTSKBhQSZVBxRID+pYR7TT8rPAzTzShulOIHTFxDKsXs9ohit4wBflygbKyUuuhBJA&#10;0+ROPHu8jG0g+9WwS7z89/BEjUJ50BdN57aAACwA8GnNTepKon8mtuftK47JtYfzeVvXiQgA+N8t&#10;xm1d08mMU9p7kiMxSskXBcBp4uElyaPW4ce6oDpBsodQbq6eZYGN+lqMM1n4okQF+KQYslz6KD+5&#10;3sfKuT+UZTk0eOb2Z/mizxZRr5+H+995fpZuGl1S3XY54+6VV6ybxm4apbvl755HANWwHOpBFEyd&#10;PZ2lKg/EpPQnsHLy5Ly+o/L5bLorn4iSpWAXiH+EfjXfNfNjdsIRYOP8Baa56X03hsKlpZ/UsC19&#10;Wn52pkM3GjrLS/KjvijDGULag5K8smeRdpQ48MxdiyUUD7rknsnbF41u+WMkO0kanEkFes+fRNkX&#10;9UDkvK1INrn4CiUP4xYjrum2Vg7dsStKNJdGHuoB5337JPzCb7ORh5BSX3mXT6zoPRJxdMHNTgwS&#10;q+57QEvZ2aOfH7lQfs8XfTAcm+MJUOBzMpgVcta2sHGm7Li5q9pqkjGmArmZf599USh9UfA7GdhA&#10;IVBB3OUu+yjJHjSJnPN/fkxnsFoP57NW8JnOaa9v6D/XYOJciHqDCMqoUIufti8KRJ4KPet+1LAv&#10;KrnTFFOXVbEt50FtcLfeR8p5xFb7CD/P9vkfCvM9gbx+fuS5V05BZ/Xb4JJ6uvwgmM2O83wJ9zlr&#10;4r2udLEiHFU5qKI7JpNT71g/n0Wj8vls8uSTrLWmaz1jJo7Qr+uLWkKMnNed4SbFUe3EjijFWnIR&#10;3JHrSpXzeaor2unPnj7ZuaIdX3Syq72cBzutBR4OZ2rBrt92TugdU6RX/giJiWWDRaHz/Ek06wyM&#10;lBPb8GVL7ozG2V0AALhdrwTAuYX45W1d13XNHqb4YNyh2t1s/E0J1ShwLU39SESbgFVOIQT2Z3yw&#10;siI+cI+wDI+pTXlakNjBX/WI+z31hroXB/ZFned6FpGkcOhabx4+p8KH8qCwyHSyLGzbpjmfUHJZ&#10;/Wpau0PDvqjdV3wgWD5KRTlm3/IsQzwNzQ7nM02/lBIdAlBkTIaT2us6Wk++jhdjDCFACWVsUTFq&#10;fowLqr/zQw+H8yxWR30hbhoT/8oUbPhfBPoAP9pLD5bj+mxEp/Bzmi86WL43xKdNSaefPRzFYV/0&#10;JPKWVO90z6j83OffqGg4kDOma4vvSSC7EWtMZCdc7qrKMTYRse987uod6+ezyKv3p/mijnzmF6BY&#10;6T1T06Nn64FRqvnBdAw3UoJ2j5zfRXdMHEFUuxgR7WDKjuK5HqjP/2Pv156oX0aYAoi/w205N6bo&#10;4XDKSNT9ZoSycEj9nFVe+WOUrBfZ+dRRXtf28yeR8UU5WZIh7ooX58vv7++cc5J3x67X67fr9Xa9&#10;fvntN+tC5S5l11SA3QGAXZSND5IZ3aoOYfJ8YuTzoNi9L5o2sndd1cE4YYWewmPGpjyFtAlK/cKz&#10;y6f8HfJFvWUmYWGJWCmHnXKw2uHJDjNwWA1DwA0JqLN5xfmWUbaeGN/iLMfsB1DWwfqkbzDlMcfi&#10;9bNarF0nsXgN555UfBvncwpTmCb+lyunKR0tkU8/1F7X0XqypPC8QDmmESVnXOd4PMn5CzDhTFBb&#10;R/56ui/a52dPqWkaT9FQoBzZTe8d0zN5DavLGfaFnHJ+Gg3W/nRftNvPj/fbj/BFR5bUs/jX2Kgl&#10;GPdFvbBXT54TdDYCJ20E7AiPqyoHCRW2ZGcyuXz+jPn1s+r16K586omRY6bXL+iLVu4OpmArIUII&#10;LEJZdrrzCzjwIs4romC5ICfgEjvxvN0cGLUhbJS48NEcYoA7ADYAWBrO9KrFguYOyTicbDbt+608&#10;pZsbtDl53ZdlaZc/OAQSa+BMNUHDDd7zI33xAM0qrHtfNBq/cU+3240j7svlMsW4ruu2bTdFNLIc&#10;E4FepiolHiVspj0PkMMFPCaRKDAnXQWhR+xADGiQdrXfh+eCa6m/Z925zuvWcn3Q7WlX65evXMED&#10;R79xdyXScEjqK+tJd6+cbI4f9K1/NmnY0Fg5nXbItmIaCbS/nEGkh9CVQQD3tuiRCto4nwlFewoS&#10;D6JglvLntfdJMddceusYwl0DOku1vqnqy/beqSplePaYecc/8MNkyOqTY4XLDsOvU85Z2sUr5afZ&#10;lE7/nNVvZ9Hokvok/o/7ecOTlYjsWds7ltqJqtIzmdr1/iQ5+TvJpzj2+FM5PJ0qv4RSDtGUQsu4&#10;aneaTCmlphjY/HNyUsGkg+5L4iDz4/NR/hW3LpXSbl3yFQGLF052ArDUgkSaNXffbyk4kt/kf7xT&#10;h4tX/riZgCYkgXbfu/X8SYT/+//9/7ER5gHjeqBJ0bu3yf+SuPgSqQgW7MjY9B6On3c2+Nu3b1++&#10;fEHEr1+/IuJvv/2GiH/99Zdeyqp8v9fXV+XHBBwyexUomVfv9XpltqcQghwwRoBv37833//06VNd&#10;LxExwDdkSVOWGERuHwv49PaW3xReoQsGlQxrzSOlxihRJIoZDojU76hHBeDdkYcY35s4k2i8tZD+&#10;QwCk2OZTO6QYM9OKB0HqAFctTMokIHh5ae/of//+vcnntjk4pdTGj3XxKhfdEytA5/7xj3+s63a7&#10;3biiaZqXZZnn6Z//858YkE8xT2njMSCGP37/fYjPuEWQwLzltZNWaojkckXdz7OnH5x6pyDz0eYY&#10;I3p7e1MZsOIwzaSyUk7bdvkBLptMH0ScpmmZ5zBN1+tVATMBQIE0R8HxFEQxTxxIIhF0SpoGEBGr&#10;oD15OGzfHWjiP//8cxaMUG7C7XZb1/Xz589WralK6eDONd9flqX5XEVdY3z8wzRNtfZA5HbVT7v7&#10;VMl+2alETxV74cXv37+/vb29vr7GGL99+xZjfH15efv06Y8//tgziYiKN1g9n6dpZVxWwVldlmWe&#10;Jk/VE1FT5W58yGnXLgtRq5MAAN7e3poi56l6PlW0riuL+rIsDI37r3/9i2Gc9Ww2v+P1ZxoFp3/2&#10;NE/T0JJ0vV6bcuvhf+p1kkrleuRZj56cTFP7+Sg+rauCfMjoaq1ldR1XbMuJA7V9WZZO/+/H0dMz&#10;iaVdPwdHP1C5/xxkxffweD3y5MTTD7fbLdUol324as9kHcXh9CjrPaP04I4wuvzsx8UzoT059ObF&#10;qPxfPr/dbrf39/d1XcM0vb6+fvr06eXy8v37d5DrzED6A6f8sDWrr5IO2YnWS7li3t/f88empG2L&#10;1kgs8TYblE0Os2EIIj8VkwA5d2A2FYCIYJrGxp1rsUwiIgB+//692Q+ImJgscTj7OKWofSHFePqE&#10;7QFMGwFy6Qbx5si/J+eePPC4NNvFvVHhi0p/6jxI8ThvHNd1a477H3/+Oc/zZbksy4wY0uLkldL5&#10;k/cBIpLZBdXYvFf+qIKoFIFqySyX+zd3+3t1gfeYhHKgckGiE5qkXKVfO6W3+rnuQ34IAN0E7nwI&#10;loch55Hiu512P+ce+QLtfFAPDG+e+nVZPsy3JKmqijcPbbacw6dD3jHjdIdCj1oDBxAxRr0JnOUn&#10;RpqXWQMIFGmDLfI1m5P4/AWpmhccrlarq/U2SFIBjRv6/VBOSZX/I0yWxQIAEnEESsu0hoHHzuhZ&#10;wWaBWaka0xB+SBS/wYzseFB1wkKiskUsmoh+IJ/cP9yHBDCajBfMaSclXordeiEFjatPHucZhO/q&#10;b6A7S03KNlO26p6dSAnGl6Sz5PYs3XeeDh1tAqWjeYkJJOTxHStntP+fRMz3gXo/wirp9H5+e5+t&#10;sn7WWi4TUbUGiBOVVUdtTLcJ9eW018Gl1XoMgIowprABcAgPc1/82UexeOgLVh8yvaSlgPn07Snc&#10;VM4J0anl+7RblDDvlJru6Z9t9sY9ILIxzFGD+bhi8L5jI0CxNO+J2mjwe2/85cDd7k0wzmoV4QM7&#10;17jA7slVLAlkBnqfkGzg5Hr7XV3+NXnICrVKOcOTvSiyJ5vQIoq9DABo9nk6XCh54+LFQLUqDdT1&#10;l8f0DjQkJNt2ojNdYeuQ88konx558kkUZHKpmQCAEBP8SW5vJIIYL8tFhCTGGGlLI3QWn78a5XlR&#10;dE/Rn8Xslv9jN1RinS4lt97M0/5q15u/UNp8iAAwm80HrY7/djNzwwr26L6BNsEygwKCxQ4HP0WT&#10;nvp5VHeRDJ/YhGRfZVHGSrv+ENHlfVpNrsY3focT2CiotWl438fDyhEdaWzuW+2kdoyuQSTvqAyk&#10;pABPptEl6TS59U2Oc8oZpAPVSs4SVhCEBD3Mcbecsf4/i6xBZTn5kUSyUvZNtVPq0vTjtnqu4JTy&#10;z5LD8WoJgPK2HFCMkQHazFs+TJx5BSCHRiiZKBIlkM+zCZr/RfkMYdynYsfH8CY1nTavUZW6OE69&#10;srMpC8lik6xk55DuU6bqxHe5Y7p8mNRbAlCDlNTk0YFTV8prsTfuYZpCQKknzlWM7fGGed9ozg81&#10;oPu+xOiG8t4RBbEVauuw5Yuqf1gUaDvbYXXiW9tl7R3+Gz5wV0aijRnv+ZFvC6n0yqEEX5YayM/n&#10;uXLI++Uc269W5oTte1PSbC7xAzIwAKLdjpD3ncfnWeV7oHMZZ1V90RiJaJpn9kK3DSLFbYsxbhTp&#10;8vJyCp+/GpGk0QdIXgqPtR5A0r+k92W6PjiPstoz/ugBwyVXYt0SOWKiT4rglJxpVOeEn3u+aP+Y&#10;PehaLwtCyvRrDnH9GF+0gca0U1aWGuNzLJw0SLNAWBPj60wTjAcCwExVLKeq936BvEV0x3KBvOCq&#10;LqJq6SlFzi8m6RN6jM+zaHRJOktuvYaNGn1nddHoJf1dvagRuSPlPNz/51NpRI36fqP9r6Xzh5pt&#10;zn3/LF9U0Apt/BTO6+qftZhHTb9ioA0QJWyXV0y7CjVI/iCxRxlXoshqi9JKiMmzTXGXND5iIVsY&#10;poeIosRzMqeI52XEZKwUE4e85zDv9Dl0XYlRkpNYUhXKLqRnupyU79HDF8UgZzvEWRWPva3S1Zyp&#10;xn2WOz5s+813+8u3uXu2fv1yv44RUjXEs8i6fBwmRAAwyKVNX1QDisCiY2aDF0fX+66WB+rjr1a+&#10;aFc68wvaChtLLrntFFUH8+TghbbL+qInBm/KegkoQR1NXg0a0y0pc5kKOoj7+lj/ZD5He8Id98St&#10;/pdA57ZtTW2V4YsxAhDiQnsCOovPX40Mfql4d/x826pYD/+sZk81hd1+KF1QxDtndO/7opbbftNK&#10;I0nZGLa9tBAsoIkFm5vUU+rbZGcR3y9VRtQU9hpm/dUfScs8R7arADhmEGO8je+LbusqM9VMVSIP&#10;7TkPgS4u/NwpP1u0Msps90VH5DpLMC8HgaeJ8PlwQw/S8JLkyO3ovBgyOQ6UM6pbXdXxeL1ssA/V&#10;Ot7/pxMvylrZKH7yMJ+7iaCC5Lx+X6U/QoxZRiCoGmd37w8br4oEwiTd7yRK0bfyXh8y/uhjc6KI&#10;MIvbnmxxdUjJxcMclZ8IlDjTHaKhEvrE3oBEgAEG7nmkFPX8y4EjOe1Cczidff5ip3JP0UG1GO0k&#10;D1+U4R6le6K1DZx62+M+y/ZYjJGyL3rPR3r8edVBGvfz3h+937KXPOvsocHP5PfyfiMVm6JYlYh3&#10;BMj6HpaB/r7uEV/UVIGI6f6n7pYYN7hZzsRna6WlyV7ZnzG7pweHx8UES9Khyn4sScNuYvbxD1Hh&#10;p60X4oPU+eU78unwOarOvDPMW3wXA7MAnVtvtxACSigoTUFJPKESEgIiTkSn8fmrUW4GkQ0sbetq&#10;JaF8v/RFk7PjGiKy9hVhDo8fV6E74I02gQTYWWknL5R1Dw6ZB008hcASwzwI2uuP2BfVNQNUUylv&#10;mO5u6Xw7y2cYpXmer7db3DYMYRGEnnVd+zl79rQKJLJOVU6FtfR9UUo7orqker6rfgalIG3Xa1Pk&#10;er5oiYvLxyqGGnuABFfz4SXJkVs3HZ1DZ9nu7tIw6BV68twzmbDhqo7OitH+P4vQ3Biy5spZvugd&#10;/UDpypJ+3jlXMlSvR6z30s6dnDg4sZN/lp5k0x8xOQkEtMWNM1rywxB4WSFoyqthFOxOULpJA4wZ&#10;I2oM9CzwuXiYMl011oweru8oSf+TbIpTub7t+IG8TZtVNwznifD5YZkIthQAACAASURBVLjK0pMi&#10;CE5OprPkSlwqqPBFZb1LNrrYZuCpAW/cp2mKMa6SSHUG9dMOKFavwWVptL9WZMg7Q+XZWCzXWlrh&#10;7GFx5zObCMZ4sroMd9SsMfPTaoP7lXQ7GFY75e//miVPrD3QFFQ+qykZJtuO6ug4tXc0zYFLbiyc&#10;ABDZfn5Y02QnxMgPa7UO833yvgjB43Nsonr5pdfv36EFOrfFyEpFBSYSbTHebjcVxKCeGAv5GXz+&#10;akR65IV7A9LwVzM6z0Y7j7QXiLx+yHNZglMHvEGtNn8ohazrau0/W35ugnzGfxq11dLE3zMTMjY3&#10;6LLwA3xRROKgWKnG888aszUJllT9gq7WT7axpmmC2y0SBbmRSETbto36ova6Bz+hu/dFy6gBGbXf&#10;oWrp8UTOI32fW5pQ2bbt2SIxuiS5cvuzfFGnmGHx9Jd+7zl3nDnuggbX4VEa7f8TKRsMYkgdWprH&#10;bGW0ka8fSDqt0lLSc8uO0M/yRcWOyC5XjARAcq4HAAIAhVDguDT4VKNa7XDQBPuoSW7EnNGALRdo&#10;8TDH+Td3MtXtHS3HbVe+OUQy+F23mRtqgt/nDmFVlk4Evw6P1QO+KMIOX9QITn6xk73IG/dpmogA&#10;aOMdmRnEVzlT/LE4oIXd0zijCbiblqV6mNWfsIrkKRs731ttR49PNCYmla1rvk/yr3WAO/1Q8W+L&#10;TWvP3SoBwByoI6IEbExExrfUdSv94LA0Hl/Han/k8cUjm2MstoarY6ud1n8un5Z8B4OaoHMqfnnw&#10;iIjott4QE6YLhDlMIYSUguUUPn85IqJKmKugvvFwZPkns+Y9LBCPuaCd+dsEx+vsiyZOZXLps9Er&#10;8da1k1KzXw3mOT85y0Z3CRElM23xXLWocICycZG50rY8P4iCORMC7fvqcdqvJvqkXW81BET9Wu0M&#10;QDusjsj1ubXjQkSRaCzycYiGliRPbp/LYo/OmS+jDeDxpWJtoPEjugCD/X86JS/03rw4jbAMVT7w&#10;+lnVpspZzZ5S6C9AlEO9KGaFPWlJlBfbx3oymSmCWEoFdCawPjP2XTOeOcI/F6/la/FnEe6Crn0u&#10;xevO/Jw5IZPsqS2YjULHdDlJUmVLSF0SaRWivTuUeOrW2hx3XQRYbvA//5//L4uhxWO0K2XCmcxy&#10;StU7Fd2uV7vPg3Li7v39HQ0pNII3zB4o0+jG97Zt0zTN8//P3tstuZLr6GIAM6Wq6t6O7Z9jP4DD&#10;nvDTOOwJv//9uZszp3utqlIm4QsQIDPFjxJVVEmrd2Nm9S6lUiRIgiB+SH6zOmmn00nBzYJ37bYK&#10;hFf5+z9+r5b/8T4GzMrxS3f9E7gOPlZiS5T8n5Y6XmsvnY2jls+H+c0B4ojIgeP+/OOP6rj3Kptl&#10;WargeC8AjO7ldVqW5fP0eTotIjGEaZ6naZqQveFpLf3ofyC5QmBuSP6X5WcVf1W9lm13MjF/fnxU&#10;+xnhiH5+nhLg4axXsyQgxOOxnqdNOHCUR0U5eQdgib04pRrIKphPDfjx40e1H+ZDX5IKgfUh+fzz&#10;j4/AHKZpNtLNlsuySEmXwBtLEEifdG1h1vMPZb8oIRy8ZVm4hiNaVlfW3ovr+I9//GNZls/Pz9Pp&#10;JCI6rRSUsvo+KieFzc/qRVsD9P1zlXVDfpJoJ4bMGH9PREpVv5xOn6fTsiyOu3glZHFvP7djDedL&#10;GDNXVSiSE8QPiUxnuJ3rskzNq+nP+xNRL94m2kozCtdUAI4r6rdecujgK+UEQYVDXF/0PsA7RVTI&#10;wwbCmoiqqngPD2ldrbijXfOr2v9IX406PoCvrO+Thwb/9XrXtTpeCgWfyZYS8tDSfeQTEcKF7pXP&#10;Bh519fk8z3wmWUS05pBghqakpB+YC8tCPyL8STQuiI7HoxQ7AqN/yHpvgxeqJpb2inWOiNABmChI&#10;Dn/8+PH29tvr68u6rj9/vq9xVVzrnz9+VN8vzs9fVa/S+fsiUu23UXuDEaHx6nfNNv2ZG3/e0dVV&#10;ii/6+7s3xGxVF4ErA1dSXNhoBfdKZ8lFea8DF3cR7VUxx+28Jpvnt9V8LXX3zy7VYP3cXzNo2H4c&#10;9bR01mj+fXoCxr2fny4uKUqMIiTFNRDNGM05m20Wd2PfDqDYG8XA2Ecb3DTEuXjQz5j/XS4qP7lA&#10;lnZhueG+DGqkAZi3LZJ8h/MdCfTbYZ7JFKSI6K0MFdWh8709q7ffXlQ+vdrJ1c6VhfSK4g6bhE1u&#10;YPngq956VbVuDKObFXcP7TSSFA/3HS0tyOLuKd9JUIX28uOKwFxTolsSBKMadu+jy9pwqqwz46ro&#10;kZNHkclDNmaISQzCsaqKh5gK39D/XdTLD3q/twmtpeSZ+mcUtVSTbvEorHR7Xr7FlkdLyrhMtdl/&#10;efvb23BHkx7cMuNr36aKgXluZve9iVlvNuFRl9k266Uh/faoene/mL3DNk5tIX37/JE9QRcol2t/&#10;sgZExBaqkuONfjyjpHCLdksT/xORh1jScRqLkczTBPKi556o7MX7rPyvU3f/DALxQ7+xvqHdOOoO&#10;erZLU5Ka2QLqlO8PI1DYukQ9i0/pNCYpk2hczkNupc1aq9Ziiy6Nst/gvSlf5cmsGv+YDsOSLVes&#10;viHsZ0SBA1PafE1JDDiA27TJ5441hhTRrn9kGi0uGyBEVByIuh+hflMsHA8Gr+u6Lot4Ek9kVwIi&#10;H/esCi6poBwd2JbeEMVd4EncomyydKUo6o07VGg4usnx6K1X8zbn8fh7X6tj10J67lA2YVveQxaP&#10;mvK9hFQofB/woyT+ApGX2cnQmOnaCxXeS7wz9Eeb+UhOhlYygGxiuYmwxZ8/U8WyuzLpVlMB9f83&#10;mL9d/Ix6H9Em9OMl21/n5bf1zK9LfoOAJ1GUrHvKcJn3ffrDMy9cbE+kvGeYGysV6re0fUc5EAc+&#10;oaIid5xa07p3XFTlrmsUiRz0Zt+7L3ZE3f32fPVu5sXspZcLXl7eRHSBYTewjI8INuR46INKo7/A&#10;PimNrXbEpb9tFfKtnlqmLvkcQn9eFPmiY4LBsH+uV2Q3LZy4XT6OxWtCKyXr1g0pIVrdF6X9uI+6&#10;SAM17GR7L12riUgkCXQVAIMPbhubZ7eucAPMynUsbz76XtOyWwX3M6IwBUq+qF1qyoxuVFMGNu2l&#10;G01PdDeANZM0isMXGzCIUL8djglk0knFIxvKZUrqkmO50wLX+KJcXOVdslptQu68wqNAV0YjUUSk&#10;25LJ41xlIY3yv1xvJS9q0UD8owG0q9f9PR8GIipE9JKNeHV7e2mNdRWK3kf8ODxgXFcqfNHepXPU&#10;XO0+F91J3TiunRQKnVDKybMRgrBOdKaKRc7G5aauQ/3/MF+0Ux5GyU+Wi8ZSckX/PKt87Qn7fjHl&#10;HrZWtKQ9qKSqZW8Jne3RLV7I1QnGHUXdVh4jyrUTUSdeaO+w6JEQBe0LHGgiYnimaSChfvtV6t3N&#10;i/n8C41gZyeseCOdo6CWDYfwLedy0/kVs/D8lRtd722knKQ4M9tDbZ/t+vcRhZ2ivIafEYsxqgrh&#10;W5KBKHIxuUUEjfuoizQQn8tyIjt+mfpDJIowUGSu4HZyDscRgLmhSyDPoxtKxfhuLh3rxRENwe+m&#10;cvQnZg4CQKVyQ0go0s0pSzhl2EvPtXwDQfkEVMrPNeGwqi/anm4SY479akXbmbKj/BXzVVO+E1dQ&#10;cTL98FtqxQ2+KJoCT0bldbLui+5iT2QTn4gCyuMZ5rt+vNjPvRSBCu1VQXoeTPRklCsC5kdhpdyb&#10;9kM5mu3kq5zJScPaeQil7X85FsebuOuZKh5lKty7/3upl5/u98FztJTs37DXHuWrj6LGuiA7K0cX&#10;5bjrlTSxzt51X7QPd7ThG3uNZZcjvFA0LNjUr78/TVOMsq4rc5imKYR0OKj+9jhC/XZveRtVb8UX&#10;1QcOPKpXO2czXQp5K85kwwpCoFqK1W1xuU4RoPDFDQ3WRunNwWx+S7pOhvYTiXiDC6rNICGU34MK&#10;q4vLm/qnswZYUPUxT4E8HF/gW0aJJbChA8dN01Qd91GESjstyxQCz9PEgZiJJEqMUfTc/jkFOyjg&#10;Vrn+gcZxBWBuiC74olImJ1Wu+nBEQwgxRrHtlwkLLITdQfDMDxXF5wBT93Z37IuyNobvNPCIH9Bv&#10;6QIViy+oWMrOUbSxIcysFMJ8ZbN2uH9btVIhhCN6ZfkuijBMs64hhDDPJQRlY/s6XOM7pwC68+Pe&#10;lKaGSNRDwnZRhZgZsoMsnkEr7o3fGCNWoT38hGny5L82X2kUVkqvirh33ps9Ds8bHNex5Z/LSS+0&#10;9b3J5IF3ENZEVFXFo+QW9n8nZtUo6pUH+D6OFVafo6XEvt6Xj2JevwrBdYGIduhrrNYAm5PO207a&#10;WET+uRd3FPuiG8tJa6ecd5UdXija0tirD8M0xXha1nWa6BDS7YB6B2ejFV8n1G/39kVH1bt7ffap&#10;qHvYdGFj2wjuo8L2Xz4Doz+rYIeLaAr9LLSs5bcMI94ebODWIZ8GP6RYjusqIn5Z5WKX5u08B+Kl&#10;mhFBhgvkp3MBQP3T+EnuPTe2CDtVqBB8DnY7jr6wxaRH3LkSiTHO81wd91GECtP4U5ApmWg6ZBFD&#10;GyR16UEda9klOSS6DkzP9O1OHSd8WnUNbbzEfOPrcURDYBEWkiiRKFkiITC0P5nYgDlLz2CaOgWl&#10;If93HXjITr3f9F7i88tpP+3SyPz7S5pEimG6xqHaaORSsaCus/J3JbTK7xHFuK7JaQmBDY3mgsrt&#10;qRe9r6pVCiqXgPtRCEEj3poYDSJkDqouc0JXQRb39nMvJfzSMxUK7zEG/LCpsnwq+CZDpNf2QtQL&#10;Fd5L7iv62qqiNWpodPm4Xk4eRSKGr0gbCGsiQqq4bip0Euz/B1GvPHTz39STaCl5nv4ZRY11gf28&#10;qKsjUgdVPVJKpye33mjyJLK7yOYo0nW4o9gX5XxCpqipEy8UVg3TAyIU1zWoLTZN6xo14IirGEDc&#10;3W/PVe9ufckBG00gZLfMjAkPdqblk8tXYB2bCUkpfOKm+JWU1uDi8w2rDltIe+NaX8iLitvt+icJ&#10;EQhujbJQevvHFYH+mHIGrJNaYcSNjLmHTtkQyt1LYNxv4KiLfM6zBYrV60IN4zMbWge6MY57Obxg&#10;o7kz4p/JXDbDOd/c7lPv53bpvsbZ+Dc4sgUi/f+NviKqgEmvAqBcy7coRNRvp2UJzDJNKqLTNCmm&#10;y8fHRxd4oxQRqTwcV3Rc+T4X/6286dO2tF0uFn61KEbzx65R2jfUi3hFedHvWJv9pm/Je3RNRLNe&#10;2luTZ9Q55fuooUK7+GEPc/hvvzbKX6ReqPBe2qtu02TDlmAgJ89HUoWwJqCKR5kKqP8fRb3yMEp+&#10;3N8/X0rq5T9uSt6b5OweXc7P/RMVeo443V2UvVHTbWXntQQLfSUlrKmUF1zsRr7tiHYbrSExr0qa&#10;FEPve2ZGV789eb38P/8f/48uX/PhICUZaNLpdCqctcu4oKfT6Xg8Hg6HGOPHx8e6rofD4Xg8KsiS&#10;T0v/A5UzFRdR5CNARMfjMTPDGcfyP//zP6vlvByPVcPIDYIdmJjQKRuh5owSyfFwtBI2oF5MddxL&#10;3pLhOvKPHz/e3t6Ox+PpdPrzjz+0u17f3lBQGRFc+DvByjII1ba91gjyCISO2boGt+9jjJ+fn5+f&#10;n8vp9M9//jP38BUghJqnqvFfv1PK5Wc3Xp9LHcTpeDhqfjTGGOOatmiLHOa3ajlrcbtVLDrj9fW1&#10;zv/p1MXPLRd7pK2nkiMjRCUOcEloHJnZfy6l4BoY46xDKbKuq27Pp3wKJv8bpeQQ3unnZx1UEN0B&#10;EMGe5Gl6rfp2IV1kvAd/+4//+I/j8fj29vby8sLMp9Pp/f39dDr99ttv1fJPNu4umf5H7xGRUXsa&#10;VXXsJ8y4eACcwoabx1uh6RUV1A8q6uWipEUfj8fqUlUyU/6xLAsTaa58CiFYnAJB7CKcyU+Ae3nA&#10;e/CqSw+CLEb93CsnE1A16HokpJo+Pz+rUM/ovlyEZ6h0Lp+9+KWoH1D/o/J78WMRuQmhH/mSSQOJ&#10;60s/Un0IchktAYHrS0Yv3uwofYJMncM8V+UH4Xmi+7pvwzE+p955cQQQ6KP0PJJbZBKgq7mR6YLk&#10;tneeyhx2qSuVqymNl/2zP9C8Y1tNHKRUW3w4zERFLMaE9uPjc56nHd7yskDo9Z8/f3LaQjVNU5im&#10;qbxYwY8/rFFxAwWNby9xCphSwkFVTEIPUOoi5QcuWOFhRMwa9ITQKJxPVA7aw7ws9XUQlRNjhnot&#10;5/GuP2f/xV4QlZsitMxfC/DsfiuXcB3rv9XTrJQ0qDBzjGRNv4GlM55wpJx09hQZD9uHcA2JJUC4&#10;uEuJmDkE4gH3Cuw4rdG44JxNBinmj2uXXNkFHE7Aj0Bc2d7xsjIkMWQhM1SOlBkwC5M3BqaLH+Q7&#10;4WHRzbUe5VN5w9wg2vyE/ep/NDTn9+XmkRhLFl42vNNBdezsX/+TLCS7fdcH0X/nhtmvQh4fLInG&#10;YV5DUbl/L+2mpFT5saWqMrjbd8iSXRc5714aqoU03u9SlZ30wFTVQ6i3vaP6/ysmzTPTs8kPnO+P&#10;Izckyo/3JiS3N/i6Vf02tEPV4E3Ggx6uOxtHokszZhvOIjUG99rb0VvYf1Jap7Dw7CfbDzOaSFFp&#10;shwHms/bsnXfDqXrLzb8pkwv5J9K0fPcQy8/uJw+iUDlbOzw/PKez1kTXOTBmzNDrhf3EjO6D5lf&#10;39BcuyUfPIrnf/QGw/yX6vkkscUmh0XfvP22MR00o9Jec6jEclApIMMMAUL6CZU0ym5kQ7TzOc/M&#10;kwEJJNsRWIebcsDzpHALuZZy6/jZeKHyLYDktbFtEamXIxZH3g0vqqKXnxUEuXFQUDVU1ul808RL&#10;arr8x0SNW2e3ynCn6L9OXHBFkvFOR82Aor0bjnnniFqF+lwjzVREPcZw8y2UYLdKN5R1C8N9r/Lb&#10;X51NWPs0CfV2npKubbIWrixV51lZH+LcM15ykx+wNODwGSgItqtHVXbTQ830+1F3/wMa1f9fMWme&#10;mu5sQ/RqVzjfH0TmwHD14/0IyS3KM88431g3XQbpDZFsGVsMnfPOKnPrztfo83IKN4ZttSmORntw&#10;0tpFCrZntwZQU1Q06+irmKRrW5PRtxU3ueg2nxNe1/Rrzwuov8YUNxuby3RMo3xOiUKVjW4HsllO&#10;X5NROWZW717c01xe30r2V36dORTmfI4ufyWIWNgTgnEdXRbYxkcH6lRslCpZ6t2ogMDE8HpXB/WK&#10;F3uitJ+ImNk3gdpFj0OD4ndOYpSRC63Lb+ksq+dyVoGCqo8R/73gb0llSx4wIiKG5aic5EEydY9q&#10;6eUnAkFB+8JKy1kf3BYDsuLI71xMBQJHxe4ZTgrk4r2+/Zxs9QCZ0h1rQG9jVbTjXzL422TSuxbI&#10;3fc+2TiW/DI5Lmhg+XBKTpPYapNHs59avmjhiO59UdovVbtf+s9zn5TOA5Y3vDQAPlG7wPNuVdlJ&#10;fxGP6Ix6+x/RqP7vNml+EeqV51660RclPN+/l3Zq9h4qt0pIbhGGkwDb4t44upXymEjUhFb7I/nv&#10;2TGtkZlM+2BgYaJw6bEmNzLGdfPDhi86pS+ZE3Nm0MrG8mkXgwn6EnrrpPeDfqKYkFG0beS3iqC6&#10;2blPP3FjqpfNejlh6isLlbOFG2QGluzsclMKUOnj9eJeXmKUhAB+6ZZyQMBmjrrb2RPVJt7KEQQT&#10;Q64xAvW6tD8itdc+OvAA25bqMh7zdRqtWPbEdjuI7wzRLYK9IISovecbTlKIBo0XIEl9nmJ09o9R&#10;OSmKRlneEogS8u07+ekdXzBlbxjcHIVLVzzRfiZt6lV4LCFVmYWXMfji/h3eKY6h9JYrvnqUVBo0&#10;pc7W04M+B3Vi9p4c+2sTGpoSL+dLqvh6X9Q+5t9SRUR2S8xuND3YDvkBUxvBekGVi9p1Z7zWey8B&#10;j6K2nFxPvTi9F/m50qT5Veh7wtnXE5zvD+rsh/minVDn3abLQBOUNxpWP5khoV0V3CFFfBYI6s5d&#10;2qRpxad7cbVkhZNMx998XLBqnaZAFg13K11EXVP9xrnl5opRp4uxM23RNqJVVGc3cCLEg3E4n/Vy&#10;es8c4HKKFuO437yuq9sTOQJgk4z6cS8RIVzHC7TNb7iZqBaJRUVUkCC+Iih4ExbKhgt4vwnqVS9/&#10;Zzzpf6dpkhiXddWbYxSMaDX0hQH0Lb5oBrVjDtMUQjidTh4V8TFrl1N9LmCfQcK8ORsvNAKbbc+W&#10;FSQ87h4E04yotwIJaS8/aMMMonQ2P/uj9WDSRdJ1QTe2XCm3ZIqeiquTRrmivorIFu8UR+M7DRdr&#10;m61EaeuBn0HYg7+dxYO+x7AYSL13kPRSYwok2QiBzQKQG2C3mvVWfFGwVLne2C0xG35EGpM68QNU&#10;BDoE0nvCohevtZfu7Us8ihD3qP9huHMQfuyNJs3T070b0R1d7ISGvjexSY4vpd+zYECc4c4YGTJd&#10;2qby9SR6QPTMf4u2B5XNGtEWYF9UXcqUEfUuZw7JzFX207STiTmWpqmdgEN8TtOky0qkFEvSO3ZC&#10;zD4VK/wB0Q3WF8r5al9zlufUwYaPms+mJS6ANz0K5xPiu/bqQ1COjS+nzaSWPt39fF6WRV8NOxtm&#10;a9WU4pL8wN7Zp8EMK0dKB+DS70ora55nnTzllUzUvJwNsiNVMDEcfK2DesEm5O+MSxEJdmepGsrT&#10;NHkgZwhho34MuTwkC3iaAvMUwqf0gRA2fNHsx9ur5FeHn40XFEMvILli2UWplpN9YOZg8dfsw1T5&#10;7+FnPtTlEN6fzCZbduUS3XRoYVsiJ9WHi0kKI2ePzBcdRQDvFLH0lUsDsjtKaYd/GU3TdvlCrr5o&#10;ulrwhijo40jvid0lggeW3/ZFo0G23d5piFtdnAvxK9e286Uq8XC2xOQ37feX2AFLw6i8XKeq7KW/&#10;qi/a2/8Xlxiir+HH3mrSPDndvQk35UXP5/vDOjovo1x+vHe1SG7RVSnItMCmb526fVESdeCKm3fE&#10;Fn72/V5lF9bLSda4WEbUe53dkbb3EoIXlaap+S9QP4TAGoMWEQXKLAA7tudauzrAyoe/EhKHtckr&#10;NvO6fenCUmXqR6v5Is5npZxePdAup0yBaFhhx+q8rmt6dZ4boElfN87OZSKPeo1KG4KLZEWw7TS8&#10;xXrpvagjybjkuXKp6wWBerUpLVHeXg0ExUjbbbpdzDfrG1ZSq5Jy7DhthEi60l9yb6q/8E059rFr&#10;vMQyZF6O+aSgHNnGVy4Z9L38TOAi/oXQgpFCi4U+T7GQTir6wVUffjvVKJx6Tvw/o8hdbP3/FJUd&#10;eVGd1+SN1QWsHCALBgfbc54ec4q+/kI25b3zoojyYm/2wY3lgOcaBNooT1OnV+H7NZeYlu0FpvbA&#10;Lh2lKv+l6N79381Pp0nzNyn1dnVjvj+EdmmdepbnPlSV28Y21Cr1m779XLonWgQJ1RIRKtlvemzJ&#10;X3YHxlccLYzLV11Dq0dJRIrt0IiRsuXptC6PjJvRk0Fjkt3Y3UuXhMKgVtk8HPMl3eq6Imy6TxR2&#10;8nj/cmSfuWSPh2x++1/+7d/1LxREUXCnXR5SRBC4E3r/4+NjmqbD4aBRnGVZTqfTuq4ItAeBsCle&#10;6Pnz33/77cfPn58fH9M8//bbb/M8f3x8KIJQSY5/cAB4qkjHua2zw5+cmvf3SvGmdtehwEflAndU&#10;we6uNyijyOvr6/Fw+Dyd/vjv//3zdDocDq+vrwg0796gW0rn7X19myV/mf4goWVdUqCrzNclMCvx&#10;nJkFvWiG4HvwsASTo0eFEELgQMwfHx+JzSjlOB4gOFgD5K3C5+F4rJY/zXVfFGG9zIfDkH5AYHQP&#10;fb/SrjCNOTI3hYQHm6VNhPrBA3///fcYo+6fX06nZV317ut//vOfqtx0gqgy0NzgEVyfhlQrmmIK&#10;bbpTNa5gz6mCw0mkKldxU5dl+fnjx7KuLy8vb29vDRWhjdVrnOZ5Ph6P8zz/+eef1fJfUXvtqnMu&#10;9kiX/bAbmjJeUOq/uK7VJQapIIQ7ivQowsNE5aPnaHzREoZEsReCWDRixHvI3J8/f5JGCMuv8F7W&#10;dV27ykF3paD+9FG+vpw6n4NwGhF+LOIHEcRT5RNe2mr8LMuUcBFnIlrX5XQ6rct6dGj0QlcSCVK5&#10;y+lE+SBGNiNIxiz9yIRA8tOr93rnIyJUztvbG9X0GOLn3nLSq2dg+dPkbSnLR3jFp+Vn9fnxeFAW&#10;o0gyX1KYuF7OKJrn2ReLaZp8yVCXQZ8Q0bquy7Ks6xpeWvz4VLH+pnVdtPQdbuf7z/fSFPHriuZp&#10;LvKVGSfz/eNjCmGaZ1VQa4zrsqwxvhyP1XrRdaoIn/NwPPoQOqIqYZgW3atM7omn/6ZQQLGgphXw&#10;dAJbRw9zq98y6bjkdOAO93UGJu6VdFlJWQOvJfS+q0axFdGf1MshKh1n7Vvv9PPnUe9LtDSjnOUK&#10;eGuUiGx51NFrp9qkgj+JXkYK4ryZ7YhLgyHxzfFF3z7bJX51efieKKLVIuk+Xd09IB758rdkZFoC&#10;lX+BybtRb7t+8bj+mbw1lEyDTqdTOb90WrUd2lGY5llvFA+5nao9y89QmSoUoTP1W61X7M2kNUVk&#10;d7+775TBidAyTysiHm5rDI2U80BaDmSDblDpdyW0VI0q33c6bCot3fvyKe7PUeW0WO0p5xsGbFS7&#10;xpCaJ8XZ+ZQx+UWoIT9PRzU92aDnkpNO6h0C80GE7n7Sa1+xFKuVs53N5qIlt2mfXfpVhJgcQMVz&#10;JemGjnI3KZlBcZMV0dmJqa20MyARWe7ZlcZevM/f76KzJuuC5sO0e/erEnPZF3UDq3SoGgOD3nfg&#10;gdIXbThO2dWXDZgSeu7nldkQGsQuJtkxvHH/SltB2WvwY15GsirO/NuSyjuW8nQynsuRvKAywLfM&#10;HGNc1jWdcwtBn6Dg5ShDuZfKYDwX/+5P2RNViqTHIPMFZSlqOUUjYAAAIABJREFUrJs+BilfVD7m&#10;8r690duu5zQhrqdqFOyGcj4+PsoSNEDb/gnKA2AI2TpjrjZRAOv8fSpUjX/U85zrukYNUYkQUcRB&#10;ffchgzuu+pCLUI3pc9kG5qrlaCHR/jhvb3ohxk0o6ILbfaEfrlfpo6gxjlRbqkbWW5ZmnebdTXwV&#10;9PGochrl95VzZx00ql2jKBktJAkZgB4MK9WrMJH8PBshPYnefzY5uTfl6/0Kb+gbbDU3yD1D7XHM&#10;GGOwvbap5/v1p+/tLYrRwQyUD7KKZro8i2gJLHfAuse9V1L8NnqzH/X6JxxDZC6CBuV5UfST/nm9&#10;/VUxg4jMyLU19quS0uGLKi83vz9P084NCyEE7E27YeHrIm19yN1zdcmmaWID8CSR0gpMasUKzzqo&#10;9K6ZER4pwp9s+KJV3Zf7RywO1ST0tTZZqWw42pjxMF80rpah4BQ9+RZXlNN/NASWbkllTtg8No75&#10;ft1RCygqHzN6b1+0Nzj6a6+1m+tw0//c0sOfn59qEQZmLjYOtauuPkfhIVRa2pvqdFFFbPWMKxbV&#10;fnojADNP88zMjY2OyYck4mkqrQHoa13iSnQNt59vcFApD01F5G6y+XpV+ihq+6LnS9Wwendwa9Zp&#10;vfioveX0Ujc09E213I+fe1MIQZ0dPa8hJMzdGzUHUrcvCuTn2QjpSfT+s8lJL/XyW6xfUlgw95+Q&#10;xmgkYsM7ZEsvxRh1Z83NXNixPK2KHLczhODLlOYjNQjqPpj9JGWRupvV2XFFGo+St0ytBcP4TOy5&#10;REM9f0OMyf6kPEoSY66XC9zXL1KHL1r6cje8P82zDnuOvofA+FABBAEDz9d1Dcx6y260pKg7hFZo&#10;/lA+v6ZpCH/y5nFQx/SitCKFEkLQA2xkeRuJcV1X5Is+iuKqW4gp4bHy2YaJO5HNl6QRJO2uKcaR&#10;VNUmmFiYf+6rFpWPFNOYeYwJyQ+qtvf9ZyNPQ6lm4IbDc7EcXam2lxvdMF69a8NqPuFGy13DamFj&#10;kcg0z+UF92nDCIaP2twkbJ0m1aVGWsgo2YzevtEampr92tvRvSp9FEFfdBCO5eV6t+YSxEe9mJ+/&#10;rpzeju0t5942/73xFXtpCkEPakXLvek0fJTvc7vNerPZ/i2E9CQa92eTk1662Rfl4t83kMuMe6H6&#10;XM/r6rwIxtgNPCWT05JZnnYMgTXCINtzkggns7tdt8cC6JpZ6Hldl1BVIWj/1hd80eweExHCff1i&#10;0OJaX5S3W1IbrULvK3hJvrY3XSsT4AF3AKa0oufrGg4HrWVZFt+56gIhW0WJQKsQie0Q2OFPot/4&#10;RNopPjaW3MD1DmnVC6pYliWEcDgcQghLga30PLSmhCSHEBMYDtG3qLlygRTfWG/jSHuY2AX0W+cE&#10;RuULCDvc2xeFlgF2RvvefzLy2eT6R4dg7VwYymSmTysmenl9RT9BqQzoi4JyVt/j6j+/QjVJGRoV&#10;IaIphHVd12Wxy7uC3v3Q2MYfQqAQSsxViTFMU9ViQ6pJr4WjMxV3vjRoG3H4o3Pqdar0UQTHcRCO&#10;JazX4/a8gcxlgB+IEm3d5dxk01xfzih5GMXPvSlMIUadailsFAKHENal746cUdTbC235eR5CehK1&#10;99nkpJf6faG0hc3gPCV9vBN/RiWf5d9qw6dtuu733BIL1iyIpSeSfFI4TGLOaBIKYhaBeJv9Det6&#10;fU0Jx7TgF7imQB8GJiGKuqYUvgbAgu/tufJuJJ895LPmDPf1isxai67yRbmoli6pKvR+KHwwfZMv&#10;nhdlAMJWe562qoag4+FqfVcpFRYSlctbEY9B/CSh2OJPohF2r1sKIqJDiV5YRGPQobLGwhxjXJeF&#10;5lldfU2TIt/+UXt+RCIJUwgiab/q9yhy7WTrZ0qRLfFxTBlLG0ect+zkF5UP+by3K9rZrlH98CgS&#10;S7J5p99mwuqlrHFLJNLwRXuvqoZ5IfOp6GrmfaGQQr+FaaLTadW7lwoVgQqJOWyUDp+LSBSZDM/N&#10;uVJnEhWVfFHVw7bOi4bnwNCIP7SG3OBJ7oN6l1T6MGr4VLWlaly1yVbOAVYR0suipBs/8OvltMrv&#10;Kec7fNER7RpFzEF9uHzQmpg5ED3GF+3OewP5ecIFo6onYazwyeSklyCrYGBiFPWACgXacIUGU8VQ&#10;j1HMnv9Kt++G1wU1zTs3FVlYUmbW7Dj6Cm5nL88So5ShWiJq9n9htro7elnPX09nkVMpxkhDFlTi&#10;vnYVfk7X3qNLZihcrBK9H5jj9resiCbtosr67O/q86RWQtAd53rfcGCOpRtZFk6doFWybbxnRsHr&#10;C8iLku2hTV7o1jfuIl29QrGxQfLx7z09zheVdGxTsm/4ne4oFft0E0ObcbRJP0rhovJbbN6Tetv1&#10;yyy1daqaFzcoynme7S4BEREFd2nP01F50dKqu4bzMuaVY7EF9rdaVBeTcmJZAtcnVPTnhqummORr&#10;2xRGfBuMOx8anTHlwnGb/dOt0gdRowK0hI2pF0DmJjPBHYNLVtGocmD5g8oZRU/HD2ugzyev0Ajb&#10;7nZ+wHPUR0h+no2QnkTvP5uc3JuSqUZEmx263ySH3rey7fCv97ktXkTZDNSViDZLjSZL8iK18Yu/&#10;YeTNVM75eGouhUzlQJkzMY4fZg8obTrC4jMeUB6jrPh/+7/+PzbSPZ/LsogdtgwhtPd87uwMEUHn&#10;FRFY08fnZ+M5FQFy/SPjkW4d9t2eWOfn7fXVZfoakDdECPTszx8/QgKxNCykaWLm//xv/833iTkR&#10;ZXCenY/6+++//3x///j4mA0f9fPz8+fPnw5StJurbtjlopsSsRaGddk/ry8vXlz51cvLi2ZZtWNd&#10;HtZOcK3Pzz/DNM3TFKaJiOK6Lusa13U+gI2Ca6QaSJpphz1u5/Hlpfoc4XkeD45PG/0nRKLYbueE&#10;QNsQfubn5ylZ84HtRlL2lI8xmCv+x++/V/lBg4nwSBE+57qszrlzRMQnm19XUm/5y3LSTquBs4l3&#10;hf5JMgxPdT05rGzwycj4XPps59hdRegAKCynIosS0TxN8+GgsxJ1UTWVKiKvIJWqN7edqybHW5sc&#10;G5eZmP/44w/aqJM86X06l1N4FF6fi2+ylE0RaXvP69WDA/M8a0XloQnnf3MXFFhAT8tCNRV3wls/&#10;dvpWf3Q61fHcRvVPL7VxC3edKQbThd4/p16cVUTt/jmXQ716uiKdZlqoDBwOB4UZ/+//+Z/VJRKR&#10;Qpqfz5cjMjkedVyFEa5mY+lkvhqPtOiHzZIRwlRden7+SPNoJz+fpxPVxisA08gh0K+UQwH4t0gV&#10;I1qAHnjY+AJiTtftxi0s9Ovr65mYM22vav8KNeZFff5Off0W1+18J8uYgvWr17RGhPTk7//TP2PU&#10;21HWZVHc7zWKoH1JLwA6Hun59/cPruGLClinkIu0LGu1HGRCr8C0m4DpdTwel2U9nU7ruhDRNM2H&#10;w2Gepz///NNzldZnWbPmh/bvZHqAii+IOF3rfYYjejz24buiaMbOpZr999xcBs6J3XOn5CteLIR3&#10;X0uByXr2/LwoDXtXBtLC+VV+ynA+mUOLpKpB6Afqeyu7IrLGGNOEn6i2YKOq9alOuFJxKPPlb9oT&#10;oxFE6R2vXRUbiX4ASZFYTfyIh68qz0EpRPsMbQ7/DKDURcybKbgflbTjlW/gp5fT/eQiIWIWWE7v&#10;zEDlWwVi2ao0S+9NBT/XRLL3L5gaFsuwFQN6obTzby/ML6qrJt8r602QZzp5dbMSKM2x8vnAUO5m&#10;4bvJAfseqi95WEWjpbNKSKTHsN5PgvPtfeVQfb48rGF3J7zE15aMFLU/ExT6ovwU1FWO8bP/BXr/&#10;L0Ps2dRC2jc9JyOxnUaZuE9Yb1XePj8/zduJzOlavomkN4aIYhme+bI6qZEbaDLfV05vDZKSFh7Q&#10;02e+6PF2MUlC5+Nj6KQXXICdE/B1HFFE8+26wdZOIvMGm4Lo3hhZ9CjlgPHzze/N4yiDaj4CZEHx&#10;c37Es4g2/28EeQNN0zytB4dWq1ExbM6DvvDeYM9F23WXIlLFvLkwK9AQdI6XBzfyr2sBgm8jEYQL&#10;2ofnmaM19oOxMDMhWQMWYtJK7Vsu/zGRNPipD03vuc08vaxETrGqejm9F5Gj8ssiRR1UM4zuTq6V&#10;z1TpOZURH/t1djt9eQvX3IC6/TpZJJdsvnPVpFfdJvUVY7wCTua+5G65PbiNFS7yaZXyry8HdIXs&#10;zmKYgns2dxQteUhFw/cBQZG+W4sukLIcAltu/LYL9uBS/hd1b1Cz0JJh6w2nIKeQ7/nrkh9EveXw&#10;zhH9F3BDN1PO7FgpzyDYtwOFdpiJ+2T1Inn7+fPdrNEQAk9TWh9RhyK5Q/lJN9spJwvY3Lw+/qvl&#10;NH7RVX6CriR2TA8LZJNPPlttVRhjOT7pOk9cpztPqmhsDbmXXM272Mb11LvAI7Am+NyswGRQ2uzN&#10;GzbIJnzVvjHyhVkKtm/oTtRHx8NBRKLdCuJ78w6//eaMccEnvDdY716aZy6BQ0PoxUtEfPaOlxT3&#10;jtClTv4GgrignXie6UJqO/Ptl8WNItvLWnqdBRX365p6qvODMGZ6mc0Cn2JjOh1wObcp3LPys8oz&#10;dWbW9feJUM4xEmxvXmCMPyLy+C4zlzuO2qtR9LXZFp8LUxWoplXDQLoAh8CjALxupcSe2b3FEttH&#10;aW8n0blwdBGquuLhVMOaj6Ze/M9ufE4k0g/a0+it86lkVlRnOWC+/FU9HNRFaMngoPLD6VvHUbxZ&#10;frbUW86vgjs6isrAfan/yxXhjvV+2cR9tnqRvH18vDOHaQrTNDPrwbgpBG7sla0+b+yBJ624MGlu&#10;kFzT59eW07tO6RZMZrZNvCzi+Orsjmjhi27q5mSmQYbsXlwPAtx3IZ2/lhbdUjMoAkHPwPP5cCjT&#10;GlnunWG9z7bhoYnkBdi+ZboR5O3eQT3Pi+rtuGmjL3M0b1A5v+gQwoXkfANDc7zcXBC7Kitcumvq&#10;rtTGBT1/jvJ7CVvl7AejhjeEieyIvJuExfdWoQWwET/oDkU8+i0DInMitAGHurIUTJfKtyfmdKBz&#10;uaOoXP4pmUBM+BBLOV9KN8nzol7gxSzrLk6cSmvkr4BqynP8fAF5LPnRHcru+vWUzh86uc4flxet&#10;djicMg/qWrTkhfPzTipIX8DnbERhvo12WwzEDpd1l3NnvNZnI+iLgiUj4yKKq1s1seayuCw/nfX2&#10;ymGedzeb878mJVPNPsoXwS4uEZoX96a74ycDeVvWNXAkmpg5xhCjcGjV2b++IHxRJOd95aD1qNe0&#10;izGasaAmSrJSyvzcmS/aERLBOKJ3IfNFb9qw0XZmKu8X4Q212IRoBs/DFp3F/SLvX7WKQnEsvsoP&#10;wikd5Yvqwd8kBGa8TtMU15V4LxSN8mOMh8NhCmEhOsW4rOsUAh8OYnlglaOLBcGFpHO8NsZ37vSH&#10;nVszTs5wOxUX9Go8T5MH5u0PbOJ9lUIIhbSqTOfMEunGiaLedV2r/CBntGWIV98PKfIlojZKenHU&#10;BS2ofAsGpifeEYPuNbhMuzAW9EUBKOW6rsGIiBQb+eJFbmW9PvvR+0g1+R0MO0fiUTb3Znkr9G3v&#10;NWZhmryLSr+x21bAfNbrBaL+qP5sLYU1FY3eh/icD8JZRaTy46C1Oo9iAtPrIDRf0KxsL7i/AAH5&#10;REtYVrnsilgxE+vyg6vFJkSPHBo/z447Op629t4SYwoqmVkwltC8uDeNMq0RNeRN/SsRvcGIRGLD&#10;OkX8oOtIe/FFUW+jctD7vSHTdY2ORUxpN6XEGDVNmp0OG53bXB7PiLL5tHeimTyQ30kMQOca76dE&#10;JW3AmtDzwCyGGlp2otqUoSDt8RhjlZ8Yo2uBr4C8oYH83N4DPNuE3F8qeMkw1a6YpklvPyrPjO0S&#10;5G1xaCwkXeO18UW9iMet7oJwQTvxPEWEmFiIiClkz3AUn2lPJakYU23pKXQE07L08dOrsPK4E0Ui&#10;U+rDWgzLp3TOwMN132/6u/Vz0fDKEuNCrskcx0AW0UtOGx13Xk+7j6UwUErVdJhnqslN7/2TY4nt&#10;v+5X9PqiWaER0VmwoKsg9I27zT73ntAdaSyFVRWN3kflQ5F+EOlqrmKjm+bVI50741JovrR9p1+X&#10;4NF9sIQxc/rOlbEQiYSATa968Tim0yOH7ktQOdOfEnd0CImh6+2svtxFFmZudP5t9dZN3DsvuLDe&#10;QYT03jzPPrnXGGNM13YdADQDogncu5vm0Rm+aMMo6yoHltI5H0WixYc9HS0imjFWrljHg5PrrspS&#10;a3E/E7GT7TjLiCaj9U6G3EyXgmQN4h7QudQm10q+ZILn2mifz056RxGfYTYkr7XGT5ozJd83tbdK&#10;p9MpucTTFAyGgZl//viRMyOFYmrko1Ss2O7SpOLI+47l21rQNV4V3h67tO/0d8YF7cXzFNFocvGD&#10;gQ3TorVji1mbHtg/Ljq0l59eZm25KFmRgVY6KH8jXpdgmO9DRfdjw90cadpqCJskOehIV4RvqJib&#10;14hVVTVN0yTlC09D7HJ7kzbIPyladUMDUcUCcErhGt9b8SCCSx5Q0Y33q4REenAzOklNIjHr/DbB&#10;vutS/nSEeojrSwanWzELRVyak1fLD6LecvZm6yOWgAdSCt5xsdnBmj/coK/Oi2/o6rvORyRv0zRb&#10;rFG3+5N+RLBzgevPUV7ULMpyiG4crlHlVMmUqK/FLHbRBCUbM3miHhdyaBEVz2Zo3eMAbs/cV90m&#10;fNGi+kzab5+fn2WYxzHc0J635IPpy+ZcEZEm+tyB1AtjOYQ///xTK9qBMr0BUL6DgtoVeDeZ4Ro1&#10;cAWrzz9PP5Rr5dRSr/Tx8VGeAMyRvrV+X+6uP9MvRN7e3tYYFbdQChzXdV2naZrneQpBRE7Lcjqd&#10;lmX5xz9eJJVzjocpm6STiGAwIl2VbFDYgSB//Pw5T9PhcNAo0ar1ruvLy0sChVtXZp4P8+FwnOf5&#10;/f1ntfzT52k77lo8r8tCNXxOZ6pg3nYWVctZ6+N4mN6qz98/PhzITkQ+Pz/f399Pp9Pbb2POKzJz&#10;VR524+LtQviZUWSep8PhoAcp11XHfZ0BPirCX0XgdSHUy5nnycCpViKapknBqRB+JirHm79rF1oY&#10;zDrKIQP9t4ILBmKMXfi06xLOpmNLgc7zvCzLWT/MvjFhp8cU5LNKCtWbrh1b19UUGsQXBWshwtPb&#10;7XFtKD0lP5XHzIfD4Xg8vry8zPP8X//rfz0ej9rG9/f3dVnmw+F4PKI8J8KvQ0vAsixTCPPhME0T&#10;M0uMa4xxXRGv6ueftxfdLYFw59B1X7fd2npOaLyidEL1MmfBL2bBGiP5YT8qLFfqg+xGeI+IXEj0&#10;o/+h53vPx/3eeJ5RGriLzOc4nOuYPZ+9EOi9/YzkvIGXWy8H9A9U0dK35CF5QNoG9RuHUNVXvfqk&#10;l1C/tfXtr0uyzccGixiuoF1oniL5RDRsvoN6uRO/VPsh6L1Gxa7JHbS1V4LwkD+pr10IR/Tnz5/6&#10;IHMTAjGEdn9//3j77e3l+LKuy48fP5ZleXl5eXt7Q/jYaF37+fO9alK+vr6k5oYCfRjz00uens3W&#10;IIkIdEl2NLuPQmZR+ncewkmaZSuZcIHfia+Vr76fNl700AgzFdqcPQSizACO12WRrXbbqc4d9QO7&#10;q59UlCYiZ/BsHpIcFebw+qRoO+cweY6Uk4GJbW7BUiyTlm3KzJtWkZCYOHrMyeIsnCu16Ao1ozqT&#10;YtgUc1Ind99yTefyo5mNVl6rSofDQdXQ6XSSBI0RDofDqHAhkofecmzqkSEL54eDqN5emzXkUTRq&#10;ju8oOr/muMypDii/XHU8OI1rcO1RLr6yzbWXqaqGPilfIyvwgXQ4HNQvJjvvqnOhXHyJNtmzKm3a&#10;ZS7UN4hKg/adKy2cw6ejzdpCRJbMku1U8KmCe3pIP1TK8Gpr437/gUdNuL92Av35a8tbJyF5aP/k&#10;vH9ao/gIfTIqJvXklDLh4zr0UYr+ZjnJzlBOGdlhwDs0p0iuaF1ElE5Y7hZXsQ309XICk2XZ1ISm&#10;y5dVV8id4ew12IWDxkfhYjxsePc0S9lc82TFfVu/iH9rmTEOJnGhu5M3KyJEh8OBrPAUsLd6pfwx&#10;29lIMAafFiSQrbShPCd63rjwYHNcT0SY2JjNUezRK1G5O1fbpfaiRxdsg2Bxi5HKduJTPVHIltva&#10;apgLEbGQUMr3iKRb0USYKQSOCYzI4jx6+wDW5vPhYMUXG1CZ6iGdRj9s2CS6OB3Bl2qIr+u6Wv55&#10;nucQwrLW87q9NEoekhNo4igpRjiCRS0Q9J1KGRPrDhZONwF8g525Uc74UNRXaii8LHe6QEe4L1oq&#10;ulLidusZ0ifpHWNg4+w9iI7HY4xxWRa9LeZ0OulH/ZZLj73JrVhyw/f0fA9+HaJClX0JL/FxZIaC&#10;CX/6bwpE+Qtbg+K8lEH9UJH5gp/KuN+5q5Fk3XuEUX/eW94erih2hOSh8X5X/zxKnyCTddQ1fo8i&#10;uGaNEtEHqdbb5EQ89GyIblKgvHp4eiAVUWyvmYnEbw2y5lB7Jk0hqCUY090xgfkW+Kvy8n/nMIRg&#10;ZqqU/55n2Zxlu7psko2FL0rmB/lr7cvr/GWfFdM0lY5WXFf9yxPu7r5yMy+aFMp25hERARsRbnSB&#10;/IecHzH58bQh5ftaUwtHhdr8mkEnZp5CgGBi53NSWvPMwJqIiIsAhIQwqSu6ui9KHMKke+q4oMag&#10;E5HtKeXdv14q5EfZkdQ0QOibeZ5146XucJjnWbfsLj9H+qLn8tBLevF3lCiryxoxOOFwO59nlHQc&#10;c8jgVK3xHUUh5bhTeGX4EaIcBimIcD/o87QRn7LWygrAZiURcTsvWgZx9aaW7U6Tb6bD4aBeqN9c&#10;qr5o6hPeEyrHdbh72nSHFf166sXnfFLyZaXo39SwAoOYmATsLenFe0SU+y0HPjdTYDfu9xZoFNi7&#10;Q9hqQ70Q6KPo2eQWyQPc+9rZP4/SJ2h1+9V90UzFeI0sdWxx19fbKScutylrEoJqMfdC5YrF7gay&#10;0jb6UoTsOKM+TLmfBoUwiciyriRi/iSvK0SaR6RHY6g4tOL5JCURuYsi+xrt8UU3vihR6Sumry+V&#10;uMUbJDKsDPVtxA+Fnv2QaQvKhGzodS1t/ltdAEhFkM9WPxE11DWXQOm+1mTPjfJG3VePdmMYE/E0&#10;SVyItgm4BCbGwPms91sCws6R+AQEqZfjlda2ztXT6aT2dJJiJhJZ8fgjcLNewniV9fcbPkYpaMN1&#10;EJKH7iAWs5DGaJRPYmZ9OIhP1D8OTuW7/EXvRh9SLyIOwfb5id67qwvoqJ0GFU+02SINne5wRGOM&#10;eslnmv6U+7FxqEksxeqcPFbZl7o0zQWRHQ5W6ZSicp4N1xFCVX8bXtDXSGO/Ukw6NSGLHrb7UZtx&#10;/F68R8yP2XCU9kukOfmgcYeieGdx64VAH2V4oPY+bH4BeYDvo/4B9Gz65C9Dabzs46il/FHjcruc&#10;qHFjx1BzXO1evmgDR7SI4Mnm/N05TdOk0WI1SEivWlhXxC1qhF1ZIrbJLiVFHbZQOfRefJJY2GVf&#10;tISozpYZDiaxXvxdRHz1dx92QFZb7iZdDlZtpQQeKM8J8U0OBLWwN9Wzyx+aJUoSc9TaPbaBbnAI&#10;QVNV+t9kH4ewRgQmRhak3vCAJipzsOjMZmCOIRguUaSUIArKjOaKwhSYWS9OiviYjEjcRvpv1GAX&#10;8Cor9dar+fz81CbM88zM6uoPvKUAyUNvszmw9qz3/zSxPhzEKMyL2lCne2I1EDKBO5NGEedYQxpd&#10;85Hu5otSy2r0uVbiiIoUNx+aNtu5mm0eyj8etZaflsX3qJOtSbx1RL2LGq26N45cL7kI7XHnHsLN&#10;LWTJRZFiq5DoDfEpfk8WJMBH7mE/dK5KtlXBlnj741F4no+yjVB/Qgj0Ue0Fzx/lmSF5QIT6DdGj&#10;9MlfJ/+5JTaro7TbqWGid8otNinvO0975STHXin1RdKzXOy0J1vyaVgsCeOIatbIjmSYK4FomoKe&#10;KgshTPM8hbCIxLigO8lQ/0/zFGOUYt1X+2Y5SRFZz+5cL7bWncjuLiIiTwLYSJcCXQ6/tgOdm9I2&#10;FniDSTG9v78z86S9rBQCh/Djx4+aaQQFzo917d5H1HtIoLCVrUFFb7jWZc5zYwgF5ljEAtQaCSEs&#10;KwAT082hQkTJKUqbrYGsc8qj7geGU140BdRSu0KQGCl4lo6Fo6bv0KVY6+qF+g3H0BFqEAO8SrRk&#10;owa/v7+rI6qXGKnR14uI2KBR8mDSHvUiXGZSMOdhfALlFyVyUlPKAAtJlDjR3X1RITJBTcmhG+Sk&#10;UT6V+oEujEvpp/nHnVD5rCSRBbNaqkS2WBH143COIg3HLMuizsNk5FcEK4fu+KBy1DO/H45cLzH3&#10;4W0+IamRJGm91YPaIuI7Xsj+0HHBtuCQfmDm4oemuQWN+91t0wf6orX+vLu84fjusCq6CMhD6/We&#10;/nmUPum9OuQXoqwjsuUFb4/6VXzRbjnx8LGXYAWx79S1lW9kLClNFy0t44juPAxz/WALQggitK5R&#10;bW5NZq4x4hgK8EVDIJFY9ISCTS626sjmaiehJ/FFpZTjvEBmB58NHnUnj6iD1NDxficbg9PnZwhB&#10;5plDmAt3dPdzD4QgjndeqGPMIIOv+5CABqbzxfr5eonCSTUTDnHZT6UTLhbUyVJ+jj/pA2NXYW2u&#10;MjovnxSsKbXB/EQpayUisnrTg+30bSwwMZorHQtndLfH+9qeMD+FiIo53EWn0+lwOOjducysN7ic&#10;TqdpDKTLQHnQ7idNhEpxOnsMgZ5zB9Dn2lCXEFISWLFU3IVY4a1V5A9XBQjY7n2OtZezL0q2ceiK&#10;AivMfC+pF6p5N038TtM0T5OrSjYXtJ0XJTcL/PO9zZAmmSrL68uv6IgSEZUbA5K+NW2eXm119Kh+&#10;4DP3sjQAvn/cHyVaqD/vLW8PnEpVashD/f3+/nmIXPVRsbU4AAAgAElEQVReHfLLUfJCL43XL0Rf&#10;kRPvAXdEqbArx8rbNnpD2Y8mN7eLP0DlVkgU0b1LgZik++qi0pXYPNmsO2rv0SPvs9gR/y//5/+r&#10;bUU4or09Ud6Xm9dZXL6D6Z2Dd8V1XZZltZ2Wion3xx9/uC9W+En08fExT5OC2onIYvicb29vm3pt&#10;65OIJPzMGNnw9+Z5/uPP/6i2CwHj9oKbvb6+fnx8LKdTmKaXl5dpmk6n08fHh8JgOvn1WccXAIoF&#10;QIdeXl6kHICcgKrTb7/9tq5RcUSFKIQwT1OYws8fP6d5PhwOmsFf1vV0Oq3LgvZSLstaxSlFOJnF&#10;pvat7wreX5eVikF03NHlRATkp1oOAmdD5X9+fu6ljYmIUf8jXE1Eoy5UCGEiS3bbsLdwPhGhcTkc&#10;j9Xy7fn+fSKq9ifCie2lz8+TY6ISkWOlzuHlLDfKZHrpnHL/F5qusZa/vLwglnzObrQfptfX1zTZ&#10;7XIhvci4gdvp10Frdaq+ULwfvf/29lblE+EE/vj5k20bc4nbhqBoFZfS0yNefi/uH5oaCJ9Q+/O8&#10;XYiG3WXC98UndHxRb47+of1w3s/pVxt1xdyPB4j6GeH1Ifmhwj4uy0lXFezaRvTy4rimG0jtuMaq&#10;SkH4qwinF/UDkludjyXzquIU8fj6pUe3hjHRbp88Uk1oS9ey1K/fQxDWzMcqnwpJcN4/J9BviFB/&#10;ona9v783+KmQCJWc2J/P5kP26r1H0Shc4l4a1T9o3I+HQ1XP9OKR/lgKk6+QvFEx84b+QT+prGqG&#10;Wy6il/BkzXQ4zKYAYvqWhESOx2NXOW+/vZFdYRNjXNU+EZmAvXEAz9d1Tb25xTXd4d9uNpUlRfnl&#10;KJVsMyxyqXzefZbiVGK5nonI7hCy51H1qig7Q1+WvOdNZco4LPWtNO8RHRU9kK1r6CKhCkK21Cpo&#10;UGCnWLdKvlLCRNLFGvZ9M19NVZzSVs2bbk3h1VYF5a91a6xUqhF8qrVBoHyTtpQ7Yn2VhvU/BCh/&#10;2HGhznHB74PxGkO+q9SnSXOfaV8qg3EMrrHh9ja1uZnnPBIr4gaqTiWuTeSu/hxLKahrdFvM9Fei&#10;s2jiFxfoa6ulej+jJZgaS3l1vKS+VFu9UrxP4hAJBX9jVUqDdiZNVnE9S0969+yFbp/qpsXt60tk&#10;b0c3pmQfPztr8LJ3/DddoDEm05PRzeuCePxGfdfiGCDZP2KODzpr06AzL4FtT3P6mBTVpashq+Vs&#10;TRP1xb+2F7SJa5p9UYQj2l2drTHZoRIRXL6rFrXD1IdJfaO+tEVuRMQjOtagjB84TVOCRSGSGMli&#10;Hu5nbji0QtjOiVER7kUN6+8M2EU7bzO7wUXXWaXg4PIgZ6iMhXjRZP1T8OU3g9X7AeGUonpF8sVi&#10;ydpouRKUxcSjGyJC5Bg8FfnpIVS+C2iqgssXBxDKGw+8ZqmLesel/X6lPwdR4FBiokqBldpFcrZ6&#10;td9v+KJt6NFq1dmRfgLrCqni5HKUqtsOxzyExKNj8iV8wod3+JV0Pmu+yRcF/SzlUbRiCUbyk0vb&#10;laMF0H7S2RqYdYoeMcdLwP37ocLOhfaeU4bH20bAu6+06Fx6evmENEh/N/TMxV95yGMIJ/+aNEwe&#10;noxuWxdSdoqSscvMYZ4s2lHO1KfzRc18SJpJ1Un28pKaYHNQW6Z4tRzz3vxFdVCbJn2d6rimu/f3&#10;viht14YbrEcXiKovel4+AqeSs/S9XzC7icvax7QhRCS5VvpCqc3zEpfbG5g9INRGlR1lSOc+2XbR&#10;Jjia3cIrgoVfo5SAF+1bShlNE8kYRWR1jhjHmRBOqV8kvaN0PDK1JaF0Nsg8wrQcma8Owc3geIFa&#10;UPkVaXPXdAThvOiDfNHOcWm/f96foyhMek15mjgaugpTQGCMSB6yN8iOEttq8EhfNMaskZ7AvGrg&#10;diYTkIhcwz+ExYIBKtgjOK1b9ARdfhVt9sSm//k+X/S8nwUswRdwJs/KyTBWVpS9eCLyIDo7pLYA&#10;FX3n29bSEfGsJszA7cXVLI2ZcvxuutKig0bho/b+CpoKWM+ggoo4BPN3yf9fle6Nl/so6l0XCoWz&#10;wSMNPO090acUOIPvOQ/mJBteCqPmhnKSa5ItFGqvmdDiZn9hg2u6e7/ii9qPbqSKL0okGKcUgVOJ&#10;YS34L/wSjjPfgIlIz1uu6yrr6l5l2SgtOdeb1s8QbL+QAnuiURvri8q2i6SQI+XqYjmjZkeMq91v&#10;EolCEmNWGEhKfUKpw0NgZIojnNJ1rS+00V5L/xJsapnG35bvjrK9peXOE5Sfajmo2zCuac3sai2H&#10;v7ZiR+Ny2/u1/hzDpwJDa+gpFczMHJB8InlQQz/Pvm+0dDa734vaH2UbQHxF7xKPoz+UEO5cL6Fx&#10;foImbkgs0q8tzcNxZz5RP7NIdQm+gDN5Pl7LQmfKlZmX5dPe2+iUIHUVfe9bIAsVl2aBSlsv7mi2&#10;Rr4mYb36qRf/E1Ev13AJbuO4npdTW4W7OPmbSro3Xu6jaBQeaUoiFj/ip7TqCstH/4fIjWjKTzau&#10;YE85es6UNvlSbqw6F01uESpxTXcecsUXdfcR1HiBkC+KyudteEY8dyt5j646mZrAm6Zpv3wREfPh&#10;cFjNC3XvrrTtSmbIzpembb16QnddY4zonlXkI/VOXzlLiipbk12EsIkSMwvVD/QP80XXaNChQqE0&#10;i4OfW6aEezkxB6K6sT8BnNILvoFl0qy9hHA127ijdfnpIVT+WeyDMqpOo11Xk0K5PA+hcbnlfTxe&#10;X6eEx1vIp07nlUAe/mJelK6ydfrvhYaUWVJj9wu7UYYQmkr7iN6jXTWEO9dLv0owSUw8pIjx8XZV&#10;vwehfj53DMpvK6rYurrypj8vDuNYvbyH1A5SVSn3pqy5ZH+JTrW9CCsio0ZxPkVSmkZXUq+0N8al&#10;i7Ct2bcUIn7grpJNl1/Qz3/TReqV21+FhuGR2klAM/i4xLF4HrJ1gQwCUhcHWtd0rtOZ14FFW7pQ&#10;Oft8qYXi4FZHON+DGQ2FE0a0O1G190XL4tyju6JbzjiSa3FKmevgVLpQhULvKD7kXivZB70+V4XJ&#10;F+/gvnxZZdElbL5uygyu6zSD4BxQ3jd0j3NYOqW6wY/P6OMT+aJ99SKKIrpDl0j80AC7wrI9kN7T&#10;qByEU4ret8FKUe/CxgHlA9zRhvzUy+kun2xSE1N2QxGrvYv8sjydL1odF9SuxjhW+7M/elOnENgx&#10;UYmoxEpFfLafu6Zr2zp38UWt30aVfBuhqVQEFhI9ylvOtfMIfMJRc/jO5N6Li+X32OKon9ESjOQn&#10;cdwcL/25Bv5EAKQ2hJ6+ez+wWWSFimu2t0ZqaXC5PIlQP+5l7+DDed1Z0ChfVLdQVfoNlFOq5VLk&#10;upj/m5x65fZXoe51wXaXeMv1j3VZioRQFriGdfEQMidJLJPpnqSQcDLBC5+66YtWykk+p7nhuxxD&#10;taT64+SVqVOY3VGaNv25uUc369wvkLvSpcsnGKc09YEr5+zM2hpWCFNyIDe/Ty9oVJUSMKYdsN3+&#10;dscVURY0faEZaR43V62BpV+e86JFhLhZypiJoVEx6/RcNtu3KpGKw96okt15NTeb8SqVii6/vryv&#10;3dSMMSlWSx3crFu31ss3GeLEIrvbMKb/UV70YRfBw3FpOKP1cRyCE4vIxI3K0b7RRjcz6ILEElHT&#10;F+29D/OWSN89CU4ll4BtePGBzCezwz/fxMoTdX2Tqr39re7oWa3VJRjKzxXjtfUxpA6pDVX0nWmv&#10;4i63t0ps+SjazqZ+3Mu+oe/l896E+EGtknN5eSa1+cvRs8nDQPrKuuCdEIu8aOGKcgiDsOkHkcUT&#10;sq9zNk2I7f8bUwaXo6aVK+IL6WGYrjtT2GlTy/b9jC96+vx0F9pxh4jocDiou5I3vxa+7S5SxURL&#10;/DAXZoM3+Pr2pk/jGjOYnsjr6/9QLefl9XVd19PpdDqd8rbPEDjUbfdlWaYQpnnWG5nXGNdlWWP8&#10;/PycpulwmOdp5sASRWt/e3vVcFB0XklE6HA42E9XIrIip/efdVAvtGC8vL5W++H48lJ9jnA1l1Py&#10;TnfgfgrSdU7HI7u/rdledTc5ZSp91U97nz4+PryNRORtn+c6OBgiEUmFmvRo+afTUm3v4XjsKv9M&#10;PlVYIF6lmi1WYUapm6cp77ItZO7z4yNM0zxNihoX11URbosu29QrFkz0FrXxPEfhfyJCdyCN2gOM&#10;ykc4qzMAl0PjePr8rI5Lc9wr8vzjzy1onqmUwzx7iKvUYA7y6VNGv/DtADsQtslwgNOdScWpgN67&#10;ixDF4pRmqRRPqKs78Tbx/ZxU7aJeXFB0L2gv/hvCo9OfKBHRaiS2JO2GbHbI6/IIBw4EIJUuInZU&#10;gUVkWZbldFrX9fd//KP6vuKvni9tCF9unmfHgCWFep7nEALqz1E4gQivkoMuGT7vQrv8PF6FjiOS&#10;wHVIXiS3HGxq58nNTHRaAP4koKZKrJQ/zVPVJLD39/3wearj676+vorYpYCGzCci6Mp0xCfqz+Ph&#10;KMWa6virusWGizapQsXX4wGSuh47Ho9VVYnmEYJi/vioQ3wj8vJ9+vtM7ypnFO31M12Y1/fmv1cP&#10;NKDp6+U/GY5rL/XeDYb6czrfukhEzAuAlXp/f1c1Y2Uko7ihP7v4bCFQVpZ9QXi/DaoVI94QbZRn&#10;oKdprrpOn5/1+e64zbontVA6u5lhWka2CbOLFEJINjdH9haULrB56heTAqXxcZlklw7zjtsk3Mwx&#10;NwMnJY+vKB/wGmCeRFIetihAmPFzUK3J/FnRoFaz3bYvse6YJL/+gZvHkInwmF9SoEK6j4qFhLrb&#10;C+vdy6eGS3EDNt/k+627qbfeh9GzsTRoHNH7WJ73E6apZvZTSZWFB9p2rzJnx8Aqe/gxm112yFLS&#10;zyYP38FndcjEV+btmzfWIcVmQmZi7saHHEfV9vaX0ii+/FJI2qq7j55NbrFJ0NcPe4OHmKkBqdDP&#10;p9WRSicixV9VeSR/zMW+uhH1YlVZpcaV470V03Y5eZQXeiPdn/8+PQC+eroF43GE1hHeKShNL4Oe&#10;Zkv/6KdU0j3YrVTtGsjV6jCR461WUelm9vRndsGK/9ap9PA2e3TJxkC/1V73hbb0jfdDUtA0BdXk&#10;IsHyQCVnbEngEEJsdJD+tGSv6pXl98nMDXFdndzp7TbD5IkWeJ5ZrzeGC2WnUVBfpI67iJ7DercS&#10;rSU33s84EVsXUNImcknNFGMAEEy4o4mXarEfq5uQ4rkd7cX15rW2lE9YjnPl/5hu0AS43udaDp/N&#10;9Rg1juh9JM85UL0NXmI+tyGsrSa0sFnSeiRyOp08Ykq2WUPPuX2CePO9yX0td5Nuw9scRUhL35tP&#10;NGRFSLcnuHlGXhB7dcxchie+l1B7u8sBqoy3c08oxRdH0bPJLTIJuvshrXkbY3Agnx5H9zXV8Ve3&#10;qu/Sprpb6q2oStQTo+bFefmp3mdb8wDdm/9ePdAMovxNF9aRvSnOMBpjB0zNA9mYyB3UKyfMpR5V&#10;HcsD0yeuZgqfyjybrQvWXm99WVZFduaLUtKbrndiqUav6BTmQExMQuKtFyJa7Y4WZqbAIZJwaDFq&#10;26nIcxTMjR6VgsqPajeqLGgv6baWIpjt60pTcYPlBOVF12WhInTpuIs34Gom08eaSU15jjGm77fN&#10;skuxzKRnX8nqhIQIhgP8uedBldVevMpmvR6RMflsFVXW6DEWdE8vLADUy894kP2JaNQ4ovet/L08&#10;n7uiV/miRK5ntNZgaU/lzh3mdH2ahaA0qDaFwCHQQ33R3CO7uOW3U9sXvR+fCDcvrutGvm6dKRKj&#10;GAAYuZeC86L3PvI9DCcQLW2pfNKlk6/VudcSkodHZZmRSVACo1/TDzGZY0KUrjPwfhxC6U6RM/zV&#10;QvWleP9dfFHaq0oB8o980d6zDAhf99mWPET35r9bD/ydF20SXEdiTNO5IBERruv57Z7bbB/38tMr&#10;JtBEH0TukXBhkolQQtmzHUjmimI9ub2nt7hHdxfi8ot7TdFcGd5zsJriXyAiodVrJQoUhPc7YbaM&#10;+glV0+Jq9gG4yoYvmi3S8nnctIsuLhW9A4xwF3txNTPzHqRp15vOB/Lu37kPy81pcbOiVNw3b04v&#10;XiWqF+N/YkaoqDFxwGvsC9aieu8NatdL2Pf7ZkYS9Y4jIvQ+kudzX5Sak7fks1Rxl8E2ixKiCD9u&#10;o+YovM1RBH3Rm/HfrqwXDFmhEIuq+42CKJLOoFtpzBwet19/FE4gGq8UbjNVfo3O7SIotw+aScgk&#10;gP0ASMTWP42OZdNijKSkcOrZmlpoPldTfFOmHNQLVOU173+1Xqnh6/4idG/+e/XAhVjhvzyh/ow2&#10;nXbWhYC0RAFjSV+Z+72mXW18m3mnTjJ85cSVCKnKRi4YKmeHa1rkRfWibZs5Yl3gB7XFIsGEpZkM&#10;o8L2h+hwCZk9yUSSctZseSrEaNEMW/XbNmXpiPvHKYSUGdVVJLuiq46mYepIW7miqmMTtKfMy+m6&#10;IUusPwf5ul5wv7hGN5Q2+dh8ifF1lljvxoBUoonPPuh9LV4lqpenUFSQE2NYsdpCnUWRiLj3CAvC&#10;HX06gjtFHuaMVh+jcUSE+h/JsyrKDl80RjfiXLv5Tzws6iJ9PB7LAkWhj9f1Yf08Dm9zFKG61078&#10;t+56wZBlEHN/zSK6XeVvllYXr8fd9I/a23uAGfqihgvHW5tg1AHpZ5NbZBKgfkC02QpUlDMKDxbi&#10;r5rzaYrPzaxRPnBdVSIatS9ALA3rJqg29bnA0DDdm/9ePdDri/5anv/XCfZnjOlY5Na6IGlcV5kU&#10;BxXpwl7qHhfmBNrTXdVVFAK7DeZeZ/4s+4+oHJsX6t3vMF2oBO/KWpf99Ut+BOklXVwoRMf4zGkq&#10;L6PMeNQY3S79F9YqMXZl8zEp5bRRVfcmqzMqTOUF0KrJYfGoZoQPabZyilr6YoGew3q1tG3J8G1d&#10;8LIYpqgs66+4POfCfvVLnf/eSaPlCZENnA8F6Ie+es/ks3D3L3FmS/MtShXX+1wE++1BuzV7xxFx&#10;id5H8ux+JBcltPg0QyG/7WVIBYTt5eWFJG/yX1e9ljuKyLHzauhRJDIIb3MUNWyde/KJhqxcl79i&#10;V221WjYr0ZUB9z5HCtvbXU6j/JpNMIieTW6RSYD6AXFaqL4c/dAvhpCrPqIt/irZX2R83xRzadVb&#10;U5WIRkExp77+dnzdUXRv/nv1AKod49n+Sr39dUL9GdU7PesOBhM7hJC8T9cIIjdpAfQTEGsgzha/&#10;Phm3OYKSPIgFEv36cwEeWNsXVdeeiLaAOWr2OddCRUmm1C7K5bqupRvKQdwyzDqMtg8Ao7tGXLAp&#10;yVmXzUeP4eWCyRaTVHDJG64BTGCQF2XmOu7iTpovOvj2tfdH2xxwGTlvlg69/klEfvULKKhRSZ1R&#10;7/nk8Fsfd+JVwvI7weUkd4GHRvpadFu9D6Jn46h3HOHgwP6vyzOnnIFrIfLVBbCZrOFSSC38WSpD&#10;nXfHwyGKOIKIiCigSIzxUb4ouVnvnx9qPjSqviufaMjKCfulCndRXivqUVDAqL03ldQon7JiL+fh&#10;CHoquUUmAe4HFHPZFHGNtdPPabn317OUROR+qPvB42oFqhK9fwMWRb3enQ98qd5no3vzP04P/E1E&#10;jXXEYgr7H0BXkd1N/Yri7B1MjXsQZye5ZV7dROaO+oPsgOb/0gXWzd83nfu//tu/q9eHLuD2ibQD&#10;2/n4/CzYyn8sy08yPMwpIYIqHibA51wCucFYmI8f7+/Hl5fD4bCu68fHR4zxMM/Hl5c11sFq8iGN&#10;smswcAzCe0S4iNMUcpg9x8dlmuYUEvgajigixd0573+ySSJyDs6GKMVOUxnM3A/aFmMC2QsKsreu&#10;y7Ks6/ry0jDEmYta1dJfwcHfee4DKWKAI3o89oEprcsuhqLdDHEvUTkIzxOV//nxUX2OcFMj6DeE&#10;U4rePxyPVflcY1QuwpRnMBMjML1eYg5WrRT/S4fDrJ28k3NU7+fnKSWmvNeSB5nAJPU1/wMF6XtB&#10;MtO+D7IgUSETCD9Tn3t41XVHr612b58H4Zst61ro5gwu9vlZHxoNh3E5jsxskMjbaVRkjM76Z/tK&#10;/uMDQCv/9vvvdX5Af/bi5iGRcD6vxPfrxSe8jaQg/Qjx5bjeLgTtiyxdpPoQvigkwA/CBUV4la+v&#10;r1LoOMfhnKb63TkGWXwtnioi1A/MXDVRED+9VOC1btrrE2dHENeUj9X5KMAUJGCKNCAGqvrh58+f&#10;1fJ7+99ruVL+0Xw0fFnawhJ373/p1edID/fqB4TfOypfjejZ1i/Ub+j9E9DziP+PuKrAJqdnSrL7&#10;8vJipmnMho4I2qt/AHd6nU51fg6H+vs+Tx38U/X2x0d93eyldY0720cnzTTPJLJBVY5RRF5fXynJ&#10;oXlbnhMtaF4tB90g1zi5rYWBUD5Oz/wBUXG5eadj7jW4FdLOi27bUCQExwQEPOUqlvgjksKG2lR9&#10;A45og6r9n3mywmkwOBtitbMKoU5c007aFFVuAe/kf9/JJETNe0m6o1X18nvrHRbfqstnkRggszGG&#10;7vOtVLsJj3n0XajV2EInFC+dbSLksdtT7N7s0mjxP8r8G91lSt6XrmRUh6rRruSonymtXn4qao+I&#10;8NXl98b5RLaIpJMg+0d3ZaZBXObsmI2dfn66VeKDCLTM5mNhlhgOJyqIeadNhuKpQhNlUPnU295u&#10;GmKKNPTDkHk0TP69QF9EvmVSj5pgv/p61Eu9DRvWEXstmbYDplhGke66rcpeoStiK+IXLQ3UM5Bk&#10;I1xM6WjelTSndKgIg4XWTS1N/arCqCZ9Je9N0U9sgZiIY3OQSqfb2WiUkljzf67pRw2BhdcobdXy&#10;cFvaDi6u/ck80drzXoL970zZWIwG6xtTjq7n1+Oa9pdPVI67ct44zNN0RZnz7uEL+KU3uaLn5ffW&#10;O8ovRPJpMy4pLxEa68yZvioNJj57RbmShiEVktloSoJSoW7T5FdvDQBVn8/ThPKiugZ8fUp+xWz6&#10;EoFxZrPnihdbEuFK+6q32+Xs6iUiHD+GGBKD8gAIi2JZloaKfgAxuzIhmw43xwJqqulhbnaVkErM&#10;AXjTcUXIq1bOtsFCdA881XMTZWj51faOacMoUwTph3b5fYyOkH8qO06V/E0+bfdPBqkOt1DvZCI+&#10;HfX226B+thlNRd4vCrEe33M3ITsQkB30XUO/VWhdbf9INui+JYZiHrcRc/NKmh3NYiAvaLlGYDsh&#10;hFLWpVApFpjSrQGq27tzK1zYeTkTfMkXpXxfqzE9iErn09PNRILwM3txNRFdAI8q9DgR8bj78Ef6&#10;PFoeSf7f4VOjuKfXMmpgAoOF2TvQ1ErpMdXK6VRkqPzeekcJNZJPDuxWwT6yOoKKDSob8D1vluVE&#10;s+VWJduTvOk9KsbFPcVN6VcT+okmx6p5UY/r7abkqKrvTZcHeqPnIW3CmprZuEmISpnwegXvkTuB&#10;vbsyyBdFedFhOJ+DaJT8QJX1ZNDKSCUiHE5E34Snej8TBbR31P29vaYIIqQfRs2jUfKflxKzKm4r&#10;ufdXowTO5Per69GvQr39NlBLm1UrIg4ny2vIe8vNqmnyA75H8oPeL1bLzU97cX17SSwxV+wh6JD9&#10;mRgAtRpBnL0Q2IzVaC6acUDW89ECSYwvgoe+wdYTzWZfvRSJ6sBSuq/VcqpgxLoFVxxSovRFh+GI&#10;IoLgUenr1CFMg8HZxil02nV24ZWOqSGVusURhfyD7u/FvUQLJaoWld+Lm4rHpU+uoHwmTBQfJhGx&#10;KytG0NZXLEMG+of1gIkN9gknY7DovXJcmIPLQX9c/Ab5H4Xzidee+/o4F8tX5eMvIT53PuTN0Qwv&#10;J9VrOrfbtrtzv43C+RzGz3m9N+VDfhVoZThfAA4ntPnujacKTJRR8onaOwo8pNcUwUtkXT/cES/3&#10;a/lAbZH/ftRSgsoZJw/3xXN+Nupt17B+YNcbSZz1IMO6ZtumEAGY5bk8X/rfv8YHHkUK4UG22c5C&#10;H9fWPuuWM7p0obOHqdwgmPW5pKul3D/j2QwI5YxFQUwm6JTjaMBZUrTli8Z0CR6rHW2/gu/fILjm&#10;9IvkfjgLdqYh6MURRYT6n8x4LxM0XSVfU+/XSSAO5DBfNy28+YYhusF86MYRxVGsrvJ7cVNHOSpI&#10;bll2yRDCTb2F1CBjchA/2nRZnmKiH9BdXyEEt2Uov74HwfM/ug0I8FyhRJ3rIlY2DC9xTLChn1AX&#10;lVtg/A/Cd2CkVlvGw8PzvfwEO5toRaQ/eu/G6F3jEfUukaNwOHuJeQy83K8CrYzGEeFwCsA0vzee&#10;KjJRRnUrau8oZ7TXFLkw7870g/qiX59Ho+R/U2KhzNE1n/DX4Dka9WH66s54zs9Go3y5XioiK7on&#10;NRWscmJ5NP9DkETg9RfoN+BKaP6zWKvdTLovmWujKQRySIMrfz7P86wyii6j84mdwlSmJrxTvQfP&#10;ulLzhvbHrcGtjUeKqcjKShaAxk0L3bY7uXo0LZn+MdHXcUQRof5P3+kf9wBnG+eLEtdwIMfbaWXY&#10;otv05U7cS7jXF/wClt+JmwrTvZ3tRfK5HZgzqLwv05mrnSe2JLfSQ1tCjbMDgX13V6lqdZqW2uNG&#10;nxD8ZLEFpljf0x8amKtMyX5ZrD+/sw3RWJtzeNMGRkTavmgZxEgBvF5i3q0vWi+yBRvnORt8Xk+o&#10;nMPhAFX0IyirlCKxfMP0xarpuQgNY4x1HE5czv3xVGsmysjye9rbS6NMEaQfQqP8Tj6HyL/4xS9b&#10;E7TXF+3V56N8Ubge/UXpUb5oWWSxq4uIo01xNguLmieOe8cd+aIGkVBQTytupJzeIP3fvlk3h2lq&#10;u3mawchaI6vUSohl81E2W+huWwuzTWlP0MtJ3Yi/zjz4doAyAU3imkQAXih63kmo/8l1TX51pJoZ&#10;WJS6dBoLJaILuKb9xWexN8cj19VBprbtd2mxhI4zIesAACAASURBVAtJL5+gfPgcltNbcZ2AfDJv&#10;PFBnatz5YbIAURo1WyBL7764HQyQGlqpoPzmfk7QVo1cT+gHjbxopfrUnWOqfjglb7CItVaJd6me&#10;W036fTlWL8pP3vs8DMyLYhX9KOLtrc43CKEX06OaHkXQVqvjcOJS7oqn+g0mSld7e2mUKYL0w8B5&#10;NEj+t2Vaybf98CF0VxPxbzJiylojqw/fB5HeYf0fGBjpTyfUn0/T5L5oNDQZ+o5Vyc17/bg5gnWR&#10;+H/83/9v/et0Or29vb28vCzL8uPHj3VdX15e3t7e3j/+qP7y/f2de3AIj4ejGTFb8CuqX0RxmGfv&#10;v9K552wyU/nHCYDdzcd6bxyPBy06GkuW56wbHAjP8HA4LMt6Op00WjZN0+FwmOcJge8hWhYHKdLO&#10;TB36/v5ui5ZVycxE82Fe17iuiwJ1TlOYpnmawrqs1X5GIGYINxXxacvdHgTszx8/KJvmKcd2gxqe&#10;5xYI2PW0nOq4qQiHE+HNovcRITxPhFvLKfezx/k0/M89P2l14Y0kEsYjRSByRDSk/F768eeP+TAf&#10;j8fD4RA4RInLsq7r+vb6Wn3/A+DKmvWSQzz6bzl5/DdTgx8kV8uyzNM0Hw7q4SzLspxOy7rqxTle&#10;bPnHsiy86bqgXyFVcDqd9Ie7qWRTcK/6GirRVNMGrw/l8VCTj8ejFPhgSmL5z3M+b8P9O6fPz8+S&#10;7aB7kpiDGZS79o7CqYN4dNKnutd0je5XcRcRHqDS/fof4XkupxPlgw9Z0hF+JqJR+KKIIK5pp+p7&#10;eXlJ8lZ8oTGyaZrmeQ4hRJHldPo8fS7L8vb2W539lkrv4L+XUHsR7ujLy2sVyjvwUUpSSTS5Lfsm&#10;d1KPfCL9g+7HRviQqq/MhMuE7s0ei9/7dZpCGKLffC/oF/VPLz5nL37psiwhBJ1HRBRjXJYlxnj3&#10;GKLUTQhE3foKEBqXBOFuNIWg3+Z8u+t9ESE6JWCprITN5AjrupxOp2VZiWiep8PhME1zjKspt6tw&#10;cZG8fX6eOOv+4Jn13n0BV+K7ZiFgZpeo1GIcgSbKri8Rmcy3fA+LGeRIFd0EfrWzLMWL6N7AkFTp&#10;NiFDKGiR6rVsu5WSN97k72+KQLDHTQoWBXeo1pCjMPaxt5/TD/1HtvrimvOQ73AguYzIJke0OyIZ&#10;kaB3blR4GLUy9+AL2XyZwsOw/N0E0P1ejU5AX4Equsvvo8PhME1TWo0krmtclToNsnNdo7JYuog+&#10;V29JTtqUznM5L/H4JxtmLte5L1FuxNPLCqgoqbec8584d0P4RFQOVruHx9JAxQH7p3Qmiah5OFDw&#10;+3ft/7/pAqU9pckHo5RwDMNU+jCq89NvEmzLUY2qx7JsM02WVdt3+HX57J2P4ubH18r5C9Aw/dND&#10;DX31ZPQw07E1L8Q2f5lWqXQd2xbrOqWlwYK3bHWQm/JlSf3MU9l1Wuz9Fui5tDZEZF3XGNMuZ2l6&#10;wGarJXtPLuEQehzN91TaedM+jvlsb3AKy/UVY8E5E4RcCCgI4RlqOIiJg15ASurS3+CLbs1JLbRV&#10;jOQu3XwE/dwohsw1pxwMviKnmVx52468y0bZLsrOnkDBVBQ8ezbVB7FkGktAioiYldAMq1g356lz&#10;Gw4qqqO3/F56eXnROKFIiowuyxLXdTmBZAjqi00D7A679A3nd9yBBI1AutUdZm/99eHqck42dDfn&#10;vt7g6fWqsp3muMUNrf1Qw5Fl5nfPJ2hab/0Ok5NL6Nfnt9AguUb9Y5WIdiPRBXw/08SV9xvl/033&#10;JmYSIokSQ7oqkkOYWmLep9JHEeKn1ySQIs6ttLMSz6P/XfIJVWKnSHumpEwq8r/e1Bilf3r7raGv&#10;HkJoQg4St25qjYuIMEezuDlGPuO//C3g333RvIDaRNiv5A3C/eYuLlvk4Yao/rWUfVG9LHFZFhEh&#10;Zs2zr+sK0yedOIQY/KqP49yvhSsmrTlQr6BI+boZy4TdP4RnqJlkYvYXpJlPRsRcBjdSaKPt25cq&#10;uPjUB6omtCsg9SuS3zKsQ/lMR+mKmguQfNHOBQaFP6Av+mQLT6+BLv4fjWRcCAIwbyTQ7Ab4flvR&#10;fL38XjocjyQSRWLUbOiqO0FxDALco5tytUnxlvcP76MiZ9GrklA/uOfpP2TmaZouy5uIhofTxMAv&#10;Ijy93tDjKDzPWERndc1RTnr5vM0XJV99vZA7mzWjhHoU7qL7APX3Ufl/051JNXIUoTWHpbiRAupU&#10;6aMI8dNtEng57t2RLe36mIjc8fCY1NXyCfVG81fntLGyzpIT/zo0TP901ntBX307IblD9zA37esB&#10;hMZFbOKQuQ86tZwbNVouBmR1vQ52FEj/G90FyIVdKAmnK7j835y0ug9tfNHkVhWqdlkWcHyPuBOH&#10;EIJfdXptG4V4FejcBV9051xi27SOZxhjNOFJWRR1CLsNym1CKg176xpg4It2gqqJ+DnB0hdtcZra&#10;vseBJHcEzAHo7YNb6NkMs14DPelx2k8LRL14pN2OQWf5vcTMUSRGc0KJ9NREL58cApvs6yWf6pWG&#10;cOaJNllv5EXL+UWmFdEhTMoTwybbJZ8N4umB8zaXm/C15cI1SUqHUorjIj7DoHM+YedLDyn0CoJV&#10;dYr6KNzFC/i05+U/LgXxL0VqzcUYLT6Tzk6dwJUEvSp9FGG5AqbXFeWU4aGqHsum19XyOSqGtTXh&#10;cpnPZhLcm4bpn9686JPhl/aGm+8dtGjg5apdUcbNnVXeTrdW7MDOnbrpIZJOdzsL18QHcL8FZ5yS&#10;WRGp0Z9fo9lLDSGsy7KsawhB96ety7Isy3yoGxxn+RP7DyAMftVHCHSu98B3jKtOI8M5TMFC6Isy&#10;u7VWZGMorjGEoCeRSeMcMcYYES5io11EqUMLcxa+n5LCUnS9iEg3qFrhi5pBf40uOcOBDFPQzjPz&#10;/8ZL/EKnIX73nRadBBdakCrfhc8vTguIUzpoJ0p3+Z2U7spYVz1hP6Wbz6BhB/nMPnMOpZAIT7Ws&#10;KGYefTFNU0x8RjKHOYTQ8EXJbbIiPESXcDg9YurTqXMCFLYgV/D6rqfsixbFehee8zkPEokyBX3f&#10;0OuW8BrcVw7qHzLp4qIrG/W28WnPy38Ufum/GjGzSNS7NJjZVFZA1yX2qvRhdEGurjW9dhDNrj93&#10;S4AU4k098okqjp2+hGpmz/v4pGnjAP/1aJT+6fXlng6/tNcXvTOhcdlETQre3GDZHFphRl5A8mZL&#10;12Ndi+i5OTWW3kR8ovFK15puLRq6W3/OZVQjiqzLQvOsDVyal5duGbqMQyiCwK86BZezU0jZHes+&#10;Uxuj6DkO+xkzJ5VWfT/obhTK3l8qRyKnWKnOQxaSKHHqNCkL29pa1nw/md7qMZQfYT+jcsinic2W&#10;ljLRARPLRGWDm7wmJroV1JEIXYIH+X+yLTk4BocWAO3SFK02nQ6HnzvxSHv7p7f8Xvo8fWpSlETC&#10;NE3TfDwe53lC9w9f4HMTHhIyPbBzRFuiCPdBBBJZKU/EYIvENZSnhgjKc6ZhHoGnR7Q5J5G6orOc&#10;86qzrTmCT0ThLJpeLKh3JGh7dZbT6h/uwPcTwXiA9+z/v+kCMadoV4wUWPdeTNM0SqWPIqjqu02C&#10;rcVZ6FGVw/LNpGW75LMzL9rwRbVq9ZmpSA91lfOr00j9g8pH7/eUf2+CAvdAX7Q2Lh47jrQx8wOz&#10;MOsesWtkVccrME+WgI3F0lnGm8y3QT3UGHcxO8KvSb6XFst5UeU9ioSY87BNX3Sj/OyPxtkIGQJ+&#10;xQB0rrcc9dkSJ9n+gCw18Ax3iSN/0keao/UuvcaHkOK/+Y/efhbbZ+tGfZvPUhqL2460F5Mf6lbs&#10;xTbsCeVFoSg+nUkGnVHwHOHQoh+Y+ncRpOaY3eLa9JTfSXqNe4zCTIGmaQqHw3w4HH5OP6vvN0Ad&#10;KV30w8ZlsTsuv3chJoK+0zMLVPbfbb5os+oheHp7lXghmgRpZ4PmPwCfo2w7tgtRnm4qX0eNcUzm&#10;Wn71Qpeh958Nv/RfitIQkAd+TasMU+mDCK4YfSaBxyLpXBK3LnWeuT3yOcozkJLJ/mzEX4YG6p9e&#10;unf5vdxUHz+KJTguxfTYRGDZNu9ep97d78ihIlv8t+PA7hc3yqk3YZP4o7uuPPxf/u3f9S8EdrfK&#10;Z7KstmBZr6+vaqTmR0JEgvIbCKfxePh9WZYzfM4Z2aANcDwHLCIiBzL6PP3o6pG3t7dlWU6fn6fl&#10;JFHCFOZ5nsJ0WgBe5XUgZt5DMa7H48vhcFjX9ePjI8b1MB+OLy/TNK3rsizLukZmPszz4Xic5+l0&#10;UmjDz+W0iEiYpnme9eWudvXmnebDoeRf/ySBOJkInCpMk+dad/1Qfx/057ouFmKmHD5gWpfVM7Jl&#10;Lgzhi7aoVg6RVHFcp2my8GPpd3TP1NPJ0Am3qbxRhsvxcBQS2zm+xjXhgB0OcxUnFuEDI5qmuaof&#10;0KqE9ECv3kB4v+sp7ysre7SXkNs5z/NmvCXj7yn+Z/ruCrw132NWjjuPw8FD+GZt3L9zfsjiEUIb&#10;WVe6nn/ET+7Kbfm9eIO9BMNb3Kk65ED3HEdEvfh+CM9Q6HM7k4KPS7Wc6AVch585h5cqn2hiIn6Q&#10;akJLxk24ox3UjbM6iE+0tInUoaHhOKJ6Ab4ikh90xT1Suw28wYaeqfDZeQahFz/zV6FROKW91HtD&#10;5yjc1F5cZQ5rl74i6bsHYRReLipnen3h5E7uTdN6+WvcGkBJ054AVMEETCxEcH1XfHU9wGBEzHod&#10;qRlK5QjElLFlZuZNZ+2tNtHdzCrjxWvUxj/s+8KXpdL4aeugKvnhLseh6YVkzfz4SmnBxFvSnER6&#10;W5Z/1us1cb3Rw3xsnEh0dVxuqrkp8TosOlSvutGwIt/qadcG/yi4tW/ATa7fDeQB4c1Hb4Y1i4ja&#10;uKyPIetxm8Mql+mv9MIOJ7a3hj79MIg4D0tR1/3loaKaVHGZQ5UfE9Gj8daASn8YdfHzuI5DLD1X&#10;NnKcvDHzdhYJSQtTuG/K9/NZ56fVgn8pwibWdnKREA2Ehu6l55otz8fP33SRBq1fjzFRxsmbpE2c&#10;vgPsJjvz7i1Wv7J4IJL2kp6Flfh8BZjLL1NChjdgOCKd+Iegk9Bv0qXGdtKdkwPdfQ+tZkQ9L5pD&#10;7Z0DsK5rFNGMEYW8t7uvFPKsuFWfPFHIzbpG3UDudwuIyBqjpEufyfeRi1AEFxG12BnkJMGeAF+I&#10;/Z+Q7V5umiHwu62Qf9s5UYvbmMvhH7PvIcVO5e+6v/9qkpS41U9cy0boFNezl93MQ/1wZx8M4f3e&#10;m8S22ZQPywhaCmaZg/qowyqEVfqz8YOdmMewikbsoVGFCo2St2JckgNDelYEqfROk6CXT8jP30RE&#10;jaXconOeMTF770Eq6PkmzKM5+EsR3NcwqJ9HrV+9+moYDeoHPdCkKpOZmLdYSh1030b7hjT96AmO&#10;vP9Gg2Mpu7dnJvuiEAwnFvmna8CyQAehnxX4nJO1QWKMaKMRIpQX7d2Ps66riBDp2TDtsluCzRVB&#10;aQYznG1OqBSpZxyAyHEvRCSuonCkXQz1vQ8IdQV+bmGpIjff9EXrXyI8yXuT3cLkGyPSR8kmVtms&#10;pzu1IuYpp7RomuZZHHLa+qbEKNIP9x4ehPd7b8rtcv/eNKe7qVI8f6A0XMCdexp+8F7NxxBaqp7N&#10;Hxolb7sr3F2OUXN7TQLEJ7o3FfLzNylBE8v+W2pgoW5TYRA924A9Gz+/Ot3bFx21fnW7MINolLxF&#10;iay3RCVXlPXext4t2Pc2TfX21py8swBijMmVJGo50UVeFIDhRDdRkyl+ASwLNRg912N4vkfXTfte&#10;X3QULbrpubinRM4SzNcQ6/7cq0d/XdftrvgEaBajaDJrCqybdmOMUWTudLJHCWK/Lyo5OVc4bTj5&#10;UC+Hp6mKJ3lvvcIFlR9jjOYSX+NiP4wkaQKRchan/ye1OLc4sX39ifTDLfvjewjh/d7b+9vvNaEs&#10;ynouwj8yPRhvrYFv9lz8AFX/sH6Duul7+bhEo/D9kq9i88g0AqRekwDipoJDNL38/KsRNLGIiApl&#10;aN32GEPqcfMX0bPx86vT/8/em21JjiNZgiIg1dwiMyuz5tT0a1dX1Sz9JbWd03PO/P9nVGZEuCkJ&#10;6QcsBKm4VBM1QAmq4WZ6uJsaFQCxCGQDbm3bptT+pZVXpVBqvjkVLgRE2IcfmVnQe+hMsFIbW2iW&#10;a8ASiw50ksmxqtwIjOuCFvfDEugJWR6f5T9U2qJ2nrP8nATuyEHYEANEllRS7mPzPBkzuO8yk1iZ&#10;RR7wiC9D8jnleJ5nY4wxg7NGQ0TUipBhNmzY2WLz7H6l3WKKCY6dXNz84ze2qEudVmbCxfkZo6Ku&#10;0NpOX2SLhsSPGHds1BhdBR9unYLLK/hws5YXF8qHysaoS1tYBXWfErdake/Fv5zzqDG+NSTSj+Kl&#10;RO1BEw66pWrrQI2lNiCUmm/MJjiyV7v+HXfhp1WCfd7Uz7enwwGrWGGDTPamA3HU+kVorT1nR+1e&#10;K7V/aeVVKZSab9ZaZ3pyTNJ1Z/WUplbtsyfMhohiWtGSXiOriGhisq6wtkUlQ4Yj/rb9LVkWbpDu&#10;F26jinFIZ6yg7J0djOPo0lzjfbwOk/K+2Xm2TMyDtwmtsWzJ6kfLz3ynK3s/L+Nr4MnOc2rtuJ63&#10;sxUiHgwxux2aHemj/ua3YqYotDnRF3wqq/9/mFhIGKDyGfBJ6t9ACV6vnfBjSNBdrOLD9/48YpuC&#10;UzCmcgWvVeomUDvRtfKhFIzhLN9vbQTBmrxhagNwQ3xrSKSfpT2H6Y4n0U1LzTf2KTwi5DmFU56u&#10;bL3ZJY9GUttO1J6TDEt1oH5gSA19DFqz/Vprz+nxBJ9gif1LK69KoZgtKhI7YrFGhVFmJLbAoDxX&#10;tQdhU7xX+4Njk/x1USaGeDdfT2xRwmQ46fdWrML5Jik+DeYuJT0VP1EBxkWV8RkRKy6C7I1CZ0eq&#10;70Byu6+4vvJ+mb1SrIjx/hvfxRKv1vVT0MdhHjV6ihmjql/4OZRYPndaD37nOzLHJ1kVS1rBMu99&#10;SnzIa43Gcf3W6BHv9o3Dv/wg6VOPmtJq+VAGiO+3dr1R29uI3pU5uvn0IECR3tuzixNppkXmWxgX&#10;WosyPDRwye+6FT7dTtyeE41MVexom6uhi+pgR0dxVI+Lltov9PKqLQRjbtF83ZFR1BsHiUnnC4ty&#10;exHg3p8Qozl58c9/+u//6f71Bsh2pus15qFFkJ6syfF/uruF5nl2Fw2JyPsviERrikyOROQZHud5&#10;vIzRsGbmGHQfx3Ge7TRdp2kWEWPMMBhjBkSiNU0gXgrG9/efvzOzs3Bdu4wZmPkKSM8cmU/ssNDU&#10;fOFE9Msvv4iItWJj77j++eHJ2VbRK5Ednk/vi0gCdkRyGfPPI7I4Slp/Q1a2jQfuLGrEU0oU7InV&#10;tGLHI8o35HLXaXJjymxE7DTN0/U6z/PlDfQD4L3U5qAi4PHlNKcgjsBgzM77UmLqJmVkYGebLQeT&#10;fZURuIj/c298c5jmOSzehRiUmGewHhG/6B6vaa5/0LpAZHoFyT+P4rVDrzDZn5Sbc3jKmWw52vYj&#10;HjwLzg0iEUecnyrWzn5rWDaHB4dMBS0/JJyKyudFJEsRPM/LTQfpPxgYgOMoAiiIiSidJcGFlZ8n&#10;uyJXOy4ZkYLmA+p/JCrRetylEM+0hw1j0Z15Xy1FeSn+0uvHR3YrhxTlB/HlaoG2vFK8mqXktnYr&#10;gTzAYRVv13tgjojkvW6Wvr+/Z8v/+fG37LpQvRSt+I1tXPJEwpQ3JeC48LTVcEWE6ILk/0P8n7f9&#10;T8FU2vYz4DfGvNxlziOV4j3+y5//wU8Gax0ThxsaZ2JE2BBqvpJdmVQghzbFaj8KsxO+F7gPYhyG&#10;MNpWRMaH161Ww71erxRmHDObYQj3QO0a93zzoxCxkLD/prvBHLcG6dDaDeAyXhbLw2XP2jtpQ7zY&#10;nkzRUMHnKmVh34j718rDIMni0Y7Arpd79esYTV+9m4uv7ZCVFXPGcNJvvmLHc5sE+fyDu/0P36tc&#10;Q7Pjqyzk5iv7MQmIxpxkCGFm+WbFwKa+pOrjWwqteV9vc2n4wTlXCE2O2hmwLKIVRfBNWHNfs0gC&#10;j+JLlSDRgi97qWivPdoliaZc3flQaqLrRTd6r8pLbzP8d7fyDiJqT26Ts5DSn8UfGpQYP3CP0T4/&#10;cBkEC0RipSFzTQcnb5bza45z5ch4PlJBz4Hrx0fsO2aOpk608ynYj+lTqVb24Lsqv7bZKMZx1PkY&#10;kpJ0c+Xj44OCc8Iw8zC4DrDyM/v8DpcGhYOYzlbb3yBnYFv++JGPh1w/8rbrj/cfiefGBl8DBefx&#10;TfujAyb6Rl1WIei26NHyGgUbY6wILy6xOI3cz9qlCr4QnLxLKmdqYbs1GQ2GoKrk3reQAhH7zVUs&#10;RH7M3TpyDfS2+p6Otf9eBdv5yfHdKSht9RIzVrb1GLVOD+91Wz7Qz+T4tez4NpiT1liTmKKTyyEM&#10;wUHbbWtT9IRYZKNIRgflqLDCL8dfLk7xhDRAok90ZyprRS70ntWeEKXWo1J0o89ri4f1jkpEj9Nj&#10;fC801kmJarTi24yBxLDuQkJk5faHgOK2YrUq6MI78VveEj1sW0Aq6Fnw+8+f3s4yZjBmMMZF0d1N&#10;Oqulz+5CIUo16hgX1QoJ9YB5YeS+yEtcFOf47ZXzeVyvV2YejDHDQGaBs1EziH3Cqx+j3pQ6cXe6&#10;wYJ7h2BAHCSAXS5vzgSd53meyVqxdpYlkSnTfN/qOMbeVsm3x86z2+4l8IEzD0Sp8ZlKHbUxChWR&#10;XfKlGOqLsVh4b20hDQKRy4kVYStiSBLfxI4tWplUSju+CIg39U6SxA1QvdpyasNftrZMK35szzyK&#10;1/QBtNYgNsEHncqT4+7X7XHRxxC7LUY1nX4qNnGUURBS92xREq9vBUs05NSJSHAHusdRex7kHc28&#10;V+W4aCERoRXdqDseuKlRhRj12GzlHftorYcQ36a7yTKsO2fHbbyNVeC5OhaxIUEm6dZvZr3sx5cq&#10;4+z8xh8/f7rDhOM4GmNcXMsY41JTiVYSkJdNYpujq7ZF1XLbBxTdXQKPBkXLCXQouBOkP27TgBar&#10;VFf+A+1ZN4o5SSvIPR9bvXI2IMx2Ds4lCi5pZqJpmjK2qD4wCm1g8RPC/1mTL0n8+x5ZWSkFApHL&#10;uRixP4tDvmt3tGf0XqUcXHh8lQvYmCxvqvZGWzwf2lL0k3kiSSxB3cqjeE0fQGvmMbMhDoLELgbp&#10;ce1pa4qeB67fgoyMlqAYknBXUDhXtlMKoiAeBiPhgnCKgT+sJmpF7lGTrpjqohTdaBTQrfilloVZ&#10;bUvLVt6X3T6ak9uAbzNZd95Y9euudlzUhmjQdsGDeb7jezrU+NwA8hufZMFYa50y6i7oifI/DTcu&#10;s2UVVuG1KqsDlG/3v0hEZtSGQ5cKlE5NdxA5mHD+PO0ciEyy5WRtUdfRcRHcfdMRHJxF50JRe+Zp&#10;ip5nz/bpjpgDxBEN77CbUeq4ZNiJEXa+DG97X6/e9oyJ3l4xUNqi+woB58iXotc3cfruvm8BIHK5&#10;aIr71jpTFI8Aei95gJ8n307d+O6WEzLgkusxtOQqrW2cCEkwgZNpJTFe+knAedueMdpayNqE++5k&#10;Pef0hD5l0G3RLyGsohiec8PLIVUvbqJoZSAKYmO8LRpuuWAiu6M0qkXuUbZoMXekTnTDeV45WTnm&#10;QWy28r7u9tGa3I7zbcO3uQyn80AFjbm2ShB4g5m3Cz7/PHSW+527FXsUqaCH5Q0pYYbB2w4i8zw7&#10;Ac6JLerV1vD8xsKKP2vrhbYozMdxDgzfnjFeJ6s9OKpdqO6eXpFghk6TK+HHO3IiusI4hsEoBo45&#10;zd/meJVRFiPIoZ0mdPlhvqiP60ccL2MMG29+oHt0l9s8iaPxhBpJzpnBbIxldrcOsjHGR179cvD/&#10;X5QODZBcEswP6VYjfY6srNQ6Zc6Ty8WNnkiIDJO4VbOTeIbeq0w7leMLyynFm3oSW9RvqCGGs0xn&#10;ZefVHt+CaE2ncXMuJkfHOXdMY7pO/Cic+ha2huCsIzLkrgJZiAzu9LAse2kQbEREho2QRJ71JEcX&#10;6hyqJXnUlCslKdWiG8YNgHwopJoz5B3t624Prcltp/7SDd9mWHfeioqGxcNxpk8iquJETMZpQkxO&#10;VoAvZD/2ziu3iLzmuZtzWBlIBT0L0vuHHWuJ+7fxyZbL6ATHRXTksxNS0ezSQetrI3f1j6uUH4+L&#10;anG5XDynizNHI6cLsEVjp8UXjAG7aE8Hp6SfyFkM4Fzoh83bkMbkL5KerhMbz+nCxgxmMINhNsgW&#10;jft6tFcIDxYFweekSnBmR+M7WKJe8aCH9vEdYzSdnks/K8nKCm2cBMjlNtv8snjU71UGyvHdL+br&#10;vKmnEZV8O60eEvS1x/d1wUxC6S1bIvsru6NNrITfcrOdv25jLYx2FOh4/d/iKScK/mri9ArJ/Umi&#10;XZKHTblCcVHSie6dAaiMjMztC/50CKqRH7hl49yuu6c5ZcWzSsUGPu6PF0liqqurjJ4OqIKeBOM4&#10;Og+Fi/o5s4tE3n78iO6M9PloZ3E0DB8ayMcHzFX9D//3/2+MYebff/ttG6xlJiJnVfMNqdEwjnMA&#10;EQ0B05JTunLWDiFXNiqe7h9sAP/n9RojT0lzGOXWvl3eJEeShnJ0EVkZ4nuc59mYYRwHd+mRtfM0&#10;zdbOI+LtBO1EJGxvP35kP78A3ldHGuYOJQ/GmHBZ1u+//5Z9HgG1549/+qMI2QW+Q0clPyezCcVL&#10;8je9AV5QhI+Pq5uEZljemIl///131TxBQHy2iPTo/Zf3aZqv12uc/5fLZRyHaZqjJy3GdAmT4yHY&#10;teMz+ubQXVmIBA/h8vaWHXckhBDPJxpfCtpsQiO6uFY+j3ma48im5HhXdOcZUXY+ILK4337Nk/69&#10;gXu2dxC7biviKmsGav66If85el7skOwJpxlBygAAIABJREFULiOEmRleO6dEwlO3UORRsmVsgK5e&#10;1/JzEpHrqSTRfq/ftDyiCOMwzPN8nSZrZ2Yex8vb5TKO499+/ZuqHFTv2+UP7i3junZA89DKz2w/&#10;ID7MUtBSQO/SsCnavzteGRGKRF9tPMQ3qGg/4l9F/I2I91LLC6hd71qeT3dNJq002ZIS+AG+0Ozn&#10;h/G17vEzKyAi6x3e781ih+w8QTBgP0Kwc5n1iOYt2l9wOfpjgItqtigL2lkK6wX9M00TB5Mhgpn5&#10;bQxNocRPJehOtUrzeaRPRCW2S1lEOOEaCZ/dKerGtxBKLeNvSLwXQRGWtbM3840MbhNjSvtERGRV&#10;oHfD4M9RQaGhwRf+oKczX+9NrMRHU0oUTw9wX/HqL4k+uaMQzIzFq0T78/8ovxqe/2C+KQHHN/ZL&#10;UuYDfbAVPiQPzR/0BUTE/AigiGsLX5yIbmi1PoX9AlNRE1IyTuOH1kJ8Zs+SUfFobgAo/zRu/EIi&#10;qONU0K537UxeGaJh+9lTpCrjDCvxMTDzeneXvn7vYzPTefN3NWSdMpLkGyaR4AMwSsw1B4iOH4pB&#10;jZAnkDVHEW5/5woudJVM9Af6sqMeiOwV2NjVaO3Hlh5BcFYueVEuZI4/R+2M5XFwPNmdc7Pa9oRf&#10;LB362JHQMCZfLYdDAgGFPO0HuDwLwrlzmdiwISImFhFEIEQ741gZeP7DcVeVj8Y35O6EQAUlD6na&#10;H8VPjGQ9praDL13AOfkHqkAirjmzStme27co+0bLPhLShyItwUvCWv+mMc+IRKwUC5LEczdpUKJB&#10;twgUQR0vDfV610ubZbaHJI7HyimDg+pFUrrUGuP13ixE7h6XvoT34QVy/LP0V9154l0zyfA768/F&#10;M5NROybGcz8uCkmNEtB628vC3c1DyQz2Kk4hY9SLNgk3rQZLFK081FREGlYKkBdRzZcY1HN2qS5O&#10;JujjRaBe6wOjQu6Wk6VDdUgC/V8qhw0vEfqNZ/UIuNwiYg4ZUM4WtUjnO8wgQe0pxM+JxjfcAcbJ&#10;n0cQ8sZo1Tx9X6L3GoAtGi91+zygiGvMFn28PSHtqmhz4pj6cpcRf1FYO5P4Yy9ukjjRUa78pKjG&#10;5l6K2hTQHW1Cu94fiItmc3SPksOHxWORLVqofMTD2RfxPnw/LfeNk9PSnsAzvOhkSfrMPM/exuMj&#10;N9/RmY87dSNSI60tGt1gTCvSs1ICApGkaW0DHoYsaVgpvzIiYdv/PNNO9xb+jw2ngR60FW/rFbHe&#10;1yVLkCvW+Xmkoep1OTo4zo8kPiYi/qqzQxAOKbFrWJj+dhhAnO2hYNTXgcopxc+JxtedXyUKHlP3&#10;Lz0QOZ4W2ElcTPAiEdca4FS811on/OOXS72d51cMpbneo/Zs+FKws2V/cMe7qoXEzsVedrm7n8oF&#10;QSqgNgV0R5vQrvcHts6tJXroKjjMBq5t2yAezmOOV58GItbn9/n7xtkn/c11zw8vC4FX93bM0+wa&#10;sNzqEZr3TIxLvgQAryOiEo0zWfNsxB8BYqaQRBsxGKNF3gSRpEFbFBJMR913RRrGQyHFa+sUCfcF&#10;TDb7OU1ggob3cplO5G8iU6frw/akTuswbg84b9zCCxGzmNWhxk18jIpNnYdgZ+vui3In4G24NQse&#10;P9Q2trYtasF8UxqjaHyNMYnrLWYZqF8LkeNpgRTcgvEoJOJaYzzVckhwcjtAul+gu0a0CDx1rceT&#10;S2G2djDGMBszMLO7v2UnvV+LeLdKnIeUDGI72N96Ol4V2vWudSPmo6LHmaNPcIOiiqsWj3g4j2Gp&#10;Pg/EymKbBEXhCfMzvaspVZ9nO/tV4jYl49pGT46PjkR3piwzJDXy/yBXhv8RNd8lNNIN6VkxJ2h8&#10;i3WABg0xVMhK8T3CZuZJ2ODnsH+WQKUQkfX/GJSX/u20Z11RGDdlTwSFIznAwcz6cV8L7uNd51as&#10;U59cMqoIC+0d+lK/71cbGMpB878QPycaX2NYwg30YSk91v48OZ62pWgFR/atrwOJuNbwQFiU4/gl&#10;kr+ULer6zec4hFhhywG9L0LEChlmcn5oKyxCYm2pNe9zxUWiitNmV5YSQR3ngna9P2CLUmqKUtyU&#10;jsFRtmhtFcmpp+fl4TwKwWdNLsbH/KT5eau/u5a4/YJ9OheJGLc6n7xixrtzx8fawmOSLq2Q97/6&#10;ESAGDVaFczFKW0iShjZipJCRs0Q5BOB2nn2soYCEDX4OyllM0W0qZJH2yCqB6l5n7hVP4dZT/32/&#10;8agTb1avKJu/n47ooIidd8dlcVhLd4zR3HxTAo2v8wb5XyQiQ18F58nx1JJSFxfVEhXQjohrDg/O&#10;RW+FJgHSYg2Kuc0OTfZaKQTnZlCVmV2Plnrp6B5yP7Tbl4VEUMfpUHu9b0Vws0ugKqCILtMbwTQg&#10;Cn++4nT+PvA6kO8njvHR6gjiNe7dS7oTkYtxh8jiAa5g/vt/+U+3N6JzblpStemaJ/X6gfj6Qugk&#10;5MPK/oRGpFioXkSuhfgY0fNvl7eghNnIhxbayXxDsoR4L5ku1lo7z1bEMA/jeLlchmH463/9F+if&#10;/B0qe6Rnq+RiWZwflElcCXfMfBXa/sTlmHn27J5ENAye9XO66u6SmcH72nnOjouWXEs7/3fnYQba&#10;9uANJr+UUL0c/U2r5Shee+B0qgd/jX88UMXJIzylFhyWmOaZ/VgtRKXE/PPnz+zndjbW2nmenaI7&#10;DMM4jjsRPF2vEVmBpJoi4kzwyMXs4jwfP3Xbs5bHb2MDx39cr1djzDiOMY18miZr7Y+3t2z58evp&#10;emE9bxji3/v58ZFtD5spK0LTuRdlCpEY1lG/Ij5D1w+3nw+jNvcDbZ3oeIWO9zJ2Ro56OiNyEZVx&#10;KRGHoC0f8lsqkYzvamsO/KW1+keLUlvkbvkZaLekP/zyFxKxIk6QRrHulu2tnDFA1JeSG5jv95Hn&#10;b4H4LaHqq5Q/CNr2O0r5ZAs27INrZXiAEU/vrOXzBCpr7fYUdCuryt9Hgf0U8J0i+ak12RAf6TAM&#10;nPCRDsa4KedSydbbphDRBchVNH2YOQhDK7JsouWsYF0Ycgk8Bpc7JTHOAvWWgo/GJN6MED6ltVfj&#10;DsnSbWBQgqIPv6ADE0u4zExCO13ubmZhH5/t+klojYbq2AmslyhHXYy2PfnnJeRjJssxF++LPJ8S&#10;A2XrSgutx6CehuCz+1AEf+5zXmKDvGEDyq8yfULm0nOuuN+ODD4o0SpYJUK1CKI7VEZEHO+ny3xe&#10;qt5ykGTnIYoRCfx87fZULl+Hna155xvfCOoMksVLtSoGyJnXpZRs7L1uB+DFM0g6GoB4ghKJiX9A&#10;PjxQcNQxyZ8XLQoYbcbtjntJeGkiUt/vXjvKHfo/htjD1RDRtoyGHe/Zd5yc4fEvLrKrPir7gV3n&#10;LYkA7p/DMGzjhC6ePJVxqtUG5Mk8SLHApp9uvEqpvtp0nHvLUdbLUdhs7jFOLzNbQqlLpkCpRCBn&#10;WqYNl73PfeXJTPefoBeGA/mAE4goDoTrFnbl1xVN3juevMi5dO3oM96I0FK9FsOrMffInYZBn7fW&#10;f8sSi4bW7uysbU23Zq3vbM3g+ee1rQVoRXGMvWdt0Vs5c+Bt9lXRmpUXQ2ubLbg1k7njdSAizDao&#10;gmwth+tLS9iiKw/rSP7ugHIAKxi222uJi/RzTVT7eypLDnHX0iz0pbKq0mkytJAswWb6S11YfH7F&#10;3bio1haNzwd5RcQE46Jl0imeANQPB22EeD5rbdEy7UfloHUEn4/G6Go5ion5c5x8XciK3Zyp5lDx&#10;Yy9y036TFOucNs4fnP98MIsJmvpd0Ptqbfj9toZCg5T1lda9WZA39UYT6ySAPHVcJrcqlCfBTRJc&#10;geDz1qDl4aw99K1NrTtbc+b5ttpfHUpRvJy1SNRNxnKGC91h1hpao7tdBFTqFBDh1+z+joPhrRIR&#10;CjJhlWKWOv8fLD/NVeYKcVGtLUqUnG+Mym+xeks5uf1F84tCzisapVuSJQCX629Da0XEivDODRPK&#10;9+K8U/j0uy+cV09uR6xXafuhluJyyrQHCYqdVZaxRUkQz6c/58mbP8XW48q3IksYfOfzrC0KX1Y9&#10;jvfhemdp0rNsUbdpPC5DDwLkqSvUbZDPEH3eGAsP4uFEKCVSjipfC7Q140yIttpfG1pRHK8WX4U+&#10;Eim6kTOnEjYKYFX2yQ3xWG/Biy7fTdGOSnASIFWoKPGGOGx+VBUey2Cmke74ENXANgPaGaItGlIC&#10;H5Jtj9jAGgRSLOYtISP5QM3nZPNKNY4av7uFH3wh+zGOa4U0ymXjYCKa55u7fBoNA+TR3LkI1P+7&#10;F8x8vpzq8VUcJ0wyF6M2IojnM7kjSpg4+FSg+adtp/G39IpjzYne4MGM2c+Xye3uwn7UFn0AwWUo&#10;azkmg8mf6S+F0EUUNUcp+Fb1UZunDvEZzpDnsFDFheAH85YKGH8h/3k5Y7Ru+UqgrVkQw1Zj7a8N&#10;rSje3tESHkNypoY7rwW0ZouyMTGH8LW9AB0tYJldIumZ8I2vPxf6UpXvyxhdQQVlBpI/u3dHyaL2&#10;PmqM1k7hFBF3KxARk3GHmwJBrVOj6FMkS+zOizIzkXU9H3wP4AuoPTsV+MtngsNfSHiaJ8rl6J4F&#10;rbUV+Va08xCWo12UyomOz9ly2Of8/92PDHg+RWzIL4+kvnueMu16TMwD/8dVu/O5F5Fhhj/NFnXy&#10;IfZdTHErdE3mTr3MyYtEBfEs65u5Lk+dyzW65TNEn7eWRCKQAho8X0qkoPZULl+Lva05+3xj7a8N&#10;9ZaU+0UMi9zKmVe1RVvTOW624Cgm22pnx0vBufSSNW6MSbWLh5e5m7zRsRpydItGRsHn2BgNyqT/&#10;60FVoPaCFBFO9qvFllORLG01YyfQ9+rVvZfTUdz4hk2DiSUTFyWicpwu9dFYO/EIFyqncjHwC971&#10;Sn5i+uAeRbVdkgISRYQ3f0qNV6baaBznPk++93D2yMNtTWVZcvVT5VpvTsPG1JrqdZcAK0XoA/Bm&#10;51JlEN3g87awGcv15Xe552u3p3L5asCtGTz+jDa1hAdTbKL8jJpDVs6UaWN7aFAUOHM0qsjh3w22&#10;tOP8SNZ2usxv5QM9tHNut7W//PN/OLvk588PH0NY6PqYOZJifZXcLPjUtuX43/GqZiJ418jHzzzZ&#10;znjJn32VsFY5VZTxexl/x89n+UJvSJ98+0PlN/12+UO2nVoyOgRjBjvP0zTN1hrm8XJ5e3sbx/G3&#10;335VlVMbpXg1teUgHktEtna9Tlkbfhjy82cYdamFbt193UcQyPS+2h4tUH+WgpoMUC5EmzXK/CjZ&#10;XQZ4PaKpOPAen2euHF0gFfFn7rCqZpG6ydJtJp4fy9brkL5RsMjz73s7NMRT9GvEvWTHYngb/6B6&#10;Xy2P3zT9lhX1qD1ofOE4Av49LS8c2nrQ7CrFnwnneeTFXY/jZcwv4avyCvddvlOFKoL4SJE6NU9z&#10;tp/d+96WM46XQ0Sxlr8U8rsCvlwtHN+gJHhOUqmTV5yQcLo3m4Acu15/zY6vCYbfZj6X4hfVgjlk&#10;0SW3S5HI5Yduv1CrWOB9S/Ena+Wems+5EJA8f4zX9GZaiUH7tdIEUEPyclL7vuM4xkXn4BfV2zhN&#10;08fHx/U6iVjHMT4Mw2b/DYMa7rSnxY7yn99G7rwbG78Z/AUoZ1VW5C0E5cABA7hNvIn+d9AeZhXZ&#10;3WYHW9oP3/cZSPYWtys+qV4FSu1KR/lltesij3K8r2Xa0x6OGV8oiNsLA6Secgpm5ANaH9LF9+t9&#10;fn+Uet/TA289TeG4BuVr3uzN3v7aY1XL9zMu51VFsRoS4w3ux2fVy9shk4dUuOaGbNOf33ZedbQJ&#10;EccREogqHY+39c7ZeMg0+93Rx++IDJslFSMYYz7vrQy52V45nOEtzJcyIuc3MrdWjV0u3ETvFR3n&#10;FA2Cu3yhufaH2rbl19aZwqizMca3Suw8NyewSnXDUSqodl0gDMO4jYu6UJEyaFCqPa3hqPGFQbb2&#10;SJCCX/WWJ1OHZZOQqGfvIfWPau3YrwC973czR/HW09i6P2hcds9DBnPRezLcP/JfQP2MynlVUaxF&#10;jPlsQkC1ZUWiwnHUh3YmIVxHjY3Z0p+badtRFM/cy14J1lpmttaSMSRiRNwnYmfr1n3gs8wm74xR&#10;BCeJHDFYKUQUuLvcb75AbiZ75cTwqP86tv6GEQToJxAoX+7h9KaorwGQtiGyO9CcIMhu2p+89Kr8&#10;Z9iiTMZducZE7KmBqlb6AEo16ahX05L+IZTifS3VntZw1PhqE2UPRJA5vqfuZJRixDQKr8N9zhaN&#10;O/fTtnD0vrY9KVcVaOvhxq4AOExEg3oRHymaP6ifhfPlvKoo1iL6jJ5siwYVzquwd31UUIVrbAdw&#10;HFRhXnHicPxecq82ui36GMRaYTbGRCe1YRbmeRInI40x0S2Xs0UDFt1LVmZjKXIzrzeAchbb7Q49&#10;pxrOFpdgVkfXkpVUAC3tgWR3AIh30dd+U74FSX6lFoCLjBtDRMaNhrVWhFq7owjNE203lCpHC7Qu&#10;9Lm1r9meUjhqfBt03yBAnkzlK6ScDRT+IfgOJDsv5+h81e7ftd1t6H2nvAPnVXULtPW0xjfYnC2K&#10;qMLBMTrUzwzKmSebLf7soliLjC36lMngadVCTUKBxQHIgX0Vrh0kW7w3theVvaMc0H5xIpXgEFhr&#10;3cw0zH4FMRPzLEL+FLZhn64icpO6NYacEgp3sRD5zNxI7eAF7hfJzTZuwlU50c2dxC1RDRYcQEfg&#10;RdD40r1/jvPvhcjuYPmAdzH8+uZ9Z1BYKYVJhNif2ReSebbWWjtb81aX5FAN1Kl6Y7RMOUqgdSHK&#10;A4WleF9Ltac5HDS+MzBsGgTiz9TunVv+ugC0N8/Wuvnqbin42ksogN73qKlyFO5sPc3gMBsMdAem&#10;Cs+rFqifMa/pRPSKoliJw2zRdUQ06nEGyIHTrCOJAXihRVPgPYqKDj3QbtHkpGgIVsRzOhvjEnTJ&#10;GBaZxJrBmGEwxjBxvHqLb2xRD5/KS271Uux5KURu5jJGb8uhIDVozVuIZgS6DA3F/Tg5xBHM7HCy&#10;NtceZh3ZHQPeRfcGmX5D5cAadBASJnKXWZEIkbVWZmsbs0ThPNHmMx1FFofmjxZzId7XUu1pDUeN&#10;7xXYont3eR4E52LM8GQqkVqwkiiRe/WGf7it5TnTDb1vbdHaGna2nqZwVJugDSw6PlLUzwLKeVVR&#10;rEawPikRFE+o1qunTiBYezegcJ515OaVj4hGN1yDTT030FptcVI0BHc6NGboumRdZrZ2ZiYaBnev&#10;rrVOzdjuy9EW9fxczj2UXNYjJIXIzWA5lOUtRCoEvgA6f47UuySFfYGyVJFtD5OW7I5B+yn/vpWv&#10;tA12cLL7iUjl264fQal1fZR8wPNZhWK8r4Xa0xwOGl+Uf9GgLUrRPIs/f0H1XanNu7vvorDFfzDj&#10;jaEk8u/77XQFuPU0hsOM0Tyctfh5PlLYz6CcVxXFSkj4b3Rs0XPiol6FCwbw/UpPso628+p7ejiq&#10;o/fpw/A+6RjtYxYRa8Vlzaca7q105v/2P/8/1/m///ZbCM2YlGRpnvPxgWEY53mepsnOMzOPl/Fy&#10;eRvH8W9//Wus8zPlaKHlh0SkW+/v74vv3x2pFBGS63VyrTaDMWbwNDnEH9cPY4ZxGNiwne3H9frx&#10;8+d1mv785z9n6/3111+ZeTDGDB6upF9/zfN8ovaXgpYHEpGzEck823me5tkS0TCYYRiHwVw/rkXG&#10;HZG5uapFPkvatktGl4GWj7QUEMnhBfDlov65fnxkn0fzysXoF2Mieq5BItlR81NiPtLn3pfIxUwz&#10;5JBrm98/c73m7yv++PgYh+FyubjL0uZpul6v0zz/4f3vVqpVwm+JNAMz6KZQCJVvKY4ndx327St8&#10;gFzEh3jPMgB8mAh2Nutm+q75/efP+FP6y/FCdp6v0zTPkwgZZjMMgzHoanTt0hax2anu3u22nxet&#10;OdkziATV+7e//nUcx8vb2+VyYWZr7TRN8zwPiNfRWmOGcRxcgdbO0zRbOz90XRZnUyqy7UdFaPtz&#10;rykaEa0F4sPc5UvM9M9sbVYlQKKmpOqibn8BqMdXyS9aTM4chAG0E6bGgOc5OCK2/J9vb6r2lOpP&#10;Le807If5N1W9CMX4RYmy61dLRY5MAzac3Rc+rkDFUr4XwtvlTRIBepf3+ChKeS2Cx27L9/vLL78I&#10;ibVirbXWji4flSgocNEpcJesTMRvb+z8fiG/a9NzxUnPCnkt4lnQtdMsvRCDgk+Noyor8X9ErnPR&#10;Hn8Zx7jlkIidZ3Gx6tN4XaBXmZf/Lj8WG3dcTpxx/kF6kOf2GICWPphJGRH7Rx1GzTZjl7/oEBST&#10;J+Luh3WFkDvMtZu45apZFHlmXiZi8iS51I6C/cZrOREpjnWv0BpWhmiYckx+9/BixOU28l7mjRZ4&#10;qhPoZx3YGEoP6HrHxKPNPQHgwChFdGOorbocBriVP7UVraLgAEuSkExHz//NVnV3n3qBiV4IaP+t&#10;i42Om2R0wm+cRN4u1tSSf8D04cMAXuUc43x16oEbA7ej7qulVqwzPI23dL1DKCgciy5RWE0rJECt&#10;DXrmejx5Ma192pfL9vBHW0VE/HeNYRkG9G5vP35Ez7QVEUesInIWZyF6L2NCGl/MaU488l8f971y&#10;yvDcHgM4b5WyA/WP+pytW/XxT4MSjIj254MGYSEHk8fJN/zW/joeCfntIszuUH3INJPgiSOKl0no&#10;25UBr9/ZWZ0kO6/Q6uDdYOki5rTHYrDI/Zs3RuLXgKY6B/1s08/ail3GC/kALIfrLk8zKFrsabNn&#10;5tWsrbocBfQOpcamlNw7DKCDtO8VUxDC/D+Y/3O1VSX71M4Xnta2loH239qQeFJ5O4HydYc47onk&#10;rWsyMYkI//z9d2I2AaN/dSF3QXSM//lj0ngA7GwlOrldxCBwmyblRFdxudcp1NvW2mB0L44IpiVA&#10;734VF6j7xFoXVRYSCrdCwbioFbHWzvPs/7JWRH78+FGk/bWB3ovJBNszKI6rH7867vvlLCP1MM/t&#10;UQDzVrvhwf55YOOkpSejY6G1g8Wl5tXNfOAow7MwZnCm6BxtUWJjhhj7isUlLSwjmhDFsfYVWsOS&#10;lZiAFrOUQ8bFykz9OtBUD82iTT8vXAmfwzCOrjhrbRiUcpp+e4CiNV2anxDRraG66nIQ4FZezndW&#10;pJyjAKPG2i0V8n8eg81WtUxv9PwzGnUCoP23dr1a3uOz8BjHRRBiot45/PHxYQwPZhjGkZnH6MxJ&#10;SJb8DLbrgjZwF/qbGBVlIpFZBJJxVXfC6eZKSObm7R9nkyfxYRFiETYcopteKTTGkFF7Tku1vzZ2&#10;NrC1HulRaty1fK343mbtuOjaqQUad+2Gh/tZN69ErI8M+cseOWQEtIVS5G+Z+cB7a84YE/Ma3LPe&#10;4zZvqeqYPL8lrFrZVERxjF+huVHLImOJrnIrVr8vOBXxVF/5Ih8m6BzHIZzJ8mmdIU+kLZFeCki0&#10;epWXPiuiW0Nt1eUo1HbLoq2nOXcwgNZWR89j/s9joOWdPst41Qbaf2tDy3t8Hkp5NwNDRwYL2rlu&#10;mZjdedFIJGeM8WFAzyzqI/xoQVlr3a0+ZjDM7E7bWpFhMIsNl5A11XbCaReSu0ggKA6LU+HGOer/&#10;M7Lx+sZshShGlqdr/oD7dZooHCZmZjMMjmTlNIJbaYsiki513E/J1wpJ27T9WVnjKGWLov5Bud9w&#10;47GyTPhgDDSodpUifxORfeNzg8EYa/25enLrnY0x5mNayC2JoghZhEWmamVTEcWx9hVaQ8YWDZ+m&#10;H6yCpCWApzpn+1l788MwjNbO8zS7K/CYeTCG9W7K02B/nn9eRDeGUltYc6hti6Jqq9ZaDmidIj5S&#10;9F7LdAlHNgomyzwALe/0y8orJdD+Wxta3uObfJ+25W2QqDEVdxgG77QVsXYexRujISQsRCQJyRJ8&#10;K7GWjCvKMLOwy1614zi4UaQtWVMpWxS0R9n/Ls928RnFi5tWFSwdwMQk5EzuGEE1ZhAC93D+/BmV&#10;qnh/FDELuByyNTkAh95N+bg/xx8hSZfS1lLytarbj+qtHFxCTdXWivpHuy58uM9HApZBVDanOuD7&#10;aguKQm4JfDCm+yX2cVF3ODzE7owRmby24fAJfkutUsYMKI6Vr9Aatqbo8oOkilswFQvGRfFUz/az&#10;EsNgRERodvcZOq9QOkdeDDgVRSeiW0OpLaw1VI+TlNLJDgJc88r3EsT/eVA/hO3C+6rv2sa4H6o0&#10;r1mg/be2KHO+5s/zHstJeIzdohCiYGz6XLO3tzcfJBWaZzsShafitPUTUmRXiPkCU81CglZcl6yp&#10;TGdLvKAqxkApWCTJeydan/tL4op1Bibqous0ceB0IWNM4HT5ABwSzWFPLi1Cbfmx2LjDcnSkbc3t&#10;g8gY1bqVUf/o1oX/QoxlhKBRewDvqz3M492c6dU1snNPzeJDFh8riR4Yv8dvnla1ZhdMeYpj7Ss0&#10;iG2n+W5bIs2Se/CL2JnqSirpPJgNsyU/WaToZtck0PvJ2Xk1a6suB6G2KVq3+MPwiLtzNf+Ptwy2&#10;W9XhDToD0P5bf6aLjvf4LPJ2lcwlFFy+4ziIC2CKtdbyn/7xX53LfQAkOQkP56dIb0qR7WjJuD4+&#10;rpzjBQ1kYlsSnrcfP7KfX97eoickOESEPHlR5nN2wWFjor1p2BDzr7/+rUj/XC6XGKNOfApwe3n/&#10;gcbLZNuPeCNL8ViichBpm5Y/FgGVc3l7IxHPaTTb2Vp3z/H7+3vIIkh6CfN8Xq/TOsoT7fP80Gjf&#10;qxSvaal+K1WOFrzEG6NzzGU05OXPMA7W2nm2TlCP43gZx2EYHvIB5eTA+Iu2lOv029vb2+VysfP8&#10;8+fP2drLZXx7+/Hz5+/Z55GIQLyjH4BftBgf3ahTZgfO8+khKl02czK4i38epZCU4sMUsYlUXWTl&#10;H//wh+zz1yk/hUpteaX499Dze3xGRmr4AAAgAElEQVR0OdFnkuTpr/BtIh6/sNW2zo+nxdvlTRbe&#10;PL/HiMjbG6LsrgutSL8MvzgjfJEGbiscx+znSM5oeTLR8+LzGrb8hNOsVCmV7RmMUb1vqXpLAdVr&#10;Qb9Bfk75mf28ttxDKCUPW8NR/MONYPQZxvgKpuAaXLzKdIf05hjw6i+JPoYgS1ZPerK+/OcP1+0M&#10;fpI9qgjSeil9VCYOgjNEsY9mnudUdAYBKoh4HWKj7PtbOfQu1lLlFEOw5YUo5v26fy4sHxLmeblq&#10;a6+Y5lZkGcjmbyKi/QAur10Cm1XeFB5I0E6/42RNuVxWWkWBfOKxfg3ov7D2rsWgZe1hW5WfMpy+&#10;KtCWB0RfddFdbgtuCYL3mGNw+h69yT0UeYF5chhetuteV3J/A4zhkATU74JXKMao75DeHAVerqNw&#10;BqjfT4MTNjafXHof+vyBmv3f0cHuCgNQK1gSE/RkCW8TdB5cpykZtGX0BqWvOcb5onJWni/0CMgq&#10;zXrRt5hdpy6Tuyw7WPXzqC+gceSQjlViL8CF5N2JzDGxNfqzW4NW3PB6LQmR58MspFsESSMxBTrQ&#10;Eih7T9nbfnSW/KIn6UpeHKV/eLEkXg9oy0Oir7boLrcFtwVBe8xBOMvWsNNNYSJyDJI+sEiPGobW&#10;EmPbak05vKjY/i4Y2W8AcBfQkt4cBcQLikh4SpHzRGe6M34dw+renTpaRW1REZMUJ5wjPU1T8tXH&#10;HQbMqZIWmv1oWPTr5ZTCkpjnW+fnc9KfQe8qK7Vrb0iNbXil4Hw77Gf8clAZrSPjb8Lx0y2mnD6x&#10;yZ+FVuIg3jPmfBq5FqE837PLytWWo3w+c3+gq/g5g5bcQxh2jra2tlJAWx4SfbVF91n48bSQ4DSO&#10;OhPRoRbASbYGpNJw+DV5R8mD67Pboh6ttacQXlVufxOMcZ2gBaMlvTkKiBcUkfCgz/UVE1Fi993L&#10;HkELBn0pOI83tuj98sNrPSh3SvE6tkba5q5FpaWX/AXKzFnjs5h0wxtSmSpql38UPCFHnMnhHAU6&#10;jsrOGKUYPHSmaIudAEUueh7wnsFytG4vxEenlPXqetPF6O4P9BkutREio074+83gZblY0JaHRF9t&#10;0X0efjwdJNljEmv+MAPgLFsDbCenvhASIlpLqi+WX3u9H1UvQnO2cSFoVeuOpnDfFtWS3hyFGycu&#10;hcRWb0tvSXgmm/38gZr93yG57U6uAPrtjsBamHnorjEaE/l4OQZND7xYKV7H1kjb0h0tRNvIOzE4&#10;potR+q8iqL0htbbhlcJG/iSH+vPyh9kw+9zDuFxaS+Jw0A4Z4j0bkRtL2R7MR6crB7cfve8m9M1L&#10;YLsmRIIRtBaVr3pXBNoKkeirLbrh1tyk5+jzWEmbBuK9Z9kaYCetI6JR+CH+T235tXuhNU/Aq9qi&#10;WtW6oymMTP7eAjRe1upIb47C+gUSCj5AwoM/V9ZL8Y4C77Lz/4AKIlDUwBeSM1wxKrq3iQyDoURl&#10;XzR3cKkaAhfidUTlHOUnhucPlxS9mBR07xYqDXDc+xzlHwWJwZNw3fl+Dvwy4+P3RUSwgDsQyjFj&#10;BryjhcZeBPDRVbdF1yaOd6M9c7zCpHEh99c0ReGWh0RfbdEN23N2xPm/2Pr+F4c05zRbA8rRdWqZ&#10;uzXL2sQLV6b86h3R2AC8xBrLQKtadzSF0cWGdg/HiY705iC47TROxiSzCJDwoM/1G0b4TsI5sbMA&#10;1MWLVxPiX7slGONt0Q3xg9YWpaiWLl1J8VKTAuUchRgN8QgZVLz8JngWvA+mEGovmgYXZREkSjKv&#10;3Qc5MK0eCOuxcJS7CNQLifK8ZwVfzJujS5XPEPXOxbUyeZ9kk6RJlCHo7j9/RYAtD4u+yqIbbsHn&#10;hqTziojCD8dteufoUtTKIPcWh/9jEd2jeuEcvf8CeFGx/U3A/+f/+7+IiIR+/e03XhsxHOKH2W8i&#10;0jDEwzk48s1hMMaIyDxN0zTN8/zj/Z3Cma7PkIxp+TaZ2TF9EYkxw+UyXi5vwzD89a//peqpPXK2&#10;EtCSC2lJw7TtR+OLUIoncxjH0ExJ/qZxGKr2D3oekXSheWsG4xq5IUP7uOZ5WVG9aB2V4oN9/+V9&#10;mubr9TrPMxENw3C5XMZxmKZ8f8ambMYFGQ1DZfI01A/GGDt7Uj9mHodhvIyDGa5TnhTRy7jb+TYO&#10;S4QuBs12m4T4J+ErFOLJJNHdXXS9/qqaKoh3DqE2/9v7+7sI2QWewPHtLc9riqaidryKIjO1fv78&#10;mRVx0/WqEn0IpfrfWagS10vgZT2KP1ML7dZGREX6/+yA8kopfxAgD+eAtuZ8/7+Nf5CYEJPyJCu5&#10;BFB7iOvKjVL7QmtyA5Yzw608/zzgO92tV6FKHYVSPKsnRRAi0SW5uTSioA90SWT1Dv3wiYisKvJu&#10;MFROjHQsRezxba5aENPaHvGr6drZHk7S/kwz6UA+UgM3MNSfS0RuCSo8oZs3ltI9MkC3PXPIhUyu&#10;hwBfAeNSLokZNbRUBQhJznb8G7/VbnMOewcd0FRpTxhkETaQCGbaa3xjvX9+rDr0XqLCiXCS5dsR&#10;AHL+aSUf/EbVXEbyN8R3G4IuUBRYHFqGTTyxES+OKNhni1/C5f1EF0VwSsa8ljtpoD4O6vSReHhy&#10;536AeBYmcZUZ9dapbmdjOEv7vQ8ztRAObeYIbNFP9Kd7hMLZ5LrgcLgvZpnvb7/OXczExl1ATSwi&#10;1sLv4HEp82rwvHRtwS3RWbCka+4dkcSd2tixIAg0VU5zrsavvU+LiNYG4OTwcyb988jRluZwmAjq&#10;eAhY3i5hBx9jeeRsUUdhfDcxfBZ9oBGMziVOq5y3eGqjaJ8lxmcwQH2ODyUa7t1L57R8myFQ5Tkl&#10;rbVWLFu9LXpyMrSztD+5hFB4GdfD2oriovM0Ua4/4zQMMVGJl+9UBXOqHNLacszA5S4Rc1j4HBOa&#10;8s/XHpeDJHcond09vVGOIErSHQP/LLosnConUddscER+cir2kEgVJPffvoIlSl15PBnwdY+S/JWI&#10;u45D8d3k8Fn0gUYwuqgOc5KcnVzAUxDREl2sSBEhyP+JBizEoza2KEaI8Dp+NGFrZ/uAaDo7GdpZ&#10;2h9HMzRzZdu1A9yf5P92dHwxS7eyoq/lg7V2DkkQhhbXDlwacFwQlOOF+udpo+6GML7XDM7x7tmi&#10;UJf9cuOKAvNGnkNhE7EUL3T7xFT8bjpQfYTI6JaX9TEK6lZwuAjqUAGOF+JJ7nLgUKD+P8euo8dZ&#10;9IFGEHN0OR7wDcEcf21RKf1kZTuuQbRysvqMR0AyltiiIUP3rjHq3f8kJCxixdIDcVFlO1vDWdq/&#10;JRsMKWBHUURawPBwpz+XKSruh1J3XCFo+WDtbI0xbIxzQll3wZe16MIANC6oEu3Gf5ghJAvLJCeE&#10;VYjYY8d347Kd2weaKmjoW8MqxYPYMY/szJ7W3G1nhwBeVuS+OQvO4ovpcEDjNUOe5C4HDgXq/xdd&#10;dl2eqDDGk5bGsISbsyXd6wshplWFO/jCJ0qSseQsQIyK7gmZEBaN33SnRdW7pradreEs7Q82Xmwa&#10;H9vMCdui2f7keKnW+qLnupZoVMlF6HN8sFas0yKNcfs0C4n7MPs8HBew9rTi4zBTNKTxcwgT75Nb&#10;7ukzDS6nHOBUOUfzU9sy6pzuc/B8V0FrIbkH+Py8rGeZ/x0eKC4qgCe541Bg/s8XRZ9yGvi4qD9v&#10;E9zlvMyaHW1WCR8gEvGXe0r6yVLHfZIxHd+mLzRoKokhrG7/ucnQTtJ+CaTWS+4XHbmqUVyUmfP9&#10;uYoVJrdrVQer+GAlXP4SX0LCikTPVx6Xo6eif58Y50HYOS96FoCpcpI3CBkJcd8Kf+A668ZoWUjS&#10;6ykv69nxEi/xbbCnI8oBPMkdd4DE8IuOzYu+Vi3w3//Lf7h/XcaLjziujmHKHm9hjrzI3WQgcsO7&#10;aEx6QikmMhJRtnz35G05juwu6sHxzzxPTuRsSNuYWUhCBuIcuOjk/f2dk6pjutHPn79ne+p6ndbP&#10;+9edpwn2T7bHF56NVT9cADleKZIoLc/n5e0t2//aXFMtz6cWMfi3ng7EIGFyuurIwWZAMna55EnV&#10;Pj6uQT1biHr9PMm2Z56zz6PdM6YEZPhXczDD4BOF1yu7Nv8n4kdFKMVPS0TZ9YLG/U9/93ck4sTD&#10;PLurzWwqmAyvFjaKk5OeV1OLIOK2TRILrtcCU3cYbYiFppF7qc1vhsrXijhtOwe39dxsbWjLQ+Wg&#10;rRBtPbO12SVQiq+ViLL1HsqbmkGpeaXlOdSOb22cnecQjgv/UJWPeDvtPMfDH6kgQHySpfgq99u5&#10;0feYaJa8akdEqvFV97Py+V15VQCXMS/H0L4D5ZjkyynFL1oKpXhWOxw28nC8b71vlOJ7vIUUjsgt&#10;BRBJaoClv4mO7Vz52XI2KroQ8e4Gk6QcB3e6xAOkHCLBRO7c3wMRLGX/4H6ovEeqvTT5cSzZpBK4&#10;zSl1o62mJAVvpn3hYBKHYKP7UCD/ofb53LDoX/YbYqc/veaQPCkUtPzlOZLD53++SdqxlyDzQjY5&#10;4fypjgTqrbDD4ZsFRDo6WkBleYUL6iKxQ43xrnIV/EFL7uE+b2GMf8Q8HpcmGL8UMxnTrShffq6c&#10;G7tttzWL3R0r9wtUxCV1xYYICz1AA/lI/4SmpP1QO49TS+GCxrE5rBq1xN60lJ6wf5Qv7VyPqcEQ&#10;LzlSPY/mYpjL6SxqcVhaA+p/Kzb1ZMfHeb2wnbfq2E0WNkkrO3x8SEJe9sHxorNAK+o7HOCVJV1u&#10;dXRUQ3V5ha6K6DKxQ4/xronCq9xHWmvCGSAeS88hQeEeTlrtRaj823LiJZDLrUX3bWP3/+V1iG+/&#10;xNHsUkHdP5v7SMn3Q3WtRrnzn4WP1ITjx/70cRwBbX+C/kG5srgYn1gSpgM74YzKQc8b0P7W+FdP&#10;A9D/1i62aFi6zCRm6Vd/08+dhV0fuEm6HMhofK6TF7sGcQdaUd/hgESxVrR2dHR8HrXlFVrX3UHX&#10;8QDGu/uBmrdQhJYFsPAuTlbIhzWdRhVy8De257r823KYDXHQpuxikKL3EOtJNiQtLesh4kcWqrZ/&#10;BPSDrcytot34z8JHysZwOPBmKUZ5RB0XLWaLxuclCdPCww/o+buCPgwLx1+o2vndgMbRE1FEp5Z3&#10;IBMbt4EHxxctLJz1G5sHbJJySYaUh+1Buo59YF7Ww5p0CvTZ1dHxfNSWV1pbtMvJjh3ct0W1vIVL&#10;SuKad9F644CZZXVJRch8y5d/U46Pg/n00SW7Dt1Vs+KlTOJ74vJzv7xLqnkdUT9ImQPlsJ1aW9QT&#10;RrfOR8qLwE2ng5DyXEQpWzSJ03IapmXO33WEnsc5um3xr54FaByTizRSNwszG+/AWudfmANtUdAk&#10;BlIMvXIqqcIVG3323AcS9T2+dwd9cnV0PB215RUMS/Sk/A49xrvzg5W8hQJ4FyXG2cRHc+KRrGz5&#10;5OOUN3yYzP5gZzjkJEs4I9+g8CaUBpLEWvFlhQfjVUYaPNA/2X6oHW/UygE0jq3B9/9y5i0GerS2&#10;KPhc3x5a5iaF6YBvvQHPo/bf7Cfc5LA0B9RHdrZhjFdHBtyaTBf24RYbbpLWFqX45bhYur1wF0jU&#10;9wz5fbSWStPR8R1QW16hLQOt90ZPeXW0gfETs4NVvIUkiMfSlRGOPCXX9gCyO8qWw0z+1qFY367j&#10;VcIp0FiUj+/58MKyQJarjHRQ9g/qh+r79QPGaHYc24IfTWHfNgn/0XsVwMd745h9/mY6LP6HbLX5&#10;57HPsSn+1fMAGGZ+6/RyJXalizzHmRSEzJFadbkmSSwgKafjLoCo79hH76GOjgNQW15BY7SjQwv+&#10;8//4N/cvRIKESIqQI30cBsnxeb695UmEhmF0sawv8ljG2NjmFBTiUaxN6oXIxKy1ZhjGYTDDQER2&#10;nqd5tvP84/29SD+4OM8tWV9syoaXEo0LETnLP+ZSu7joVcnPqR1fxCep5fncIzPUQMt7iXhZw+fb&#10;+YBQm5/TAD7SYRiy7S8VfEV8qoh/tRRKkToiUjUi+v333/WiculrvyAJdjWqWssnWYonDS1tRJXs&#10;r6/LU0Bn+sEdrf887yia6tM8D8NwuVzGcSCiaZqv1+s8z5iStwwf4FHQUjq/Xd6WfTPe5UUyDHnR&#10;ysyFtuxz4yzzQbsFa/lCtdDyQ2r7WexI7pQFMxsTJYcTK1stkYj4Nfl4IbR8nkD1cljLZmai6/wb&#10;KL+t9VKbf7g2v+uLIb/ZrLDRjFyckWHgJvHWh3SAO9FG2USBvPsfZ7neb3OK00SMUD/UK572yKaE&#10;KLDcuKheSIsuUPED76XviKO8c5XHsVRJcCzrtj9E132BPsJ7nuDSXkOhqMRFJX2dRPj1VR+DMlMF&#10;90MZUR/uK18Skf0np9kalNBmwCzHAmSzQaBv1BVxp0F7KzKPVx0v+ArbcysiL/G+HaeCUh/45rhv&#10;iwZ/x3LRD4edK4sQyvHfxqeW0ue95RqyZ52zHD1/t8nr9p9E40D9ULD8mL5Kn0jsFBISdjcAMYWF&#10;9FC9Zd5Ly0lz0JKvPY6l5vOeJZptf6EO5e3iRlHDVoGbi0QlTA+OJ3hCX7OExaas+hCUmuqoH7Rv&#10;i5aGYcPEIv5KdRFhYvehvrEngPa9rI39D13MKWqLuLOgseUI8arjtXMFQxDE8Z6SXSdfR0cFYH2g&#10;I4NP26IUjuMFi2ZXl5V494q3RLEYQDyWaENVX4RwEqlbm89Ty0sZVk1YRxy3Mh1KvZc2R/SoVV+d&#10;l7XUJXigf1D7S/Un4lM9C3b6AYlKz8WSKcrRyURJKbR7JXJrG1mpqQ77QVsQWBpmMORtUUuuG5nd&#10;h480t308cmX6elvfHcmzUE/XRmvrEeFVxwu9RlBtvFcvGgD9jr+OZwLpAx1Z3LdF9fyZeT5P9Dzi&#10;sYSCQ22KoqrbmhS1+TzTUDXxvrLhnqdNF+lz5ojKvddZbFH0vqVQaj6j/kHtL3WkI2m/v2jef16o&#10;/NrYmVdIVKLTP54e6dN93ZruW2qqw35QAi0NZhOOBAWCPWb3IWrRI9U3A62ICOe1ePMH4SzU07WB&#10;5k9rJs+rjhec587dGYZHiMideATnwzs6aqDzUavwibgoIikCzyM+T4RY3IbHspQTC5XTmmKH+qEU&#10;nyfipdxpTxISpYf1s1LvpZ4PR8VFwfuWQqn5DOOiqP2FjFHMv1r3LrFS2FHgvkg1fLevW9MdS011&#10;3A86oKVhjLHhMj33IxvjPsw+39rWoIVWRARao3BF3aNbdmvU09WB5kljyuarjhdWCVYR0XgrTbdE&#10;O56JzketwqdydN2qpg1JEfJJRQG9DcBB3ZeJsjyiuleB7c9/3pq+AfuhXPlE6ToIl8vhcSGmhH6V&#10;41VG2nqLvJf2G0cp7uh9S823YvMZ26JV5yEvh0/9H39S8CTyeaefjYFUyaAov8SImIw7WMI7cu8s&#10;IkvbTm0/IKBvGMPO8WHFkvdzsjHwwqzW+lkLrYiwIskJwsB6jcuvLSLOgrPwKL7seKE8CHL0fOwj&#10;onJXEnd0lAc0nRqTD43gE/foEgOSIuB8DfdvxF97JxzMh8rzWBbUfouVVBWgH8oVT3leSiyj3SAz&#10;UThN5BVGbcVl3kubm3rU1gPft1SDykwJ1BquPA9z4uRcesJOW5GohEWJpN66u9kgjXVTsamu7QcE&#10;lKPr3R8+BL845U6yNaihey+J17qkK/2OMVpTRJwFjS1HiBcdr52oqCSKzek2mI5XgVYf+NbgP//T&#10;v7kI8jAOMY7szta4FTyOg/NSb8ia/uuvfx0Gz5RJRPPsmTJDUDOlD+R4n9ktEBkaUXDRcgQRJpf7&#10;+Liq69WUj/hCEWkbIvXyhzdCjSEvCvYBAmqPuhwlzyoaL3cjiMOaXNHGuUFEcc5M1zzJEuLV1PJn&#10;IgzjGIZFkr8JkQ0ilGoPAuJTRXy5pYD6H/Fz1uZr1UI7n7VkbgWxK2oKPP/x8TEOw+VyGcaRiOZp&#10;ul6v0zyPiFewEP9bwlf5Kb7QmJ8RlMdw0EsA1bCSt01LBdwaTyYS9VpRuVt+Btpxb40/EG3xbr61&#10;P+5HQcsvinLdL+PolO8gDZwcoMvFK+WSTNwdy14tD7X8qAzkRiH5XBtqPtJZKx+UvKOAr1WrQiPU&#10;5u0sug9KOB0y29k6afP2pqM6R3gx/tKR/BnCPWe/+yuGm3cSdCkmgW68zveLv4HSrFLXWx1OBi8/&#10;R3cdpxEAb4iWi5sV6k99vetQRrNkSplhabGd7Xmtm+uijn04X1cMC0QfWO16g/fXT5iQF4NF3EYV&#10;DeIRepC1omYn6zkror8dSi3ts4iIPu5tog9BxydwElVTlp0tZOaWPYp0kn74JEZWkE05PwZxktRz&#10;C+MtrRD3c9/EhZbibtHWWxsxThlTlgNvKi/NjFHRgucJC/Wnut6QWh1VzjbJlLxvdqUoN7kFNtaq&#10;FseyYxfGhAiQc2CLMJMBBDMFEQIhi+zb5wuV5RCNa9udqa8VNVAkAhH93VBqaZ9FRPRxbxN9DNpE&#10;a3rciVTNqG66sFPZGX6WfvgkxpAgCjspdl808fduLlpy5Jhov+CbCjZQ9qq63sqAvKmLKUppjm6x&#10;WXTQZU3Mq56PFh8iVzwKWp7Vo/CE+JUKZ5Zy3xTGDM4UnaMtSmzMgHJfS0HLF5q5R5eI8BeQqIFA&#10;98q+KO+iFqWW9llERB/3NtGHoU20tq7V8v8gOFuUZNkIiUpqmmfph09ipMClgONmHH9viSgR41m4&#10;pPB1iXvPI51b26XaemsDknqlwVufMlfS7ijVn1pgcsW2NpjUT0Wra57bWsRwThzUztY2pI67MMbE&#10;Q1kUHLPMPBc6moug5QtNlmS4R3f3YiEtbxtaSq/Ku6gFWtraXalUObXRx71NHKW6dOwDr+tjFvZZ&#10;eDvFuo0wXPTq/xRr5Vn64ZMYlxzRfbKp5FqjfaFtjEkOKC2PaxUFLbT11kZMPNvypoo3PpMU3ZJt&#10;PEpAaMkVjwLiWbWNNRduzEe1s7H+6biLwRgbiDWJyARizbnyFRtavtDtkgxZI+h5LW8btEVduPjl&#10;eBfVQEtbb4yWKacy0Nb87ca9MTS35XU4NLauz8LbuVIpK+RfnKUfPokxEcZ5cDh7G++/2hcNjszN&#10;nX/cvx7Nl1+o37T11oYAUq/4P8/iVvo2kaPmIUMypbZws16fcp2LHqhJR3VpDxqcDuzjouT8sz4D&#10;o/I9zOSWmI43db0kg4cOPY9FDbJFYb1ZEf3dUIons/NtdnwJjaUCdTjsJ0w+H1r5fxjivL3JwStS&#10;/Gn64XMYw6Z/zxj18AnQe2dzXJTV/Xt5UnAVZTpOX29lCCD1iv8N9igVNiCPFBGpE0CoxV1EEM9q&#10;a2itSc2NZMcdeAU7eg8lpGRUh6j4Ql0O0+puozu2gVbU7BijORH93VBqaZ9FRPRxbxJ9ABpFc1rc&#10;SVTN5XI0D59/Uayl5+iHT4L/j//rP93bIDKu3377LfvNX375JV+iv7pxS96FlAvIN2hlMGYYR0eo&#10;OFs7T9NsLerr1kiKUPnW2tA9kvwNtbXLZVTWzPEiy4THSc1LqeWBRM/vkuNlMF2v2XnYGo8lwmxt&#10;cLSnzWerzIz0c+Jm/lw/PlTllOJTbQ17/azmDc4APZ+SZxJRyp9pZ1tEpCBq4svbW/b5cRgk+UJs&#10;zzBoRUceqCsul0vwxaYZM+q9EL3v+/t79vnrpOOvQ6JGyxeHRLqseyHWq92SELS8fK3xH2q3jNrl&#10;HIVS/Iq18Rif50bfoDTZYS2kES8l4rEsBS0fZimIiOsCsxYcH1fdVn4Z83JsVx5m8PZ2ESG7wBNf&#10;anmniSg7n5HqclLey4hScvUhFbpAvY3jvrIyQJ0V6hzurGaEOwikbVm8Fira/IWN/o3xV5ycB5Uv&#10;t91DzJgk52VxVv/Nk1BqfoL59tXmfVcEKbR0YHB23kT/HhcpmTHbEaGbJi3tqQwvoGPlzhB9JBMl&#10;/77NzdHaW0YxNNakUjPx++2RHS8BXh9/F5JHVOJi6QuyUaSZqSjx5Wnk5EHociyH+7boOOafwVYh&#10;IO9SmpFOwVpOf4Zk6GL7Wri1JuYglyXnQeWLRBWOaJUg+r1m6GlTCZ6EUvMTz7eORxCDYGFUyO+z&#10;XHLI8iL0M01K2lMdkojm5fCG+ooG+L6NyQg8vm0tqMa6rdh50dbOnXZ0fAa8FhxCRPzQ9QulFrYX&#10;uLVUgtqq9dnR5VgWn7BFQVx0QjmHa803Xh6lnY2SIP0R5bJqwfGMSNq80mHR2/LPwm9ZG1067aPU&#10;/OzzrSzW5JlE4QaBGLr8+pBp+Q8Rn2dtLNl4q+w8tYhG79uaiEBLsjUK5db6rdhk7E60jhPCLFuu&#10;v2zmsY2h1Lq2wXtYSSWorVqfHl2O5XDfFkWKBVoYSbSAKFxVR0Ta1GZki5YayNrkPKh8Wbmjvq+P&#10;pDmFqTGg+aMFnG+9/x/ChjyTEhlnpIxIQfyHn2xS/ELtEU7OB61OimkB+R4bm6KYQrktoH478Ip1&#10;8Bvd+JYqp6PjmfC+quC+fHgvLyUPRaxvjGxU0DLlvxjvZXF0OZbFfVsU8i7u2qLRvc3RSaI0RoNu&#10;I7Kk60pB7aQ2OQ8qH/Fbfrtp2Jii2RpK8bWehU/1LEjJM4kolXFspIhIiYmfn6PnhHyePl5aDelr&#10;hqsrHs1Jpsz7tmaLnoVCGYrWg5RBrTu7djkdHc8Es3FrkpfckYfkZCElcZWHkuTRlFIJXoz3sji6&#10;HMvivi06g1xctDBEXJr4l8m7wmFRP0DhR31BeXBlch5U/s26DLfLfbOJ2Pkq94Hmj3Z2wvnW8RBE&#10;EvJMopQ/s5RIEcB/iL2COj7PUggJK5RERR/ZT9H7OlrUdoDHty20xvNZijay0092nBHMTGvBEe6a&#10;1ZVT7LjoIh84NtD9oghqq9ZnR5djWXwiLoouwkYdJ2XIu7xjJfwz+bEUuDI5T758UfNbvugMfdHX&#10;KgcwP9VBNu1869iHrMkziZ3rPhIAACAASURBVOK1RaVEChShezI3adIdPs9yiJle4a/HFrX6fY9C&#10;7S2jEJprUanJ2KVWx/ngrxIIgiPIyUccy0Xas9iFnP6j4OI6iZw8DF2OZcB/+sd/deG6Hz/yZG6/&#10;vL9bEWvtPM/zNM3z7NiI/vjHPwSHx+pcp7YFtUnDUPnj5XLr1CeBn5cjQ9MeL8p36cfHdRyHy+Xt&#10;chmZeLZ2mq7zPCMtVMunip/Px8mHwZGnbUkCB0Ba9fPnxzAM4ziOw8DMVmSeZ4v5YxHQeGmh5eG8&#10;vL2RiBVP0DVb677y57/7sw/ni4i1NsaLlEEeMwwxkJ68mponlk1qfi5/Pj6uRHGEXSCKiel6zc8H&#10;bb0IaP5r+VcRpnl2s9UMxpjBGGMMM3GQT+veJNklT8u1E5N6lRJlqEnMnF1iiHe0Nv+YmodQ+Tzi&#10;HUUi5TJeskN890W+2M5SKLcV5immEVV1bart1rCrEuSePwmPX/BIuUE0QbSreSwR1TzqBzuZePgj&#10;/QIsH4Q33HLlTPsRf6ZSJVPyixaVJwqVsrb8aY3nVivnz4Kzy9Un8zmP4WQOdELHObvJR4ohS5HE&#10;M/6Ar6c2WmuPOjNp92NnNC1nq/DbbvaHu6RP6HnYfvEzIWnhI7yyRyHT/H1SrLAxBS+jo+iKB0LW&#10;6+WwIM9tYl7cTzmNpPkHn5TZWQ+8+kuihvYMPKHv8kvsVV3OtUVKY3dIHCUstVvD2QH7+eyvvEi9&#10;JS51nh2Ybo9ziZxJheh4ECdXHRHOLlefOwJjSO6GKmJ0VAQVO7GCKCSDL6r30/S+z6K19mhnImq9&#10;m+dWZLaWmaNPEdUQHJeLVbRP+oSe37NENaSIrcHHzZa7t+7YZZJepcWL3LFWKJqjLSg3q7dYYsbB&#10;2b04sn2WZ+VBq90jLsgbk5FFvGx7wlSsLWrQEnvV7KfaIqW1czvHnefUbQ1nB+rnF3pnt3RcfLy5&#10;TXgnahomYnCu75yS73gVnF11RDi7XH3yfjSyH3hBvWTtLEJifcqiB8fbsTYZDMX4P4uhsfZoZyPq&#10;T3dRuFg7J88YZnQZGitJn9DzqP1aUsTWoOXhFLGJOcrLZXTW+m6QpDeOs0qNd8R5R8LmUruQoLvk&#10;6NZev7WlsctJ9m8RvGW0qwCVq7ty152Eh7MUaosUVNxhV0wfes/t57eG0+NF77GMrxUzdqTJwChU&#10;acKvKYR2zz0eHZ/D2VVHhNPL1efuR2OUC9AWnV2gx598I/IR9ODM2GbTt4bWbGN9LwHBzYZIrLUk&#10;1mWkG8NsDKEk7yDiXSvoHunTXX7UDSBJ4EkWXxrjDCFC/4vs8/6Sz+VbLqgYD3Xw5s9RYGPiWUm7&#10;5A47Wzs5LOp/xOul0OpG86dUHzEbWjkjRYRYhNTntB+oum7OJ1pi2P1UpNrDUFukoPEScK6sdn/W&#10;nj8I340PEI776deRa2gYwZil29gLwPbwyrUmRIROeHa8EM6uOiKcXa4+eT9abFGsc/ukQ/F5H0Ix&#10;jlqCXK42WhPEpTrJ5eVasTILMw8DkRl3XlZL+oT5UUFcNPgptiSBjREzIGh5ONMdM42juosfKAYa&#10;j3by8SIQF9cRiZjRROMztDXYozmUmrdY4SvTTTfOSP+fJ1yD8KSuu+UdndCdHG2JPi1qixS126Vy&#10;f9aeP7Deb8YHqPVBnGwdLVqZz4Rp7Q4YrKOsIqLNqpQdZXF21RHh7HL1yfvR6PRlEraUF8RWrE/m&#10;luS8IAcl78vkcrXR3LiXtEXJWrHWurDosDvLWUn6BJ/HthkTFeCVPQg3coL3m38TR/X/nK1NjjvE&#10;cOlhWM6DL4lbQoEDhH0EkePrVneFVVb014P2VNdq7fOHaIm1xidZCtVFCtprD+rPo86vareGswP2&#10;88nXkcsEkZD8IuFUVVuWKMEBYHc61B0qsTbcutDesa+Ooji76ohwdrn65P1odDEdYgGmaGqApE3g&#10;ILol5oI0aIgSUWsDX6qT/EQJ+0086r/3DR3pU/559AWWMryyR0G0PJwi6/xb/4PEyyLS3x7XDd7F&#10;KMEilvCfaEMHe5Tc657+7qKVUimbvytXXrd4tMQaFbxfRmWRAgs6rD+PEhPareHsgMboucHpKyQX&#10;SjYGNMtdelGceLKnbnS8EE6uOmKcXa4+dQj47//lP9y/rtcrrc+PbQjdN7AxgL5ca0PkeBdzmK7X&#10;GIkJICKeAHlUvEttcyD1MgKSNJBgg0jVtLyjiFQHlYPwCB9m7myfU7pFtqRMyKGEyNMQrh8fcaRS&#10;cqSfv/9uhmEcBkcUaed5mucdckhEAob683qdgmMsnSZ8vV6zn2t5Kc2Qy01lN/8z0JIsoedna7Pt&#10;Z5/wvuU1ReOIeD7R/C/FC4qg5WWtXe/7+4959rOSiIbBz9YnCNZxGCRZk+G2N+/gSNaRX0sTmLq7&#10;PHLLlOUllzz6XNNwCJQptXlQtTx445gXTdOUX5Kvykd3dpTiLdTOzz4fHLSqyEM8gRn5M89gKwRb&#10;ElIJBmOivzsVZIj/sxRKUUw/xLecWS9IVUMqtFbeatdLqfV1FG8zwpP5M18GlfottdM4hEfY/z9E&#10;eu6U4R4UDg76Mnb/IpiSlbpT+GFelMpJjRJCjkltIoulvmrILimTskEbY+geOZJBtkdrfiAhl5RO&#10;ITzIx7YxM4zErL6J/7D5D9r/svViBK/nKnnbhcl55dYTkpL8acEXGCoXCssVfKExj7PWnZQd+1fg&#10;o+twUI9knw8dXwFM9npqKxbU3sXUquNrrq/zv8ErYbFFk0AN+f8T06fonZiJyN9eWUytH8Zx6+p3&#10;K6KxCwYgWVkxY1QkhPrJC4TgIMiSMsHznLpqY/A1eiP271hHcbBpmnQVV4azA4hDmuqu0v6M9kg0&#10;JYhWicHKRh00/3H7X7PeHQSH/rImOcytdC0JOW9I4Yp9bHTJzIO3ZrV2/g3Fh40BojWkkmxFX8dL&#10;QDs/+3zo+Aoq32CgRm3PuHa9vOr6am0f/OZIbVFa5S6GHF1ogITzckm6Id0zWBRAcdEJXrh/0MSq&#10;fMI3pKmszNBo80dN/C7ZoHZcQvYfrYrFZcC4aGu2qO+Hmw49CFpeU4Sj5n+p9p+l3h2IWKLoheJI&#10;OevhxOMiIotpHGqq58YUCRQXNSZ/vOJV+eg6PJTzs8+Hjq8AqUZHbamlVGhYvnK9vOz6amwf/OZY&#10;xUU3tuj+YpSYy8vkT0AxM9H1INvjKMGB6i0lTtBp0mhRxUtoXLI2SnfTCjhEjnR23GZ6fyINvSLi&#10;uIRhvDeNtRtn7Y0Ntf+oeo+Dv4P+dk36X/tpVpxoLPitt347BCwqG0unB3hVProOB+387POh4yuo&#10;bftpUbs92vXyquvr7PvgiwHborRDe+8gJOxTc5mNCd8qtJBma7M5ugit2aKlsLy0q2exDv2HW7JB&#10;bIyq6uXB+ETgRdPde15/6OsYiL9AnLYdehAQrylqltaJW93JquRlrV3vgbD+CmXm7Zokt/x4iVmK&#10;BHfP15Gu0HAFxiOi8iidDKZUAMRUkRfjo+tw0M7PPh86voTGbNEnuXE/vV5edX21tg9+cyS2aPhf&#10;wjdIezlv8UzUEko1zMUOQs3TlM3RNZy/rOkoNbS2/ivi7PtQDfurjERJyqQdF4bkSHmgQ1+tQUSI&#10;0/N6HK8yOqw9lMrFkPOOFC9QzlEuPtj+F613B3FqETGZeOTe5biv1lJZsoWQoLu6j3Gn/IMi6BDo&#10;qLmVfCqGVvR1nAva+dnnQ8dX0Fp8r3Z71Krji66v1vbBb47kQE6Iv0d79G7ML5yz42i8Mhcju5sT&#10;suPUGjUjuDj4sIB77UUp7tZcIv8q/iojUZIyqbuBVeRI+NBXcxdki1DI6fQdSsfdvypaXlOEww63&#10;FGr/Seq90yhJ04WX1BLxK9j/uU0U/2K9seCk/B20pUeguKidMOe1SvR1nAzKoezzoeMraM32eIL/&#10;WKc6vur6eoFXeB3wX/7p39kY3rmjiCg5jBT+Inp/f/d24pp0CPGLfnx8jONwuVyGYSSieZ6u1+s0&#10;zW/gecRv6RokQiLW2qXe2doQoY2PMzELcK4jkhwR2a33syRLiEwJ8alKvAuK0tx8OC6Xt7dsP6Dc&#10;SC3PqhmGrC8A8VWW4l9FPJzaHOBSvJdQUT5JHPgsKDV/eOF1iUethQTyHhckN5unOSs65ll3hH7D&#10;OxeX3kVJEVybt03LF2dnG5Nv0rV9FL9cbXTey32U4nV8VRzFx6jlvSQBqgWiPID1gi1AfqrK0QK9&#10;L1IFtfL8VVGKT7ijLM4yLpt2OiEiux6CNIlRfKZ4yApLXTju7Bby6sTEQ2ccJhl2wAbeBGUjv6W7&#10;XVrWNtriquHwOFFIi0OvhX6Rr9fnqa4KKMvnefP13WjdYiimhRwY4VOifjj5ZrjoEf7JnrFxKmzO&#10;UxNRDIJXBxJZ2mKIllQIInJ36Pd5eD6gLbLDoU/pffT+ORSF5HlHR8ddjHcvcHHXg1BgyvMWEkdj&#10;O54bdfoTVN39sangK3M0oYyvOgrxMOLEsPSHFoM5mliH3mWVyI5gpIGtH+qnIe14Uy8RZd8XQas6&#10;xmy+WJH7N6rCis32w1nyDmo3NBjpEqp7MIGz7zznQlys8czB01JxkMh6qKDkiLi3RE+ysDsC0BbZ&#10;4dC9K/vo/XMsisnzjo6Oe/DJFTsLLPENhfXo/LuAdAitVmZDRFaszO6L4j7Ez6fJqhQtC2eDpW32&#10;7Qt3GoXHvV0ML6sEn3P877retAvS90XQSi0Od5xIzIkmIhIGdzVZi/rhJNpO5XaW4p/su8+5sL1f&#10;l563IpDIeqycFfYzVzqaxMvy8hVCF6376P1zLErJ846OjrsYnbd2J7PT36e6/VgQ6RA6r2iYhdzR&#10;RlcsuQz8necptQEDJ58/P7Y5VbmKs8lyUiw8mn2v/Oe+iG29y2/X74suPdNuJMawyHI/UOR+IHCm&#10;5hP90DRqX8R2Ex+LUSbduEBfyeNN66gIseJS9Zf715516R8SWdra/Q1wfYadHK/Ky1cKendtpYY0&#10;Cuymf3JDvilKyfOOjo67CIfOserjlbrlgZCs623KG35LcPkhD0asWOuzdI0xw8BseOd5H/dLTpLT&#10;6m4bYeIY7zI+kV9EOI0rEgEOGGSLhoSMTb1Ld3ySZEm90Zq04niiF13vgPrhLJdt17dFy/Be7sft&#10;O1rDhuQzvSSnNthwVnRoaw+StNuj5wbaIs/Oy1cM+nMsddrRKvbPO3VURil53tHRcRfjkgqPHon3&#10;C8UTSywkbMWy+2xNOoScvuHuIutugWMmoj0+Ugb8liI2nLpZYh9J+RQae3NxxLZ8+LrZesmrh/X4&#10;PIkoXGfsKt1eTLQuH/WDqtbjUFue3+wbj1okXSE4FSQGowK9ihv4J+S7YdGhtEWd8ZLI3NVVRh0n&#10;gbwoL18pqLfI02xuZQBVo2/WD0ehlDzv6Oi4i/xl3CmWazSiNuQUJQGkQ9j6IyKRcIomnu7czQ5O&#10;Dtz4/NVN7mXy5/bx/SQgJFDy9dJy5tB/uzyfJ4kwBe3T/WfHFoX9UKpBlVE7LlqGf7K1Xuu4h8SG&#10;46i48VNGEoqOB4qRRJyurjLqOAvQFtnh0GXrPnr/HIxC8ryjo+Me+M//9G9ud7xcLrQiQ7MuM0HL&#10;VzldJzMM4zA4YkY7z9M823m2Iln+z8s4LlFAd5xUREje39+nafr4uF6vVxExxozjOAzD9XoNDuaU&#10;o84ZcLIUJQ/yYV6vU1K8c2QzMeQ5LMWHidqDSAuvHx/Z53+8/4jXDSexVdHyqaLyIZiNMcMwGGYR&#10;meZ5mqZ5nn/8+JEdF0SWWIq3sxRfZalytED8rgLW0TzVJT07ime11PpC5HiIrE9LfrhT1EPwcmcR&#10;Q0SztenCXu5pBdDyiWn5UTE1cRkes1I8abV5PkvxQLZWzqui9rx9BnKU70glQ0D98P7+LsmC8cTc&#10;a1d8CrS+tJTOqD2Q17QQSq2Ls/AJd/nQ0SBS4bXJaXVn7aQUnRLi/1wu6VlFMdnZwhSyLIMcfIZT&#10;ipckmBhYOc6ZvdkB7pFcxWOyfjQlfKdQ+cXQ/YsPQc2jWwp9vDza64dSwkkrCk4T4dtsbeSOkRcs&#10;/0XLeVGcZt4iIMr3MgjRv1XilT+GD75RZn0VS1o6aoBry5mOjpfFGLPXgtNZJEofb46WqYkB/6e1&#10;y0nQdB3PdnYcpCZcQkJP0Ydj4GUJjR56QCPGfZlSAx7Dx0GDfb+cQC1UfiF0dekxoHVUG328HBo0&#10;yUuJJ60oOMu5tRg/3mxt5cp/zXJeFWeZtwheLbuhfC+FkH+zLJikKvB8ifWlHZfWbnKoLWc6Ol4Y&#10;yz26CRmaxKv/iJi5TC4iA/5PtjZWGx1xTDRPs3vIGCNRQ6q/zSamKKU5ukeBlSRX0fjcpHaWKr8U&#10;nmRCvRzQOqqNPl4OLfZDIYVHLQpOomjV5vksNSVaK+dlcZJ5i5CkLwSXUdFQoIh1ZYe8NKd/weNa&#10;xdaXclzQPEe5xLXR+YQ7Oh6Gv0dXtmRoi85bKsdgJUCTc04hSZ03f6b5ysRs2LBxjnp3MqJIY3bb&#10;SSEqGv469BJvRHKFsMS3V7YolIra8ksBbiRPqf28QOuodr/18XLYEUFHSQksnnTSUsunV6re2qjN&#10;84l14nOX86o4y7xFYED5Xqp8zzl0u2DAcUK0vrTQqlmt+Vw6n3BHx8MYiYksEYnjYwzunCU3lQsl&#10;6SL+TzvHAGysnYhomubBmMEMxhhiFhGx87Pioosh6i8QqV3rTnsAyRVC+li470MEC3pt+aXQmlPz&#10;LEDrKMZLK6GPl8fO8jioK9AQaFeylk+vVL21EV6jGs9nqWTB1sp5UZxl3iIgyvdS2FA0LwsGGKNo&#10;fWmh3koaG6/qcqaj43WR5OjShgwtWqRlkBz49H/iIdEkrT5QAhJZOzPzQMzGMLO11i3rQs3B7Qz/&#10;8w0JN3ceBQYkV9C16xN0V5dPikBFRFt+MXSF6SGgdfSEwChqUOWK28KOk/uolCw0AlpVDYkCJAxK&#10;1VsbUpnnsxQPZGvlvCrOMm8hmDlI/6A3SbGLPdyi9/zGTIY4KkT4+ez60ssfZTsbizfWljMdHS+M&#10;kWJuh5D4GKj/j/fqlEpoYcT/GYRo6kxjslaMEaJwaHOVP1YTIb8i2qN0sL6d6TiSnVPxEo0U/9ed&#10;XtOWXwZtbSMnAlxHddHHy6PFjijoMMyJgur1VoZU5vksNSVaK+dlcZJ5C8CI8r0YRCS9JeNeahhc&#10;X9omqY3RtlBbznR0vC74H/6f/2UMM/MH4JOsTcbl+DxvgciyrtdpOdEZjVSGgk/LA3md8uWP43gb&#10;byQ92R1qzzTPwepe8UZ+fHyA942R5dXBUMTbWap/SkFEx2uKSMZ+/vyZ/RzxyiIcxSN6FBBvp3No&#10;i0SGNE8vlz6QPq/n0c3zpmrHaw/BkZ82VMsj+gDZmp2tqmoELaXwNM/uXEEiOfwwFmn/PE/uQ8M+&#10;S8X9ZprnrEhks2mOf4GPa779Wl7TjudAu/WfhW+2NZTqt0fGK7feYfmF+Ce11M27orvAfOh8m/vY&#10;nScnXo9933kOPimXRpKQWXCQk6k1r9EwGH9edDkx+oywaFjeyxEQood4I2Eu5YMNq4VNr97nNUWJ&#10;Zx1FIZtrl53J2ZoL+qWBlgaY6/5x5tVqKDliybm0GDfdW3i8PtzhToDgL6hFQcdT0GVrx1Nx1JLv&#10;ouZbou87LWEUEbJWmI8zRtva8YZh3MZ/fHCjbnzMuWRSBe6xxEv0pbZ6OcgB/jSZIfxdY/Pn7JBw&#10;GZL7MQbhT3OY6vxASwOd9zO8XP8WjcA6w+Vc38T+bFQevH4BIXeeDRaqFQUdz0E/X9rxTBy15rus&#10;+Z7o+05TGK1YJiZ5JAJXBE8JOiqA4qL1bdEyvJFnue90yfNY0o33NOizvNfZkZDICROFAzAs9a8N&#10;63CASwNM9ZDrsvpW0fb4f4SYqGsRo6VnOF474C9D2l/bWlHQ8SR00drxRBxlCHQD5Hui7ztNYbRW&#10;mITw4aLa21G3JRySfljxRmqBBWtb/fwIb2oOcP70DeYhxH52MrrHRp4PzPOZHwtm4x+X5FslEUKt&#10;riUhS3cY8kf62XDamLtrW8tr2vEc4K25i9aO8sBb/GvW23Es+r7TFEax1h8XRccMK49Ma7boPN/c&#10;6fKUy9AQb6S2nLM4+dS8pkpb9Cz90Bocz3CIiMY0FsRz3lEeaGkYcL2TMSbM9xC0lJ0w6qNYWIt9&#10;BQO4gsTZxiEiGi6qwgVreU07noMuWjueiqNowzpd2bdE33eawmjFu693Tv9UbUFrwz7PUzZHlwve&#10;85kDI95I9UXn51AUWMubCsxyA75xjl5oDzfyOHhjOp4FuDTAMBjDIp7Pb0XJUqo95Bmi4pWJ+9YI&#10;M9P6BcRfmw2fz75ve5vD90LPOOl4Jo7ixe18vN8Tfd9pCmOSk3fQADSWCJSJixIR81jZFkW8kdph&#10;OY+ekHnhPV5T9GKmC46SEIlXyfl8gHh9UcezAJYG2CNdJvXN7Qt6NxZsTrr6hOROEoMLqsdU3sRC&#10;Ru1B79txLPqq73gijlrxXdJ8U/R9pyHwX/75350qU4rk6u3yJiTWirXW2tnO1hEUvr3l+SHH8WLn&#10;eZpnR1RohmEcBjMM8zxneQ5/+eUXCr+w0Um/Jhn+DC5vb8Fjb61dyrHugsgbWxRJLC3/pJacbRjH&#10;InyPiNfx7e0tW/5gzGKFJH8Y2H6o/TO48wnxSY6XS4ykhEYKCeRfTdMA0/dC5Zcix8PPA7IyJQ8n&#10;GvcRlI/qJSJl/5RpvxZonlwuF1X7EW/qZQR8xdNV1c4fP96XTFVKZ2lZ/r3MEqjN2zYMY1a0JqJy&#10;1R5E+dsaL19t/kDUb8MIlmrl8dW257uh1JaNUKr/S21JCKico/g2O89nR8e3RV4/+woSL3gId0Ni&#10;vP2CRFb2n1MpJfuLPfK6/fJFVn4QaHIeB9gPlcvfdqn4WzGVxZdyrRfjX62NUk3SjnupQy8NdmkJ&#10;FHsrWQ5mhoJf5gI+rWg9yyvXbmehLell2/Pd0Pu/o6OjQ4EKtqj397qf+OGTwKGMpaDAc+gvmZUQ&#10;qpOHCBCtWF+OuIubYl5iWwoW7oe65Ydh879MnlEOZ6E9GPKvNrbHl5o9aFy09Wp7p63ZXxCFFky4&#10;5DpYopKeMzk3oGiFzz+taV9C7XZq+602WmvPd0Pv/46Ojg4VatmiFK9EWrjmdIA8hzZJ8GZi4RU7&#10;0OfLtzY1sB5q4zNQm+8Rle//9ntqeq+vLmGp1MU3iH/VNLbLl7JK0Lho69X2/0tYVRmUeq9oefr4&#10;aJKje3Yg0QqfP8lL126ntt9qo7X2fDf0/u/o6OhQoYItaq0/SLU+ZqguJwmtpjyHTkfn5BfORtEe&#10;KfCHKzanIdsD6ofa5RvD3p/gcxK9Aq4tvxT/Zyn+1dqANuGj5WzHHZRfztYq0/7WULR/FvMztUUb&#10;84qogUQrAnZ/FG/al1C7najfjpJRrbXnu6H3f0dHR4cK5W1Rm278X3AKIp5DX34oeaH/VBqjyR0n&#10;wsR3405HoTbfIyrfkQS6JyKv4AMKfSmSOsy/2taFHOXik7vz/9P1alGq/a2hlCKYt0VJRM7fRUi0&#10;4i/kP2+tHyq3E/Wbi489H62157uh939HR0eHCuVt0WXjvwnoKItJc3zdv5iJxFomkuBuDPbkA820&#10;4RRHbGRjKhQR4X6oXX7YP5ebWh60RVG92nIg/2pjKKT4qse93AHi/OetGRhKFMvTDDZouLFoydlt&#10;U4B8Hj7x/Ua0oq47Cy9f7XaifjsKrbXnu6H3f0dHR4cKNe7RTZJziSge31fqgoJ4DmXN38J0z3uP&#10;yl/lQDabpQv7oXr5zCQS0qtDEFKv0ZdqKuBfbQ3lTB7duBert1A57aFQXJSIkrvOJLFGTw8oWqEx&#10;eg7UbmehLell2/Pd0Pu/o6OjQwP+yz/9+2PkZh8fV8D3qL1Th2PeW3r4CvEHImjbj0ne8jycP378&#10;gM9n38qZzTleUFU7RSTbz/M0ZZ/X8lLC/gH9oB+XfDm0OIxXPJAGlD9d8zyQWv5SxFOK+rOjTWjH&#10;EfHWsmGXSGeY2Zg4FWdrKSykTtJ4aszTHOVMnCtEPM9AhCr5IRGvoxf3N/WGX362fG37j4Kdrc8x&#10;Wsv0s/BSavk8tfWWonDX8ogitMYv+t1Qime48wmfC6XkQG08uZ2Px0VPw/dYG/iV12FEZ2qJ2juq&#10;7WeRbL3aao+D8k4jZel93r4Gyo3jUsISeHf54DcLqZMEnhIb/59L3dkTiYWGHterK1/d/u+Go7qi&#10;D0FHC+hbVcfp8RVbNBwq9EijXd8I2BKNl+sQrRIsdR3kDrJm+hlXC+o9B9TWhPLt4LztOBUqjKPz&#10;S7s8DQ5O6k4SeHqElIsl25h3J0upod+rV1O+tv3fDUf1RR+DjhbQt6qOF8BXbNFz8D3WBtIKkk8/&#10;xQ+JwclfSz8jaHkpW4NWy9LmPKN523EulBrHOH2SS7ooHnCPHp1OEnhehHtMl7lCtBfTKsUPuV/v&#10;58vXtv+74SjDvDsEOlpA57PteAF8MS7qsOF7/F7r4O6G5HSIEuJh1c+ouNiebb0n2TiL2aL3uUk+&#10;1Z8dbaLcOHIsxBLRsq3z6k8nCTwtnHt0sQHdQOOMilL8kKheh8+Xr23/dwPaMmr3z1H1dnSk6Hy2&#10;HS+Ax21RzPfY1gHc2sC2k1COH1KdgkqU7ecYF7ppj46XsjkUskXRuKB5i/qzo00UHsdQhD95I8Tu&#10;7qtOEnh+sOEoQymZK3dEx5eHHtUbfv3Z8rXt/3Y4iobqRemvOs6FUvKqo+NAfDUuegK+x9qAObob&#10;fSFcK/iQrZXpZxgOBPWeBFpnHowPo+eV/dnRJkqNo/P1CFG8z9CtINNJAl8FzCzkL6aylHLwQFu0&#10;yNDjeklVvrb93w1H8dyehV+347VRSl51dByIL/CL8jn4HmsDRkVL8YIq+7lYvUdBHTjWGh993r4E&#10;So3jKldBKHIOSScJoOUaIAAAIABJREFUfBlk5sqeT7DY0MN6leUr2//dcFRP9BHoaAF9q+o4P/gv&#10;//wfS+BMSDwf5UJT9PZ2yX5TSz6DyMcQbyQRZZ9HO8B0nVTlI17Bj+sHbE0OHx8fWZ5DIsryfL69&#10;val4OxEvIgLiO7VzGXKw2uVr+UIvb28kYsVaa+1sZ2tdV79d3oq0pxRma4PDMp2efAXzE72vtn/O&#10;glJ8trh8LJc0z6dkbkT0GT63UjxyHY8BbT3w+cZ4FLXzR7vVlloaR+EofkUtryzig63NF9rx2tDy&#10;D/f96Fi0Jq9qj/sn5VuIi/qznhtfKzdIYjYXEtxRF4npT0K7vqS9iwo4LY2SApPvONOjfn/W9pdX&#10;Ll/vzVv1Nb96uu0rv9shUHdo5iyCO55drEkdT0Jzu1tbOM2M3i7Jg9fjJkGyOB/sacal4ymoPd86&#10;CqMxedUGxhAQjQlurpOchSUNij3o7Hn87hlJeQXhQ+BzxjyHEv/zxETZ2hKouoRT9pJ37/nvfoML&#10;PV79/Z4M7eGumJeQ5sF3Prczome57uMs5x7TJdnCegwpL0sSV1k+2LOMS8dzUHu+dZRFa/KqEYzE&#10;5CZwuGfVRwelVZ0exUXNqLNFIa8gAFrdn+A5fCrPZ20pVLt87bwTsYk56q/5aHPqFkGr6/K00M63&#10;lMyNKN5e2HE6dIXtDk4ialrjV1xSwINOQFTUiXuScel4DqrPt46iaE1eNYLl7iKRhLTMd85rp4/H&#10;M7IrXkGk62NbND6/4VlNqinDL/opwHaepHxoa4F6rbu4fImMcpIx/YLQ9k/HPrBtD+bbisyNKNxe&#10;SKS+ArrjWGCR/uSGNArt0jgKrfEr1uaDPcu4dDwHnX/4XGhNXjWC0aemJmFB8Vmn3OZkHsoetL3h&#10;FUQHiJHiMhjjjaEtzypRjuezNj5hMzddvtYXIPl4foMztwy0/dOxjwfnm3Nnun8Ev3TnczsZOj/k&#10;Ls4ialZLsoH1WJsP9izj0vEcdP7hc6E1edUI0rioJBqWcTOZiVsz1ochz0Mj4H5RBA5HYze8gvAq&#10;q10bLMNzmP7a/4uZ6vdmbQWrcvlal296VjREn32qSpH2tIbuEi8LbZhZEjI3os7ndmJ0fsh9nCUD&#10;QxrjV+TKfLBnGZeO56D2fOsoi9bkVSOIdp0EXsqYeRbSHRsTcCguOilt0fWrJbyCAPBXDHkO8zyf&#10;tc9zVi29vbuLSCTNmIy93di0LYcutApDPd+2Z+k7n9tJ8bIyohROMqWlNX7FjE5QdN8/ybh0PAm1&#10;51tHUTQnr5oA/+kf/9WZTpdLPt5YivwKAZFxXT/yPJ/DOGZ5O0fAe4lweXujHMlPKQdFbR5OLVC/&#10;afljj0LCLxRP5QpJc4ko0zxn+WY/Pj6CA2zFL6qdD6XmP2rnPOXvqT47XoA87ex8jz7Thra8l63x&#10;ebbG/4a2KtSes8wThEeoyzVAKoeW/7MRXr7iGC9AJai8To0B87kx+dDxGGqvo7PLvdooJVcr8VHn&#10;7c+nQkuOtEqBpRBufMAJlCmoJMlPa36pYv12DGTzN1GbyXQ7fLNlUGgcq7ezozj+N3v3t+S4ju35&#10;fS2Iyt0ee4594RMO33g67MfwhMM3nrbf/2XOzhSxfAGApLIIpaAERYD8fnZXV5ZKRVEkRXERf37t&#10;He0ZG59aN9fa+re2Pp0jjxF4P85YyNu/Fi0NR7K7yYFSx9dyaZz3HyE/lS7HW/tmq7Xd9tLLuNAH&#10;ebNV1NqPW68nqmvx1suarU+tW8uuP+tzCOQxAu/Xy/cXdtFMLSpTZbG80l7h52+NX+V25kJ+an0r&#10;tfbtVmu77cXMy3JeYpF0fdvWdn4ib/ZXau3HrdcT9XVSgGx9at1aa/lvra1P78hjBHbQyfcXdrF/&#10;LZoLR8r5o31Mp78oet1cyE+toQm5C6+9Po7Z7dYJ87aYUGsaeCmNDWv9OW/2l2od/7n17OywOJNe&#10;cgW3PrVurbX8t9bWp3fkMQLv18v3F3axfy2aC0fK+d4+lhrIfOG1+DTr9beQn1pXTNladKdvvNx2&#10;64U3SzWo3U9+0tYlrosDj2wtb7aCWsd/bj2n9lK0ppdcwa1PrVvLrf9e+W+trU/vyGME3q+X7y/s&#10;ooFaNBOOlL2F8v17I03HWMi2DvlpLEg9t916ubluU+OAxdbAF3f8xjSbN1tnXWsd/9n1bG+TIugl&#10;V3DzU+vGWlv/1tand7lLDjqFANvp5fsLu2ihDSTMojL/2eTR4ZmunucuhS+28H27G1M75Mcy/9tL&#10;te22G5sPC72fvqgpK4dzzRt/1fbjxuuJDWjmf43Z+NS6udbWv7X16V7ZJQeAGjr5/sIe9L//3/6f&#10;8NP1Okz9VaYEMxO5uPV6tV5oz/qx+Pfff18u7nIZLhcnIuPox/E2jv467N+W+xu5fMjcje7c9v/4&#10;66+4RcZRROKWulxumXzIz89PWdQt09WMy7zu6NcHYubWJ8ddLrHFbZGM9+C4esdy1uyV+3obx+Fy&#10;uV6vl2EQkfF2+/r6uo2jiOyS/5nb72a26frkXjcnt99H71PD0TLDUktvBH1+fsW29/ntquqjen28&#10;jUW5haWG4Zr5yH8VLce5i3w/z5tY8Sk9t4ly3bxLcwJLt2cv+XK11tOPXtbyWkWkyv599Lprcsuv&#10;9bkozdt8ZXvWWP7W65nTy/F/Nr3kpvZy/NT6/uol7zS3nNKc5NLl52yVL7r/TYmt70e2Nl46kw9Z&#10;r0H2h3Gq97eD99//79bY/e+wW0zMvJfUZXqxr+JPYaV3zP/cOo+0tY9p/LysNKD8+G/mJ5scObcw&#10;u4lqveWTbc/DYj8CQF3HOq8Ou/fS3HrL5SaM3WucZD4fstJ4wszjzqWi5+65pytHW/ukhuPTexPx&#10;6YdpftyG8j916zzSxkaTOE27ILT1hXV5+E+mJlhd1OqtHW8VZTdR1VL0PNvzqNiPAFDXwc6rw+5z&#10;IGy+9Rq7xt065zO3PZ1zYmIajtfYOJumAzqR1j6t6lREzPsx3qOw9OCyHXv//M+t80hzJ6K99lfq&#10;WKKLXz+Yu0imbSTS3s2PenKbqNYuO9v2PCr2IwDUdbDz6vFr0ew17qavmlec8/laVs0fLpchjbUU&#10;8d1Mn1tda7mvqk7MvI/5DHEA3t2IuybyPxefo03WZ/cT0TdhUIrIsivBDx+Zs+UW5jZRrRnEz7Y9&#10;j4r9CAB1Hey8Ouy+3nvVonvJ5UPmtkLp9nnYLmom5sWH1lEvzQ2efIPWcl+dqjfz5r33IuKcu+hl&#10;cZZpJf9z6zzS1j6nzrl0sKQZhuN4jOw/OVtuYW4T1SpGz7Y9j4r9CAB1Hey8OvzcLre1zWvRTRdf&#10;LJsPmdkOxVsnX4uamXivoioxse50lajUa7WpJO58b2EWspAhOB0d7eR/Lg7STdansY+pOKdmqjF9&#10;UJ75IOrJcgtzmyh3Xin9rjnb9jwq9iMA1HWw8+qw+2pvXw7t/Q7vmU1TXS1mJq1XCOW2Z2iANVWx&#10;xWDn82nufccmUAsDiZ3Y9KDe1UDzmWYfqtuuT2M3jUL3+T+mBLCH55OVbXTgrgfZTVTtHZ9rex4X&#10;+xEA6jrUeVX/7Z//2ncNhut19fHbV2FoXmH+ZC5n8ivzutfreq5paThPa2rliObcxnGXnMytbb3d&#10;csv3mcdzubu57R/yZv/06POy9vnKeZD/WfT8Wt4QklYr92zrnNKcXnLwckrzzXL7a7heq+zHrW2d&#10;X1crP/P68SEpU9svzh65vmSlr1saKVy6/rlLlNzn4sF6rj5eHpG97f6dp5a4319pP271uci97mVY&#10;Py8Bv1HrvNdarmmpWiXML7fb+vXre+1Uxzc2h81etn6/W+dS7qWX4+So2//IdssN46jAFuzPTG1r&#10;rB/EQ3U+F/284b32V+/HCYAX7V+L7nVVnH3Zs537Nn6/m+dS7mXX8aWFzz/i9j+uvXLDODCwhdR+&#10;ljq4q5g8miKhNdVWs5NLi+z+OujrAthdC7XoPl9Irc2nupet3+/WuZR72es4KX3Zo27/A9srN4y7&#10;FNiC+cWYJhU1vTuwm1drPXu5tMjtr6O+LoDdUYt+18sXRi3Z91v/C7iJnMxatt5uxa/78/Pvtj+a&#10;tVduWP6UuO3r4tjCrGzz/RWVcHusj1HI9T4Xe31llMrtr71el+8s4PD2r0X3OhE/yuE8k9wXZK17&#10;BFvnUu5l6+1W+ro5ue2/waqhjt1ywxqLO8IxTEEDoaVLp3b/forR9cdfvy34bfFtnY2z+2un1w3t&#10;pQAObP9adLebXsxdJCL591tvjMy2uZR72Xq7lb9y5tm57d/7DjiuvXLDauWCAktxYEBq6Upz3u69&#10;Wk+rlpebXX5bcvtr65K59+MEwMv2r0V3K0Vzf5E9+bX2lVHJ1if7rXMp99LaeNHcJs1sf77jG7ZT&#10;btgBPpVokN3nt6i8qaGtlpPNXZTfX28oRns+TgC8Sv+n/+P/Cz+VhszUCh8rtQi58j6lUInZcL2m&#10;bCpb/C5DJkf0H//4h4l5b95770c/xoXlnv+KOIdpTHQM9/hy+aWXYSha/1K5PFU/rveUqhWGlgt/&#10;y71uqVzu5XC5pAf9lFcmYh/Xj01fN2fr/MxSuf2bUyunt3T5OV+ZfFrnXFHYYEdq5ZfutXy8ppcc&#10;0arH4Ypc5PhelyI5e+UNbp0TiKC1fMi91Pqclqp1Xqr1fbf1eaa17bbRchpoFy01FwCLB3U1m+pR&#10;KJ/NHRdT97eq/UZDL7spHStOHPjgFQrXv3yFyhbV+93Iuy1JL8PtHKGNG8DTNj+ZckoB2sfnFNX0&#10;V4t68zGEykzm8k1TcbqYpvVhl5h0P2R6eu2RCaHDSXqBud7NP71o/YtXp/Qf9NKh6JG7eflq322A&#10;yH5fRwwkAnax9Z097m4B7eNzioo6rEW9l/uZQMMXo58/GaYiaeBB9lszlrIWJyb46enF5tlGFr8/&#10;WHzp+r+4Pk/r/1o/FqIWe0ibWO/vqEV7jf3t/vAEOrXxZ+8Q0wkAB8fnFBV1WIuGTsb67Zcsmzjv&#10;emVmPjDmvaW/Xiyo2mxxpVGOpetfvD6F8wb3EoaWFdvL45aMvzNBfG371aK5gIQ3rwhwLvnblNt+&#10;VQFoB59TVNRfLbqYC8dUdGo/NBtjP8zYDibhjz7zgbl7PEVaSb0P2Lyc8MX901LNfNH6v74+93IX&#10;Fr2EoeWkUnSaGj7OyTf6XlLt+tBeLdrH8Ql0avOPHh9hoH18TlFPf7WomU+BFFPrYUhQXPa1lVh/&#10;PFxQeuJyUdXGv5mFNtZpde6mMlp7fuH6v7BCq3K1aG4xddbmDSyWovdTqo7dJKx3YrcvpP6PUKBD&#10;W/eY2S1yHMDT+Jyioh5r0bu+rNMvs2nW2am77aORLZbGb07PqJ1lFUIc57Gty6mMMs8uWP/itSn9&#10;B70PyFsMz02ROtL/9MDN2W/uop1eGDi7jT97XOIC7eNzinr03/75r/BTLm/wer2uPp7Lh7yNY7r0&#10;d/GXqqiOmTzAWtoLGVvPn7w4t5o7OnqffX7p8tfUyvl8kKtZZfm1jp9c/uR1KLv/UitndTdxBPT3&#10;3eUy6//g+Cl6fqlcvm6uc8DX5+d0sE0Hioi6zPNLzw8vhHrl8tZ8Ybfwo+Z8lm7q8Tau7uKvz8+i&#10;5eSo6uLe/nST03KHXKnS/ehHHzvo3J9Dc3l92det9FU4XK+r61/6up+fX0Wn9NKvtjfn4DWrtZxY&#10;YGmvXNa9cnf3yg3e63z4y/04X5c/6DxatERdtOrJInGlfN2OqTh39GRaO36OumOae1+F+bqq4aJd&#10;VNt5M5zlqvpWFIauLPUil7+dVPTb76iktVM6AKApizai3IQEhUuMbX6LBfClc6cwd/Rsah0/1Qbb&#10;HrUzaGPvK5evmx3m7Fx4SpwfWTTc5tmxluBEV9c0gZsuCpiK2zgsbB7nMR847MiauCQAADywaBet&#10;NDmeamyoTbPSKhdpS6W5o2dT6/ipV4oec+e09r5y+bpmmQ4hoRZd/BLZ+bPEJXZd8wjv5Qzn9bbx&#10;dCoOk6hXn7ocAZcEAIAHXq9Fc5d8i+XYMmSzrSvf/WSH3DRWG+yl1vFTq9bKLqfzq6nW3lc2Xzfj&#10;4txiRUvTfDeRj01684ocRBj6O43nFJO64/ZCjFY42lyacVtUpZPxgb3gkgAA8MCyFl1/hvdluZQu&#10;DugxMzWZJrax6eboyeVyR1trp9pLreNn61q090aw1t5XLl83N+2Pi7VomNlE0gdp151SGJuEx9Sl&#10;acjjpDmVj03zcZx+GHssaU6dmq8BLgkAAA8t5y4qbCfJ5VLOo7zirzgpCV/xIpLPHWXzBPWOn0q1&#10;aObxvivR9t5Xab6uOqepv998vOxbimZe/sc2XqxSVUuT3Piwj80q9sKO40Vj4+s8uXmlxSPikgAA&#10;8MBy7qL1Z7yQS6mLdor5qwdRWe7o6VQ6frKXlOWTcRW/dhcae1+l+bohkENCQ0safr3zp4gPcWUr&#10;54J4+qwhlrVzj9HYPorKuCQAAOQ9ly9aEva1lyGTg/r333+Hi9pf5l7mtk9Ore1TLyxoPbStND92&#10;a7mcyeGyHt64X55tWQheqdI8z1rHZ/Z1L64opzTn4+OjKEd0uFyWIwYt/ZCbYOY6DKP3fhy9eVW9&#10;XIbrMLjL5XYrC2nMhT2WhoU2qLWct7j7/8gRHceyj3BpPufWOW85b85t+9HW+Zl75d3t9dXQmtaO&#10;N9R1uQySvlP94uv5MqxfMm2ttfPYXsd/a+fVxr9HnsgX7cY+N1q7326t3aAuzpmUqRVNCK9rX+H+&#10;tW+/h3/CTJw9etDIvfxT7RxRnBNfDTiHle9Ua6zfE/DYz/mivdjtK6b37bb3CnyTy5nMIbyuL6U5&#10;on/MrysHuP9zTtkOsHECoa1yRHFOfDXgDNLUbmnQgUq1YQzAu/yc6dKLvb5n2G515XImc88nvK4v&#10;pTmi3+fXle7v/pxXbrq76f+3yRHFOfHVgDMwvxiMndKSgb5Qi/5WazmNpUrzY7eWzZnMhjcSXteT&#10;0hzRGLwxPXMeB4jO5HbbfbjVnCPKXsZv8NWAMwi3d1Xm79RwD6aByG3gWT/ni3ajsVq0tfbGnGwt&#10;utMBkcuZzM1VQ3hdX0pzRL1ZqkHt26Q06Eu2Fk19c7/liLKX8Rt8NeAM0ukytoimKdtieynQhSfy&#10;RTux102g1nIaixXmx26tOGeS8LqulO5fm276WmwbpRTtVG6v5XJEacHCb/DVgDNIKduxRTTFRuy9&#10;WkCJn/NFu8HcRS9prWYuzZkkvK4vxfs3XkemUcNMX9Sx3F7L5IgCv8FXA87AzJa1Z5pWYb8VAorp&#10;f/7nv1RFX5u5ME5UF2O7wr2Yr8Iwt61DeEp9fn2G9+T0Lu2u1pfY6H26cXWXd/r19bX6eC7nM7ec&#10;0uf/9dfHOI63r9ttHM3MOb1cLs65v//+XF1OaX7m1jmcvdg6/7OWvV631IP1XD3Od7zr4tx6zlsu&#10;qnS8jVXyNs/m6+tWtOtr5dG1ppf1r5Xv2sv7zdlr/fc6VbYW3dxLzmqt9dwrh3OvfOatl7OXg50/&#10;Y7voC+ee0KtqSjGKU9X1fzNmqq9Fdbq3dOB7qaHX0jxzpcm3rCoAv1P4cfrWwYq8TQAAcFDDz0/J&#10;CR0DUmthGt7T/QWTqps63E9TuB65w0OcMCQ2WFocYtP9fgQaUdqjYmqfmM6n5G0CAIBDGhblVpl5&#10;donF7weo2GLfP138EjlAjZ0TKlCbu9Bq7EkLoIbST5Pq3dmHvE0AAHBUw8ttmYu8rkNxFyd3137H&#10;fJuTb5XoNKgTQBX52KT157sw/2f61+RtAgCAoxpk6gZW+C/nC6z7qPLeOedi+Zlm2Xlt+/RiOaWQ&#10;zD8eZXcCuyuMTVKn5G0CAIAzGFLv2uIOtmaiy8mK9G4qo345dab3qWQvbZ9e2NRJV6aBozSMAtXk&#10;elbkIp3J2wQAACeR5i56pdQyE9VFf9blVEYd0/Cm7mNcDluKSmr3TU3Ay+6BAH6v+PNE3iYAADgF&#10;/bd//uu1f1kaSuNtUfMsfv/4+Fh9/jiOl8tlGAbnnJl9fX19fX7ebre//vrrtRV+s9L8z+v1Gts/&#10;lmM2yy9Ac3me43jbNDf1qC7DEDalj5sz/C7DZT00sqMcztXHQ+eG+2xLFdXxth5u2dr7lTjrz1ah&#10;eQ9Ct1rLo6ultfy90tyz4Xpdnlmnrs+11Mrlc+5StJ61XpdcvoDtgC30cv7c63yS09rntJc81da2&#10;25N+kenyCpNpeOk0+OnxxB7LLqOqmrmwPoCpfdnS/0KZWKs59my5qdUsxgyLSKp0Drvl0hyud0fI&#10;Efo74GWH7RICAAB29s5aNM0BpCIiTlJiQebZ4XnezHkfbg47p2LHrUUtlZ/TNEKS+kHXcLrc1ErS&#10;jZB4nKZGtsOK9yzmB2g4P7vcuFYAAIBfel8tGqc50pDhrlOIXj7wQEXEzI8W+9c551TdYcdNTcXo&#10;smetze3Hv3S23NRa/Hy8mc7t+Ye9OleNt3tStqVmuy7gJA598wUAAOzozX10RUI16qaRXHrLjENz&#10;zomY9yLmQ+nqnFPV29f683tnq7VovVrxbLmptUz3SuKdlLmKP+bmW9z7sGWIMOXIaeVvhx3zIwAA&#10;AN7mjbWomYU2lzgvigtjFx+0i5o3732YTOXiLu7inLscvxadgz6lZi16stzUWsx8nPomHK+pk64/&#10;aC3q4lhYM9NFtqVN7aU4m1wtSu9tAADwS2/sozu3LKVJLp1T1fzcRRomg/XeO1Vzououx535bZqs&#10;aBoxWvda72y5qbXM82bFB9LUrAeV+sbLfIiEGxcHfs94KHe4U4oCAIBf2qGP7jRsNFzU/3A9M8+i&#10;G9tTt1+/nUyTFcU2y7spcyo4XW5qHWbTrLmLGWYPXI2uZFvSAHZyxz3aAQDArvQ//5f/5s0/yEvM&#10;yeVYeu8vF3e5DKENcxz9ON7G0V+H9bo3l0/48fGxmus4BQY+mdtZuv7X63X18VxOY245D3IdN13/&#10;0jzJB4rWM7f80vXJPT+n9H3ljqvS47/W+pS+X3W6yKD1afXl43otWp9xHPU+cDbeG/Lb1p21jpMH&#10;ivJFWwt/E5HLZRALAxS8H/3ofThK//GPfxQt51EO2DSB3GIbeV92CnrldWvIHRL/+Mc/RO4+FuGs&#10;eBnWP9pb53nWsnWuXa1TMY6hl9zRBk/dm9o6r7KWXvJ1a2ktz7PT3ONBwki4BmehWIxpFJHD5zru&#10;5XTTknR+XH0fRRxXv3j9Y4V2t/vNjBawFqSdHLqH00P6Xn5brHy27cBdGCphAwEAdjQ8miVxV6lr&#10;7vdcR7oLVnay0WC546oXafXnsb6qr/S0TjmzGosdCwUPxej+Yktd+IM2e4bez4O5lGwxCF6lWjrz&#10;sbGRAAD7GZqNS8zlOpo13dDcnbNNktl7XmjaL7Ez4curry78G40L0/sFYj9mflGOhknc2Cuz7CnL&#10;L/oMqKhpPx/rPfGRBwDsaNCpbaSx2mPZMHCX64iqznYhkj2uGjv+c9K9GF38emX4R5oGLA2RMxHx&#10;IiJaZ9wsXub91PQtMh2k5/qYPpI7ZYXbTPMHQ2U+xJGX/Qro5JQIAOjaMF2Nt9YOlst1rDO9BpLz&#10;1aJ954Waj4MHQyfbMAPNC8uJ+z21iMaRdvZaYYua5qbvNOKxr6b7rf3QlSO1iKYpmTafjqt3Z+sa&#10;AwBoyjB9EbX2tXO2XMe9nG2T9n5cmVnqtykibnHFXfYJVg1ps5paROOkzPXXGIX+aLqX831MH8lt&#10;C28W53lScfN0yu9ctS6dbvo6AEBLBpk7NbXldLmOeznZJu39uDIRNZtqFBEJdWVpFakq8dJ9Wi7t&#10;II0wuz8pt3mG3k++T6kta8/YY4At95N+zn4AgOPRf/vnv8JPpSFjt3HUGFA3BxSK6ni7rT7/+vGR&#10;wty8T+lvcn/xsFSan1n6/Jxc/me43v8zl/Lj4yO7rBrr05rS4+QyDNntVmP7uEwuaGkOamneZq0c&#10;0dxyfOZxl9vOmcc/v75W39ftVtbbvWL+ZxWl+b1vyBfdOu+uVs5Y6fJ7X/9Spflspes53sbp+Jw+&#10;lCL69fm5+vzhei3KQS2V+8h8fX2tPp47tbaWv1rrdUsvdUqf35q98jn3ygvN5QzvlcO59fF88hzL&#10;02p8fw3TT6W3RnXRqiTpQu9RzuFceCyXUviqO8rlUubeMjebg63zPCs15sWK5W6nHSFv86jvC+jV&#10;t/uvJlb3lIiqSi91ii+NAODc5lq0tHYKt3IX/+aHHn7efAx/M5O5POnmmjibd5p5fjdvbGNb53nW&#10;+obXxvI2aw10y72vKgsHUGpqqtdFocIHslmllzqlzweAk1u0ixbXorHBN83Cq4+bqLz3sixKeqvW&#10;8nmn62+aSTOCrfM8a33Pt5a3Wetlc+8LwC7SbGPzd6cId4faVXqpU/p8ADi5J2rRn2stk8X4lewk&#10;h6FTsn771c13cC6Xknuej22dE5u9F1C4nNbyNvNBC6XLybyvzu4FAQfh7jrUmJg0MV4HGaWXOqXP&#10;B4CTW9ai68/IXfu6OMDFbBFQKGLTTcFvFhMkmIou2sf6qOVyuZS3neZu6UVuu9Vbfp12aW0sbzNf&#10;i76Q3bLyvlJ7KYC3UqeSvjtl8d2JNpVe6pQ+HwBObjl3UebaN1MrhmtcS00tKRLCcnf/zLxJqj87&#10;DM3L5lJyHfFQbrtV22qV5o7S5vI2c+tfJ0e0p88ecCCqmpKZwgcypQbvvWJYVXqpU/p8ADi55dxF&#10;hf9UVafTrciPAYXf+mpOv3qp5HK5lL2s/16yeZ6Vyrx6cxe1lbdZbbxoY+8LOL2V785wotxxnZBV&#10;eKlT/HwAOLc5X7RUaa5jTmleZWtqbYdacuFmt6+vOdQu/o1IPtSultbyJ3NqHYe13m+tPM/S3NTs&#10;cjbej5eLC9dv93Gz+TzVTFjWmAnLujgXO2TcpyV6X+1zWppTVytPr2Yu3Nomun19FS2/9HVFtChq&#10;eOu8zZzG89ljO0VeAAAgAElEQVSAKvbKF83ZK3d0a63lLfeeD3zU5ZzE8PNTcirmOnatsRue2XCz&#10;uznmw9+odtMsjRfN8RGzI+SLNvaxA06jzugBAABEflOLVvve6bxjUmvfv/lwszRt8dSEcISSBD9o&#10;LTe1ntY+ecAplE4tAQDAA7+oRWu1i/ZeizbWQJMLN1tMMy8y9YDse9vjZ63lptbS2ucOOIvSOfcB&#10;AMirX4u+MAVS7gUKl7SPWtuhlmy42X2z6PQ3vdckeKy13NRa8rUoxzOwoWzc1JvXAwBwCBvUoq/l&#10;Oj69/NbU2g615MPNLmmgaGoVNTORITP3Eo6htdzUWipF+QAow+1LAEBFG8xdVFqL5hZftjb7aeyi&#10;OBtuJhJGDFrqopsepxY9svZyU+to7R4QcBJ8wgAAFTF30W81d1GfCTe7i5icshPaW33URb4ogKr6&#10;/soGADRF/4f/8t+ma9MQ/zAly4X/Pj+/VvMqx9tt31X/pVxeopkVvd/LMITSzsf6zscqL25LWcR5&#10;vrLdSnMvS3Mgc+/X+9HmotVPb+vjeq2ynjm5fNTcdtt6++Tkcjtvtzp5ld57mQ8hjdMjazY/c2sf&#10;Hx+xd3c8Fnw4PPZqhxyGy+rxeblc7s9jGlNtMrddjhpeJyK53M7rdf0WZK3cM3LVXtP7dmstaru1&#10;9WnN6H3RqbKW1k65rX2+am2H1t5XLb2fJ3OO+r6e9HO7aDavsnPZK+jS9/u9eTGcz5fz26cekrrn&#10;pPel7/eubVWmt7X5G+jleDtqbmfONMI4DD8OD+74bvc6PgGsa+3T19r6AADWPFOL5vIqO5dpz9Hv&#10;f/fD+02NoIur8zBiM120p78NDZA7FqNl73f6TcTmAnv76qOX4y2X27n3em3FvJ+Oi7sByHutz07H&#10;J4BVrZ37WlsfAMCqZ2rR9bzK3uX7Furit5/fr5//0lQk9VlUs6lhPV2+i+l+c6uUvt9UAt5Hv2y/&#10;7r0cb7nczqPysRYNph93q/32Oj4BrGrtrmFr6wMAWPVku2hwn1e52Tq9xxM14VPvd/rCC41kelfa&#10;LRId04L2ylApfb+pltbFr3cM5+jleMvmdja3pnWEcbb67dd+jQ+545MLUGAXrUVtt7Y+AIBVP9ei&#10;+bzKvuf2yNVmqZ/ls+/XzMfx/nGWGQl/9IsFzZGeItJYLZp7v+Yt9d9N01i9pUW3l+Mtl9uZ2kuP&#10;Js2lJGrhWEjtkDuVfrnjk1oU2EVrMUutrQ8AYNWz7aIreZWdn8+zPVYL3+88Z+68gHSdrnYf59ni&#10;3EW592tmIhoLQ3GSZtnbusNsL8dbLrezsdWsxrz/o+lfdyxGs8cngF00FrXd3PoAANY8kS+ayavs&#10;Xu4LqfD9mkm6IF7MAHs3+U4oRlNZupfC92tx9trlVLGqm5ei3RxvZ8vtDLVf+LmFoi93fALYRWtn&#10;v9bWBwCwSv/H//3/DS0dpSE2uVzNlEP4PdSuNGfSXS5VltOLz6+vMLPRt7xK83W+Umvlam6tdP+W&#10;vq9auaO955fmZLd/pszbK+80J5fL6jLv6w1hd6Uv0UueWO4Uncsvzenn/fa9v46qNJIa71H6ean1&#10;/K1tfT7f6zxTuj3Pdt7j/L+psouGO7lcTbwktqbeXfEfOa8Sj7V2PBy5zbcX2fnT3roWQFN6iaQG&#10;AKx6vRbN5WriNbm8SrbpObWXX8q13c40U4wePE0IeKiXSGoAwKrXa9FcrmaFlTqlXF4lY+DOqbX8&#10;Uq7v9pc7FbBrcGK9RFIDAFb9ql00/PBtck28JptXqftkwGBfreWX5mtRPvhvkrstxWU3zqyXSGoA&#10;wKrf1KLruZp4TS6vUo45VRN+0Fp+KfkIu6OLBPCnXiKpAQCrft0u+keuJjfpX5PLq9x7vbCP1vJL&#10;CY7fHVsa+FMvkdQAgFWv3zhMp/65Pwwto7+RJgNMjp5Xicc4HvAHzfwPOLEwedH8Z86VANCT4eVm&#10;jeGyGMdoNk1lVCtf0Y9zjmKMCKxa6ObWM5evWCvvNPu64mR+p5cf7xKUbueY+/pHHmzpAbB1/mfp&#10;finN+ayW/9lJXmup3PvK5XO2ZrmeNvVtzq9/aWhY/MzEXiAyBRqK6NfnZ9GqluaSeb9ttGyp3Cm6&#10;Vt5abteoutVT2d1X0hPLKd7+5Mg1aZkjquHw4P7ML2yd89laLmhry9/rPNPa+a21PM/Wts/BuNi0&#10;yU3Ew1vJg6V/ZbumLmcRu6sRf+4F+2NnYVOcygAAOIqBbLqTyOXB0pepTWl3havusLuMDpm7m2Zp&#10;C3sifHqULoFvRLQ1AACHMXANdRK5PFgzOh60KFU39zGzXHLvTaeBvGlf3FdG2BzR1gAAHMZwFxOK&#10;4yIPti/pHsGy8nHCpBx7c6E3wfyAiQm3c94peyrjowEAQG8WtSjdnA4tlwfb1nQoSMzHTAJVjRfc&#10;sU81F9x7UhdSdubmUGOfvFfuVObZDQAA9GaY7yVTix5aLg8WbTIzEY0p7uJE586h2FHYJZpOmz4O&#10;6TXG8r4NpzIAAA7DMY3uSZAH2xeTkEmyfIwr7hZ8TzOUaWfhLTiVAQBwGENpXOSPrtfrag7n1krz&#10;HrNvPHNJkwvTq/a6GaV5m9nWmeU+WOTB5pTux73yNrd+3dL99bUIu1sqzee8LMIS4/bHc0JlMhMR&#10;1eXnd6k07G4c7/Zv6iT6KFez9CVyyyldfu95aLn1z0Vbly6nNbdxDIdTiKx14eBVHTOnFOCdauWO&#10;bn2eLNXa657tPJ9z1PeFVcPeK9Cc3IVNL3fdS9e/l/cFAAeWOuHHU/IUF7TfGgEAsDlq0T/lvvt7&#10;qdoK15++bVXRjxbAC0ID++L0QWcIAMDxUYt+l/v+76XGKF3/Xt5XL9icAF6gGvvgqYiImSmjkAEA&#10;h0ct+l32XnQnNUbp+lOL1pXbnlxUAnhgceqw+F94fK8VAgBge9Si3/VeM5SuP7VoXflatPMDC8CW&#10;XExwMjNdxNba1F4KAMDxUIt+13vNULr+VKK1PTORMQDcCbexUmKNpNha4xwNADgwatHTo120KjYn&#10;gFeo6lSJiszVKAAAxzVM8Yy1gkZzOZw5pfmZueeb2Wo42+fn59PrLiJyHYaQXJ8iNe3u8uDX65lT&#10;uh1yOZbXYf3+Qm75n19fYTctNpuqyu22nsdYauvts7W9Xjen1vasZRzHouPncnE2f8Dm2NrS/NWc&#10;u+3TRjCrH71o+O8u8/T29VW0nN7z5Yqjkk9mmSOqYSojbmyheaX5nKXP38vW59XS5ZM7igMbDvNl&#10;Vy2cTVVDXZuWomIH7ialIqJ6//7CFI7Azzh+8CSOCQAA8M1wmD6FtcLZVMRCX6m0LBPV9gb71Zpz&#10;SGMhEcr4MHujMrgRT+L4wbOO8l0DAABqGQ4zjWqtcLZ5g9i8uAbV2m/qwoJiO3CYwRF4EscPnnSY&#10;7xoAAFDLohbdf1zVr+TC2X6xnIX2tk29dtFQw6dNZiIShhlw4YifcfzgSdlTVudfPQAA4GXDUUrR&#10;bDhb8YJUQxfDeeBpkxfVNfvoytyiFVMEbGrvAh7h+MGTiN4FAADfDDrXXH1fEGTD2QpLyakUnTbH&#10;PJVRWyrWomaiqUUrbDYmn8FTOH7wJIJ3AQDAN0ObjX6vyISzlVaRGsPF54tpS0tuSvZ9Fa6paigc&#10;yLTDKzh+8KwW7+gBAIA96b/981/hp6/bV0oDnSLwVFXGTEhRLhTuMgwh1s/H/EA/Zfyt5n+OmZzM&#10;7Bo7nXI/zfy0+I/rdfX5pTmcOa3lTOZ8fHysbv/hcilaTq3c15xhuKzux0vheraWt4ndhZiZ+yxP&#10;XeYeN4JcOACt6f281Pv6Ayf0cz1WfCs7dY1dLiCO5ayR/3nX9jkvnpaY5NH231BpMy37EQAAADiz&#10;J9oGCztWpUbQWFTo3RIq5H+mxc9jQVUfDQo9W5DAw+2/pcJJMkv3IwAAAIAjeaJdtLCS8XPtYRoG&#10;W4osa4xf5n+mEjbOtfTH4r87WSn68/bfSOkkmaX7EQAAAMCR/KIW/aHGCE1doivlxV3+Z2n1YTan&#10;F6Zf68MD4vJPVoxmt//G3V9Lt3NuPzLxDQAAAHAGr9ei+fYuHxojLU6EJFPb5Gr+p+qjSnJl+d5C&#10;eaWqsdZ6WAWdrxZd3/6+tVo0sx+pRQEAAIAzeH3uovycNMs+lxJntJz/Vr7nfxaWimYW8ltERMRJ&#10;migz3+53tlr00fbfTnn7dmY/AgAAADiBLeYuWs6am2bODXXGWv5nKYvLWXb+Vc2XorVyOHvxYPtv&#10;q/Q4yexHAAAAAGcwTDGMzs25jmaLZJDCmu0ux9JstWuoiqi619rAlvmTNkWXPsiZLAyVumTCqUrl&#10;1ienNA9zHMeQALuIa1VVud1GiXvQi8iPoYrZnNjcdsgcD//xH/+xuj7Z183sx1K954g+3o8odXc8&#10;Lw6sWqFzueW8sKhe8u56yev7/PoM+dUX59zFOeecOlH9+vzcZX1cJiq5wahbYNLa57pUrVN6bjm9&#10;nA+BjjzRLnoyvQxXjK2dd8VemJ24jmw7807rc1RsN6ASnbtnmIiJqeiOHWB6+S4BAGA/1KJ/6uMC&#10;QmMBEzrhhomJterKl42/3X59jontBlQRexSkOzsmoRrc7bYOn2EAAH5ELfpdL/O4qgvXWPGyK0xO&#10;XFFuO+T63W69PkfFdgOqcGHi8DA1gUzNkrt9nHr5KgEAYEfUot/lLyDa6jaZsnBSVKuJyJzY+XvZ&#10;7ZBZ/Nbrc1RsN6AKdYs+upImat+zi27mdt6b1wMAgIZRi35XPB/vTmL7ZGpJi3NN2dTO9lul13Bb&#10;r89Rsd2AKqao6vCJWk7avovSriUAAJwQteh3vVxAqGoIcEktabEVoNZalnYw23p9jortBlSRTtFx&#10;+vdpFvj9Box2cl8TAID91MkvwftpnPAmeTGutZrW1qcXbDegCv32u4iI7dhJ1zL/AwAAk+E6DGEm&#10;zzGTZ/ggvzHEUcxERLU0PK21fMjrUKeteOv3dZ8/qerizfZcLmg2ZzVzj94V5qNm1yeX+1pp+xS/&#10;38aWn9tueM3Wn7s3hMiV5lI+iDzNLKfvHNQnt4+G/9vv41QaMQ20rPdczd7XHziwIXRk0nyXwNxf&#10;cH+3TaXNAL23wW29/r1vH/SHY+4xtg8AAEcxiJjZwzzDXDsNFwSNKt0vve/Hrde/9+2DznDAPcb2&#10;AQDgMAb7abrB3Jw9DGprU+l+6X0/br3+vW8fdIdD7jG2DwAAhzFYyjPMDaxpbf5YPFaaj9pLnmrO&#10;1uvf+/ZBd8ilfIztAwDAYQxiFma/z9Wc1KJ9Kc0R6D13YOv17337oDu9xErthe0DAMBhDCapl27m&#10;e5yv976UXqj1fmG39fr3vn3QH+5/PMb2AQDgKEJ+ycMBOHzBA8C7MBryMbYPAACHMTh1oekzl8uX&#10;e3wYLmZiZmbm/WjezMxEPq7X1eer0+n5Zn56/iUTFleaSzl6v5p3Wpo3eBtH1bAYF3+piurn52fR&#10;cq7Xa6jx01u298y5UZoLGqR3GTaban5m5dLtuXXe42vvF0e1Y6hjrfy60rdQKx/vMgwSz862+F2G&#10;zCl6L+R2Au+XO8/0kttZa3163w5Ag17/Uv8+/67+0G2x9Pl7CSXs1DfZwkozcyOAYwv3zuY/t3qO&#10;BgAARzG8/C9jI1+8egltkPZgeGnp8/cSGwbnB0gQODUuxnESls7R4Y/hHL3j+gAAgMP7dS0qYRbe&#10;dMmev3Qpff5eVGNbsYqImJnSKnpmXI3jJPx8njMVsWbP0QAA4Ch+U4uGTvC6+PWox2/u+a01Oy7a&#10;wSz+hxPLzz/85hUBtjWdisP5eU6c5lgHAADb+EUt6mMMjKrGC5eHTUi557dWizrV2JnY1GSacKit&#10;lcTblGbhAJ0y86EfgMWJzCT80XOoAwCAbfyyj67Gwk2cpIlrczfRs89vjMYKWeKkRfOMHs2tKt4i&#10;t9+5QMehxNsr892XNBs5AADANn5Ri4qomSx6coWrmNw99Nzzm6Oqd3P+xmq0xVXF9tjvOAkzSfcK&#10;F5OJ8wEAAACbGZxzodOs3NafkcuHXOaCxvzM+Pj6qNHs80vD9DLr45yztOi71y3NKb3NG0LDVEYP&#10;81dzy/fjeL+cH/ow57wznzNloPbU4le6f0uNhIN15et2k5K83Ip6z5G7yxE1o2sugB/1ft4DsLsh&#10;DIZUq3bzmwsYAAAAAMBjwxRbUm+Z2xajTfbrBQAAAAAUGOxubGQFW88vSikKAAAAAL0bzETEy/2c&#10;Qr+Rr0XrLJ+8RwAAAADo3SBmJib1+r7masJa7ZnkPQIAAABA74Y4c6pYrfjMXE1Yb5wneY8AAAAA&#10;0LeQL9pTmyLjRQEAAACgd2G8qKpKSpMzCX120w+59szSXNDSHMjS5eeU5kyWrs/W+Z94jO2PpVxe&#10;bq3zCQAA35CzCrxsWPxs0/+JiIhKxdTRejpqwgUAAAAArJpr0dRPV2UakakqLdZ+za0QAAAAAKDI&#10;ohb1cfoi1fRLRUTN2up40NPYVgAAAADAmrkW9WYaW0XD/6mqqGhblej2+aUAAAAAgK0t++h6EY2j&#10;REMhGurRccfVW7F1fikAAAAAYGvLWlRETEIpKjK3jDZm+/xSAAAAAMC2FjkHZtOsQLGzriitjQAA&#10;AACA6gbn0jRFHx/To97Mj6OMo5Tnal6v1xjql4Q/1sr5tDCuVVVd/BUacG+3bTsTk2N5DMNwCYek&#10;mZl58+EYlcvlsveq3blcMp87Qswe8t7L1Kkj/BbOb5WmPLsMg8RDx0SmH81MhsYOIZc5hMjBA/60&#10;ddT52XD+AfCk4eenNCbOrnTXXhvqU+BnqS96Eo6n9iZnbm+NICJxkMD9zonH0D7rAwAA0K0Oa9FY&#10;iIZ+xCYmJvVaPXB0cbxxLCimKqLBexkc0i2ydABNj0xzjwMAAKBIh7WoC5d9KiJiYmpctON5ae6r&#10;eNjEKa/aKyXI0W2Tn/eLSbgf1uwxBAAA0LYOa1ENgxAsVhMmImH4AdeC+JnZfLSkX07aq/3I0W3T&#10;tF80/TYPGGjsEAIAAGhcj7XoXYtoHL1lU3sp8Ih5mzKLYiGhKi3WouuP0xt0XyGHOTSHSphqPHXS&#10;9Y0dQgAAAI3rtBY1E00tonHSXi7R8QwzE9E004wTjbXEvmv1J3J02xT3y91uiNP1AgAAoEh/k5V/&#10;rxysvSYtNCwEcdyPMaaSwLPSPMx3cxcxfREAAMALhs/Pz/DTdbjGDotzNp+I6NfXV9ESvR/n4L05&#10;XlRcpZCu+xxRVffDNWBpnmRpnmrp88/GZ7ZDreOh1HK/xwO0SXttHzz2PUQ0BY02iBw/4HnkiNbF&#10;+QfAk4bp/r6JiamklDw1MVHtf47aXvIkAQAAAOA8hqm3onkTNTE1FQ3/C8MyO9dPnuQx0f8VAAAA&#10;wJ+GqYHQex976KZi1PQY7aJ95EkeFaUoAAAAgD8N03g5b14sVaLTkFHpvpjoJU/yqHLtomx+AAAA&#10;4MwWtai3mLmoUxddVRWn63P89KKXPMmjyteibH8AAADgvIapfcosTFikIaMgdNQ1k97nluslT/K4&#10;cpuaWhQAAAA4r2FREPw5j27v/XNFwoRFZiK6qImYT+d92NQAAAAA/jSsZ2pZ+M9M5Ms+Q79Wp6rO&#10;pbGk4i5O5kl4pw6XJnOX2GX5l83bHMdRw7Nd/BVfQKRKLmjIt7TQWVfmbNJcfmNpLmitHNHc+n/d&#10;bquP95I/OXYeMpY7Pu9zbgEAAACUGZ54TiwoUwOjmIjolJUy/d/dk58Xp0e6+3dmpuk175/HIEO8&#10;18PjEwAAAMCLnqlFJ2ah4268Fg81qYjME9S+IDWfqoimBlmdq9Bf54L23h+39/Xv3Q/HJwAAAICX&#10;/FyLTqVQahMNDaI6/W2Y7CgUii+UTerCPwq9csXU7q/zf5sL2nsp1/v69+6n4xMAAADAK57vo2ti&#10;EkdexovxMD+tqooTidVimHu3hKqblp+WvRxh+Ntc0N7zLXtf/97lj09uEgAAAACve7qPbprLyEKn&#10;2dhzVp2qOGcq+ps+ujK3OM3LF6mSC9p7vmXv69+73PGZ2ksBAAAAvOKJProSC8/FrLZhwiJTMS/O&#10;mZlpyCN9YSCdqoqYiaYWp3C1b+kvf58L2nu+Ze/r37fc8UklCgAAAPzGE+2id/WlydQ2amGAqH2f&#10;7bawRFKVaSak8ApTk1+VXNDex1v2vv69e3B8AgAAAHjZz7XouMhRDDGjy781s/E2jsvczouL/Wrj&#10;YNLwk3x8fMROvjEr1Ieq9j6nMfT6FUm5oKkUM/lphGRpzqfPPH+v3M5aOaWoK3d8ok3Lz+88piCf&#10;3wsAAIC9bHB9FiZ4sdSGGh4L/XtTKszUysRlPQAAAACcUFG+6FNMTExFU/BLjCQV8z4OM7UUGip7&#10;FqPkdgIAAADAXjaoRW2qMm3+XcXHWjQ+K/2wW0FIKQoAAAAAe9miFpVv8xeFajSMh9Rvv/abDZbc&#10;TgAAAADYyybtoosmUZmKTTMvIqqiFuczik/ZqfYjtxMAAAAA9rJNH10VtanGDH9QMR9bQ6eUFtU9&#10;i1FyOwEAAABgJ/VrUQndXGPBGaYrUlELeaThCXMP3f0wXhQAAAAA9jJMsZa5/D13WX/88/MrhYi6&#10;+EtVVOV2m5+UolzSH2P/12Vi43/3n/7T+poNl5gEY2bm/ehDOXu5XEreYDZH9KjC+017Q1U19Ece&#10;x3NtB5xT7vjfsbvD6L2mdUqpyyKqfhx/+qcA3iQX8d17NPFR3xeAwxhebh3U2LgZFxAnzy0fbJkf&#10;n3l//Rgu3xjMCQAAAAD9G17uqxobHOYHXpz0J8xptMaFv46ZMCKq9kLXXnJEAQAAAKA1w8ulmmrs&#10;4BHGhYbZc1+oRu9iRxecC4/HHr7zvLvF61m+TgAAAACALS1q0cJCclHEWvwvPF64BrnxnPptniOV&#10;0FJa2vxKjigAAAAAtGZ4tRQVpxomyTVTC5MUiYjY1F76pFwt6jROxauqMQhGVWrWohSjAAAAALCP&#10;QefJh16p8cwkzDBksbqz0obRXE0YMmBiwStO0uyTZUuXB/+EWhQAAAAA9jG8nvOpcVbbKbDltbbG&#10;bC0aZ+XVxRq+MriV8aIAAAAA0JrB/xQ76dx6nuft62v6WcNURioi4jL5n7kwvVyp+Pfff6uqc+qc&#10;c+7inHPOqYr/HtYXu++OmeWfLVfTLULDzFJj9X7IO91Xtg985+Fyz7yv5fG/Y5je3UuHvOS9VgU4&#10;nF7yM7dez9zyAaBxwxPPKbxwqn6hFRpf4yVcmK1XNayViYiavpJrCgAAAADYy8+1aGmVV6sonIex&#10;qpiZiYn3pmomKhaHpaqImJoYHXEBAAAAoB/P1KJl1WW1DmiqmkaNmokXr6Ji+sfy47PqvCgAAAAA&#10;YHvvq0VfLhZNTLyYisZJev9YkjInLgAAAAD05InxorVq0cIJbZfBpxbaQ1XE0iRJf7zIK3PsAgAA&#10;AAD28ES7aK25i4prxVBxxtf3EuvPizMLuaNzmIxq+D8AAAAAQA+eaRctW2LV3rI6l7apvTWOIF3k&#10;jmqcWRcAAAAA0Iefa1F3ucSQviT8MReKlXt8/J4LquGPudxRF6tLXR9p+kdMn4XmUtWQSqoaFqAX&#10;52zxlPCD2AvttHhFa3mntVwuzkz++Fg0l9vZ2vrUctT3BWDV1vmce+V87pULWnpJBgAbeSZftBOL&#10;0jIUCSIa42D+rH6oQwEAAABgPweqRWN9afMI1zjdkd49Y3UmXgAAAADAGx2nFp3qy9BxMvaYjI/G&#10;zidhziNKUQAAAADY13Fq0W/NonPzqIUREaLiRGL2i2ppVA0AAAAAoJoD1aLTpLvTPDJpnpw0oZFX&#10;cTJNiXSIGXQAAAAAoEdHqkVlKkdDMbqoR1WcM1NTUbroAgAAAMDejpOLsJxGV1LIhpj52ExqskgT&#10;oRwFAAAAgB393C66DJvSMNxSVX6ZO/pHOuif3OXy4/osTXMVqTq5yPSPl8sxk3Gc/r2ld6NxPKmq&#10;qlyvH7GXrzdvZubDO1PySLEwjstQuHgg7bY2/fOZkD1yRAHIfvmftZSu/xvWc0rIXj5YazsDwJMa&#10;7qNba3KhB8tRC4kvoYrVef5dszjzEe2oAAAAAFBfu7VorZmF8ssxMRVNyS8mIe3FvA9V6F2vXopR&#10;AAAAAKin4Vq0UrtofjlTlWnz7yo+1qLL5wjFKAAAAABU1F8tWloUPqxp7/4qVKNhkIZ++0UCDAAA&#10;AADU02EtWjhDzINadNEkKlOxaeZFRFVCAkx8OeJIAQAAAKCedmvR7JxDpbOVZpYT5yuyqcbUOJWR&#10;+dgaqqkNVpViFAAAAAAqarcW3X7uIjGTVHCG6YpUNMxvnopQYaAoAAAAANQ3TBlWpaFSX19fKpLS&#10;OdU5N/0xJFb5GDsafpe//vpr9fEhkyNaK+TqqeWYWIpxmfJIzWw0E7940loeaa3oGTzWe/5k7+u/&#10;tb22Qy7Ej5A9YBelH8mtP8Klr5uzV64pADRuqN/sZ3MSiojExkW17OOtKcwjBdAv+j0AAADsZSge&#10;fvkTi5MFxSotVJwPHm9NaR5pm+8CwFP4/AIAAOxkKJ2W9kd+bis0FbE0EW3u8bqv/nuleaTa3lsA&#10;8KTqJ0AAAAA8aVGLVupvOtVy3yajzT3eWj/X0jxSLmWBfmVr0cbOSwAAAMcz1C5FQz6nppbPcKWn&#10;KnLz4+rjvrFrvtI8UgD9ytWiD+9JAQAAoIJhbresVFzFa7j5Ei/MOpt9vDmleaQAupX7AFOJAgAA&#10;bG2oPtrRbJodN8ZzxglzM49XfvlfK80jfc9aAdhEe6cgAACAk9Dr//J/7bsGo/fLnFJNvXf9OJYu&#10;Z/Xx6/W6+njp8nPMbBGyqqouvAEzu39fYZCsjqXvaxw1LCYuPC7tdquz/qX2yskkn7OuyyUTmjdu&#10;G4K39X4My4+fuHg6CR0zqiwe70P063uU5l6Wbv9auZp7vW4ttXJKa70uADRi2HsFqsm2bmw97mvx&#10;wmaS5vbBg5oAACAASURBVDOy2EIsU5CNmoqWr0xsPb57e7HOBV7GcEgAAADs6zi1aK6v3faX3Gkq&#10;o2ko6dQkKmYyJdfYa8NLNRaiGudOMjGhlQe/xyEEAACAPR2nFt1rPszpVU1EzOLrqai6P55oL+Sp&#10;qtP5dSxUtL9YXUBEmCcWAAAAeztvLVqtk+t9s+jUPOouf7zCS82ZqaadX0DEL14YeEW+FuW4AgAA&#10;wDscvxbNzZVSL1BG00DR1CpqZiLq3GrxWfq68fmpRTS8gNjUXgq8IleKMq0sAAAA3uNAtWjuL95x&#10;0R3L0VCMpnIxTLA7d6mNUxm9UouaiaYW0VjuUjLgN7L9BShGAQAA8BbHqUX3mrto0fYZK9FUloqa&#10;mcxT4GqcWbdw+RoKz/lFGOoHAAAAoHeq//P/aebF7Hr92Htl7tzGMSUEzsGasZQzMzMfmiDj79n2&#10;nOv1OvWctVQrPqjlcmFc7nJZfTyXU3q9Xm3qt5taS8VMXYgaDe8q5YWKuIsLa+nDm/JxRS+Z18Vr&#10;yCk9J0L20Km98j+3Xk6t55eqtT45reWaluJUCeDNBhWxJmcr0TnIRCQ1C2pK8FwUkyE+pbjPavF7&#10;LmyMnHJFbVrhMI508Y6mtxPaTEPlKsJMuQAAAAAObhBdxGC2RFXv+93OrZlTmSepEp1+LHqBoqeX&#10;loepHdQk/S+Gvtw/xUIdahpnx536+IZ1LHxRAAAAAOjCoItirilTPmfqlat/NE2ailjsm1ue21la&#10;i5YO0pyK0WXPYLPpZacm3hhIuviXc6Hd4I4BAAAAgF8bwthF0eZ6hS5qRZtTO5dPkFCsvViuZWvR&#10;TM1ZmlNqq7VoaAcVCW/Ky9SN936B6RcAAAAAHNIgr7Yrbs1pqI/NFsGaU9/V1CKqU7tuaTGdq0Vz&#10;NWdpBsZciy6iXpYBL7YIJJ0aQhfvy9psrwYAAACA3xuWrY9NCTXeNLlP6sxqd38df5qfWrD8zOPZ&#10;pRTmlE6TFX0bMarTbEb3M+yKt5A+unhfDd4iAAAAAIAKhqk/aHOTt6rO08yKLIM1Y4tpWvMXR7xu&#10;PHfRPFlRKkjjYu7acOci1eYJpJY9dClGAQAAABzQkHI7Zbyt52Tm1ArjypnqTheLxhiz+fn5ufr8&#10;r6+vH9dHQ2ujquRzQSsKRXJo6ZxCQpfbOcSMhp/dZbndQryoiIhzl2k5iYhoysmcOv7GH0rnZDqb&#10;s+WI9pKnWrqevbyvF2x9asVjrW3/0jzMWnmktXIyW8vbLF2f1tYfAA5mCGVMeTzn9g122fGZkssd&#10;PSYzW8wtFQr0OWN1ft+/mMcJAAAAAN5rmOJSiv/pxu1vuRV6kDt6SD7M3aSx/o4jY1XT21506I3p&#10;NzutKAAAAAA8bbC7MZkFtu4Lmp+39sfc0UPx3quKmtqyj66ppPGloYt12iFqRociAAAAAK0bzETE&#10;ixR38CzN5yz1RIbKeu7owZj3Frrf3g0YjVPyplZRN/0FlSgAAACA9g0h5FLK2zlL8zlL5ZZzcS6f&#10;O3pA3ryYqpqaiqqo2hyqKqKioVTVNE3S5lMyAQAAAMBvDamYs9J5b4rzOUs9bBddyx095sQ93lvq&#10;oTsNGTWbR8yGUlRSX91jbgQAAAAABzOIyIttmTvNXZTLHT1slImZSJi9SCTNo6tp/uBYhkr6/bBb&#10;AQAAAMChDE7d47a0rcO1buOY+pe6+CtEgN5uq8/P5Y7m8kJH77/nc4qI6oPnrz6+dbicHzN5iZcp&#10;mjQ0BFvYAtfrNfxpHMdx8V6cc6t5pOPGeaoHznvsWun272U/Ps4dTWcRjdNuvzRT+F7IEX2PWqf6&#10;Wl+RW+d85rSWn9na+pTaaz8CQKeGvVegPC/0yJPmrsjeKMhth2weKQAAAAC0ooVatCwv9HRFVW6O&#10;qMzTc3mkm60fAAAAABRroRYtywutNU9vL0rnKzaz1TzSrfNgAQAAAOB5LdSi63mh2Xl6c/Pr1l6x&#10;RhRn54Q+un/kkV4W404BAAAAYF/716JOdTUvdGov/SZbix603S/3vnJzzFguj5RaFAAAAEAz9q9F&#10;s3mh+YbR3IK2WcGdlc5dlMsj3WwFAQAAAKDY/rVoLi8051yjRaV47qKHeaQAAAAA0AT963/9v0ML&#10;2nhbz5+8DEPItPRmi99lOFmfz9KcUpfZPrnnb+02jqrqnDrnnLs455xzIXdxuguQbgGYWHE7cy+5&#10;lDiG0uON0E780l55pLWWT+4lnsGpEsCbDXFwpuULj9hldhJKMNrZftLsfL+hETrcUQgdeP9sZaVL&#10;LwAAAIAtDVOMSu4ZliYTCn8Mlehb1q1vrVWicZ+ZmIZ9auK93e9KXfwCAAAAgO0MttostuDn9j2L&#10;QZUilCs/ai4HNUS7iKiZmXjxKirxNkTsbyyqauxbAAAAAJsbzETEi4hmSpCpptL4JJ3+4g3r169m&#10;c1BNTLyYiobJii0MghUVJxJLVlV2LwAAAIANDRK6a+ZzLM18aDcLKSGpBW3ZXooVreWg6uIegolp&#10;6pptFudjcs6ruPS8R922AQAAAOCXBpPUSzdTIsWaai6h0hSyeKy5HNRQXsZpc71MxaaJqThnppYi&#10;SQEAAABgUyFf9GGep02z5sZpbZi+6BlNtirqXCKnfW5iLjy8mC+ZVlEAAAAAmxqcuscNYXc5ombV&#10;u+bexjH0/VV18ZeqqI63W90X+qWPj49lzqr34+Oc1VxIVy6vNdfYXCvsy02db+9fJ4TLmdltHGUc&#10;Rb7m52sII41ppOqcqn5+ft7nrIZBxNybiM6Ws1rr/eaWk5NbflhOOotoHP7MzZUT2Dq3c6/XrZX/&#10;WWs9ySMFAFQ07L0CcQrXReaIiIg2OBi1Vs5qP3mty1mqLAwtjX9UlSnoR02b3F8AAAAAGtZCLar3&#10;XX6bC0MJauWs5pbT3LtONwfM1OJKezE1ExWLw4tVRExNjGZRAAAAACVaqEVjRyAVCZVPg3WZ1MtZ&#10;zS3HrLWOT5oSX0KfZFEVnUrp5dOETFIAAAAAZVqoRacyxuJ/4fG9ViijVs5qdjmNCatl8Ze3WDTr&#10;SrM1g/EAAAAAFNq/FnVxrKSZaRiUGP44tZc2olbOam454yZr/Qs6d9JNraMauxivFZ8E/QAAAAB4&#10;3v61qM6jJeOvOLlPY6VNrZzVDvNa41jR8IOKmKjq1IAtcSqjxt8EAAAAgJY00PYYJi+a/2zS5PRF&#10;qVqee9i+Nn1RreW8j4nFBuvUam2xrTS9jQZ3FwAAAICmqfv3/xp+qhW2luMul9jimYQ/1gpbK11O&#10;rfUpVWv9WxOSYZ1OgaSXEBX7+fm5+vxc+VqaV9lLnmdr69na+uyl98/dge2V27n1cs6Wz8l26Aun&#10;RABvtn8fXRyHiWlo147z7Vq+5gQAAABwZtSiqCONJTUzb158mJxJNduBt+VuyQAAAAA2Ri2KWuIo&#10;X+9F1KvFeYJzY39bn7AJAAAAwJaoRVHHPCeT6ahzVk2u5qQSBQAAAM6MWhSVLCcINpNUbV6Gy55r&#10;BQAAAKBJ1KKow+bffPhDmCTRGbUoAAAAgO+oRVGRicXE0fSDMJMuAAAAgD+9XouWhqr5cZx+jsMI&#10;X5q9plb4Ven65PJIt17PrfNIv243EQlT3mr4LYzxzLy3h+uja8NA17eq917TCyfZJz9wtjzMWnrP&#10;a80J6//88byj3qOGW8vVLF2frdeT/MyA7QAAWPr2vTAwhQy2lSvYzUxF7xpPm6wYAAAAAGxgIOYR&#10;m8oVl95MTUxFJf5PzDgaAQAAgJMYiHnEpnIdmc1MVdTUln10TTkgAQAAgDNY1KKPBj8CL8oOqg19&#10;dEXlbsCoXS7MuwsAAAAc30Apik3l20W9mKqamoqqqFq4L0ItCgAAAJzAMM18akwbgy1kalHvLfXQ&#10;nYaMmpXPowsAAACgRwMX/9hU9g6HmUiYvWh6mio3RAAAAIBzGPz4YvZXayF4tcL6csuptfzc83P5&#10;pbXWP/u6i8fTa9qD59fa727RF9ckvu0Hzx+GS9g63szMm48r28v40tJ8ztKcz1q5oFvniObWs1St&#10;9dwx5LOXU+hey6l16qv1fAAAzuDN34/DO18M+JEfx9XHLdbqRndyAAAA4ACoRdGWr9tt9fHLMIiE&#10;qZBS063QwRwAAADoFbUo2nIb12vRRd/OqV1UKUYBAACATlGLojHZeXdjLaqLXwAAAAA6RS2KtjjN&#10;zc0ziqiKhBQYVQt/BAAAANAjalG0xWXmxfXeVEx0qj9VlcZRAAAAoFfUomhLLsjhNo6p8lz20KUY&#10;BQAAALo0OOdUVVTG23qWRi+2zuEM87uqxh6ioVVOVWrli3x9fdVZUMZe4YG57ZlbTjYnMzSImph5&#10;E5knMjITVeecc+7inHNOnVNVP462eIrEf5zt2LtXnmcvr1u6nFp+k4+6zMu9Xq+V16wZpaey1nI1&#10;e1lPAABa1un1wGAiIqZG+xJ6lY5di9mjZpIK0O83CjjMTyszJxYAAAD2MoiYWb3WPeDNYnlpZmoW&#10;KlAvpn5RezD1LjjBAQAAtGZYbz4CuqES7qWomZn3oioqNs27K/O0u3uvKfZjtIsCAAA0ZojtSPGK&#10;HuhMOGrTDRVvFmbaVT96CYN7xYmkaXeVrponlatFOesBAADsZRAzExNZhGUAHdG5k25qHVURG70P&#10;U0w551Vcehrd0U8qW4ty3gMAANjJYNMkL1ySoW9TG7+ZiJkXU3HOTE2FLNKzyzWIU4sCAADsJOSL&#10;MpYK/Qvt++k3b+Y0xnpMbaG0ip4W+x0AAKA1YbzoK/3URu/DxDAzEVH1Y52c0tKQnFKlYTvXYVh5&#10;tN4V7tb5qFs/fy9j5nhz6kTEzG7jKOMoEuNb//rrr+/H7cMpdmvlcOb8Jj/zGVvnf5YqzU19LX91&#10;uxzgHe2VA7Z1LtnW76uR/DQAAFaVfk/VKhn28m391+or4MDMTEVTZWIiNJcCAAAA70ctinPxZmoy&#10;jSBVETFj0CAAAADwZtSiOBfvvaqoqS376JoynyoAAADwTtSiOBfz3lRUVO4GjNrlctl71QAAAIAT&#10;oRbFuXjzYqoakl5UVC00iVKLAgAAAG9ELYpz8d5SD91pyKiRrgsAAAC8GbUoTsZMJMxeJJLm0VXm&#10;0QUAAADea1BVMXvhSvwuHMbMXlrIs8tfqJV7WStvs9TW+ailzy99X3uFFOXybNWpWTwAzbz3JmYi&#10;cr1eV5eT2w6ff/+9+vg//vEPiSWriaUf8mrlkdZaTi+vW+qZ9QwHRthfb8jF3frUVKq15RzV1l8Z&#10;AIBj4Hs5+Lb+tIuib2ZyVxyqxF63lfi7RS1KUXr1AgAAAL9ALYq+xfb42PwV8lmsYqU4tb+pTEtd&#10;/AgAAADgJdSi6FvqG25p6KfWrRTHcRQRnWNgJC6ePFIAAADgF6hF0Tez0G6pi181RwaO420apeo0&#10;lqMxBgYAAADAq6hF0TfvTUI6S2q7rNtiOY6jiDpVdS5OjKOiTLsLAAAA/A61KDoXMlo0ZLS4uZNu&#10;remLRi+q3qkzMRNTJ6aMFgUAAAB+afOcA2BzZvcxK1V70FqoQc2bmU3T9tIwCgAAAPzKEIbAVVyi&#10;u1xWH/fjuPp4aShfa/mc2Saywmrl63Zbffw6bNt2XSsc7w35pSYxyXb54EqOqJlZtfV3Hx/LBY9j&#10;mMxIzD5V1Tl1zjl3cc4551RlGK5mkmpXbz6GXNbK7czpJRc05+LctH9j1W8iYs6tn09ywnYI+bMp&#10;hlZVZRz3yRN+oFbEMfmW+2I7AwC2cJLv9w3qnHrRjl3IvV16cZ5FaCmNRbKGQtRC2+m5PgoAAABA&#10;gfq16Pkuv3PvuKwaZWbWvsS9ZWIaGmJNvLdpJ6b+vLZ8MgAAAIBkg1r0dO2i6++3tLakFO2MqoqE&#10;llAz8eJVVGy5F6d2UeY6AgAAAL57Xy161KvxbO1d+IZpF+2UiYkPc+vacqcvA08BAAAAfPPGWvSg&#10;tVatZuCjbp+jWvTGFRNTM9Opv7aqiMXZcyz+cbc1BQAAAFr0xrmLDlpr1euTfMztc1wqiwmKvEzl&#10;pqnY4tZCmMmVYhQAAAC4w9xFrciW6mzQdul86yXdkzCbeuoue+hSjAIAAAB3fq5Ft86ZLM353CtU&#10;J5s/Wen9Xi5DyAXxMWAx/C5DJq81t3wzS8mKLv5SFdXPz8+i9cnZ+vk5W+/334Y3pobQFIBqoa10&#10;cr0O4UkaUy/DT3K5XFbzSC+5nN7C7VCaO1q6/NLXfUrcTq+97hj//bylVZvMEa31fAAAzqD3UqLU&#10;SXLFN+iju5PumxVtjgARkdiqpsWrr7E1bsocEYmpl9iViaiFiXZN4ty6KfiFPFIAAACcznFq0Wwn&#10;107KsNicNseAvDjCNgxPXPzLs4XsNCrMcCQa6tBYeOrUfkgeKQAAAE7mOLVorktfL6WYn9fT0iys&#10;8kJVohob7lUk9Njtphw/tHQcpoGjMZxUbO5QQR4pAAAATuT4tWgvppo59LGdy5HCQnKxHSz+hwak&#10;QaSzOA/v/X6nTRQAAAAnQS3aCjN/n0sp4Y++sBZ1cYypmamJyX3XX+xlkT8aJzkKj3v/bb/bYeOP&#10;AAAAgIUD1aJ7r8AvxZrxLpfylZok/KOpFS61vFn/W6hvIetF53bq8Af1PpNHCgAAABzacWrR3huT&#10;zKZZcxcz4b7wplT1rj9orEY73zxHYDYNBQ1t1Spq+TxSAAAA4MjU/ft/DT9dr4OkPp0h4DI0qNUK&#10;7dkr/KeXEJ5etnOt/Nhar1tLa8fDX3/9FW5GLIiIfn197b1qHZiCReO00irjuO1xDgAHsPVXLc6J&#10;r048cKB2UeBIzFIEjMjd3LsAAADAEVCLAi3yYe4pjb214yBgeloDAADgKKhFgRZ571VFTW3ZR9eo&#10;RQEAAHAQ1KJAi8x7CzGzel+M0jQKAACAQ6AWBVrkzYupqqmpqIpqKEP1ctl71QAAAIAKqEWBFnlv&#10;qYfuNGTUTJQpDgEAAHAM1KJAk8xEwuxFImkeXWUeXQAAABzFMGVJfX3dVp8R8wxVnVNVN41cu93G&#10;1edvnSe5de5oloqZSMxeneJX5TqU1fO59d86b7NW/mfpeu71ujmthac9sz7TcScikskXHa7XquvV&#10;K+/HECg6DbSVl4bYEoYGAACwtefqqNBNcGbGfJ5Aie0/MLkmUz6qAAAAaNETtajG2TxFVMTExMIP&#10;AJ638fy3lvlEMu0uAAAA2vRzLepcuJhVERETU6MOBUptncVimWKUDBgAAAC06edaVOPMnaFFNDSI&#10;hpFUXOMCz8rWhLkGzUK5WhQAAABo0zO16F2LaJi1R2xqLwXws1wtWq2GpBYFAABAV56sRc0kxEn4&#10;2DzKhS9QInfnptYHia7zAAAA6MsztaiYLSYrohAFXrD1uE0+lAAAAOjKXIvmcg7vc0T1x665tXL5&#10;WssjvTfHFtZaz9Ic15zS9fm63URkCmJU1cfz3Wydz3m9XkO/1e9BrpXUOh6897K23cZxfflfmVzQ&#10;UsXr//UlaeWW63q5XKbbS2n7mpj4zu80OXeRkv0CAACqIJobL3guXxTvQY4rajMRNbN0dyEM/jbR&#10;UIB+rztJawIAAMC7UIs2gxxXbMHMVHVu+pRwgC3bP3Xxi0MOAAAA70Et2gpyXLGF2AFXF2WoiIp4&#10;P8YxrKEzqxHSBAAAgLeiFm0FOa7YgmVm2DVvEgZVihORNKb0zWsHAACA86IWbQU5rtiCn8Yc3/fA&#10;Hb0PU/s451VcKkM52AAAAPAm1KKtIMcVm4hHUioyNU5lZObFVJwzU0vDlAEAAIC32TafA8/TefIY&#10;ESHHFbWEHt8mYjIF5Jj5mJZjYja1llKOAgAA4G3U/ft/DT95v55jGfL6/lSa51kr/9OPo0iFHM6t&#10;bZ13+vHxESI4fYzhDL8/zAbd0nvzXX9+3RzCrx4L0+46p8455y7OOeecaipnw5Hm09EmdrnU6Vsx&#10;jrcQC+oWv1TkNtb5XLuNc3EB4AC2jhDHa7h0Cfa61MSmlteR/TSKHDGHM/cGsm2jtmjPSgtQpSkV&#10;lcT21FBzplzSZQuqStXPnd5/rE1MjMmUAAAAjmuuRbu56jtqDmduB2R66loM61jWBpp/OvCUeBSa&#10;mKYJtLy30Pdguv8x3feod9IILxBvM4Wpf4k1AgAAOLRlLdpHMXrUHM7c9rdMcennx01FLP57NaOj&#10;An4hFJ0iamYmXryKimn83MVPWwwkrXjKcPH4FRGNrx5eDwAAAAf1cy3aWjvbUXM4S+8FTDVq6C2p&#10;nb99tMbExIupqJioqFxE0tEWjjgnUu/8oHe1bnx1kY46bAAAAKDMM7VoW8XoUXM4y2tRH67TTVVl&#10;6uAobc3ghN5Mh2H4XGkYi22isVhUDREwqU9trXZ4VRcKW7U026+ZTe2lAAAAOJxn5i5qsBY9YA5n&#10;6RV3vEcwl7BxSB/wO6GLbmyg9BJPAM6ZqKiJiIqbRm1XO+JUNfYMDq86VaQAAAA4qP7mLtI4e2e6&#10;Sj1EISpSvAPMpllzY7/Jafoi4Hd0/lDN9aCZLfuCa90h5qGFf+p2nz7Wh/hoAwAAYM2cL1ortGev&#10;3FG8Ry/7i9zRurz3khrfY6SvqKoMw1XTX0xhvyL69fW18xrfI18UAH5EvmhdXFoAP6qTUw/gpEJz&#10;6aKbQurlCwAAADxCLQrgdd5MLUy3mzqKm9FXHAAAAD+iFgXwOu+9qqipLfvoGrUoAAAAfkAtCuB1&#10;5r2lOXXvilGaRgEAAPAQtSiA13nzYqpqaiqqohrKUL1c9l41AAAANI1aFMDrvLfUQ3caMmomylSM&#10;AAAAeIxaFMAvmImE2YtE0jy6yjy6AAAA+MlAltRJlOaC+s5DsQj1qmuZz2kmZhYKT7foi2siYmZm&#10;InL7j/9QVefUOefcxTnnnFOVcfTxuRYK1vhDrfGl3o9hYdMA1rBoimMAwJO4hADehnZRAFsyEbFU&#10;o2qoVJd/JyEJBgAAACdDLYp1zIOK34hHj4mpmJmJifemauaXf69CJQoAAHBS1KJYRymKX0k9Y9XM&#10;TLx4FRVTP/pQgIb+sxYPNI42AACA06EWxbpcu6gx8A4lTEy8mIqKicrofRjMKU5FnIa6lPGcAAAA&#10;50MtinX5WpSqAT+bDh8zMTE1MxUx8aEWVee8iDOdmkU5rAAAAE6GWhQ5uW6TFA14Rqgv42y5XuKB&#10;Y96bqnPe1Gl4Qswl5bgCAAA4F2pRrGO8KH5N5z7dNv8gImaaQmEAAABwUsOUoVQaNFqaV5mTe/7l&#10;kln+2EfoU63ts5detjPa9L0vd+rzrcMwPeE2jjKO0x9X80jNrxesvXyOAADNOttXSe+XpjikdttF&#10;GZYInNG3PNK9VwcAAAAbabcWpQMfcB65PFK6igMAABxVu7Uo87UCJ5LJI3VUowAAAAfVYy3KtSlw&#10;WN/ySNVd1p9HjQoAANC5lmvR9ce5BAWOJ5dH6jITLSj3pAAAADrXci26Xowyggw4okweKfekAAAA&#10;DqrdWhTAyazlkTKHGQAAwEENpbGiM02p9VG8esz1qSt1Hdbr5GweaaXQpNINklt+7nHvvYioqmr4&#10;fw1tvVvnee4VHnW5uE2PExxDLo/06+u2+vyL85I+PMvPEgDg8MjDDEovfdluaBD1AID+xPsbsV9v&#10;fIwmVAAAgI7QRxdAh8xMVacuvSJpxCkAAAD6QC0KoD+xT6/elaH00QUAAOgItSiA/liacfc76lEA&#10;AIBOUIsC6I83i1Vn+C3VpUxgBAAA0AtqUQAdig2jqfJU0TCCdNeVAgAAwPOYRxdAj0xCQSomU1IQ&#10;M+kCAAD0Y5iyhnIhRdnwors8zJjwV3HNts4RLfX19SUiouqcqjrVFGhY+LLLXM10Cf2OC+jL5Zn9&#10;WN/WxwnOybnL9LOFqYxSbu3oRz+O3ryoDpfhOgzuchERVUlxpFMaqcbPNQCg3F4R7gAOgz66JVTv&#10;Z0axacxa+2gxwsmZSboNYiIipqJ8KgAAAHZDLfr/t3dv24njCBRAJWPW/P/3Bqx5cFJTqUEJBlmS&#10;5b2zurrbTYMC5nKQrfO0GMP6s/ZHpJAO1md4oKFCYSmlGP98IxNDCCGmcJzvkgAAxiOLPmua1o+t&#10;MYQQUkgxUynRq2RilBNb9/9jfXsEADA2WfRZMa4nOXz1GqbwdaroMaZW8ln0GOOHtzx4AkimAAAt&#10;yaLP+lxx52tGNKW0ptKv+dLe5aKohYQ4g5TWApj0vY4UAIBmZNFnxRjX1U/WGdHP6dHjHPiamxe1&#10;qi1n8FVH+jkXGr8tZQQAQAP6RZ+1NkD8798PFUTh7D7rSNNXHWkInsEAAE3NMcZ1yqy3kqhWPaLZ&#10;6/+2OR7l0Nw/po2P11at+kvhbx+3WwwhTtMcL2uL6LIsS0prxegfKaWfV/O6Xh8fM2J/Bk6o1Ecv&#10;faFluT8ZgGN0KcMUEyOxPwMA7E0WpRQf3hmJ/RkAYF+yKGXoL2Uk9mcAgL3JopShv5SR2J8BAPYm&#10;i1KG/lJGYn8GANibLEoZ+ksZif0ZAGBv+kUBAACobX55iY5mPZ+dadWD2pu9+0tLWTKPy1HGz8+u&#10;83xfluV+v6clxDhf5us8T5dL7nHf6odZUYsdAUd3to8uQHOO0QV4lsAJAFCKLMq5ON+Pt/xwIIld&#10;CwBgC1mUc5EXeMcPJzX4mgMAYBNZlHPJBYZXz5vmXH7KojXHAQBwfLIo55LPosIov0vOGAUAKEQW&#10;5Wxy01cyBr/zlQUAQCmyKOfinD7eI4wCAJRRPouerW9z1N9rVPd7X4/X2nsZY4xx/TOuxxH3Ns6j&#10;+LjdYghxmuZ4We/PZVmWlHL9sctyL3XTuQrT3EuiUAuczdk+Ih6dx4sKzIsC7EjmBAB4SBYF2FPu&#10;HFPHiwMA5yaLAuwot0SzPlIA4ORkUYAdZbNo5XEAAHRGFgXYkUpSAICHZFGAHakkBQB4SBYF2JUw&#10;CgDwwPynO6hUWVCr0qF5vqQU0qdlWdI6HzFdLk3GA8/4u/dy3YFFlz3kekSnqdnrQ66P9Hp9/BWh&#10;jewusAAADdlJREFUylng6PRSHovHiwrGmRdNKXz7EB9DCNHhccCxeNECAE5ipCya1r+FkNbmvhST&#10;tSqBoxFGAYBTGC6Lfi1aGdfyPlEUOJRcBwwAwGBGyqLrQe3xr7+m4IMdcCj5lyxfrQEAQxkniy5L&#10;CjHEEGKM4fMnBlkUOJTcK1YURQGAsYyTRUNKIcQUUwwhhMlBusAR5b4+i8IoADCW6feLHEhK31f9&#10;8OENAACgR3Px7qBcad7fPYp7+LtHdO0Y3fXmgA5d5/m+LMv9fk9LiHG+zNd5ni6X2+3j4eVzvaM5&#10;P/SRbq0w3Xr53Bdr0+XxS6s+UgCgcwMdowswrty3a752AwAOqnwWdVwsQHnZ0CmMAgCHtEcWLX6V&#10;AGeXO+/A+QgAwEHVmxf1eQngZduzqO8FAYCu1cyiwijAi1LmWFx9pADAQe2xdlHuE5AsCvCiXObU&#10;RwoAHJTzRQEOwdd5AMBQymdRpXY/a9W/yhgulyml8NWhm1L6nBaz/6w+brcYQpymOV5ijDHGZVmW&#10;KicI/FA9uunyWytPc5e/ZHYJiRYA6IR+UYAByZwAQOdk0dqcxAXUYFEjAKBvsmhtPgcCFVjTCADo&#10;nCxam/5VoIJsFq08DgCADFm0Nv2rQAW5PlIAgE7IovXpXwV259stAKBzsmhtztUCqhBGAYCuyaK1&#10;6V/lHd/3nxijpWiesrX8M1faubX88wel+ki3ut0+Hm6/zteH2yVaAGAnsigAMicAUJssCoA+UgCg&#10;NlkUAH2kAEBtsigA+kgBgNpkUQD0kQIAtcmiAOgjBQBqk0UBCFbSBQAqk0WB8eV6QXOlnbntP/SL&#10;lur/zClYbbrxdh9XIl+vj98+VCgDAE+SRQHYzDG9AMCbZFEAXiCMAgBvkUUB2CzXAQMA8CRZFIDN&#10;8llUIykA8BRZFIDNclE0iqIAwHNkUQA2y82LRmEUAHjO1HoAAAAAnI55UWB8L/SFbtWq/3NvW3+v&#10;y/T4K04rHQEA/5BFAShG5gQAniSLAlCORY0AgOfIogAUY00jAOBJsigAxWSzaOVxAADdk0UBKCY5&#10;YxQAeI4sCkAxudNFAQD+IYsCUJAwCgA8RRYFxrEsSwghxhjj+mf8WjRnW0Cq0Eda4Sa6crt9PNx+&#10;na8Pt0u0ADA8WRSAZmROADgtWRSAdvSRAsBZyaIANKOPFABOSxYFoBl9pABwWrIoAM3oIwWA05JF&#10;AWhGHykAnJYsCkBDwigAnNScUooxODeHg7pcppRCCOnL5+ln0zS1HhoHVqHkc++bOHp/qT5SABje&#10;vAbRGB0oBUDvvFMBwDDmr5Xzo7d4AHqnjxQARjHH+JlFcwvrA0An9JECwDD+l0VbjwQAfqGPFACG&#10;IYsCcBj6SAFgGHOMYf0BgM45mwQAhjGHzyAqjALQP2EUAAYx32631mOA193vy1//FmM86RImy7I8&#10;3K5n9WcFSzh76/M8So9oKbmnwCXzFJBoAaC5ufUAAGAvMicAdEsWBWBc+kgBoFeyKADD0kcKAN2S&#10;RQEYlj5SAOiWLArAsPSRAkC3ZFEAhqWPFAC6JYsCMDBhFAA6JYvCCPSIrqZpiiGE+Jewrpj6OJCc&#10;rYRzYFsfytz5opIrAFQjiwJwOjInADQniwJwPnpHAaA1WRSA09E7CgDNyaIAnI7eUQBoThYF4HT0&#10;jgJAc7IoAKejdxQAmpNFATghYRQAGns9iy73ewghxDhNMcbpT5ff7aavDzgdVaVjuN0+Hm6/zteH&#10;2yVaAHjZe/OiMX5f5yGlZN0HAEYjcwJAcW9k0RjD+hPiugxEWv8BAAajjxQASns9i07T+gYcQwgh&#10;hRStSgjAmPSRAkBxr2fRGKcQwteM6Dohuqz/pcC4AKAb+kgBoLh3sui3GdGU0ppKv+ZLAWAQjvwB&#10;gOLezKIphbjOiH5Oj6psA2A43twAoLh3smhI6a/FigRRAIblDQ4ACpunKa5znPf7sun//N4jGh2a&#10;C8DZ6CMFgJe91y8KAPwfmRMAfiWLAkBp+kgB4DeyKAAUpo8UAH4liwJAYfpIAeBXsigAFKaPFAB+&#10;JYsCQGE6zgDgV7IoABQnjALAL+ZlSd4ygTEsyxJCiDHGuP752Z88TVProUEIX7vo/7tkdlFvzwAM&#10;zLwoADQmcwJwQrIoALSmjxSA85FFAaAxfaQAnJAsCgCN6SMF4IRkUQBoTB8pACckiwJAY/pIATgh&#10;WRQAmhNGATgdWRQAKlmW+6bL584XlVwBGIAsCgCdkjkBGJgsCgC90jsKwLhkUQDolN5RAAYmiwJA&#10;p/SOAjAwWRQAOqV3FICByaIA0Cm9owAMTBYFgG4JowAMSxYFgIO53T4ebr/O14fbJVoAOiSLAsAg&#10;ZE4ADkQWBYBR6CMF4DhkUQAYhD5SAA5EFgWAQegjBeBAZFEAGIQ+UgAORBYFgEHoIwXgQGRRABiG&#10;MArAYciio1mW5eH2aZoqj4Qjsv/AkPSRAtAhWRQATkrmBKAhWRQAzkofKQDtyKIAcFL6SAFoSBYF&#10;gJPSRwpAQ7IoAJyUPlIAGpJFAeCk9JEC0JAsCgCnJYwC0IwsOho9kLyj1f6j1xS6kntKXjJPSYkW&#10;gBfIogDAU2ROAAqSRQGA5+gjBaAcWRQAeIo+UgAKkkUBgKfoIwWgIFkUAHiKPlIACpJFAYCn6CMF&#10;oCBZFAB4kjAKQDHnzaL6DDmDo+znvY0HTm5Z7psunztfVHIF4AfnzaIAQBEyJwAvkEUBgPfoHQVg&#10;O1kUAHiL3lEAXiCLAgBv0TsKwAtkUQDgLXpHAXiBLAoAvEXvKAAvkEUBgDcJowBsJose1VF6I2mr&#10;1P5Qan/LXc9W9nM4hNvt4+H263x9uF2iBTgVWRQAqErmBCDIogBAbfpIAZBFAYDK9JECEGRRAKAy&#10;faQABFkUAKhMHykAQRYFACrTRwpAkEUBgOqEUQBOnEWP3k/YW2/kUW53b0f5vUr1fG7V2/0AdEUf&#10;KcCpnDeLAgCHIHMCDEkWBQD6po8UYESyKADQNX2kAEOSRQGArukjBRiSLAoAdE0fKcCQZFEAoGv6&#10;SAGGJIsCAJ0TRgEG1G8WPUpP49G1uj9HfRz37n0tdbtbL9+qjzSnt/EATeTOF737CAFwBP1mUQCA&#10;H5gtBTg0WRQAOCYnkgIcmSwKABxSrusFgEOQRQGAQ8pm0ah5FOAAZFEA4JByvaMxu6oRAB2RRQGA&#10;QzItCnBosigAcFDOFwU4sNez6OUypRRCSF8+T9soVd6lBKytUv2NrR7HUftp9cEC/GpZ7g+3XzIv&#10;ZUdPtHtXUgPsxLwoAHAKR8+cAIORRQGAc3CCKUBPZFEA4BRyHTBRFgVoQRYFAE4hm0UrjwOAEIIs&#10;CgCcRK6PFIAmZFEA4BRyp4sC0IQsCgCchDAK0JHXs+j9/neZVYxxkFP/z1bS1VsPZ6nxlBr/Ue6f&#10;nNw49+6PLXW/bb2eUr8XcCq328fD7df5+nD71kTrpQngIfOiAAAPmEUF2JUsCgDwiD5SgD3JogAA&#10;D+gjBdiVLAoA8IA+UoBdyaIAAA/oIwXYlSwKAPCAPlKAXcmiAAAPCaMAO5JF/9VbX+je/Za9/b45&#10;rXo+e+sp7a2fU48ocEK9VT0DHNQxcggAAAAjkUUBAACoTRYFAACgNlkUAACA2mRRAAAAapNFAQAA&#10;qE0WBQAAoLbx+0Vb9VKW0mqce99vrXovc7be7t69oK3sXYK39+MIUMGy3FsPAWAEx/h8DAAAwEhk&#10;UQAAAGqTRQEAAKhNFgUAAKA2WRQAAIDaZFEAAABqk0UBAACobf5T37d3/2Grns+9eyP3Vqons5VS&#10;PaK99Xm26i/devmt98PefZ69jQeggq19pNN02WkkAF3pK7cAAABwBrIoAAAAtcmiAAAA1CaLAgAA&#10;UJssCgAAQG2yKAAAALXJogAAANQ2V6uj7K3ns9T17z3+Un2Mrfo5W/VqbrX3eEpdPqdU32mr8QPw&#10;hz5S4CTMiwIAAFCbLAoAAEBtsigAAAC1yaIAAADUJosCAABQmywKAABAbbIoAAAAtc3VbqlVj+je&#10;eht/qz7SrfbuBS11u616TUsp1f/ZqkdUfynAr7b2kS7LPYQYY4ghrkKMMYS00/gAMvrKUQAAAJyB&#10;LAoAAEBtsigAAAC1yaIAAADUJosCAABQmywKAABAbbIoAAAAtb3eL9pb72Krns+t90Op+63U7W7V&#10;6vfd+/q3atVruvX6Wz3uW6+n1OUBeE5KKaw/f/znP/95eNH73UsxsIvXsygAAMNI6ffLABQkiwIA&#10;EEIQRoGqZFEAAEIyMQrUJYsCAPBDFo1VxwGchiwKAED2fNEoigL7kEUBAMjOi0ZhFNiHflEAAABq&#10;m//U95Xqeyx1+b2vp1UvZW/3Q06r/thSPZmtek23jqeUVj2crZ5HAFSTe6m/Xh8fXqePFHiSY3QB&#10;ANjMsrvAm2RRAABeIIwCb5FFAQDYTB8p8CZZFACAzfSRAm+SRQEA2EwfKfAmWRQAgM30kQJv0rsA&#10;AABAbf+bFy3VT7h3f+bWceauZ+v1b72enFJ9jL09XluvPzf+UXs4tyq1/7ey9ziPfv8ADEwfKfAk&#10;x+gCALA7y+4C/5BFAQCoQBgFvpFFAQDYnT5S4B+yKAAAu9NHCvxDFgUAYHf6SIF/yKIAAOxOHynw&#10;D/2iAAAA1FZ+XrRU/+feSvUQ7t0XuvV6Wt3u3tdfar9q1cuq9/I1ekQBhrf3RxGgW57kAAAA1CaL&#10;AgAAUJssCgAAQG2yKAAAALX9F45yAEgFQ4NaAAAAAElFTkSuQmCCUEsDBAoAAAAAAAAAIQDnOj6K&#10;aTgAAGk4AAAUAAAAZHJzL21lZGlhL2ltYWdlMi5wbmeJUE5HDQoaCgAAAA1JSERSAAAB4QAAAFsI&#10;BgAAAERsPakAAAABc1JHQgCuzhzpAAAABGdBTUEAALGPC/xhBQAAAAlwSFlzAAAh1QAAIdUBBJy0&#10;nQAAN/5JREFUeF7tfQm4XUWVLun2PZ/D6wfdDt1i68NZ26GdwVm021ZUHMDhKepTROSBkADJGW48&#10;0KKgNCKCNGFI7tl7n4REkUFFkBl5DAISIMk9e+9zEwhhlDFhzNj/X3vtkz1U7bPPvedkuvV/3/pu&#10;cmpV7RpXrapatWonCwsLCwsLCwsLCwsLCwsLCwsLCwsLCwsLCwsLCwsLCwsLCwsLCwsLCwsLCwsL&#10;CwsLCwuLqYLpC1c+p+oGb2jMW/E/5CcLCwsLi0Gj6nY+UnfbMw6Yc9N/k58spjCmL7z2OVUn+FbN&#10;DVbWvXAT/t4BWoAJ+asnXRg8W9gsLCwsLCaLqtv+SM0LnlDC1gur8rPFFMXhTudFNTe8iv3BQEur&#10;TueNwm5hYWFhMVEcOu+WnbHCWZEQsKvs1uPUReUs/xVQyNqJ/mCiB0bc5a+VaBYWFhYWE0HVDZpJ&#10;4YqV8Iaae8c/SLDFFIKagN1gPNkfigi81zeuuOJZEt3CwsLCoh/U5vn/jFXPUzkB6wYVYbGYIpg1&#10;b+x/oy+o89/yFGysemMfliQsLCwsLPrAtLobXqAVrm5wufBYTAHw+KHqBjdo+4IQVr3XgjZqwn4h&#10;yWx7WLRo01/XFq7cteL47x5p+p+A1vCtqusfgo4/o+75IzWv841qc9kH6057t0bDLuktLCy2HGqj&#10;/rsgVNdphCrIP0vYLKYA1Lyk7QcR1dzwnMhYK7g3F+YFP5dktg00Go2/GvHGPwlN8jxkvIO/Os1B&#10;R/dgcl5E8+9K685dJDkLCwuLYWBa1aGM0sunmhMeLHwWOziOPHPsf6LNV2X7QEyYZP808/RbX4p/&#10;X5oNA22sOO1/k6S2PmY5/luQ4atNHbs0ucGjSOP4xsKVfytJW1hYWAwM1fnjbzatgmteuHakueL1&#10;wmqxg2PEDfbR9QNFbrCKRnpVzz9LF15z/T/su2jRX0tSWxcjraWvRqaM2sSEyA0exkA5zF6et7Cw&#10;GCTqbtjSyhwQJuFRYbMYEhqLlvz3qhP8S2POTc+Vn7YKeAyK9r5M2w/c4JlK0//ETjttmob/35gP&#10;90/dZnZtG632C9TWcyaTgyCsrDdEe+6bpsnnLCwsLCaMWc3xl0HA5i2ilbwJn6CVrLBaDAEz3eCl&#10;kOm3S51fMP2MJVttx7PmdA5Itn+S0Ef+Q9igtAUnZ8Ie4hmxBG99IEOnJDM4DMIkv798zsLCwmLC&#10;wER7tE7GKIKwFTaLIaBxxaZnoZ6zZ6tXbg3D3FnNJS+ref5jmbwo4iR75JljLxHWnQ45KXh2rRV+&#10;rO6096w1x95RaS77Owna+oiW80GoK8ggCZXyzMj84K3yWQsLC4u+MWvR+P+qu+EDOhkDWl0b9XcV&#10;VoshoOK2Z+Tq3Q02VkbH3i4sWwabNk3DnLIglxcQd19H3PDTwrntg5pNzfV/ryuMhjaigPej0m9E&#10;BVyOwXAL/j6p4dMSNNhT5bMWFhYWfaPq+P+uky2kmmvlyzChDHfdcI2u7utO+B5h2yJQK1ov3KDN&#10;ixf+ipO0sG4fqDRX/V3VDY/DpHpU3UvvnScJE+7KRmNTatuBFtA1r/NxhJ+FCfrxbJwUueHdPNCX&#10;qBYWFhalwbNHyJGHc3IFhMnhmYoTvkpYLQaMw53Fz4P8X6yte6w8G4vGXyasQwcdc6C9/6zLC42B&#10;66O3v1JYt09gEk75YU0SNI8/CpsWtYX+rsbKIbnBo5WW/wph32ZAxYD3o+W/FtskNk2jpSMG/M+r&#10;XjC96vrfqbn+ZxvbknGFxVCBSeAwCnydbOHOnLBZDBpYVWLMnaGrd0VueMOWvOaDOWZ/bT5ADBO2&#10;7RP1BcErqVHqCkeqOcWeRdShPbepNXGF1lZHw23OT2f1rOCFh5x04Xb5vmSjsWlKKA8jTf/16Fvr&#10;s30Kwvfu+miwfWu+Fj3Ba45YBCzLtn9M1ab/OWG1GDCqo2MfxkSbG3skzBfrak74NWHNgVeYGm7w&#10;N1zo0AOj/DxhqFWwFxpeSOpcSwMsYd0+gcIdqy9cRHRdKaw58JoTGkrvx1UIWuwjnOglyhZD3Vv+&#10;cqyaPAhx+g69Cvn4PfM62/Xfb91tbh9QgkDTp0hYFV8EFnsFbgdGrRnurWv7iII77dOFwwGVH8jN&#10;3B1bEmTp+ooTfEVYc6i6wRswpyyHvOU7zw8gnVtqbvsgzhXC0jfwzYOy+SDh942Q8XsJ2/aJxrkr&#10;dkZnvidXONn+QSHHTFpGvTX+PlRAj9crUEle+OetsXKreuHhujyhTE+go9wyMj/8J2G12EZBq1cO&#10;en07hmtoNSusFjsYeFSEtjc+0I6w2cJqMWCgbr+pq3OhBcKmRX1B+I/gWZuJQ7qn7nT2FLbSqLRu&#10;2wUT+X2a9CgDLtnudwVRiLqucDFVnc6XhDWBTdMqTntfTma6OCmiFXVr/KMScYui5gTztXmKyQ1P&#10;ElaLbRQcYFD05uraD3337uknXPscYbXYwUBbACrxurbH7/c3Fm49ZxE7MuTmTOyUI0WQ+WWuAU3D&#10;IueP2vheuJT3fIWvFBBHez+cK20eVwnb9onGPKyC3VCrYZBQ4UHWqnn6wpXPwcR6crxSLiLEX4/0&#10;/1OibnHQvRrPLnR5I6EMpwmrxTYMni2hrUaTfU71LS84RlgsdjBs2rRpGuTMRcnxmiI3PEpYLQaM&#10;uut/WVvnIEzOv+EiTFiNqLud7+vikzBBl3asoh7r90KDYw5/+7+aVnPCqq5wMfGZKGFVgDB8KYTf&#10;NTpeHYH3kq3tYxSDdQbykdOm0bAb0IhHCpvFNg7Zmty91goPpgDGv79pr73tuJg1P3grx2h23Aqt&#10;piwSVosBonLqbbugfu/K1HeC2vsJayEo9zFOte/8Qu7+WNiKQcccXujp0oAC/nh9bviPwrl9ojH/&#10;zpegkrR374QenDVHzttoqu62v4CVSO5NRhNBSC7ZFrzYUHjX53e+TG1KVlIboWE/ym14+8DEjg3u&#10;2mDA78XJe86cTVOyrdU1PNA282JMSWC8Go+SsDg4TtgsBgzIRuMKFjLzmcaCFaX9c9c8/xuUufEi&#10;CH/XI43fzJpzUyk7jmoz+GBy9ytFCf/Q2y2wCi60iK63ou2ew532bqi8BQVaqY6W8hkp9aEJgttR&#10;jVOWPF/+O2kchLToAL7RWvE6OimRn3uC+ZB/WmxHUCtnL3TZH6OBHNxZa42/S4K3CGjQWF0YvJDv&#10;nspPWxQzopsLN6D896MeruO2vgQNChgbgx8fdL4BYf10Qp50SSnTC7cPF5X0UzzS6rx6ezEcUteA&#10;HPMquOYE1/QjDzkGK1j1Vh3/S9x15KQqQT1BpRH99v9r8+EGa7b764mNOXc/F5rE3boCkjAA1swc&#10;XfpPKOzxqIhC4ytqR7GmE/0/uGMyK2B6aJnttt8JoTkTA27ZiNd5kwRtUURCPDgQeVgMQTZDfrbY&#10;TlB3wn2ziiP66uLGpuELxEpz/DU8r8YYuw99Z72aONzQq7X8LaYEnHRh8GwIzZTD/ZrjVyV4ANg0&#10;re4EM1HOS0e84JM05pGASYNnfcl8Jwny5RRh26YRPTgf3BwpgOFZ28NEzEfus/W9mSDjXf/Lwjp0&#10;1Fv+R/X5UH1goKvg6HUu/9Sq6y/CmK1U59/2YgkaHqqe/zld4brkhg+goA9qw0zE+1rUXCa4Tw8h&#10;9TY09K+RxiPJdOUu6BaF2sZ0olWU0FrmT4ItSkKtaJrhx7b0E3N0wqImwEQ/IqEN1wzzXimv+1Xd&#10;4Ef4lsmN69MIP1TYh4lpGMPHyTfZd6kor0GfvljCJw0qFFQw4rLhG1dxt0mCJ4zawpW7It3VcbpJ&#10;gjLzRGMb9LynA/rfSd18K9kYDlABGjwaF9z9XORzSbK+k4Swa+dsqeM7rLYxKf5Blw/Q40fO3/xK&#10;0mQwfeG1PK46Mj/nBKtQ3t2FbTjAR89PfnRyxFVwENa8zjcm4rWE29bosCejk+rfCXWDh7bkNRTl&#10;gtML/pTPh32SsSxG5i59Na+HUfjHbciVqQQPHRR42fZT5Abjg/Deo0N1wfj78d3l2u+maW3F8d8t&#10;0YYC1PdhyEu0CxDdscZETKcGwU3CMmlgFfzrKM3Nnvaw0j5agicMpPfjOL0soU9tF7cZqqPtNyfr&#10;JaLg3m3ZsQhWud9J5zdNtZbZO9agMdMbexP7ljYfA7KIZhuhTW7WfYOE8fNYzV02qSNVI9TDzLkO&#10;MjGi0KEmcdCiiWnAI9HrHMZtcRImxIXDEpw5QANDZ9R6/6q6YcpSPAmunHn2p1y1bR8Wu+pc54hF&#10;K/6+5nY+izJ/faS19NUqZBJQZ0peeDTaLHeEgXZeBw1zH2EdGo6YtwRl0hsQVl3/V8I2QNCCMzgQ&#10;k13pV8VAJ0rkgaPqtj+CNkg5SpAJ+Ilqc5n2TI7e43hex/FYZtuU23f68gaXCksXXGEx3Yo79umK&#10;G/zriLv8tXSwojtb5EMNFH75dJUceGqYOyrME77RAJ0LmeahLGfg75VYlS+qOeHXGvOuKDWBslyI&#10;95t8GbidG35I2LYpsM2Rx9zCI0GPY2z/vbAPHfjeLzLfVwQZsobzl7BNGOyPSK+nkfHQnkWEtnqw&#10;7oP9EAY0JvGgORlNAQLx/SZh2SU3WDE0bUQDfPOLuTyAkM91leayPYStC27JoWN4CP8L+Lgd/wjy&#10;fB/KZpywtwZoIFJ3O19H/kaxmrgaeZyDCXEe8v1QopyPT8YPL72PQYCaH/EAIfwuroiLLHUpxCrN&#10;Nh32n191gunV+eN9nc/gO9oBTILCMdAraVQOUYc/QF77MVrcVPWie5KDdp0qCoh4sEvZaWysOu1v&#10;CVsanDSc4Ifk4fYy/h4mIUZAaat1006UveqFvxWW6JzNC4/F+ODYIB+3xdcg/XtBd9Q8/5e1ZnAg&#10;vSFJFK7gZ8dp5QiTobANFLwBgrw1UF85r4EpcoOLDnfufZ5EM6Le9D+q6lKTBr4zS9i2KYw0g7ci&#10;z8Y+jP5xPpVNYR8qDncWv4j9RJsPt3O8sE0YlWa4B2W0Lv0sUfmSaIODGBsVaTw9CVreZVWn80ZJ&#10;sn9wtemF+2GA9vS2hY5x+r4TXAVTmFed8DNcwdad9m7ysxHihMTX5QO/V4RN4QSeGXvBCcifyRHI&#10;NnGGTCHPVS7ySutYXT7T5AaPHjrvlp0lemmMeP7nTCsYA93Ks2KJnkKlGXwS+UgIseAeCusyQoBH&#10;CYijPY9F/tZV57VfRz5q/pFzeUwUo/6uE5kMueMBhSJpN5AnPkIfnRFn7SsGvhLmOEmuwJITAdrf&#10;uJtUbXW+hPANpIg/eLLitt8pwTnwqhf41IMK6OPPoF43C28oWPSGhG+fgrKrc12VdnQ15Wnw3sW+&#10;qPLGp+eiPJ7FdNX5nOF+KtOg0q4yMChEyt5+SL948k2S2y400GSfQF618pVlpgGbsG5L4MrdcBdX&#10;0eot+QKeelpXk49oYl76cmGbEGjki3SSCw8jsV8PYtWdAwQOVm79ae0xcRBhIBw3mdcqonubwelq&#10;EGq+kSTwrMME8qt+z1EojLDK+yqEye2Jsj6I/BdeEMfggTaszccarjCEjY9K72YaaEmqNf26RDGC&#10;qzz6WcU/B65lRmfb4cW6vJkIdfRMP5btMskfhe8YvZKZCHGWZy2VuWJHfd+R50U7OoF+JZcAeI0P&#10;v4OurrnL3oa0TsC32/gLJVCdaUaTgxucW9aXuFJmOdHov6MI4cvYbyCYn49vdQ0/VB0PQUGrtcZN&#10;Du7XVM/QW3tyexRlzytPbnCe6SoKVrt8UIO7PpxcE4o06rIVHI/0VFlVeNQvqJA+Dd5HQA/ht7VR&#10;3NhewH+ayhHa9yub00oT4t06SOtidf3FDX+KdHvKoRS5fqH3P6ycjLuM+NaCiS4ohgnlkargeBJt&#10;9TthLQSPGcD/W6R1Fdr4l1T++22z6Qt5HJE2kooJvxe+5NcLNOZC3jq6tHWEMmxoLBrCFjw6gqP7&#10;YBGxoyJDF0/2qpDyoIIG1X2DhEp+igO5+/9IWO3fT0Nywq4a3kUe8cLDhS2HmaPcSuX38/EgqH4q&#10;bOrqCerjTi1flgzXmlge1CdfhrlUOj+F1Jn1+Z09aV0rbJMCz/dQl+U1fCHkaylXCJJMIXgFQw02&#10;TTqK3PDJmuP/DPnQ7y6AILQ/JcmpnQvU7dk6PhKEdUdYtaDWCr5Hs/G6FFk8FioLKM/yMh7e2JeS&#10;fTVL+M7yxoLx15CXuzH4f+IBiuAMlcgAwbuo+EZ3Cw/l6DpIQDtcI2wp0OcueO4lr+Rrc3mQXyhE&#10;Kv9ZYJyMIk2ubDk+sRKOFF38m25EucKlvOD31+E3Tr5Pkg+/3wfexfh/0P2OouBxHpEhTHsnlMR7&#10;pvj0NLWDMdnJmP0s8kXc3wSsKJgpqeQQ7cIYbpS4wY28eims6homFgpvmN0K9yh71jwsRGNUk2eh&#10;IrkZ43jn3ueh/a5IxlN9oBUeLCylgDGufccAaT9VZjfTBGX5DSVcl7aJ2HcHfq9erbo8vem/iZDx&#10;uzgAJtvx1QrYC80TsBvchk55cvq38C+VVuftkkQpFGnTUCK0552yOr9NFwd5eCh2tMBzE/y2Kstj&#10;oormTl0D2hgE2IX4nkkAPFlvpbe++8S0qht+AYO+HyOhLiFfpc5cuFrGN8zuS7FymeX4b5nV46yp&#10;7oS/kCSje4FFKxPXv1JYtcBAPU0br0+qzS9+Fg08X0S/KJrMVzWc8FXk5TYe2ns8DkMew8bClQN9&#10;dEAduyR8LOf6FlYkwtqFbBmndxwS8Tgh6na8ovuUnFQDmVTDNeBNtW/i+5yAMREHD0LQXw7+f6VQ&#10;wxhNKYcIv4O2CIl4aVL3rAMorGqMcvyRbsS3T+XOhmStFNTbxI5/tPFbBYQ2X1Ofe7v2+iXbADy/&#10;ysZRxPy3oqMXrsbY51l3cTjysmRrPUIgriUfSOU3JtQR6h0Lk+WFW8CyqNAr42gzsJRS6qmYII42&#10;L5iDJqW4QpHoWzagXe4f5N13BVSI0R1ZlpABCplfcHtAok8YYrxSsMIJLhtxx16LBk8ZaeF3px/H&#10;CvSggjS058xIa+3hTudFwpoC4vxcF4dUdf0aedR2me65x6KVFYSO+oBAGS5ptlqzxIl/IhbWFDAQ&#10;xj/CNxKrLiEKHdNgiwmCIbntboIY3BgfWUc93cx7urJle66eJyLUvdrqilbVgeHBbpAb3lI9688v&#10;VBnQgJMd8tTTxqAMQUgfIMnmIG1oVmRRh7xeQd7I61NwfSL8wUFYoGeBvvlepJ2YQKEgxJOMG1yY&#10;dc2qJsKCqxkgoz0DyqMMp/CXE7GagEmZ+ElaBaXyu/EqMJrEQ4wBrhiD+9Gu8zgusQL6aY90TPQ0&#10;ylgxbZ0nwWuO+F5Lk0ZPUnlzA+OLa3V37EOoD+3EjriXqu1vx/8ayq6M1DR03cAFfgkgT9/Q5EUR&#10;y4O+NB9shXWLOtX65ldpKIOucqCyqE0D/Zljikdf3OmkFTvlFI/xRs5e/pZac+wd+M6nlOGpGxzG&#10;52tJXFXT4BBpzEEbpHY5KSvwGw1UL0z+3g1X5el9/NUXaEiExAuccmcJGnufZ7EmIK2Z+m8oUo7Y&#10;UejTk7/j/+tRiaUfaua9VHSGCxgvmc5mCm7WbbPSAEUJLU0cpHUvJ4dK685d8O/MFpoK529Ls7+T&#10;VD7O3GxEAO33PWjwUs5PEHejaSvQBLYVymHcGsbgpwX3Cl1YTFW3/VVJzgh2fHRe42TJOonPlOtu&#10;u6LjSVK81QVhYHxIBOVaO6vZfh/5TADPqC7uRKjW0k/CSlEodGYQrqHHIfJGk3U4Dv6ob6FNZUt1&#10;4EC/PyebFxInjqybQLVqccMzGaaLE1Hwa2FPQR5591kWlGs16ElJJyeA5feluhWe2lKGkhkrmrza&#10;h/brx6gvRYi7oeoF/0clbgDGx87Ir7aeSEijaGeD/XqD0RiVq2DTa09YBVdoLe0EP2caWh4h5GFv&#10;SXGLgMoY8mRcFKANn+KWubBroSZA0zEeiGfkwqqFutqJemX7IS/asRX1pSBE+N2oo4fwlwqgQc73&#10;JqT3SHW0/VXVn73wt9lwUs3rXMFFhGRzMEDC2qs3RYQK/FkZDbMIR6jVqXmFQk1FPTeYGQT4/Zoy&#10;Z3OEumIQbVXpHpGO0jNcu0CY9k4wCfk6hhosBlJumwkN2R5xO4ciXa0GiE5zT2yEUW21Xwc+uTZS&#10;kjBwVQZLQAZT0Vb/75DfhbqwLrnhDY1G8epbeaHyAu0bo4qwCuTZJHmplVIAafmEkK91PDeVwWDc&#10;5kc/pDZuBHcpMLFo/QxPiAwTPsJ+kuONSW2ZRkK0ewVCKZJR/8DfS4quZU0UFWfJq/L1rLYRaRR1&#10;cfYYCcrOwairdZFgS8YRYn4zOzgxUIbdVXmiSfhxpqNNA4Sw68tasiKtH+jS6JOWNq7QW7jziiPq&#10;6BZNHEX4flB1w0W6MJKqK9f/gySXQ83z/9nc1+nEqHg3KCbk43LdQmFYgIw9QZcPEvrOBvSVnwmr&#10;FtylRJ4LXtQLNvJIStgV1KTrtj+CsGNUXFrIa+MOh/DNJ+ikg3lBm3Wv2WXogUnd/tEh0n7LPz8Y&#10;E+JspDX0ZCZiFNTYuRGGwi57I76TnaAep6GUJFGIyMDBP08JYRF4WYI2t4oTlUTpYrbXea9JGLET&#10;VlsrXseJWBP2WM1dsTu+ZzQ4Al3AbxwOQYTylTPkignlKHslgOWvmd27sQ3P4V03o9AFgWd9vIIz&#10;QR751jggkDRQJ7EXKLTrh/A9o3a8mQLljpT8+nAQJ7eCRxfYtyEg9WdxBkJf+QvLbAh7mldlJPku&#10;OCgRZrYgdf25FKB0JoG6SO04IV6HVt+S1EABQZraAcC31cTIMmYd3GNVjNWGuQxCY6ajEPTLyGZD&#10;KRzBU6hDTsb5fuUGtx7burN797cIsrtQ7vocSPpxTtnm77Pd8dy1KrVD5AbXZvlVHCiBFSf4v3XP&#10;/wDybLShYNpFV4vAc2I2TpeMk7OGIA8HtfvYC5HfgKDIiPG+Rqv9AmHXooI6YR/QxgchbGXclzgZ&#10;4/9cKPTnCnnAhP5/1U478epq8C+ob53ivrrqtd+rCjhIoML3KKosVPjl0OYMjyZzIg6+PxENTR6A&#10;MHdCN5yBCTS1jQP+DfheKd+60QQU/F7FK5pkvPBYiZICwgqEd3AzGmx/Tf7voUVjrRXun/k9TTTP&#10;j56KHNOGF1IQlrm3ygkIdXWePg2U2wmu5rkk/t3DmCzv5SgLfId3XTVx2WYQ7PM7e5JPuZsreScZ&#10;q2a1PYs6LrQXKFICeacY7Wts+xy5wYNiLKY900Zaf5akNwPfRxmLrPrvjc41O5/Fv7lt1p3o8P+V&#10;NIKSlAYKnWtEfFud/WNCSt2prTXbeyuh64ZqsuF4UbyJuKSq52stYRutu18A/kdRP2vx9wkQ7/rm&#10;06AR1mj5RypqTueAXBp6Wkp5MQLlHP31W5pwHiPkHCsgjmm1w7o6XuxVeixQgtB0xzpSIoznvH0R&#10;JoZ75ty0ZZ7bhNw1uqhk38DfLwqrFpRP4Cu8pom+olyYcvyijrSGr4MmfId2CrSy/wnntVw4Pdux&#10;/2iULpabSpkq4KCBTma8z8gPz25iUvHCvVEA7fYSeaqO/+/9bqfhuwXbMEpY5fKF3y4row3KCrDn&#10;Ng/K9ZDO41J0Dl20slEDM+36z1PCZ3e1s+B1jNcpwHObsoot2LpFvrCaNigoEBySzUKgIxnPXJH2&#10;mDq/1XTEJCF8Y92JJlATMJl/Cvk19Q3WkXrkW872c2fnOqLSx5e8IoM807amEs5GYRCtzs3XWrIE&#10;3mfqzfH30TUi/m96YKFrrR0jshswK3lUUhHeQDnUsUvMi/7J+8dDOeeLdrdC7Q5I9nxUtR8nzoIy&#10;kBSPwTudnNmpyZLjBv/majiVHsNH+vEvHAnnQg9r6OPr65A9tGlhlGjs6RWi7Gp1BAohftc/BOGG&#10;ZyoZEvkYNyoBCKeTEON4RDrFyniOUIeGVTfSGt8SL3yJUxdjvaMdjUpHDNZ13B90hLB1sYtRynOU&#10;2zTeJkbRDsOD+M5llJfo45+HnH8zjbbib6LtMn7cg9XosycYxsFaLJy+M9njVy14zQAZNZ5HIqz7&#10;PqQqTMGqArynlH0YXZyCGBop2IhKW6gZxEEZF4WNyJqyO7kUCZea42tXwYhDqzltHD3R5Z7/Wcat&#10;ep33YiBpy4Z0uU13EMi8Be2Gq7Fq2gu8mm01Dvo7Co0hiFpTKU16JYIrlsidpvbOXZKQz9sp2CTZ&#10;HJTRTOGTl75yA0nXg/jujToeHaHso4yHfmA+l4Iyk7XsTQJ1xbvW2rg6oiLJeNB2tdfY2I94vqcS&#10;TwCrw7N0/CTU8RqU+yQVF32Cf1UY+4cbLiqq28mAd491fRD12ea5m7CpLUPwxQZUKd4cYUxKtBzQ&#10;/xeqcav692aXgnG6Uv7T+xFiyoF+0XatqsP0dT0KW125WUbKBWGLlXT9ROP6/8nJrjqv817wFNsS&#10;YGV/5Fy9RTv7JspsNNTLE+sv/BniXKILR73OlaSHCvp70H2fpNqzh0MSpTxl7gRnCWVcnOz7+K1Y&#10;2SomTp5ctJ2N9vg+r5rWnTt2K1qsIU7OBkrJS11/4/gYhnvKGHRAnftoitrdlQYHEDTe6egoRgMn&#10;0K/YwSWKERRAmriKUJnrOBGlfw8e58Qh0Y1QRk4Fzh+yhG/lnqNiOfH90tvEqA+u1FQ9yTZMUQe8&#10;E+Fajy8k5IcGD19THUkfflsvwY2V1xvAp/8GVyhY+dBRfo92VAQh1HVEogPa5QxdPEVu2KIg4vkS&#10;ytyXK9TZreCD6tpGwatDNbd9kGQjh6gdCh3Opwh1cjUv7LNuUUc3GHhOR+9ITyLsK565r6DcmIRk&#10;UkhMDqjXFlf6kspA8cGo7Ivjb6UosZ2GfrIP+Epd22K/5C6BRE1BXLQWHjEg/t3cCZEopcAVri6t&#10;mJDmJclJXZ1jYnxl+UhQlK5jWwkrd4m01zFRH49xhca7r+i/vbaR10JxM05ImKy+rIljIPSNVngc&#10;2w55u1XHU2sFn5ekhwra+ei+T0KdPzGrx84YPWOBz7B7FVF2UkO9H6vjMxHSpwJ2Mhc8jUX3P7//&#10;XVjz8VGSWI7J+MsvA3ogukz3cRIq5q6k1hyDDi8QzyzA3fCConush9Bat5RhTpfW6hxbZDHS6nwC&#10;DWM2JsgQytfRnbHMbnXenhSYRYR64FWprtN/NpiOrwwhP5iA6cBdaZLau8n4niOf0oJ+ncFTYKEc&#10;1uQuZuHLVDFVCl4JqbfG6YjetA29uHLqbbtw+xL/7msCRporOKi44teFCz2o1XQhaPlm7axoi7Vc&#10;G6J/xStcGvzhN502fN+sOTeprawk+H6q0qCz/AZCXdA5xeyiFfxkMdP199J+G/nEuFSvmSmDo6zh&#10;ierLer+5qKM/mZS/6KH3grpGO3CFKuylgcnAaAsAejrpQpR5wzg0+jdObsHLM3jaBwBQJzP4CAP+&#10;ahWxmNCOWNn7Hd3OCKF2GL3QfK89Q1CITmaf53VH/D+XNzXOsLqT5IcKyu/s9yNiG/vX9doSR7np&#10;bUwTPyLUXTs7drlwq3udhRyzIB6NXIo6mVdzO6mrqd00nAD9cWJXhJR9Rgnlk23M/iDRhgN1d7Zg&#10;NVTzOj8U1hwwWPdXmdTEI6GQF5vOj2h1rItjIDR8x+gKjlBOH1qdAzDYtYfp2d+65IRq+zGLwtVd&#10;glDGDSOtzUZiPEtBHrRabC+igKw6wXcTW//a8zys/n6gPmZArRWeqYtHQn6vplKFf1+ZDdMR+NfS&#10;eEySToHCHINFf77Lq0hN//UUGuDJKQT4rXAFHm8LYxB+VRdOQhrnqowkwDNg1NtRCFsC4djHnXe/&#10;+1gCvqk9R8egV9vjWTQadLWa59cR8rWaDxjkVtMaKGG8IG29XBbo89o70SjDFXLe9+Os4oC8cZx8&#10;G20+P/l7TIibkwVUptHWFVCh4ou47QNKHlMlgbjX6ca0osyWKNr7e0ZFwA0ejm8/yFvg+vumGHNy&#10;VjhXF54iN1yPvnLSATfplanIqloTT0ducN5JF0bex5QltoYHefJ77YANAuJAR7uzQ3nAnUZh1QPy&#10;C/2rcGu5Oup/R7hT4O4V6vVDyeco0Xe0VycxNx0oLH0D7baPLs0koS+siR7j6D1WJwWsaI1OMtBR&#10;n2o4K5VrPT1Y2cF/6OLGhPA7ebaZ1Vg4gev4dUThV6R5KZ+fdC5QctWTJMRJbUVz9Y5y88k28zmU&#10;EL+XVVJ4VUbH24tY1/ibMjBCh9da53K1Lyw50OEH0tIrHTIx1px2YZulyA1ukKRzQJh+ssL3q077&#10;MyPO8rdAKOrPvSHAUD6DtT2UkYWB8nw1UnBmTatZlREBhOfO6GtFKyctoR0vowWrJEPlR+/YwrD1&#10;HZ0tFih6QuCBdt/5uETTgu4q5TrM99leUGJzRyW9wK05xE1Niuyr6t8u370NcpOsCucNh2hMa400&#10;8XtX+aNdBnd/kF7Kqj7ue9m/mDCPkqj9oECY07XnZk99I63wM/i9QLELjhFWGoPqy4cxWJnbfmfV&#10;6/DKoVGWdMvGp0mVQpWHOtLwyinjSMehDJOoO0ER11t2J/zTDxPKi5vB7gfK8c3CZkSluYpXm/SK&#10;Ewj19wh3yIS9C/HrfgHC27GyIW8J5A22oFTFBlYTAft6Ls0kMf9OWHglc2BAZRu3okELhM0INWkV&#10;P3EVD/DL687YV+KVcZFwTRL9eRZt20V+d3sY+0RO+TUr5HDdjNZN3XtuyoOR45d+UYirCYnaBQbK&#10;j3W8RcRBjbxUJQmFqF7zl9SR/tPm83YK0NBwTzfYWHHa+yLN2ao9tDxa0j6np7aOMElo+FmvF3ML&#10;G98x3vertvzjEK5dReP3s+UzXNFpjePAsy7pr3aW094TZSxtB9AlN3w4dh4iYB3mBT/qjEcUwpMC&#10;BAa190J/60hz3HS5nwpq1e18BGU9H2XgW9MPs41Qj9eXuYaWhXaXSaWn+pleuLrBPESNdmA8/wh+&#10;P8uDuG3uSGFC5Q5Nef/ybghl4o4JvfeN+HxGMDW5Im/3JuuSd89Rb4+yfEm+LmHsx88uRoZS+ldy&#10;UAcn81qOMR0hVY+oH/D/Mam8JUErXNa5Ln5MSIO2GSdwrEs0hVoTyo2GH9+DkjR88KxW931FTu+H&#10;RVC/b9PGFUL4OcKq0DhlyfNR74ewnwjPPfvuG53v8lpjMm5M6IuTMlBDvZuNbjlW3MBoa0I5K4uZ&#10;Rr252V5qQlC+NfWXkVlRz8T+bXtBGcBED34Xdl4hOmy/FtTTYhAV7RYJIfUIgcGZd0z4zjXovG/A&#10;5AoBlw0L12Ei3YsVjkEcv1aU4jER8jY/lze1DdOfhR/SeQJtcEjSYITgmSYGe96wChMfzyCFTYFe&#10;qlD/s6RetQMf37kYWuyJ5nBD2xm0QV4/0PKD6EUH6RWd9/NBfQrXfBgF0/zOO+QzXJUeouNDOR6l&#10;QGVd8HoIvle4va0jpMEzPWXNngDdC2pWMGpg5lalnJjRv5oIK7DgDcfpsU2idKEM1iLL5MvRPvSv&#10;/JQiaSO0aff1qH7A1XYuDwWEPntmUtGlm0H83vfrWqBcG6BcUJb0Li7LouqNfRjpHIu6WY68XkXn&#10;PRIUPzJhvtmBOEmnPpHRZl4RQRp0sQkF1XTNLuz6rEeabCvlLcpkDMTjjWT8LFHW4HvfFPYU8Ltp&#10;J0L/cIqSO/m+OVGgPxqvNaKv93RbyzNyXdwuuR31WIjcv/4mKNV++H/X5qUOmZUMi4lGpcIyIWBs&#10;aZ+kJaGMx2fblYpyZXTs7Wg3LB6Dm9mv8e81SWv7CQEfNLupdP1FwlYW0/ioejToNOn1SRwoWXdm&#10;MbgNhYY6HcJNL/ioyfC6kBOcHb9GgwloBHF6bjGXIje8hYYbKjMJRNvim50w9CJMHhdx60eip8Bz&#10;W5Qh9VgFiR02nvwbLf8VPDvF7709zBQYauE7v0dd5c8BuYIweDVCPspvaceE9PCtA7nFhPgmf7Qp&#10;gV13xt6j4WFaj2IQvA3p9O3ljYR4mFQ7R2aVHwKD0OCwPfwL2n6GmuSwKkGdXY10evcpfKvqBD/h&#10;WSO32WhsBkHFV3oCTu7kYTog3jFfh77Pv8vqc9Ub0n1DKZ09VnOKqIC77RnZ+55cmeD7d5dJg+O0&#10;y2dQ8OiFS5KeFCgYka/d2V+p/NBbE9qgwEd5eDfvmEt0hUrT/4Sel5OwYQLGxM8bIunfVHtpJ1G1&#10;KOlh9FhrdYwvkaFdtLdG0GdSu2Ux0B+/h3Z4xCRL+kWtFT3AkSP247N7u2pkv437dZbQdk9x8Yf6&#10;4di9LNtn8NtDcb/nWEG5crsW+G1Z0e5oGUCB+l423S5BviOftKmgAnAivjef38yMB8iPzca4EwYy&#10;ojUJRwU9c4T4zuwXyv1h4o7gZAgNcg1fHqGVIY0q8H+6gfw+/hZ3cD4KjhVO8sUR2R7Vdox+CA3x&#10;OIWcJJvCIReq+9blyp4wxNAh6oCRp69MPG5TnoawS/F/CNFIEWHZeg18A91VX3jHbhg0+XMoTHTZ&#10;7bbo0WsM0pIPTSRoLeIo7RWasNYTD/L/9MiCtDN/2ZbPTdgcEKB+rOuztIB1LJ9JoeqGxusZkyJ1&#10;xhuuAKWEPdqTWvUz+PsY+tZF+Lv3kefptzlLgSsjp4enIk74iXeas0D4Qaxf9itd/NKEPjSZs7sU&#10;WC55T7jq+Z8zKUsk5HvlrAUrusY9Mfq9uYDvYZW2/OWHO4tflOpvHHea1Rh9U4t1fS6tBF1dNIkY&#10;J+HMy11USjBuadPDsbVxxLBo6Rc8jsh+WxG+cWRGqclDXdfbL5ZLGkL/Vw/x5HZg8fsjoO6KXl4Y&#10;y/W/QXisqiwYfw3yWHz/20BRnoJjTPKjLyBBvfWtOEmYKJSvZ0852piMkBRSq9pH8LenNxX1Pb6S&#10;pLkywFd7IOjGwNN7hWAgCkqsPI2v3IjmVvB8nxBWhHxQQKIZEVl7auOnOyYfxm+FdLpvtIrWkhs+&#10;XBldpgRJI/IQldvaR30dyBUcr6CgbPPRAft+CpD1hr/KY5Z6qSvxdm6KoJiQJwteh9Py6wiDH8LZ&#10;6KYzouDGIj/NyC/PtPra3hZh0Yc19mZi/0b8JajfY/kwxCAecKePZKSr36aF8IFAL3y5hqs51OM8&#10;9lVtGiCWGXlenpkMM0LT/MB9v6BChjQjOWCwRxBaTU9YEi0FcUKRE+w6QvnuTdoBJB9wQBj9GKir&#10;K8qnwNzbufqbyfqot8xuMMFzf6+H57GAMFlmd88foyMoXzlHYRhl36S3RgU0qsx8NyKOrcRRQBby&#10;SM4paJu+dxwh6x6jr2ZJSoEvleX5gjB7hj5R0Lo+m34vYrujvx+avJs+CSitUt3JSn2EW2ELV6pn&#10;5iYLZUHp+d9Amr/joFEdl52G25K0LIwmxUlP1EiDd7keQCMeU+RNS7aiUgYl2fKbCHz01FW4O6Am&#10;YXnGTZcGiXkFj/a1piyUpawT/Bb1F6+c1vLfyTzj3+trblulh+8afTdraEW9lX4JCKunz8uE2eVT&#10;3/NCnk2XqqcsIe7aWuKpMloY6/nQhphshS0FqVejW9Uu0aBJleEO3kvW9iv8Hma3KHUYwUBL1rOJ&#10;wIO+7B9JwRpZJestq1OEdJk2iCsYrgzO5hY3d1Lk8wOBeigieprvgfibyN+VsZFSL3AniW+uIu61&#10;jJ8uhzJMukiN8ZSwjPhUP4dSUvn1qoE9SsEdMeTfqBR0yaDMEWq3quhN6phoFOkuT610qdxjfHRX&#10;T6hPHon8BuktB3WVNvx+N37XbG0HD9ZH/Q9IckYg/mG5uKr92vsrHwAYT/xGOrycG9syqJ227B/0&#10;+Vdly23Bc0KKvPuZneoUkhuurjaXpZ7TJFCn3O1L87Y635XgSUO9+NbHwzkoO++6z5Lokwe3Q5Bg&#10;rpDQ9iZylaAnuJri9hC3THiVRG0xU7jywejcAC9PMihuZefu5cuU38NAOIYTQy6dyFjDaKQGgdPT&#10;TSRBoyI0lt7bDR3aO+1Z/WhR/C7iXQJBfyXqCYM7bYCE37sW2pEvakyuiXAdVV1/ZcYiuIvoOKH8&#10;uXYPWpv0E8xtSdSl9iwY33yyaHXK/gol6wQMWP0WkhvcmNwBwQDOOTrBN35vureehbJYLrYjWIW8&#10;zEhaaBPR9rmybjXu3CBNCFQoO7TadzoHJK+nDAM89qB9Ber3NSZDoiJwi1W9JuYEDfSd4+pOeARf&#10;kYnHm/KOlLEFYRmx0ujpXKcfqBVnwRY0CfX6l15jVVniauLGhDQ6ple50Lam603dHTb8+5HqaLAP&#10;0klPZFCSJZlCjMwP3ppMjxT3GdRz/lofVuiUrxJ9AFD1bHr7+MrkVjrdilIZy+a3LLGu6q28Fza1&#10;c5kxtsT/7x9sObkwW7YH001+x0APopyH9ppj+oJypJ8dOCxkc3wor7kUgCvy09DofU3EUacMboNW&#10;f1iR8M5COfQf9d9FQYJvfh+dqgbF4xAMzPfj3/rBWXLwxKA3KsRRl905EFG+y6qY/E1GTkXgZEBB&#10;Tw0M5X0oMbCxigpnZP1015pjH1MCMJn/BDEvJucbMbAK3Af5177hibTpUekqCKPPQqEpMvYSz1+b&#10;wXrU8ZJQ/6WUP2WMg2/zJR+snH+Nb5zAHY7sFtX0E659DvL5UxAVFxo6HU/lT4JLo9IK92D/QFkX&#10;Iv/Neis8ii9kxY4fTKDCiTr4IcbYYuQBwpNv6yrn8MzLErTdPNop6Az8tjcog6nI3zEUFpRTba+H&#10;cycy4fcCV97oL7ljNHybOzajZY55ZFv722jPy9lPu2l4YRtULWqTaPFC63/9HXfQWoR/j7zguTr+&#10;Hd9ZwZWXSqQH1GKhh7LRJTdYMRG50gs8FkHaWgUUdX063Yni7+Xs2zoeEurhaNapLkyRG47TEl8+&#10;mUKl2c7tBqAOfy7BAwUXLyjLuUhft3u2GvVwcvbJz4FAXBtej4q4AZV1Pv4e1ettyOEBmlezvR8a&#10;TOsuL01qCwiTQDB7UNaAMdTkmZ1YIHgnsk2oVkRe5+N8nBr/nfT5gfJy1fQ/itXgdN7VrGjeRY1B&#10;TR91xPdwx0ABJq3fjHjh4bPd9jvLanJqS8rr8Eya1te/YP/gpMHOGK/ko6ss6jnHrjKnhBoESK0V&#10;foztqhID+Hg78qI1WkOcR4bV99gOvSbMYYJ1VT3jthdzvPFuNQ3d6LFKgncYqIltQfBK/H3+Ie71&#10;f/P1AZxrmyC7eJ9Hn/wpZMbPeAbLvi3BpUEFV/kGcP29aPXbT7vwnihWRk30X15t4vHawxxnyTe3&#10;uStGq2reY+bKTn4uBZkYjP7lSSj7XVxQSJTBgv3WMT9KUkhu+DTq5kfsE6qtvHBv/Mbz1z9RVuD/&#10;fOrynALlAQuzjM93N1xfaY6/RsKHAsoJ7qKgbT9Bo0VlB9Nnu/UNXvUxXTbfGqCwqrkdaEBY4UTn&#10;NjeysaIGDL7FO36TshotAbWC4pZsZBr/ky3xbNgwEG3bbJpGQSM/DQVc7XACrTaDD9bdzpcp1HTf&#10;RHtqXSGS0MaFvrAtLLZVcCKh8s5rXZy45OeBgM+HQqE1HW0FQ3lYPoHjnXufB2Unfy5bQMjXRlpX&#10;SxJpoH4oKzjvFO2S0JWyUuZTaQc9PXVZ7GCoO+F7uC0k/7WYBKLVhv6RB2rN3PoSVgsLiwRopU5Z&#10;xGMXjJffYry08He/gV376gFxybogmlw14zdBWLg8VHP8g/uxedGBRpG5tDXeCS0sLErC5PWGBI33&#10;0skOWgsLi+GBixE+F4ixOoqJtnsWXnPDNZicL6exHo8HBnXsU3f93AtONa9d6HPdwsLCAOV9yWB9&#10;iEH8DB8rEFYLC4ttHOramxccWHHHPj2M1bhaeXt+yugNcuJpvtYlLBYWFv0Ag8joGhXa89U7opGS&#10;hYXFxEBDVo2suE6CLSymLnhXtKacrfv1ssZ8ymLWDW7RDCq1Cga9TVgtLCws6Kfg6KysoKW1BFtY&#10;TE3wLnLdC87oDoxWuXdNuW2VHExJwoR++qCtSS0sLLZv0ENgVlbw5oUEW1hMPXDVW/XSA4P3kCXY&#10;CLrcxERruvf9IO89C6uFhYWFetqwnnmEpob/Jz10WUxhTMXrSiwzJlInPSiCR3mfW1iMqLfGP5qM&#10;l6EThc3CwsJCYebcsTfVcm89B2dIsIXF1INsJ6fuB1Zb4XESXAgMJsMzmcF6k99qCwuLqYuqG34h&#10;Ky+qnv9tCbawmFqgU34MguyLU9eWceFJg6u64bUbrqyFzcLCwqILyIzcE5DD9gpmYbFtYlP+tRpM&#10;nmv5yIVwGEF3mXUnuDkZN5EGJub0q0MWFhYWRN1Jv+9bc4L1089Y8rcSbGExdQCN9EPZsxn8/5cS&#10;XAh6z0nGSxJfn6EbPusO1MLCIotaxr88lPY7rTc9iykJdP6zk4NBkRukHjjXAZrrpxDX9PzZOr5Q&#10;IqwWFhYWKWASviIlMxzflSALi6kDbidjMKTcTOL/Kw85qfgsWJ5eMz5FiTB7FmxhYWFE3Uu/2FR1&#10;/e9IkIXF1AFXq8mBQMIEeo4Ea6Hu93lh0ZNnq+1ZsIWFRRHqbnBRV2a4wcaZXudNEmRhMXVQd9p7&#10;JiZPRTUvvJguKIUlh7rb+Xo2TpIwiZ8irBYWFhZapCfhcLV10mExJTG7GX4sOYGSMAk/ZvIXXXH8&#10;dyO8YBs6XHPk/LGXCLuFhYWFFpAjp22WG8G6EXfstRJkYTF1UGt23pGcRNWA8MINuvt6WDXvhvB7&#10;svxJwmCaLewWFhYWRshR2FolN7xgQ3X+eE/PfBYWOxwqrdt2wcSpBkKSMBFf1rhi07OEbafq/Nte&#10;jN+XZvlS5Aa3nlTCuYeFhYUFMA1y4yzQWl5Xoq2J/G5hMXXQaDT+ChPu4tRkuplO5B1faqyYqJdo&#10;wruEQfRE3QnfI8laWFhY9ATvBfNh/30XLbITsMXUBSbQhm5iJWHyvUlNsJqwmDCJP1Zxwn+T5Cws&#10;LCwsLCzKojbq74rJtnCiNREm6LWznPaekpSFhYWFhYVFv6i54Y91k2wRYeJeV/XC/ydJWFhYWFhY&#10;WEwEvBdcc/zzdZOtiWpeeLREt7CwsLCwsJgMaA1d84If1r28tXRMCFcPPWDlfM6cOZvs5XoLCwsL&#10;C4tBou75H6i5wTWg1MtKQo/zHVC+jiTsFhYWFhYWFoNGo9V+AVa8+3NCHvGCWTUv3Ltx7oqdJdjC&#10;wsLCwsLCwsLCwsLCwsLCwsLCwsLCwsLCwmJLYKed/gtFpi9Fbonw/wAAAABJRU5ErkJgglBLAwQU&#10;AAYACAAAACEAIopHgTUGBgBwFQYAFAAAAGRycy9tZWRpYS9pbWFnZTMuZW1mjHgHWFPN1m6QKkVB&#10;mgJKEVBq6L1K70jvGkgoUiWhlwRCCJDQO0jviEhTeq/SRLoggnRQUKQKojf46Xe+c/7/nnsnz372&#10;zKy13rVnzax37Ww8AADggrv+tBlcx+PPAHeXogUA8MkAABYVHVUAAA/gQUsE6MbNX/qHzkX3EwEA&#10;UI0PACjgAQBf/kMGWCYAIMrwATgAAOISEeAx7lJT1lDCmSj8Uf3jF2cOYFFV1r+4q+D0eHF3Dn1l&#10;VT5BfhEKjuWV1xMUpIIsAizuto8oZGSA2iA3h7sQNz5jQy6gDgQGAoNgIBYhnNwAqA9ygEBZhH/1&#10;jfw8IEAlnMzF3QFo4gTxgXjqe0LsIZ4QNzsIFIej7OQJsYM5ubsBtYUM5HCNAuIGvvBxgfXHF8TN&#10;AebIIigoLgo09LKFXWCa6WgDf4H/cS4nB4V5QkCuFKQy8r4eIDtnCIzFFuLg5CbL9rm5nY3FCSzL&#10;ZiqqI6DjoQRxdFL394QY+usa2fk720mC2eTlSGV8pXxdPVxxS2HxdXVxg0r5yrKBcE8CkcL1L6aB&#10;bCy/VGDOsmyKFwIWMx19FiV3TwiLKL8Yn52gsASLuCS/oKikhJAIL4uQgKAYUEASKCjCJyAoJSAp&#10;JSDI8ruxyZHiejKeYHspA2XV3+5wI1k2RxjMQwoI9PHx4fcR5nf3dAAKSkpKAgWEgEJCfDgNPqif&#10;Gwzky+cGvf0XyB8cZQjUztPJ4yKQLBe4IFt3L5gsG9uFo7/b73W5evztyA3K/2uN/HburkBfkAdQ&#10;kF8A+H8x0tH572aurv+rJdjubzMPL0+XX4sC2wEhLhBXiBsMivMo+L/aefwjHv/2mDgBzkgY+HcA&#10;cOuTwW2dlI472MneTxkEg8jhgi/OJyjAJyRiJCgiJSouJSrGI4jbBQEZ4H9o/itAvzCUcEcIBvn/&#10;wfiH5n9g/DmR/z8o/6b7Hzi/PLh7Grm7u8j9deA03HD77OTgxqKkdHG+xFnu6oDsnNxg7lBHrr9W&#10;9k+bf4fT0ZFSdrfzugi6hrKcl5cTWEpSCCIkKgGC4A6ohBifgK2IMJ+EGFiQT1BMSBwiYWcnImkn&#10;+Av2323/B66GGxQGwuXzH1wxCXF7CbCIAJ+EiKggnzBIxJ7PVthegk/Y3l7UTlxM0k5cRPIP7j9s&#10;/4ELtpOyd/d0BcHkQB4eLk52oF8Mgdt5GeC/RP/Qx0mk9D3dwV52EM/fscJRF4u2k60nyNOPRVCU&#10;H7fz/6b0H8ZGnjhHELCcKsgFCvlL9c/Ub00Z4EVe/SPP/kriX7O4LMYRCPBvBsEN/uYgHJ3Jsnni&#10;GOaC2H5T1G+Ku6DI3xSn5O7lBmMRBGo5gaGWohfUaf0Xvf0i03+x4oXot4miJ+yeu6+lAL8Ay8Ul&#10;KCrKLyghziIhwC8hISRpDbznAoGA/6uGkrsb7CIHWcQuHAKVPN09/qu+DgTsBPqvGvogHLHDfnO/&#10;AQTq7uX5F80rubu4exriaBmC43wlQwEW8QuXcnJAFV+YmiEMl3O4eTXcvMRf8ziJkaeT63919ov+&#10;L+Lzr/BcLOR3eFSdXGAQT6Cqy0U+Q+zcwRCg9u86Iiog+q9qoR5ZYdpYyS5OPnzGc4B/G5M/Ohuy&#10;gsKHdyBjH053+IcQf1psjjJ6GnB0IxzfLjR9vLNW/VEbE1chywvVG7JYmv6xLzPP+4EfXq+gmeG6&#10;H3ac1T9St7WB9u7w/vhxeHKth46j7pZXxMmaTPe8Q+K3b76TsxYUJ4PPwtRS0tTIYqm0qDvotEws&#10;d1+g6lfyuKZj9jPsXmRRQRk+3FfVnuuqX7nPgpcA67PKXc6jedt9tte/N793Oefno69Yp+mdzy9P&#10;rn2T8Yx9cc98q/rQ0zKOjvFdEH9RqtErUd0bXxU/dVdu72zbvB3/XC5P2sc1svOz+viBUHAZ74Ai&#10;FQXXkcHqruakzJdEuYd6vBSCkFsjtdaIAO3yTqvljhmonUc+saZjVq7Aa36GUrGvrIT6yiNfaV44&#10;CfQp+LhAKdnL7ixldUoTWX+D3p5L9jCl43nfhnFPTCvvoox+2JvVWfXyjaWBJJpYeUqbiGyFVK8U&#10;2vnEbmt9ua+Wv0lPIfrGHgET41Kl/osKWtLkuxXpqMUdAqE9T9uxFMMfFIbtQ3W0NNMsVKOEyo+9&#10;m/WjiO4WzzpZSuQm+wQwCfDetkSWuQwk3HMrEsmC4DEp3xUBqh+dApXNOYOdZw4ZucLJ7cNJaOV2&#10;vt9LN6XRWcmhvl1W4FNqkQFaT75uZkhEnc81MRZVEzBb9gUgrClNtRJPudLKc7tct8tiPVw2JX2n&#10;yo7rflLnpccfxNpIA+iV10Ksx30yTHnZjGYHFt4JSSgiyOzH7m85hBKBuSAY+6l7k9j6Jbmt9Ff1&#10;GvCmgk/ntcfRHt6qhGSvrS0ypFScRk12LqN7hdThFrC0YtcEH5fGoM7GPGb+oJOuqvOYgb2XKleq&#10;dB9dE7l+67M+n41YHUGV+HTTS7dJlSOjhrGmz7UZgDvECI2cCmvSPAllWo5olOpHzoRHKq8/3P+w&#10;f+r6RpOkqpvWtCGyEDn3aEeB7KZBVaM+6B5jSLLRnbj3dArFdTTS6mZ8Ca9RHvqvfmCbNxOk6FVM&#10;E+4zjZ293UIdcZBovTjtf06+r+8gK4ni9hd/qOWqBNvaspG2zzKSGrHKDy7ek9i6NK0hWTN9S5jg&#10;+Qi9OInKjO9u95cxN4oxTykbe+LyMTIU2F4R9qBWdyYqPtokkXRMsDXdz0HwtkDAcPdITuTADuFL&#10;9hBNbMJjVmdVztN34S6k+80ua14ub8ksUou2oYysnJdqXSpD8VVlNCYyJyrEYAZiqdw+6cbuZCw8&#10;+k7bDvNmU+DQBFplFb1T7yehoLyM+XT8KHBVbYGZ1+u3WUn46JNB0A75rPkzbuORzJ4o781kVbFP&#10;5yA+asHrGvx3ffUma3lAePwHom8S41sn+ebjCaMyZjhXa0PtGKZhYUW2+cP7o57KDpkO7/F62Pqu&#10;dOc9fDav6igo1wrv50dp+O6bvdYS+nxwj0roPWUkbIULHUw8f+07dCkrXRA6PHi/YEEKGzym4GI0&#10;6FFyx14N4+VFFsY+AqV3WlIwE4/XcUplaBvqa5gs3fC5KUb/1Wn33ivuUXjtY9Et732rkNu8BEvZ&#10;0zSsfCH7kuAnL30nR8WOBidyGosWd9kDyFzjyZp0U+MyqcRZ7/MrqJs/f4FNCeG0FFwxA9O2+vMr&#10;z4AoNTv3JnhoYNYledBZmhxzMdutj1FfxuiPjwdraBcDIkx8DA56g1Y9CumPq/NX1uWqBnRWQ+eD&#10;LOMgU9CVCfvAAnTWD4/JmKEACZ5bDE8H+L9duox9TxzEzsfV9F6BzibGVhbpbt3g4JfXYyExgb4M&#10;u0PwaJ+D5Qdnay9yq60r/mUhjKzrWLaVJ8djbeUjkzF5uZnzsREDo2LnaC30BdolyHjwYIa7hA/t&#10;VjtT3qUnV4mRh3HkbEbDN5Osh/cSQYwn6MfZ/CQeeYWjo4b59c5ZB4w6aD20RNO5qSJmkBE0tp+8&#10;pHbZsrIkLfKWsR7Fcuyoa6xA01qNmlnQvL9YIphTZNj3zb4Ty5FI6ffabUW/W5NeP0JCblRxo2zf&#10;aUif5sS0E14HUHgvu/3PuntRY/4UUQ1DFvuLmg+8pwPUvXjlcAEqKbJcvAbr6f+W6Onr4CqzoSIL&#10;zNMLAjTUAUGdcapukL8K9N8FDGgH+mXn7vGX3b+q0kWtu/BnCdRQUroHgkLALJIXZc764tEuBBej&#10;/2fZEpaQFBcVB+qyiPyzeCUleRlNajH2w2FaEUkRWpoavNGhsLsLGJJLzSKfLmn1jy9wjDfWqaeK&#10;aN4OHU+4FnpXnZTEp/H4x+PXfp/9FveDXwtvfBtOdxiVEd4fBoThkZgTSqq4kAIUGlisV6dY9SaH&#10;+RQIVgB4HYAlPCtERGMRzz0TLS2Kjk0pupOrN/XwzGaCv/5oj/1pSqUEqky5Dg9xUtfSvgZAoDoE&#10;YomvPR4xv16cQjh0+eGJKIBmye7696t0BIiudecU/CFSgFmUNeClr2w4IR4TfHWRnOhLhsTzt3Pv&#10;qC5TfjcDIMJ62mda6ZByOfzMA5T2eAnozNsgfcqSyrxiOvqBm9/hbuvwy5f3lW0C/CS6hnqn54gu&#10;XyIjIUGA8zzIrqvPDNFehsLWCMukzL/iIah6rh/MVBDZAXztKAAal2JMBuQNu3pZL/2Q2odvPji9&#10;3t13nXH3ZovkJcsuc9v7CfrjwTU8noqkhoOO5cWZT+vVHTvqwmE2B1vkFPV3rsMFqhdRiK50Z/N1&#10;s+ez5pI0u+aPwx8nexzvuyzcWV1ZNaWqosUSFKD8w+hVRns3e1TY6zhuMivL8aZsx9sEwri1uPo5&#10;gCUP8zeLaZ5bFY8/Pf22F8mQLPU8vIVTmazyZnFikeVT8dJ2sIeLMhFINCWw3NX2cHhCZJB33y/Z&#10;D90bMATZbKN9KZpM8fRZXNaT1hhkWcGLROF3jFSfmFYSljNQvDAen+d7jl9djrcPb325cXhzn/GQ&#10;WZGCmJzoiLiVYvfyFrkrmTPpc4wvrTmdMU0WdeKtzOv0dJ8TEephnDc4nhYNFJIWPW7J1buj0+7/&#10;TXhFa91oWsHbUtfYzc3Gqs09xDoPFG9bTclg5Fmwmg9rdmn67qpiDQk2/s7T/uhsJo5hzeKN1Ev/&#10;cqJcUP3jSqfcxryiKtG8kZ/RQdKFSo2GhZiizPyzmg3Lz1YPfs6H+6DOI/F/IK8oxYFQVG33mwQr&#10;qrOOc/qk5ZK02bX9g0R+FkpxSOiI4w+7DMeMTo2WAE+CXpoZ2SxbF5vJWaWbu1oOfVuudWtgrfOz&#10;gzo/PXPue7kfM1gvvXjkHdBecu6xOLFIf6rxA3qWeyzwceDQ7DBsa3XpYOH5pPA+tHI/C5OwyJnK&#10;nnpo2mdqmsY928XVudJ7lXWT/R17H0ceK4TdrqlTXVdPUUtDR+VxYhhD6unyNN4I0Q75Ask5Tffy&#10;Dm1fsrSW9r5PiQJzGtr81Ex6NuPtRwmbBZ4NZSitx8be6hf7xddLWmt6NBG9Rkpp+lUeuSSaNBzh&#10;167GkSQoy36Bb/Ks8eycDegRcTCy03Mzl1E+TStMqnySl1CWcS5xrJHHYNFqVWBRa/PUuFmr5IGP&#10;9ufEH3WdFR9a3rCB3/rubBW/Oqq1ngiqLdgoWadPAdAQhxM21zRVydVKvpCtka5ahJ7sNqzUET5Q&#10;q5AANg036rKqLfgvWMqUy2JahVqpA+8FtZ4v/dBPuo/wz3WJUxcwJbG7q7IJmXU7CezRB0NppKRE&#10;OSWmJXf9WlRDjdjcx3fAy6u1Sc/Lap2QQIsJLRtOBwKwlP0Nh6erEes1G/c3VtaZaV1oRmkoaOsL&#10;nDXHitIhkWsfaEs1Y7lPeD5ubzyPdj54JPpxctuYMYmBNpMmg9YyycJ47lb7G8eZLYFPgdOQt64z&#10;K+MfJ+i/im1b34PPKRw93NOf8lhR39jsmO05Q+1FXz2j3mDek7+vI6gDfR0xwj3s9DqTfxZ+ZEFu&#10;qWk+asFlxmf99NSg+X3Dm6a3bVOHL3zOVkZP6ws+N8iXHimctcj3Xl29KhrD0p9yx7tEt33J4crG&#10;GBlykTT1u2ndzHFsNFoY6YD8GUOZQ6JdoXTpthfrfssHnV2dDzpbKmve1Iqu0KEkVbRJvC42G6N4&#10;8pKmYDhLTTvBB6XYMlzBe1Cx6tLg0j7bDq1YyPzA9GF73W21bGmkNWeYfvQzD4IyLJT13nZXDVt+&#10;vozt8LLINfYExOoecgHtbLA/nhgbDjkFz69lrDrTctO+0fw2aM4NNDK8dUcm0hBjEjseMYkdixqL&#10;mYwcix7DjMUKRIhghaLCexj65XVENIJT7DNivtHXjED5vvLu56Gq2HjqvCJ1ylzTrRuDGpVQdihD&#10;wpZL99ettg0+WUQMQ4e84Vvx2+mbtCs3d6lXP37c2L2q9pYojZiB2In4aZg6OipsL0xYbUw1QRWk&#10;lqX8ua+ib7Qnuu+Ys47d5A7tHYci9iLVYsKWL9pqLXVDVcMiI6Hgjxubq4/WnNad6Rxpt2m26JXG&#10;7DlMinQh2WuKtI+TzY1pn8+Vq9kAp5gmqaaQDD2MLzKZMrotoywC5kzmqqXSpNeaHy58kF1rtQs6&#10;++x2qEWedoWIIg+NVvXuv/se2X8ox3LHgNNZvu1nnXC0fLcIj1SJmHsb4jtTW1qbUY1V/Xj1XLvY&#10;6Vr3aU/fyfqAyeLM9M5g1rD7h+Yvn1XltY+ydxm/G0nHSa3K5UtJyWVLlUlHn0Me98G9fW2goMPM&#10;rz4LRadrg8n7OZ/hdHfoYkkexAJU0lST9KyUE7QytOlg+IpuqnmqXKq9gYmb67cOJ5+JZVjNPWxS&#10;8JcnWnXlUT2XrtFu8XFSBDhm+iUUZdGOpHTsjuC1lnRydfaO6nSeZzpk+pwGMz+ggMcoYHPpZy3U&#10;H5gpEvAOsqlyxXC0Aau5Jb/lfgYhaSykzu8nYXN4rUbv2TxQNN7LS0AIPSV9xh25PbWCvGP5iGx7&#10;hcFd1LKuvG7fy0DQa+nZZ8eH9qWu7FepBNd9NR3ugT2PXPphnS6rfs1+RSrFEPZJantIkQOfw+2H&#10;Q2A1W59H7bsCH2Y/GF3RUyKQlG643jDI0viu9N3oQrsv1l/Mf80X/U3iG8OJxlltwYA+Gm8/RFax&#10;qLOalT8vHHS1S5HKl2o+Hg7AJ/l+/DqqFpOGDYq2jVGL5Yu7FncS/z6hJ7E8KT7ZN+VhqloaMP16&#10;Bl7Gdubkk/as8uyUHGTu47wH+XoF8oUCRWzFtCUkJeel+2Xb5ctP5yumno1VDj3vr+qp7qrprO2s&#10;63rR+3KgfqRhonG+aaV5p+WkjaCdqoOlU6BLodugx77Xvy+2v3ig7dX04N4w+Qj3qNpruzHEm5zx&#10;9omlKfzpOzPas9C3mXM9858XGN6rLkKX8nD/yS+t6qylr29sim2Fb89+4tlB7M58EdyL+/r5QOew&#10;/JjgxOLb09Oj71LnAT+af/78CUDgfmt18BG40bA8vCi4uwYLTwp2SoPDs4O1g1bgncF2torwH8EJ&#10;yiAEHE7IDA75gWD63hAMw/itXg02jawZnA/Wi6Cplgu2Cq9LBQaHojIDE4PbwpoebsGvIg+UAPAU&#10;pO/NfMQqcvG0IIgjlWRZPYgpSfCVWRBHvP/z0SCt2FvJ00Hh0RQBukEzGJkHdcHikZGKQ8EdEXxM&#10;BPDXEVQn7YH0+VVLoYH02a/6awJ5MmkqVQItUwuSoIFPk4r9rwSRx6/bJAf5xOopvAz6Gc3HgA3u&#10;wbw6vhygVun1fi5Aucy/jzHAurCnYjwgJdc+kTJg+4mF71ygZVqzdUTg62Qd+cYggwTMDZmgvpgv&#10;hyj/8ibrBXP/nDr1nhL/2krM00D/L2Wy8csB2oW6PjUBHTlNVphA2cxYuYnAljTv6/SB83EaBxL+&#10;wD7PdxT+jO3S3bb+dxqg5Tr+4BqxuEX/VxWPvccDlEsoLSsDOvIF5MgDpXOu0jMFEsfm7t/0ezM+&#10;MLfnVzcI6tLwa+iKLpP3+9IMit3wN68b9SbyX6jssyQKsClDy9oFjBVO0GkEGMRSfeX2wy6GvT33&#10;s5+a6DT2ezi8W2ril9SzHEvt96M1wUvLP7ye2MIpgLz6ncxcgH8ZB222/0BM1s5OJHUwz3RwBCCo&#10;um0ETRhkWvwiXCBIOIYBFRakDhsL+x6EtXAOywzalI0JywnGXMeE+yPwPr5CV0aSTAHCC9BBrdGo&#10;xnDWouCwExQ+diwMHMYNDUIeICPMryJLkcQyksiG0CW6byifMPyts3CPxJMJQ5RPvFcLZdiT2BuF&#10;NMjDaGpMJNILY+JpjKSPnDL9GTobESjNG/oRnUQbERaALt00QEGzT97UhCEzQ5rgyJo06fw85JVk&#10;qSiJ0NyEvMdcofpxSibHoYwxTFIiofzYFBoJZGTUq/WBsPLy62NCyOaiZ41EoXt5oXnyocZZhRG7&#10;ISsZ1zzIQgpSNkwuhXgl/pQ0DAlPIKemDc3AbqzZhZG/sB2dRt6swq9/EWpQvp1LGNJYzI+eCtHN&#10;63M7D7mc1WLMjFjJEJaIROynSVxjDmnBKq4CkZiOuZGK0CdNoS8TQkbr/LMPQsQqF8M3ERNlVW6C&#10;iMTCHSMrBCR3VnwBAcs2ozIKwcfUr3Ah2YeTh5+HivVKv0gLgbQpZeMjBuuHwi8jnKoXXH0QwhXR&#10;hn0IklITcR0EaYEVZSXCBaO2rBs6Nts8NBeyPqZb1xNCPQDKEkXAOmlQuohrTf4uU/DFuhFDGXhT&#10;lbrYG3hLESUlN/wgandBJgEUmNbvHOcfqFRtElMTSJnRH80QSIVMxdQHajhnR4UGVht4RUYECYnF&#10;RN4JxqMSwkzD38+rxvOFD/URxt5DhVVxRyPD3NNrMN+RcaHIqGehXx9hI6NDI+7bRBSEKoj6R2iE&#10;PqQkiEpDhr+tjQPEs/dkxbDF7FSeY+2wi2mIqD0MZ4hxZG1kjdOjiOKIQH1N9BDaW8Qb7YcmvHIa&#10;aRLePKsWS5KZ0M0fLZQW8CwEE56cmnorijrhHEEfsRnX5miIXo9p0bNEU2N/CmeFd2FvXqGJuBsZ&#10;Nr0Vo1lM2/kG65vPWcEeNZkNTR6PdMwkDV6PEErddtBCyyXz6QaFuycMC70NZ4rvpNBFc0T8nCqJ&#10;rq7q78jELFcAyo+i5Ep8kuoipgsUg5bRhTlW9mbhJZlzOi9QC2nfhHhRUalfyUvDtSJiJ+OihZuL&#10;2hMwDi8Jy75GdlUVJ7ZFWD4tDCJFC5SQQLLDxfI3dMhRD3KeC2ahyLLkyW+hUiMEJwqwQ339bbUY&#10;/A6NMrpImyaahA30QZ1G4L3w4ecE4CPUu3IfbTSKsAQiyB6WnydFVokiQK+PL2E9x01bz6KqBvdK&#10;rSMpuj8kCKILWg0DssL96wPBTihMTb82RVhrpYNAfZhV7hcy47AYdNnwWebXAMuGxHS1ANaCo5SG&#10;gMsx75MeBnD60SaoBPjaOsVBAr5pesbMBSYC7WJEg4JJg+OY4R1DUhnLYef19mm3kRsFeMnpod+j&#10;TxN1QrV8eeKVQmZBgbFeIRkawdHHISH8ftGmISuXX8dkIkleTaQvxjx7yZTKge3KW0tKizrBfkiw&#10;jIz0YY2ziTB6iIzJRtuop0Vzh+fylWCx4VmXRaPVUJsDpWkbaTF1KymyyaO5JYmtiSKY5njPuB1v&#10;/NjwmJ8P4NHj0QZq1Vh7zBnve8wwZoTkOZYZtdgfmMabH17blxyWfZoTkEiWWREVFjeeVg77FPM2&#10;+cAmNlowMVd1F9Mb38MrjbkT30Yig2FFxfc9SM2sKKqpSTosNc92SQgu1IwMi9PMjYbhxRhm3bZu&#10;wGZl3FFVxIikHvNURiWlShPPR2mj9HvtUzlffqp+lYSofp8VmUDy7EpEeexUaQZUIXqtMNaaGiuQ&#10;R61SHVWXPcEjFXUtc4BmGm1oePkS0ZeS3FIs8fYjE30PXkoZGjPa+1yhZiaELoi7mtBkzktdmpdY&#10;Y+MIxs+0ArZaFe4hxlSi+MmeQOirdt6aPr6/Gp5Yu9x6jh8svDgsvji8oVqgrmFzblX6vKSiM/rz&#10;RB4Svnb9Cc8jTvPeo1e2dEiwjnbvm1vXewNul5WdbkYfc6meFMwrRkk/rvl8w0gAW/1gicKmnbhA&#10;UmOhMMMX9wG1L99c1TFRcgrV52hGJ615WNPnUpG72rHjxvOotyev8u6CK+90i2ZWdDRy964J6NgE&#10;TgzswH1V6AHNxicpDNwP5l+XeGBdPQDPELfem5oa7l45vBk95zAVOKE6xXWJnC8VWN6ko54a+Cyq&#10;5US/jvqJRDrHJqG7KrVv1pLSz2cyx+UGMy6VZIrjNk/Tc48Z7g+6zDF1+r/11FQ0ziYwZoz7yfwh&#10;neEnmPvnzW/fd3V32Z3exb6iuJ3jTWErTqU6xy3yPvT49DkpxdWhM6ISD2+E07LvdErLcRy2U6N8&#10;xb0I/Sl7aEFzvvrD7Q3SnbYhU7rUJUfUZGSUyznbN2dfMh+TR3RqHxKV/SNSNrgb+hef+OaYdkZH&#10;SfWVgdvf6nfsrrM3fh+loc6li37UIWJar5Ndajm6wGudP/iUPSJlwHR9l5JdY4azck03oiI+6JN4&#10;VykFdPZHXDMmWlChQxJt9CqGf0fl7YQ/s26bsn1TCCMNt5ePJ8uPsNPZyxFk3OW3qWe/faX++Iy3&#10;yHEW1f2FbVVCNqk2S3eE4kYeB1L2bqRH4fIl1H2vbknoifZEIvXdXc7u5QifT0VzbYfy1aEqBvTk&#10;WYrqTvwGc8GXJ8OGxA5zZ98st0uNc8PGkoS5m1Pa56sPfG9vRLrKezIGC9+YORP6yTPo8y2yLcOj&#10;4X2/GMYPj9jsFuiJkV73bewKqTGmq0Wm/gFX1y2Nk7vN2KDGCVMhw1EzahYqYxo8xJLP99zDYgqd&#10;0hT7zAdGkVzJp8RLiTnyzikh5uaqKJoDLYkrK51e0prs+x3dbdyCRqhLADlqAt7Yj7cdMzmMJnhR&#10;9+eLAiw/HkIjpNK+S+6jWhJbOG1YpxLTQAXLCuOsiyNsZH7MgC+kVC/q+FOPNV3EXDfUH4V7dfLa&#10;blEZixXwQMs+kZ07vmsAP6Gjo+MbLCoPIkL5OEUDOvjw8aB1XpRu12QFonpaV534HkRwcxm/X34w&#10;FJF4c3luxZadiungyA3EI/26xOjkpjS+x4aHojj1PEMpIx3hjbZSpQFiEea11/xXues1FosyQWiJ&#10;wyqd4WvrrrHU/KE/DhSVnL4nIsSbma0eBdo71TaSTBE9aUyefMo1fWz9/lnVo6NC4o68wbDuN8vG&#10;X63zhCnvdj/LpiP/4oPveKQ5Nn/d7pUjH1WliK94SuKRI91MO/ctfSaBdvWPcTE3tNHZUZUfs9Fz&#10;eV7bkVPdoQRtzFWo3kszDHO8QwGv7/kHwUtQEsXeL2loHQYdmHLGawrBlmesZkYWG4wW/Cf13i4v&#10;FKvi2q+TODzDe0MaIE1l2MXk+vKh9/LubPvD4AF5hyIQ/xNS4exu7KeAkmf96+HapTYpzXnFk71r&#10;pngIJBFeY9uIeRGkT+Qw1LpB+0zG4/H7OlRMakkdw+gHzPGa8/beFOu3QbWTW0nWL8hciAHeeCQD&#10;P2aklG9A1BmYp36YPR5aV8ke1hJxVnc3DDwwG59u1ZsSj+juzKFxjzgv5V7jruEBVIVTJi8IjRwW&#10;wh0PHraWfymX7zt54iy2UOiQ1bPFW6cTYGgkPLn6MMT2hihlcrmZyovb3NcIlt6kBCUw+RffVioF&#10;Ap9PkL1cHxV/thGU891EuleS+syItvc9HROXfN/7iKgktJAlHuJtbKn1qNsh+05w901C+rOyUXz7&#10;tTEs7x4ajD1K8uClK1m9h1JkBnuqY76mWj+8QeVFR1CIP6qPSTCZpXQeA6mYhHqb68a9MRYF+iHt&#10;lfmxC3lWLGeCpczZoef3h0D/BxEg7t8jS4qoRYg62Hy3iU5bax+xPcQmW10sluzXBowxJOmx5pDO&#10;vueLQqCVB8EwWRmCKNTfinEdBCT3m8ldE9Qhe0lrNfYfFlWjM9tq8LY9T3Ko39Up9zxWhJkNQRw4&#10;SBmA8pU6WWpEIfviTF/PwnxP8O3+rWyoeEV7RVlbhqY5p+yvI0V2A+Z4pLv1MuZFgN4EYXM9zltS&#10;yt0RtQdR2/tp4Msq59Vp/Iei3jY2/mDGwaaLlc+OLLbJK/sj6ixplX8GnDGex//gQTL1gbEAQJ8F&#10;Afa/+ri1xqr9VxfU+BedbZWT/kh/2FhKnE5Q1SuIKRHHzKeIKwPWGQ4S4z1sxgTiJKJ6EFXVa2Ln&#10;geNd65hpha9bOumC9DwHmeaXsLPOQd0QAZhyKTz0jP4A5bnHA4MrZS6i6IgK7BkXJYD8ztOC5kKu&#10;c4pXku7e0MERxI9bx9h+4X1GLisHfVeXxfb2dNU9pY4gCumL9UvPEWUmGNPRLNteGOfcLbmcdqth&#10;oSgwvt7qBxWFCwy3BQ50rxYSdHr+U/uc+nfCMESdvzZq5OO/dGzU3i5c0WxW1aSp7Zfkj+MpFp7M&#10;LRxn2Alb0a2aJ5ICz3jtfNp8RK1ElN+1o/b3+OF2lZV3aabZ1ziUxrA9192Lv2JZqPUKv6TvVH9D&#10;N2qOS0me+ZpYmjcA0L6BAHOke6rtV3x9+6Ym6aW3TVL7prQa21Hrp/hyc6ElNRzUrzG8R/+hHpAq&#10;Pe3qVtoBRE2AALHptqJsuvTuYEpZ9fn6/ktlp5OXXB0rw+1rbOOVPdjm1rwAc3LNjOMK5v8Uz/lf&#10;TIsCAPBcpEXci8qu3KRIKaVCloehIoUWbsSVKUql25n1nDNnn7VZqmkmTXsmTc20SYsWpkIrISX3&#10;8SxPhJvlPVk+N2/eH/D94WuY9ab2IXe3mZnwq0n9frsASQJyu2FeHD2lQwLrIwZaH8C7aOcb02BX&#10;74d1fXCow+fqKbjAIq56nDdmZiayM6mgAZLfBSTfAqkd9J1GkvgWkdPSSjjStjUE4/nebbUKHHW0&#10;rlLiXyxeVrngUyblYVK0flBmB8TcTExfRHe4niqOi2BczRUtpjldcRHu9a6voQumHN0MgcIXlsf0&#10;uVS4Se02Kf8+dTYJRN1gZc2iL7uWongfcbZZJQ+kOdbbypy8O6vDpU8cj+odZFzLvsp/UIUmFWVS&#10;y3rv5zsCoV2luYvpLu1StTwCb6rKzqH5XfZQBns/rzqmDHLMqFyYtd3Ku2IJ9dKk4hEzfKrX7eJt&#10;IKhzotif7tvWV7A5oqjxteZvWnRdUm6TzxzDhVy9Y3+FV/YjK4VuBX+VSQEm9WfPBb0W2N15uJxB&#10;D2pz0U6LMDYGlEhpRK2xuMgnQP+l8PVKKx2mmmE1Vn6AH2NSiEm19cyr7wJ2d3RVj9NjWzMrP0Z8&#10;bCjR0WnG2lWXnvgI9BGlXitPlz9S7bDec6ma//+XADH7SHFpbNHoJFfDvmj8m/uZPaiDwCjOUkUK&#10;2MERMa9Cm7l20Z+hDq5u2wOYBUYvseMNQnPfR7PlxMTDTZxZ+Kvr5zkIPqPcljOFhciXcUn0FoMN&#10;2qOxvzWDtajVVhUUh9xfBMAxyKO/zrKc5WnD8axKaVj7MNtXElaWwe4TFUhbOGeEqwBf7i/8oaMK&#10;bjOlDGCACa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AB0g4t/b9exgDWzdlCRScS3fLt6mGDLe849T8mXNOBxw&#10;D1PVlgLvayHBWNb+Q81clHowtTAJbmxoyfJqwjx+SRGqqa4Vi/0ULEuNv49yskyEKQjASU2tyw7g&#10;2DlNDOJfiPn1YysidtKc3aT0TKntBLkkPsm6vJISetH8vmo+PqLuWOU5LI1aTC1qiatJYo9rpNfI&#10;iTj3y5o/ds50wJTyzB/reJR/E56ah6nSUL5JT32EX2F5QB3E5joH4KDjB/HsfFZlwzbW6AGmq4d1&#10;YgdkL2XZMzzWrax6As10ntUbGmXMYd3BJ5hj2ARMYU0Kimx6JixmXqpfIaDsP+Ns4tvzn9syeB8y&#10;pliSeRwCzujlxYTcM0TzFuMTjB28KdhcGgAHGhs/yHnMZZ4MGX5/sOM05M1PqisAORsk5g0SyQqZ&#10;4bT4RYhWv0Q8ik8w5IlWYmompr5tTELOMlrciPZiOerwVb/IO261qeI2TDAJFIMrlupvy4dDctEE&#10;RS5+tT5U/B5T2JPUN1issxmJrj9NTeUh9r2G1Lx1lk/o9HSb8Q6SF/dQHw4LQ2J0O7S38GnoFPHI&#10;F5XesMzjYfi6QGdX2RPbI9tA7p+WAuu89DRjnDkuDkT1puYFb5ELejI+TRf3fzW2/mkbl37SFXUw&#10;rAy2cRu6cx3md+6utFHDOefHuEx0lv3sgp+RTXopPhmp+98Pa8mdo/vLSfc7ug+U7mlv7yKSspsO&#10;DlUAKfrGXSRZ1BiPhkwNPuEeJJ/27fIkVO7/oqI6Z1VvJJ339lVL96jaLNVD2WBzQ01BSk3DhJrX&#10;S5+7QyjVwWddkRT1uNmuOdRz/1XsD0ffMD+TiIetTPOeNa3FzB3ZUU0lzOyUME8Ps2zpEec1JhLc&#10;6ehg2saRHTEsxxfVeOQnvprke4jEayvobVnJfZPV3xjLLUrucyNc/6Vkh5PzOthpL+BO+w9L9f7P&#10;5MIAAFw4qUi9naObjnN0USPF4S2tTkSlKYUucyqKWsbY9Xmebc9uz2abGbONzVyGMWzYxcLkknul&#10;jihF6T31VkdXpds5nepz3jrv55M/4Pvzd7a9ksefnFH7WrpzQ8jVNqr0QfIx8/bsxoOH6zZLzBFA&#10;jTjr9U+BVQVZ5V6KymCJ3+w3FZ+Etq+K87r5s2o2+UCjOT8seY6JotAcdDQmy30i1lTX5y0K/FxZ&#10;Jmvx4utWye67eJfrhaMzqqI5tfQx2bVxUbE96WLDZU1xXJfBqh4If6h/rxIEjuruqWAvbsWGfIPL&#10;/jKG8M2MSmt6pn9Eum3Nq4xJUjT8XH41Tmzw1NaFm/THS8mBWl1UyUOvM+VslcyFqYVE7jNqU1Op&#10;KZJ0zepXdyRJWN9bmxB3ulagnwpXVJmr+gNVFfKKd15Q2WVVsYuu9IJo3VdFtV7Yk34PV9NjymiO&#10;/75zC7ECc6P1BUmNBptnkfmog7Zgiv93hbZn5HMODg0ogDWjqgboABnX320DcuLRHc7AGOaNXQyG&#10;oQvPQmA3SmblQd4eHtYBsMNhQd0zxpMZpe9Hs87h6rv+P3u8T1sL/D/MeMtq+C+0xObEWoQqN79l&#10;hXgQzfdYzg56ww3Ohhml7n0puINDzvvwP2CfnEvjh2OMTaPIEPqM1YwUorQmKaLwsJoCkKFZ3jUf&#10;kIEZBfWMSl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AB8g4N9fsL3kptwM7szp&#10;lqXxbsFXSg/xhCFwyRIP5f6z5C0w6VRgvzpLNkLGK7ulU/UIxXrJbImvTCx+k7NKGiNaTLRIQkVl&#10;29+IB0UY93ExCtq4rMJURH0G6a1iQjuNuipP0VQVQ9Ju1Y1sjCRPWZ+4UZyuMG23iXoVN91vigKE&#10;OU7Fu6B8aP2WRFakW1aikmXG1qliN8l/jaNZr8Vaw5YEpUimx2yPE/6k2+R+Segp3LusSpU1p/ik&#10;zfJvT5bV3ZH5tA8XqSUo+44svmjeWpCwR/jK0rxtUphktLnrIaTwL05FV3V0VjU3ejvCavTH/2qd&#10;rHMUBLf9u16SXmwOROfHvjAtYa77A61fYRGuz0zt2IEPivN32vv2NDQD57CNYl4cj7NwcGmH+swV&#10;jfr0FSZu01jsCeO+5vv+dca7Lavdgg2eLWPOWTSMvQNfjJ20phO2HrOaZwk/HNpqukfsSeMZZkj1&#10;sRn6C6Ql/wTDStKCW4H2BiXPqahDNk96AHZX2xV65dFvWql0y0GmsZj+JPU/eoARsOM73R7GAdi8&#10;DsXY6UZUDzL3LyuY5RowhRGZ8UDf0UBTPEA+MGLwBqJT63Vx3Hc7ajRT3CewLzRz3O/dFMpFrtWp&#10;KFBbv/gZ+tdWghheoTXGikgHkvVrhGcRL7TbhKt3+Kn7oAswpdoq3OzWrSCDYctqg3lC/QjNNdlU&#10;QxWbDMVKKL9fF6nIRuA0qfL8mCHVbdksDFLVyk66Dcs/BlOcivy5ObP1DTrXtMoElk/o/2a4k0/Q&#10;VurXIgLVtdqHMdXKBe0YLFYpU3/i9kDmDy5fChnT+rAjEv2RUe5glEv14bbyfH/NqCVj75hqqM0v&#10;JlyZ2zoNW634RoN0+15aACKdqnHV2aRKbZXrmYpqTWFy15e1YFZDZwqqCJ53IqB+PjyhwwcN84o4&#10;yWno+r21fddY5VQ4sMezAVHZfxqGVh5ZPIXEPM9KPeHARcAT2483Hg5HOHY2wbxaOqIbJb+3tmhC&#10;w7LyOQM0f16Z1KVtIRwxnbyIT0Q+7XAlrEj82d5H6A+H2fDEGC+Nw5tgcnHRO6ixToVt735N/dPx&#10;c6dcqYcPL56IolqQaAedOpUotu2mpYVNWJ7QsF5G2y7qnIuLLpZZvaz+z3N9fzWZYGEAjqDS9iiD&#10;KFgwiBJUiCtKU7ADggyKNKkmoaR++ZJ8aRBCAiEBAiENIQQCKST0GAEpAsqwjosMuthXRsZZF11F&#10;wbHruI4zeCx/wPPLved977kbm+V8AB1ktPBj4gr1k3zvsGktgr8w0FdzhfcKUV9H5b1wUmqKedMw&#10;mPLR17+SdLappPgFarLRVMyO89SNiu6HiRocRDEBt+vahQ8QlNqNwptOyjprYT8MpvjnN5Vl6pPm&#10;oxSGaxWW2F+1DyVdYTvr15YPBhTXDpWvRgSrPcsPOZnULWI9DCa/801tMC2tdkTFGxAnXsdqtNsr&#10;taEvNShlcsBe9StFt+dMDUYx5CSoMUuK5pXXV0V8ZtTXT6MS9UZNS6y6oab2bejtOoM6MWC72qVm&#10;wvODilj90KlN1SppgDnIygpsPytMdz8XLU541cPNiI3Ud8mzXEMwlvPZ55GDZgnOc43SHIrrt007&#10;acSRYLDKJOj2F7W1T4G7kzB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0AHSDi31IPWkDVW8m39DWF+RIdkJG+SkJlhMeQJAbGBf9OaSLjMAwtncO67FI0SJzFfoA5&#10;Lg7imKt8RM+4YQVo0QC3Lc0psnJ/j34i6uVl+W8UTfLmw8jiHP703UvdJTQJXzf9IhSKwpFlwgpR&#10;RH6fMFTkneYuGBe+jD4ieCoc9U8QvBE+gemFp4XjLkV5K0hWeTU1CFKUg5VXBXOV6fnR0AVFayod&#10;6lB4RUdCkPym3zsoShEEswtY4um1KDhoqWlx421ouZFemQvNMGDz9oB9+rSUX0FQVx+1A0To0vxM&#10;/KNaFKwbwosHXYo8AZa3FTTiwXpH1qYbYIztb3mp/B9aw1IcfL11XhSKn2eZ9EPwmEYjzARuFZ9y&#10;KdzMVmHlHPQ168aqd4gDloqa8zkIs61u82queUnDwcV087bGCnhJq64xYqpJeeI+fZWCmy1BlvDa&#10;r9HB5gX1EwhPU2jjmuxLRgSmeLWf4RI2eHGGcVELCo4zk7BT81WEkZtca2ERxv7mpJrMqcxEaal+&#10;DLc/e5E+kJC+Sq8zE23hj3TfkMjwWoOE+HSq3dQCu12qWaCnkU6hanVd5MmSzdrvqVFZGO1sWlrC&#10;c42IHhJO0bTRt8CTtFfpPlON4xSn3aUwf9VCzMJqu+YU68viDvUr1jfrutRx7NKEZlU3+7vwmapt&#10;7Am4t7qc3TrVOIrB6b9e0zv1I/Bl1b/VK6CC4hkqLMRf56nshvTxQ8pZkDPsruIStB3upZwH9U3l&#10;A//fU5qqVSqZtqpM+VjGLmpRhsiWZ7IUX0mvxVfLD0o1YSI5UqqGJ8hDpRtcedezcUgp0uVWzVX8&#10;oh0tWq4I1i7OXCuP0aTGL5dh1QfDEmVumi98RqVbla8/U6DiUGsAcr8i1AoWXpQXWcrXPpSVmN1W&#10;jkgBEzkMJnlhivL5SYLWeP1R1TzoelUxXJa1pQrZvf5spwcqN/l9+wf0sWh1O1R3ZmFex+X6Y26y&#10;zvyGWVMNcTspb1q5dd5HByH2dVTVVaxPcv6ngZtsazvbSI9GtC3AeC8sdf4Jc9RtuO0+ZmTq5H3p&#10;K10KVdcub8ou/dUZiPk9t9txGrstebZdhlsa9cx2Hr9p4VK7Et/n7mfrxP9rKu9gL3Cp6v62TEJ1&#10;6Rr7GLEr57rNQbqyBt/aQB6Jwlu7KYcC7rcmUK64x1kOUcM/5vmYaeVtL6SLSyy2WQAqZ4V1gLEo&#10;adACMgaiYOa9zNiAVssiZqj7SlMUc+jTPRPnUlVA6wD3uxI3K8TLzj5kiePZkhCmp7xzkW2mWbzh&#10;AJoplnfJPVU/zr/+xzNEvrQSxPOL7ZYMcWp2oemZODzxhdEheh4ZZ9gpuhIQYugV/exeqlskevCZ&#10;UllqVPXFy80pqtSsMeNj5T8STQaFMnHZPb1A6eY/oAeUG9yjNdtldz9TSWaDcbTY00Q3/o/K+gxr&#10;8lzjAB5MjzI0FRBBPBVEEDFgFQcgKFRAQAgrkL2TN3u92QQCZLBJ2IEICTMqOIrlEpzVOkAtBwft&#10;EW2p4nG0Ku7K5ThyDuAH/f78Pjz3dd3//92541yVh2lki8hYbfxtzd1KtPGs19tKx8r2BZKyrCKn&#10;z1X6nh5qFmInbV8T6nokYu8i7LZ1T+z38BzfYvtNwhSs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ALiDR3yqW+VjZ4d3M9FIegk3xx1UpK+te3Ay5UI8sG6Rw&#10;9Rl5KpqffnVSFr1IdyxyhH5M1+71O+1fupOwdh5Op/iIIhO57b+XBZOH27/KXaTwzC8TL1N7zJGR&#10;GOrNtsteB6jB5jBYDTfVNLySqp7T44qIxSP63pJ7WQYDtDwVbWcYqCSFjBm1NWC3ylZzLQ4qbJ2s&#10;27usZ8YD+XKvkmmKy5VbDJrJyvZMuZZYI0RFaGdxHiFOLV/XF7jO6mMJWVCLYQ0RiCF31vqvynxF&#10;be2xIqzSB5+eoVD+RBiOT1URSFPwcjW4YbsrW/2WEg1t1/6VCuRXFGilKsKle0kvMQhZd8O79Ep5&#10;BfXXuGr5a/pAcFuzhvHI5XrzAjMaKlLdZfEBn/G1Ulh3cQIzrzC0qYx1Ja1CEs1BxZIlE1xO0EMp&#10;mlftkic18OqhtQomfxrwmUYrVR4sjBCMFGQ18oVnUg0iSuMQco/YVkQPQotTRE9dVolbRdehZHlW&#10;04OVMSwr5Ulldvki/ozsYMoPgldyd8RLYa+cHbhH+IV8l/PexmC5FtolK1SIVlKlQxy4Rpz3nHtZ&#10;cyqlmvda8zXiAN+ssQRS+WUas3OmIFEzCsXJ9mrhH1FBrDTTizw+x8b0JPkuN8MkQyRwrxjnAh25&#10;FOMd5/W8QeMpaKnshO7pSqrouWV34VQW0cIqRm2etOhLmRFnLYvYbO+KbYTKKnvt9nuVr5a60XZc&#10;3LKec9hKYT4zXyrdkbnZ/AjbgT7R7la1Nfx8u6bmnFd/R18dxz7B4lL381JfWUwEoiHstFKFRuOb&#10;anqGpwlT+wQ1ZtqBTw6bMs0Rkjzvtt4gGmC/tn1JXDrB9VjqaaBaa7NSBRYdlpCX7qa7SCqJH9EH&#10;NISH2ehbKN94+hoQ1BFYm+EkdXxJOcy6D1RrH1aX/4V6lpacBtdso1+JG9e8Z6JDvbUlrCqPHu13&#10;rAVYUguR9W5ZKQBOLvU5K5V3WvGQW5S6RTnKE8S+V6H4jBChSiXwd3+rGhJwYE5qk6AVmFvFyhjm&#10;LsgRYnxKT3Nkk1csrvlS0374I8UqCcS9sXlG4mR3Q4mScAAPzPuIKpFMKDjJT2UQxQTyrGxMsQDH&#10;y54pQZveyAyKt3bcZr4SiLZGtpLKuS6+oxtLbpVk635B8qW+ul3wRGmCDuMeKGnU1dldWcqv7Uq9&#10;9Zne35+TP4I+2ncY81vkvr4dxTf8hvtLS5M2yHciy8ohZf3nsEQQyHCUAPQ1grVWKg3dM1YCRWF7&#10;OktvRUT09GPJvpje9EqaI69vT1U05JMel5o0EKjlCAWo5JtsrFRqRrdrhSw+sXtT1T/DvbtTa8E+&#10;id1TdbvX797xPc4HfK3ran0U4BgBgIuKrVQKv1NV9y5ua+cu/KuwjZ2ThIPe9G0U4mOHxa4pUhh4&#10;2GLbAFTIPMABVNVWKnmgw5k8ECvuYFKCQ7M7DlPFXv2f+tMwDvst62l0cL/5PAPIlxi6MhpJl1pf&#10;MPHIobZWVktIV9tvbLaXrTmTPeuQZh5k/wweaoXwYoC5JX1EuRhDBaGIeeN7wXP4gkkqlHtaTN8I&#10;j6+bMR0RmsC9hvPicmBufSupRKXujNQOgddflSrhEgNVesQzyvC59MC6fYYCaTeYpwc3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QAlINrfsm8DnMXo40ziS57ZkAwnebymr/ANvFn9P7EKfpR0LRYiWM9uw3YIJsMQ9K2w54Q/+hj4&#10;zQHAVkHsR7OYHCu/HYKZos8aN6JX0cMFu9FopEv8ArVE4ln56FrEJTQFWUa2HWejW5Ad9o/QIOTE&#10;Q1/UTeY20IVMShKupSGYqCmvFznNHBLVITbU2xQtsodsP69AnAixVwsShZ+zP4t0YGumO5Dd6b39&#10;5nCf9n39ChhQu+eGwD6KZoYFe8sSkmk4RGIX0gjDzBOvTXAvxbKbRhzxyl88YHe9W99V6HGusC4L&#10;ys8ay1kDIeknaTcI00wniSCDUhP8Bnok+4enEHYRXbJjwS3k3qklSFnZfpMF2ZWtqo0E5wvP6Z6A&#10;d3N7KVfwYdbxy7nQ+tSRYBforMr52HuoW3rAzgz2peSTz6GVjfa9F8GiWqgmBAyt6Mt6Ch4t+YYM&#10;BYPyVYnPQHXWQlAuOJtqegyFQuSje0egD3TPpDGY3pVxIw3c3/K4GgZe12/NMgKGqk4TKmCuRJfo&#10;AlrnjQdtB+mMnmPfQH9RWe7VQNXM8MRP4MnB+Z55YP6GxZVeIKPNKdMDSKw/gD8CmMpzCSXA/aLw&#10;wErwQPZmj7vgLY3r3kiIJaoaeyN9xZnsUEsAbkDFdbE1dzo9jFnmAVg5/Yx/9NIoNSNwDPwbOSP0&#10;9BAS74CCvUHEdih+lC3RIl3tUWIn5KChkHkPj6YF0fdhCq2mxuDoi8/JJ/DP544Qf8LCo7cJK7jF&#10;dh5PQL4b2SX2Ezdf3ypaLXIqx+l+eiDVkeqgNIiOHCHx+HfEB0IVcImwwvVHLXEu1mErw+6hY8PD&#10;IndtcWs9vajeV2ZCDSsea16Qg7KrMIf4j6Q+bolwEHWfNeAA3eOegz0gq21dMG/8/BDKxOYSLTH0&#10;tzrHkn7qs/QldR1ppJ2Eogg71XDcVpyUT/kvYTOSG+47MB+Gb/MOvUvcvB1Mt5fFNp+iBEXOxfVk&#10;QP5aVSURoXsN8vHU9IexXtgLzbD/ecxPke1Wh05ITG2uohepdYM/0Q51Hk2h5EKVRVEfMVz6SdmP&#10;T+kfAnW4ac5ATBGWkpHvN4lOa1zdAtBkGWSDoFtpi4F8qq/ti8ZsUtywougzIrL6vnIVHldeIPyI&#10;GQq5MeuwzTn2frEonVbstg79WlFqcxYZZrYP/JVi9w41fk4ebO8sDCRMGkFFIL6xxlwYgfmW3ftZ&#10;hnYWxPgZoYcza470IrMqxsYRSWWe9rSmLrJnagc0dZzkvESVkmsi1SpU3H5+iKycZ4helgzym34Y&#10;FL0SvDx8gzEG4q1jqZ1QeDeg7YIda0bUODSRSygvQRpJg1wAJfNIqR7iRzuJJ6HiHzaLvoDmDh+g&#10;veBga0uShazvCtToGbhar0qkj+QIFUHURnG1jEuacdMkNYRHVLToIy72jWE8sfFDXZQWc7Z6T4yj&#10;OZ3H1BrVxBVAeVHRku0tj5YZRKVSUNLHyRXfFhtHqkR7mAifbpqmqg/5kG+IBatewhs36bBQtet2&#10;VbEUGRl2uoOy9FRfRiLpVIvYZeINivGIXgaROfnsoV6LOa6vyShaaZWNjxER7RYqs6KUSo58Mb8i&#10;y126mP2cLpCYZzqxxkW8VEnERnpO9cv3JVSEfINrJvFK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ADEgzt/vM66iz5CnRQ5mOFVCCQAE9LiDHeB/md8n&#10;EWAt6BdpY0lhzaiT9CuwrH8JuRCQ2K9SnoDuhqe0PaBaqKWfh6LIvswY6MWBG8A9uDXRBlUj2sg1&#10;SBer7v4b4lKe++UDpD5uamsCeS+npRKmjHM2CPbRSNiD4kUMb0y6f4Z5B4vZ/hXsQ99H2OAvqPE/&#10;UUUliuGLRuJ2uZdNTXopPVrhQi4V3+fPocaL6MQv9LnClfvnM6b5zu37gU+86IgEOJUD3TUXJulZ&#10;FxYRvtX1n55L7NWsKJcXU1QC7iBli9Kd8Iq2WlaVHcvwkXgn9AN4YVb4NNTDixzJKkiuXXp+uGh+&#10;DaNpkDBkGCzbSxLr/TjN5ENaedF7aqbqQxZGJymSEmKZHRJ8eBW0hX/xTko+x1bee70w2epl7SN8&#10;U5el20XsrzFi54ubKl8XhVLayyL3jdEelsbHDzM3yt3CD4DDQt/b4pNvzr7s9ShwtjMbXxSdPN2l&#10;JRMDLePodLG3yasQoAQbQvdl0PJ038aTGLeUcHggSBelD/91UnXJtQcpSD+nbfyp8KPjiuYcwWYb&#10;QKNJesvNgnFyZ01f5gj1q/5E/HwGQ2UO+wqGiNOvX4GWFfl3lUPVhFlLL7yW1KgJgZ3kvagvspPq&#10;WTCDvKP9lnmf1cy4HTfNLgFdwirRs7D+2mEgjCHrZAGPmVvrbaCYOa0OhMIBI3st9DuYV+ABW6G4&#10;zO8QCRwZt5tVjiSHbWI/Y2kGnzO42JhzkpmMceo2Af/EglQDwA10BvkA1qB9+a6QDLVkbIYVqOrH&#10;dqQH5a17wg5GqQN5dC/ZvI50+oSkx9zMsIuLS4qZElE43A+whAtOuoEi/oe9NMjKu/tjAPwn17hO&#10;z+JzNvT/Sb2rCzzzlmZXz5p20JUqp9KHwVSyIAsTlu854Q3USSPSe8EJ0cdtVniXQLUuC5nljly5&#10;RXlUs6l9gNpX5X8qgGbSv1O40bU6J9jAaFCzj29mjpXEpy8FN8jebtsMdYsz1q1G6PzEy2OU5dbI&#10;tgdUl/rNNeupE6Z58sW00aoB4A79k55/TMLEacPTlIC5pCV2HMJJH4e+R+YJFJcDyZIz7m0/UEgt&#10;a6sLqTsaP8l20mJra4AF9OPViXmTjF79wzRvIEITEVsCjiqCQm/BDqHlUgs5qKfeXkbxdP5ivEl5&#10;ZK+SmqhXmwKZJNqr2pa8HMZO4+pUM/NWWXpsDCgo8Q9tg4kiVe9hLlyYdnqM60OINUg4j0jzJD9z&#10;WooHGTaOnKI9OsgBaGjqQg6FIcOJOApgLOQMZxQ29CRjTvqK5iFMxHCpPIodYjwU78ASmU56O7YF&#10;MB95jSWADSkHsBzoIs4Nq0TcQkCOBws7F4AuYf/SJEc92Fcrstjv2HbRRvYbdi2ti/2F3XxkJbqK&#10;3b/Hge5nT8Wo0B7UOyQRS0aTu+6ybGKadSOrXiQon2LVCaWCjyyHoJRqZE3wW3PD2Wt493b/zYa5&#10;72OWsz9z3UKWoWZstlONoKX/a/iAoKpNZc2ITHmYfwNpksMUM/JUWnX4Z9Z28eDuI6wO4fhWJ3sP&#10;/0bwLLqQyzgrhDUGjuUlXKmf0Vlga1kgbwS+rdlDvogsVlEP1SKYQr1rlDVXatiaw+oRHQ0eYet4&#10;t52t0G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UAISDe36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DNWHX1MHAgDgw1ZOsXWfuBUxpIjYWIEERFni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ACMg3N+tKytj2DeaU6vyCo80xophWrL3D+mt&#10;1IPuHYqc+M3OdaoXpO22CU3fil2WPl1vsA+209Av9G1eJj3CTmjMlRcULq5nKj5kX/Ikqw6lCl3z&#10;a9zx39lvai2kvdZduo4Vd/B6/e1ggflnYLlA3VhSE8vqr+/W0OgdnlNaXjbDdbhWnxru+F7XH+9v&#10;q9f/ndRnsRiEEX5Yl/FR8BH0Ccjmv65/oe9hJXtzDVT6GrfGcDR7rrPWSEx5ZFcY+yl/WVXAJlI/&#10;7gDnRkSaL4Ang2fRBEjFN3lPwxPMRx4K4lMw4aqE72cNOqRwb8oOmxYGKbctLlhGOoEdgGUR2eYA&#10;uCpkjWkPzOVHey7jr5ludxFuLuh0urHTWYC9zTySIrP+YPah9OI30WTSHuxzU0OECAWQuyEVpngk&#10;vOypZ4nzOlPu2u34WAA5HtvNWRW2u9bhFJXliSWBcg5fgp0nXTRLzMoIDJ2HLgxxIGPIWXbjLg7j&#10;j6KCHU0ccs7Tbb3c+ozszipBRGJX64OKj+SVTTHif0RxvWJ5HqHUOaC+/m2PrVQnYo1193EVhTe2&#10;T/GDcoCu98LpDN/2faJ5iVhLiDiLnNxglJ2K2uW+ruIRLjuytNTAFKu/fjFL/H13+aHC0q2zlc9y&#10;QjsDqhPSj7bekgwmljYJ5VJyuveBKj9qxMXS5IaRbB91tYFn8ElDF2v+thbxTfp/u3ylDtr+drKc&#10;na5o+VpZmEhuOKNWktd6BJqDUTNOP90/w/TWq3pHUBz21viR2dM1rHxOb+4oUkfQSlvdNar0sCZI&#10;cylxcX1e7SYy1f2Vbjp6uf2u/sewE5ZrRm1QExYExjAzOzfVTtFz297oBmkrWhLqjGnTjbH6tQnT&#10;Xn/DEvJ653PjN9FU220gLOwN/gGMD3pilkAUxvsOAnCFvrD1Mrgye6Y5EKSnjTaEgsqE+54vwD3k&#10;DMc0+CmaY/0I8cIJeAp0JjgCHYUXMw61r0L1BeMt4yg7+15Tgull2tn6ZFN5whU3GXlHXu1IQLZF&#10;c625CDc8B+tBlgWzUQF8leFok1vfFVxqibKWZf/aCFqK0o55MXxpwi2X3jxDXm93obPRNZbD6KJw&#10;ARZjigvGUF+kqg/iPC4mbv2OO8uMcGGChVsWAXkVq3mfJNuraoTj7CHJC9Gr3CRFszQy6cuaduWJ&#10;GD/dtPbpXgfjd25ZZz9Hzuc5Y7n3y0uMKwUlojxxV8WUmMZ6Xn1OVpbjlF1RdlN71HGaOOKH2rd1&#10;KT8MFFdWwe2zzBQxbB/i/CUF9Vd5v8jRap1w//+LMCO6qT5Nuyddo/2CmqZ8p2shvqj1M2h73xYm&#10;q9VtuZsFNSZbBEuoaaqDSyXafVVF/N7aa8yAyuV1C2hU8X/0WxKfKu4ZRon3tGsAa0/Gxlogo2W4&#10;6AEgs5xlEIB2XRxHCAyJ2Lw7wEcGrbwTTMneV90CuhNb5JPgFPG6BoVkO2/kh+Bvmh30M3jy/wiC&#10;D7CmDgQAwOpZAXsVEU9Fa1tAjIF8jWzEAYIyhIDshJCQ/bJe8pK8l/fyRjYBAmEJAvK5Oat1gVVR&#10;W6hFzm3LJyp1gFcRQai7DuSzd//vOl4YV2ZB1xd3On8EqFKeY7rooCTHsTktTuGxN6zJ135j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ADcg&#10;yN+0EY3a64E7yFID6PuIygWlXv10BlwiEVpXycoKWbC74m5OJ+KikqT8hkxpFvhL0Vu6ngghNmLY&#10;HZiD/2puZq8kPaArDA8qA5ku04O5Gsb2HEubdkn2Y2hQ9yol1XoPmNnaiSwxLYpwR3PAqMBE7DhE&#10;sUMIN3iGoSa1WJq40zhluCFqNWtMzOw08JZZm/wNxAQHtyZYcYgTvgDPWb8ITEEpJJVdgHPQXxln&#10;iV4cLp0DrluThbPGZniZoNfMgXuSc8DTSHHMDBSJrgkfto6jvwSKEQf2b7YVk+DdjMcEgyBL5foP&#10;iEZhrWEpMSRQGG8T15LXmY1ET8yQxYO4Ev536BlxPzARHiTXsJvRf5Dx3q54B1la8k7b4jgk9NUP&#10;OASCjwxf2Y8k/WCCbLdjWsGtNp/w3ZA/3RzIh1m0K/swmkg1eofhiZRrUX3Dljxp3nz9PiGVsb5+&#10;UVF//P26MvEmHlB7QvpjSJjzhXyQ8zdnonqKOV5zERB5lNdsA+8WAs732+/krXVe2kGlC5w7ylLi&#10;Y2seVQTzPq4pkqeHrHbcUR3hDDjkOm9WpGOD8ZHHc/tL6MT2NvuoOCM3xj5ebk5rt1+qPB930g4q&#10;Ptncbeeo2rkztqfaIs6orc8QxaJs3WCqp8LWDwtEI9T9yu4ckPaUF6TeozdXLY3zoSPU45vzaI72&#10;B+4AHQg840zQcWY2q582QJTnMH0RGRK5Ef6qldmDxGnNxtRo4g+tILaVDNXTm5eTUsMk9zDZYZZw&#10;npJzlhesl1Q5vNvLn/oJcxdK0Kv6kmxPrB6YSfkSdzfCsUE4al4b1Y/fA29ya4ls6ATnFTECN/h4&#10;kCbU5GWk3PGYgm/h86BVsA+5ZCFTElEEMvHvYius2igEa4VtXDUehvT4L8PH0Bc+yUQXzvQ6RyJE&#10;eEECNI0WCz6FuehY8iiyEQvi1yATGB0VjzZis9wtWD4O+bvgrsQqHx3+J3HAa5J4T7rkT1gA2ivr&#10;e+g17Z58DGZQA3wAfk4VRYmQ49R6rhJFyXl/P6ySfOpTj+PkLcYyoo08kzO+933u8fTMPfaCkQRg&#10;t1uR5xZ+s6O0I2yy6a4U3HSl0Ue+l51QD6unGPtqXwO6DeucX4HT2d+3LIj60vKbnxdj8eSubrEk&#10;GmuKkwJhmoazssFNB+o9VblsTe1RnYv3Ime+8cmGCzVp0InsNU3zJTdSG5sCJR5xo43+FXbeTP1T&#10;uUeYW11d1eNN1trQ6gl2S81z4I13ieM+yPWIcXwIxwqgBjfpcMpMPbqzIy60rlvRzENqz6iOhl53&#10;1lVPbJLV6IBUdrdDZfra+6S9Fcr26LbN/49d8opqMs3jMJYZdXVGZsbVsa6MyqroOoRBxoYiRakq&#10;ghURsVMEBKSkJ18KBAGBAAIhhPSQHhJaCJAQOoSiiFFwdAWxjDS74jefcnb37Jy9WXOb/znPxXv3&#10;PL/zwgWeRnLg+Q7Xg2TLECtHMQkeRoZ+IC9itm0xoSaqwiYAeBCTvMYALIoLXvkMj0x0Wm6Jt0Q8&#10;83QijIQ3ujQQxiKojrsI16MuOdQDr6IDbaOBLbGRNqfxSXGsNaO4sQSjlTUuBTFn+SmcD2qGhxrf&#10;GZ3p4gWsjLm74yEw/cpPDkQ8JQ5u64V7GT9ucwwXnoiz/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cAISDe3914tOtw58vv/BVv&#10;Dsfwlz0z6Y/OYqizl4sK7ySU59/KqMGO5dQhR5Fs+DCWmzNEaMx2kPhZdrIgc7CkKd1GFabaaM0p&#10;A9UtrgCi79yAbvdXSw63L28+2Pl11+rfjrdv7Q3gv3GPpa94ZVAeByBJ98OJ+BloMepuelnuFIyW&#10;PZFXnXULTc8Yx9Wm3cxnpo4V1KWMFdUn3ShlXRstZ0NHaS4Bil07Xvf85YvJuc8+737x12+UW38/&#10;KQD7ILVvT8RQXp5NIT0PhmEex6DgD6D47Ll0UuZsNjltBl6ccg9VmjSNpVz7CU+F3iWWJd4tLE+4&#10;XVQRf5tCi5sqc8k7444/Td769He9K5/tUG3u3NMEdnvWgkMXKZunI0jrAYmY1fDU3KW46xlPobkp&#10;i2mIpIXraOijXEziQwQu4SEaH/8AS4ibJxBi54n5MfcLidH3i0hRc6UumbT/4bf9d/74e/XPn+8U&#10;gi/3MsC3HlRw/BwJ+AZjNoMjczYi4tPXYqFJr6ApiaupafErmRmxy7DM6GV4VtQS4nrkEjo74jkW&#10;Fv4cDwt/lp9z5VlBbthTskv6Rz/5jXb2k0+bwZ/d6sBXe8rA/qMk4OmFBv7nYSD4UioID726FRMe&#10;9/PVqOi3yTGRb9Ljwjey4q9swBLC1uEJoeuIxMuvkVdDXqOvhqzhoMFrBGjQGvGaKwDz8BeAcWY3&#10;qAk6BupCfAHrSsgWKyr+dX1C5jIjBb1Qk0Oeq8TRpsuLmFMlZdzxwirBGJHROopntw1jG6VDaIHc&#10;gWxpt+e1KQfhCtVgrkZtyzWpe/LM2/Zrw68N/7cN9P81hAX/tyE+c5mZjF6gw8hzVVjadAWZOVVK&#10;5Y6Tq5reN4zgWc6GBpkDLVDY3zcgJCpng3owV6vuh5vUXXnb96GB6WxgXDoGWEE+gHM5+B03PO41&#10;JyZjmQVFPWZmFM7RERXTlUTmZHlpw3gJTThaSBcPE+ulDjxXYccIVDZUi9qGlGgH8pS6AbhBZ0Ua&#10;dAYXgLqPDUzIMcAO9AENwUHvGkNj1xsj01a48YhFdnLBfWZO+XQNljFJIzfcpJYJR4ur24YKmHI7&#10;gaO0YfmaAXSrrh8p6+hDaPSdSL1ej+owqNHbB+qdDXXOhrqAY4ATcAbwLl0C/JCYDX546gteTN6T&#10;Bihxnp1Vdo+JrJ2qJnJv0ijCEUplm4PMUAwS2eoBPF/XhxHpe1EKYzdSZzSgdEYVWmeUYbbvQ0O9&#10;s6H+4lHAvXgG8CGBoCko+o0wNGW1KQr+VJCQ/6AxjTLDzqXfZuA449VFwpHy8jZHCb3dVsDS9BH4&#10;+l6M2NiDUpmNKI1FhdaYpRitWYTVmbYLsD42sC4cBY0XvIHgIgQ0B0a9bQlJetkSnvOsORb/sCmp&#10;ZLYxu/oOC8W6xSAJRispbQ5qdftAYb22N59nsOJEZhNGaVVj1J1SrNraitNYhHitabs+NnwDWP5H&#10;Ac/fGwgvQEArJOLf4qBrr8Rh2c/F0dgFUWLRnDCD9hMvr26CTeCN0ovFAxUV7V0ltTpjIdeoyxda&#10;VHhZpwyn6mpxEhA01kaC1rxdHxpYzgb2eXfAP+cF/sMOnT01YScAHO/OdjrutHW7Xbu744y1urZ1&#10;PamiqyyCIsgZQG45whU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ADAgz9+5tfGLjvYNes1jG9dc/WPH5soV012qTxZmeZ/sbMWfXV254ItIgOAQ6kckEv87&#10;GoX+EIuNek8nRLxNiA17k0IOWUynBL0W0QIWsuj+83kMxFxRnK9GxfTRlMV7z1Yl6LLcsEmvvWW9&#10;3t0n6/XqX39lUAGGW0/Dj7tzwcosExyOcsHdMR4QHhQIRuAAGRjzGR2KXCGGh32kIUP+iI8K+g8r&#10;JuB3DspvmY9GfMjE+CxlYb2XcnFe74vwnu9UBI93Z4m6dNxcq3e71UCvfmDdFxdg8/pT8MM2Bezf&#10;JYIj/+SAoxUT3G1J4OuIgWDXKEB6hgPKOwQIvoFA8fMHRgACEgJ9gB3kDdxgT+CHeHzODHX/LAtz&#10;+6QIc/mkDHdZORmhy+27a/TqOtfolY8Z6BfD1vU58I+tIjD7LhWs9zLA/gARXC1Q4HMkAgJtQyDc&#10;PgCij/sB1skHiM5eQHHxBIarOyS4uQHL3RU4Hs6Q7uEEQk9HkGhPqdzbAfJ0uvJQX6+8X1/v5PKX&#10;+nL42zohGH/NhgPbaWD5PQ5sjKPAaV8oeO4PAL+DCAgx9wakpQfEHHID7GEXIB5xBrK1I9CsjwPz&#10;qAMk2tgD28YOuLbHIP2YDYi0JHa6QLKxAbAObQa2sxFkeJmCONASJBH2IEZ7gIAUCLw45Ao7Fbuc&#10;KCK9j8thvKEpE15TVMnzsedT5giVHA2+ljeLvZL2CtOYPoO+yZ9BtWRMox4LpmL6BGPoIcEz7Kig&#10;F/diVf9v+LOBpW1gaxtSnYy0UzIFaYAFyMLtQIryABExANIZyI+pbOxyspD8Pj6b8YZemLhAPc2a&#10;I51L1RAruLP42rRXuCv8GWxjxjTmlmAafV84heoUjqOeiYYxQ6KnuBFRF351wNY2pGgbeI5GIPYw&#10;hWw/C8gJtQN5tDtI8QEgpCE/8pKwyyl88rskWdwiMz9pnlacoqGc5b6KrUifIdZmTOPrhFPY66JJ&#10;zJ3MSXSreBLdIx7BDop78MPidsKQpE0HSPmzIf24IcjcTUCBMIe8kGOQG+kGcqw/SMgRKxnx2GUu&#10;l/yOJWa+TshNnmOcSJ2llqbNkC9kTBNrhJOEuswJ3A3xBFYtHcc8lr7A9kn78M+lHYRB2cPYwaz7&#10;sQOrgtQ9BpBqtRkyHAwh280E8n3/BYVBtlCAdIU8tB9kx0asZDIwy+kp5LepQubrJDlLw1RyX9FL&#10;+NOUcuFkbE3mBKFOMo7/WfYS25L1EtudPYAfyO4kDmS3xj6Tq0n9OXfIq/tfA0fbILI3BIXrXlD6&#10;HIQTATZQFOYChdEIyCWEr8iomGVhEvktj89cYMtYmsQC3kzc6YwpalnmBKlG+pJYn/Ub/qZ8DNea&#10;M4zrzeki9ue0kvoUanJv7i+U3twm6uqAo23gahvEdjshz8UYTnqZQTHCGoqDneAE0gcKMaEruWTU&#10;BymT9FbAYc5zxexZVi5vKr5YME4/JxmjVGeNxNblPCfeVPQTWnOfEHvzWkk9eXcpPfk/U58WNNCe&#10;Flylrw642gae1RaQHdsJhc7GcMrjAKh8joAq0BFOh3utFKOCPyiJ0YsKBlEjZcdNZQhYv3HlacPJ&#10;StGz+FLpU0aFvIt6Obed3FjQRlIXtpK6lHepT5RNtG7lVXp3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AuINHfDnICloCCQ8v+&#10;c/Goz2vL6Q0zlnO+NjPS/1E25sjdNHLIzRQ2olshwrZLFMQmoZZ+mZfBqebk88uZhaISRpWkkN4i&#10;vUS7AV2kP4FMDJs0lzkuNbLGJVmsCbE9fzdw4fNI2vgPYNgxH+TvXQQsgd5/FB5ZMVd8cs1U8dlN&#10;T6zndw/low/3ZRJDui8wEW3JfEyDAiLWSNX0ClEap5hvFFxKuJho5pRL89mNshzWVbmRfV+eyRmT&#10;Gbg2SM+1SdO54xJ7ABlu4Pm4gOQN7iALnk/zHq9PhT988XvJwWUvyo+tslUGr3tQHLbrthl1qCcn&#10;/kyHgRbZoEvAVKvFxDKFkl4I6bhmcaYgT2gSZ/NLoAxenVzP61Kk8QYVqfxRuY4/JtMKbBBMag/8&#10;yXcGAnjH0ax3B8btnsDy3YIPxXsX/6si0PtZTdCyf9aeXDtUHup30xp9sMuEC27KpkTWpLNjy3RC&#10;ojVZTjcpU7g5Mr0gQ5onThPDRaIaRYqoQ5ksGlCqE0cVSYmj8qTEMVlSog2yB1DgBtFKF6Bb7wZy&#10;v50HrLvn/1n2/cK5mn2LJxsOfflL/bE1A1XndvaUIA+0WbCnL+eRzpdnMWOt6XyCSSelG1PUHENS&#10;muCCwihOkVlkKqhSIYdalTKoXwXJniohaFQOQWMymdQG2QOocIN4uTNIXecG8n09QJGf59vKXfNf&#10;1O9ZMNYauOhe09HVfbVnd3SVIwIbC2NPVZkJEUW5dHRBVgLBqBfT9KlKjk6rE6hTssRytVkmVZUr&#10;ElXNSqHqhkqQ9BS+jspFyjGZSGGD7AG0Vc5A+jW898Lzad7q/r/S7R6va3d4Trfs9nzSucdrsDXI&#10;53pDyPa26vP768rQJ0ut8eEXzdSYnDwOXp8tomoz5OwkvYYvSzWIE3UmiK8tUXA1DUq25pqSrR1R&#10;cjSjcm7ymCxBbYPsAYyVzkAGN2TA7+xLW9w+VGx1f9mw1X2ic4f7w6v+C2/9dHjVlZZg36bLEfsq&#10;q1AnrKW4sLxCMspwkRWvNQkoqlyIBRnVPGFmuijBkCtl6YvkdH2dgqrvVlIMDxW09FE5I3VMxtTZ&#10;IHsACz4H5VInkA3PR9Em13c1G1xnWte7jF7f7Dx8fffnvd0HV7R3nN5W2xwWUHI56pipGnsus5wU&#10;pSthxCUV8shSi5ghKFBxOfkXhIw8o5iSY4WIOTUyfE6nPD73ZxneOAYRM21SsmHcLpCwzAkkf+UE&#10;cuHnonSd8+8NPs5TV1Y6/XJrtdPtPr/5V64fWN7YfXJLRUfoHksLMsjYgDmbWkdAJFXTYqUVXIKg&#10;VERjFyvYtEItj2jNEuIuWcQYS5UUfakDNihFW8YlWNO4JC53QmwPEMD313k7AvMKp09VK53m2rwd&#10;R/u9HIburnLqvbPds61//9KaG8c3FvX86J/bFXkovR0drG6Jj4AaKShBPRvHrhOSqDUyOqFaw8ZW&#10;ZiSgK8yC6IpKEbKiXYSovCOKrJgSRRVPiVDWKaE9QPKFE9AvcQTWrxzf1S9xeNzj6XBvyNOh/95y&#10;x86ffT3qBwO8SweOrivoD/Ez9EYEpvSgTsi6484JOskIVgcTTWnn4/CtEAnTkkxDNRuYiOYCdkRT&#10;BTesqY0b2jwAm+KGXX6eEF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ACIg3d9GY225Q2zn7IEDHhlnD/ul9nGDknpLw+LP1EZGd7dE&#10;RXZ3x4YLxuLCBFfjQrv/GRcqeBsX1vkhNrxdNORuhq81kvD8FBXu99PgxhgN5maocOGqNAxf0yR6&#10;rprQ2xZsFY7Pu6lXzfrrlkyHmXCnoq0OT7IY6edTXTjjWZ6ssQLf2NGSQOZIdUjESHN4yLBgf9Dw&#10;OWbA8BXS80j/oTWm/+AnZmCfaMiThJ8aCHjYRYWlIXGYm6TCxDwFhpY3Qc+t7UT7TQNa47K1TPWi&#10;i0rJdV8t7tUQg8MLTLODlxOsk+dS7BMuZTrHzOa5R87wvMNmqvyCp5sCAqa7gnynR0N8phdCvGee&#10;hXhfXA3xmvoY6jXxLUyUT5Vi8LQV4FYvBebPUWBimoCBa1QQ3KND2wMlaHiwi1r9g8XmkvuOigV3&#10;vTQO3QnSOXA70pB9K940/ibHMmo5wzZiKZcRulTsHLhY5eq32OThvdjl5bk46u2xuODtvvTM231x&#10;1dvt+kdf12voJ8orPsDdToCFQQImJsj+vBh0LotDyyNJqH8uD8deaIvxnpvS83+0l8165rEt9R8B&#10;O1hPI3bGPonVYz5ONg5/nG4WvJJrEbBSbO2zcszGa6XJ3n2li+H6eNTB5fGCo/OTZw4uK785OD36&#10;w8nx4TcXUR6SO7jeC3BhFGBgGqDjuhg03aNB9Y9SUC7cRhx9o0PJeWNKTxfayiQLXRXjhb5qUcJQ&#10;zXBhtHaIkKUb8DpNz/f1YUMv4RETD2GFqauQb+4sbN/r+GbAwuHNtCXjP3dIbywZwg0Lu9efrURZ&#10;EgBcHAIYnCT7lwEab4nBscc0KF6ThoJVNSJrVZeSumZKZ63ZbIlZc1aIWPNWDl4LUg14u1/D522c&#10;pufbZC33txk7Xd7l6Tq+4+1mvKvWs3vfbGDzXmBovT5qZLV+2dhy4wHpZ2OL9xsizfQDDI0BdF4C&#10;aFgCqHhAQOG/xCH7gxwc/LCdYP+pQ4n905gW+dFKKuSjg3TAJ3c5n09+Wz0+hyq5fmZuc/qcoOrw&#10;hbPd7kum+r6v+TusvpZqWnyt+878W6uW6bce7T04vtMEF3SM8QcdIxSKNDJC9i+S/Wtk/x5AwXOA&#10;zHU6cFAO4lGViEQtSgjqU/3RjOaFNnQ3dNrkjJ5bHNBf2g5DZfchU84K4xX2ImerGWYommC+khGW&#10;KhtgnYoenlTdjT2qu/Ccmi7ObtfBZZEE5B80LpD92wD5TwEOvAZI/CIBUSgDoahE+KOGmCfqUFzQ&#10;iOqA5uK2aEOzRkcJC3Sjm6EPfQ8GShphuJQBRkvpIWvTLjyweSfmbNHCYum/YbWMJjbLamAX6ayc&#10;Oo6L1DxH9pfJ+VcA0v4NELMKEIYU8MfN4InyhDOqEPaoKWaNupS9aEgxRTOqEVpR9dFOfBc6ieug&#10;u7g2+tC+w0CaJobT1DFGQg2TJFQwna6M+XRFLKMrYJ2kArZIymOHSOhkSEEnUyp6kHwsaOhnS8cA&#10;d2kMCFJEv1hV9E7bgR552uhapotO9XroeMIAGV1GyOg3RvtRE7S7sAft5kzRdpF03wxtXpF+MUeb&#10;DdJnc7RFs2+kL3Zo/gcD9/4uAjobUNDFhIpeJD9zGgbuo2OwmzQGBSpiYLQq+qVoone2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IAKyDU331roIRDil0Y&#10;ZFKDIZcaBEX2QlhkL4CVNH/4woEH3zhwodyRAxWOfnDWkQ3Njix48J4f8R3ceBahNZdx/nWcb0Mo&#10;G+cndSI0Y4yKtOCCosELKYGFZCAgJBBMhIKEEIGCxMsuOR10pD8kklwwUfwgm8KCAooPzLejQ5md&#10;F3xu5wmbqR7wE9UdDlDdoBqrfc9m/AY+rcf5197lZ7UjlNCFkGYAIRUQOHcKCgdXFALeKAjPEQB8&#10;xAchwYEQgoVn8QUFwQA14QVxhAeexQ3MpCvMJJ1hLjkVFpNO8AnpCOspDrCVQoNyij3sfw9IJCQo&#10;wkiIEpMQLaVAtMoOovVUUJlpoMx3AsUCZ5CtcAXpWneQbPKE8O+8IfxfdBDvwQ4xIOyoD4T9gtVi&#10;Db4QdgN7hP2BDWPjvuNi8BkTg+9oGDAx1mQQgbNVISTEhJKgCaeAVmEH2jgqxKTSQD3LCaI+cgFl&#10;mRsoPvUA+QYvkH1Lh4gdDIjY5QPSA9gRX5CcwM4yQVKPXcMeYE+ZE5Ih5qh0jPlaCsxXUmCNSID9&#10;UgJ+k4Ec56tFJMRiulAK6GV2MENLBZ2RBnEWJ9AWuUDMEjeI/qsnqP7mDcotDIjc7gOKclzDPibI&#10;D7NAfgyrYYP8AtbMHpfb2KPyHvYr+QB7WD7KHpSD34AcOP1y4PbJgDcZKHG2VkiCHu+ZhiASknAf&#10;SWoqJCbQwJA5BWbMmQa6j90hdqUXaNbi6jf6gHorE6J/Yk1E7WKPRx1kj6kq/UZVJzlvVLWc16or&#10;nBHVLc6gqpPTp+rnPIsa5fyuAt5TFfj3qkDQ8870/wfqP/P9SUjkk5CC5zCLKZCmooJJT4MU8xQw&#10;5k2DxBIPiF/uPa5f4zOqW898HbeFNRK73e+ltpwzpN3LHdQc5g5ojvP6NWd4LzSXeM81N3i/a57w&#10;urV9vA7NG//HMTC9PQaED2Mg8P4HgNafgAQuASl+BKQLSMgOoYBFbgfZWnvINDq9TbNMGzUVeYwk&#10;l9KHklb59iesY70wbPR7Fr+V+8eMHbyn+l38Xv1B/259lX+X7pSgU3dR8ER/TdCufyT4Tf98+h3d&#10;68BbOhDd1EHwjTgIbo2DkMlAj/ONLALSmATM5BGQF0hCPu4jL9p+fJbBccSS7jKQVeDxPH0B/am5&#10;zLc7dQ27M/kr7hPjFt6jpO/9HybuFNxP2BtwL6FCaDOcCPzVUBt4y9AUdNNwX3Q94Zmo2fAqpNGA&#10;/0sGEF/C6rG6ScDAJsDEIMCC5eOzKJxOQlEoZbwokjpcGOfwoiDFuTc3x70jZx69PXsJ87eMVRxb&#10;2lr+bfPfBTdTvxHeSPkh8HrKv0UtyQeCm42VIY3GmtArxvqwy8ab4rrkHvE547DEagTpaawmGSJO&#10;fQAYfQnIwHtvrjcBc/FZlPCItwuCyOEFUsqz+Wr7ruLEKe1zs1zvzp5N/2/eQlZrThm3xbJa0JT1&#10;pbAhY5PoUvrWkLq0HWEXzLvF58yHJFbTcekZU21Ejemq7BfTY1m1aUB+1DyhqDSD4ghW8QGQSicg&#10;G++cczwRlDAQLGITr0sFxPMlIWRXqcLuwSK9w+35Ztfrxbn0psJi9uWCUn5d3sqAc7M+C7LO/Crk&#10;tOUf4lPZ30lOZu2MqM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wAbIOTftXs98nQeuq9m3V+4YdpvbpvZPW7b9e667ta/7do0/Zbr&#10;EYMbLu0G1106DK+5XDf62bXXqNP1tfEl10+mHa5gdt4VzM9hZ6eAhQYIvNkIAvQQBON6uTkaC7FD&#10;Q8uFlMHgeZSnS300egOX0373j2H0+CUz7/gqdW/6qNjXvUv0uxdtNOjyqjS86rXDqNOz3viy5wGT&#10;ix6tphc8Tpud9/jJ7KzHr+anPAfMf/ActWzzBKvj2DGsdQrwwr39WLi/LoJQXEcYopFICzQQMQM9&#10;Dnei/BHqTr0bsoR2Y1kk0R0Uz7q6RMG+EpCtf9FfbdixuNTonF+5yRm/raanfGvNT/o2WLT7HLJs&#10;82m3Ou5zwbrV55Z1i0+/zSHfEU6zL3D2+4JtEz6nAh/cOxDn3lAdBJEs9EnCRi+jDVCfxALdkwjQ&#10;LYkLtTtqMa0zIpS4EBbDOheSpHdqWYbByeA847agVabHl64za11SYdESWG11OKDO+mDAfs4B/1bb&#10;/f5n7Rr9u+0bAh7Z7wl4a787YGLGrkCw/2rnFLAY9w7GuTeCgd5HE2hQqo3+lrLQ/VhDdDOOh7pi&#10;51IvSRfRzkYHET+uiNJti4zXbw2XG7aEKU0OharMmkOKLZqWb7Dat6zSZm9wjW19UINdXdDhGTuD&#10;TnJrg37i7Qj6nbct6BWvKniMtzUYeFuXAXfLFBBA4DugoY8STfQ0VgP9O0EL3ZMR6LZMH3Ul2aEL&#10;Sc7U0zIPWnt8INEqDdM9HPOtfnN0klHjinSThqgc8/oItVVdeKnNzrDvbXeEVdtvC93NrQpp5m0J&#10;aeNvDrnksCnkF4fvQwcdykM/8cvCgL8xDGZOBUto+A4oaBA/L70yKupJoaFbqXTUncpGFxU26LRc&#10;RGlLddVsSfIjmmXLWY3xEv09sfFGdVK5aW2M0mJHdIFVtWQ1Z+uKDXaboypnVETW8sojG/kbIo4J&#10;1kecJ9dG3CJLI5+TayI/CEqiwOH/+JNBMBVNrEDoaRxC91Nw7lVooO50GrqSrovOZFiitkyS0pI+&#10;X7NZ4c3YlxrE2p0cqVebKDXcnpBkWhWXblEZm2NVIS3klH9bar8hpoK7Lnr7zDXRex2KJS1kkeSM&#10;cJXkX45qSb+jOvq9UB0D5HcxIMCnw2Rfn9jhaIQe4cx3V4HQtUwquqLUROeVOuiHlWbo6Eo+pVkp&#10;1mjI9KLXpQfq1CjC9KpTYwwrk2UmFUly8zKZ0mp9gopTGl9sXxJXxi2KreIXxtYLVNJDwnzpKcc8&#10;abcoV/pElBs74pgbC2RuHAimglCEBqQIPcR3cDMDoasrKagjh4pO5RDoWJ4xOpTHozTmztHYne1O&#10;36H0Z1ZlhrA3pa8wKFfEmayXp5iXpmZaFSfncYqSiuzVieu5BYlb+HmyOkF2QrNQmXBSlJXQJcpM&#10;eCTKlA07Zsq+CDNlQGKCySAcoWd4Dr/Jcd5SInQZZ88zBRTUVkBHh1WGqOk7e1SvcqbW5LtpVeX6&#10;MTdlB08rU0ZOX5clNS7JSDQrSk+zVKfl2BQo1Ha58rXc7NTN/KyUWjIjZb9jWnK7SJ7cOUue/Ocs&#10;ecpbkTxlQihPAVKRAoLJvkQh9ESG54BzZ1cOznwqnDfUCB1Va6IDhfpo7ypbtHO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UAJSDa372SV6Wo961QdPDN8iFBmXxC&#10;VCqfFRfLlyQG+eMAvfxTiV7xtVivYEWE0LCMp3QPv5YDH1D9Nyn/cj4wT5yk84TWA2O5EgzlbUBv&#10;7jamUxvKbc05YN+oSXasz1Y416qzXKuz8twrVQavcpWZZ8ys8y3NbPUvVg4I9MqjokLlWYlOuRiQ&#10;r/yAeEL8S5KvZMWEiBC+5DOaxV/SDNyj2q/pgIuFwNkiYJJ+x7jOHUMFQvQWrkdHQRDTotvDseZH&#10;2dXlJThYctOcK7WZruacHHdjTpFnicbIM2TX+BZlN/ML1H3CfPVhUa76tCRHfSVAo35I/In4SqJR&#10;s2JClLOMJ1LaB5qD23nAImXb6MlzkjhC52G9K3r1fHQY1qDZsJVp0O/i1BZF2FUVxjmUF0idjAUZ&#10;LiU6jbshX+dZmFfqrcur8s3LbeRrc3sEGu24SK09JVFpLwVkau8TfyD+KcnUsmKVlhUt5/e0i49p&#10;Dm4VAJcoe9ZIzldGzkfn3hIntJf6oLnsNdSXBTI1ZTs4laVhXHNJjH1pcbKjwaBwKTKo3XT6fI+8&#10;omLvnKIKn+zCBn5WQZcgs2BUlKE7IVboLkrkursBct0nxD8kCh1L37Gi5fyW7uEh3f11Pc0i5Z8h&#10;/zxKDNC5w2SPJrM3DpavgKV8IyrKtzHG8lBuiTnaXm9KdCwwyZzzjCpXbVmuR3aZ3iur1MxTlhz0&#10;Sy9p95cXHxKmFU+LpYYLkhTD+8THxN/o839FUj37AuFLPqR7uEtzsEjPX1sFcKIaGKsi56ok76xi&#10;UFvtiSqLGOaa9SirCWIMlt2cQst+u/zqeAdtdapTdpXSJasyx01ZWeiZXmH0lpXX+KSWt/JTzIOC&#10;JPOkMMH0jije9J44zvQbcbzpS1G88VtRgpEVJpS94ica4F3qwSUz7aOFvLMOGKwFWolaOlccdENZ&#10;gz+KG9agyLqF0Vl3crTWcG52Q4x9Vn2yo7Je4aw4qHaVHcx3l9aVeibXVvMSa5t942r6+TE1E/4H&#10;LPOCKMstYZTlV8Ko6i8E0VXPCVYQXcn6v+QRzf91uv/zVP+pevI+K9BDNBDlpAXFLc4obPVBftsq&#10;aNs3I7t9O6NqD+VktEVxFW2J9mltMkdpq8o5qSXXNaHF4B7XXOF5oNnqHdXU67O/6ahfeOMsP6zx&#10;On9f4y/4YdbP+WEN/+GH1bPf4w71YIH6Pkf5U820Cy3kXa3kPW3kXV1AXjcXml4vZPWJkdm/Hun9&#10;QZD1hzCp/RGc5P5YbmKf1D6+L8MhplfjFN1b6BLZY3YL76n32Nfd5bm3+7D37u6zvJDuJd6u7p/y&#10;Qjqf8kI6nvmEtLPf46aJZpF6fpqyj3TQLnQCVsou7wXyB8k9DwGKUTekjfEhHVuN5PFAJIxvR9x4&#10;KBMzHs2JHk/kRo7J7CLGsuzDxvId9o6WOe0erXXeNdrhumN01G37yGn3bSOLHsEjP3IPPvQX9+Dh&#10;bzyCB1nP5SzQDMxR/ZOUfagPaO+nHlB2CWXnjAOyY0DCpANiprwQPSVG1PQ67J/eioiZXQibCWdC&#10;Z2KYPTMpnJCZDM7OmRzu29MGu23TVfY/mG5xeGt62HHr9AmnN6cvE4+c3pz6s1Pg8a+dAydYl8Bj&#10;r7hACnaS6h6n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AAXIOjfZkyX9DfmSvoZt0hD83ZLQ/KOkHZpSM4jaciGH2Uh68XX1KawLmWwLq8CskkK/16Y&#10;Ccyme+oG9n5GYDhb1phCOQYVOWNAsRcii3WIKA5BeEkkDCWx6F8yHP1K3kZf01SEmmYh2LQAelOy&#10;0Nu0TuhlKhECS3YKuhK7EFByUdAVPxQCCl9IAgrE1+xcDWxhC5abBWTwNWkd9yHdiXRP3Mz4i4HY&#10;UiByKxBa4YjgSlf0qeyO3pWB6GUORZA5EoHmWOjMCQgwj4e/ZQb8LHPQw7IEvpbV8LHkw9tigZfl&#10;ILSWM9Ca70Jb0QFtuSh4dVH5IetiDs8jScnlWdjEfVgATGFbOLoMiKsABmwH+u4AgqqBHjVO8LG6&#10;wtvqDS+rDtraEHjWRsCjNgbutSPgbpsIN9tMuNrmw8WWAo0th2yF2rYHKtsJqGpvQWV9AnXNj0Ts&#10;pHQjzyNzvSqfZ6EImPMx9+E2roEFGErvoN3019K/D/CtAzwOCXBuUELd6AJVoxZOjf5QNurh2BgG&#10;h8YYdLOPgMI+GTL77yC1vw+JnYtrZ0Ltf+ZDqZ78ldxmUfqWdHRSQO9aE7B8CzCfMc/kTycw3uE2&#10;IHo/0O8g/Q2AzyeA+1FA0wQ4NsshPaHmpcOVeAEtfqQPCeMDMAZo5YWglQ/jVj6A2njo2ri52hhc&#10;Ww05xs8vk3+RR53kMN8rzcAixjzbyjVgvCMP0d9I/2EgkP/S/Tjg2gKo2gDFafDCQc51I5zHec7j&#10;vJYX4p68DPXixZyX5M8GA+2cRzsvIldY8K/woF/lQl8tJ3uBzzngFxfIjU4yuNZJjHsOv5pG9yjG&#10;O5jevvyZjl6vU4DLGUB5DpBcorudfE6+INfkwHUnXso1wE13Nifdga90vCS/alaigDu8IN/hxeAu&#10;C/E9Hvh7XPT7XOT7DPT+EXKykw+YnnnM+QzGPYbumGbG3woEMF4tvRp6u73yfkk4bXxFvibfEKYT&#10;dwSOzZw8UAEPXYBHnsBj5uQ7PfA9m5YOzuMHPhifsxg+5+F/wb3xgol/yaS/rOtEdPKF2K07RLyi&#10;B+lNIslQMp4kknlkEU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QA1IMrfLm4w4/wGB85ucOPMhnacju/CcnwYJ+OHcCJ+F47H78di/CEc&#10;TVjCkYSLOJxwE4cS38LBxA8xu/FTzGz6EtOboyumnvksBfhlFrWhHOAdavd3uLT30b1XNq3BtcQE&#10;XNqUgXObBXhpswSnktRYSqrG8SQrFpMasZDcgvlkHw4nd2MuuQ8HkyOY3TKBmS2zmN66iP1bz2Jf&#10;yjewN+UN7El9iIm0TzCe/gV2pUcx9n8eUd2fUHt/V0h7r4COMWptl+gIPE9ZzqTE4WTaFhxLz8ZC&#10;RhHmM+SYy9DgANeIGW4dprlOTHE92MftwCS3F3syBzGROYbxzP3YlTWP0axljGx7GZFtr2OY930M&#10;8X6Dwey/YSA7uqL/mV9R/Q9E9OyL6Uil64VCYJmynKAsi7x1mOdtxMFsLl7MEWAqpxT7+Crs4esw&#10;wa/FON+OMX4TRvmtGOF3IpIbxlBuBDty92Ag7yD685YQzruMUP5tFsx/j/UKfsG6BZ+z7oIo63pC&#10;8NTHRXTkSYHb5DK19lN0zCxSlkPbgQOCNZjOj8ekIAUTBTnYVVCEUaEMI8JKDAursUNowaCwAf1C&#10;N/qEPoS29yC4fRA928fRXTiDzsJjLFB4gXUU3WK+ogfMJ/oZaxf9hbWJvibR//mIan5HSf+/gkYc&#10;siijfYuyTNNzmRQx7C6Kw6goCRFRFnaICzAgLkWfuBwhcRWCYhN6iuvQXexCZ7EXgeJOdBT3wVcy&#10;iraSKdZassC8pedYS+lN5pa8Q37KmiWfka9YkyS6opl8QDXvqYGXySkVcLic6lOWPWXAGOWLlK7H&#10;oGQj+iTpCEpy0SMVoUsqQ0BaAb/UAJ/UgnapA61lbnjLOuApC8Iti7Bm2SRzyeaZU/4Sa5Tf4DTI&#10;3+Y4FD8mfyL/Zg5FlDnkT71PNV/X0HtIY89xMktj2F7KMkY5hilfvzwGQXkCuuUpCCiy0aEQol1R&#10;ilZFObzKKrQoTXAr69CkdMGlbIOzvBsN5TuYo3yC2VVzrF61zGyq6xyr+h75iPyRY1H/i65RZlU9&#10;9R7VfI3GjHNkgUzR6DNOWYYpRx/l61GtRkAVB586Ga3qLHjU+XCrxWhSy+FSV6KxwoCGCgscFY2w&#10;V3pQV9kJW+UAs2rGmUVzgNVqTjGT5hrHqH2DfEj+QP7JMWqiT7AnHlDdm3rgNDlEJslOujdAOXqI&#10;X8PQpomFR7MJzdp0uLR8NGoL4dBKUa9Vwaatgq2qFtYqOyw6N8w6P0y6PmbUj7Ea/Qyr1i8xvf4q&#10;R2/4Nkdn+CH5PUen/weJcvRPsfs04lynUXyJzJLd1bRv0b0gPQ8/ZWnV0aypXw+nPhENhlTUG3iw&#10;GQpgNZTAXK1AbbUGpmojjDV1qKlpQnWNDwZjCDrjTlZlnGZa43GmMV7hVBrvcipMD8kjToXxS/oe&#10;5VTWrGBvGoErJuAYmSajpJ/uddLzaKU8zZSr0RiDelM8bKYtMJuyYKrNh7FWjOpaGQzmCujNBujM&#10;VlRZnNBa2qCx9KDSEmFqy36msiyycsslprTe4SisPyC/4ygtj0mUKc1RVk7uWqgvmYEjZJJESJC0&#10;U5ZmWhEa6HOdZTXM1jgYbZtRbcuA3saHrq4Q2joJNHUqVNbrUFFfC3W9Ayq7B+X2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wA0IMvf1sJmshBcCwuwlMEyYJBdeAAYHGsY2KrpoKu/gWeyEOMSyIcsHklGOw7tEaw5ulgyl6OP&#10;bkA1+hbJa4nkscxFrvUecqrvQTHReC2n0Vjen2aD+dLKi8bKAWelyK0E1IohKw9aG+GXcIzfXpTq&#10;78LfORSeqgq9IpgO6QXShDnUYQk5qKAGF0gDeDygFv069Fcwg66WXBpohNfRdDbSfDbSiK7vKW3A&#10;j400HBt56dt46dk42GwUm42F2TBm42FbE39v5bfn4BbPPYJvVYZmAWQR70nEO7aSfciawxlNg9EN&#10;4FGftZIny+hmk7oQUppnDnia8G3u0nb8aMKPHfixEz924cfucKmZl03H4bOHQttDLJox2Mys29zC&#10;38nHbvKx63P4WnNJ13TinUq842vYB6w5cjn6a9BfLxk3SwY03XaguxsIJw0+zSfsJx4tDAUHPGgG&#10;acoP+UiH/WmK8KMVPzpeiG3kpI0CayMWbasAI62vSEffBSaao/c0i3hPId6JS9kHrHlwgxTCegPQ&#10;Ne4k9y8S+/3oHYQj0Aa/AswwXIkhSzpOTF4nJieISTtN+Zs06W/hx2kaoTO8dM6w4c+S6LOLgFic&#10;JRZn27lPXZy5oRxKNmUlOVgn0W7ITMr6ouvDzwyHJeeX0XgNXgdCyEDJ8w5IK+OTGMwYUOC8q3SB&#10;mFwiN79lUPgQPy7TlH3Ei+cK9XmFZF+1AkG9ehROwXllkOcEcvwCt8P3cgaxXl/WamB9zu0OzXMO&#10;jYudw6AYX3/iMnwEV+Ea3ICbTtIn1OsdctMxvHwWzCBHjd7jpfAFm+/+fGDBD/YA9Xn/BJOWO7iC&#10;G3iBHwTDYBjFPJqoZ8yY3ylX36iQ2bREXzPXPWGue8Sc+yVz7gMmtvtMdPeY8v7GdPkZU+1d5sw/&#10;kaw/sog/4Pgn3L2lb3UTq793cB0ug11OIMenAXz0nPnu3xqkf2kYmnHopeihpjIp5ulz5su7zJd/&#10;VpU+xY87+HEbPz7Gj5v4cYMp9hpT6BUmxQ/Vqg90Ag/e0/v84iLeX9B/dR6VDn4D73X6oJ95rq76&#10;p3rosfxZVwh60forsfhUE1hHGr5Pw34+4S/Cfhn2q7C/EPu12Ldify12N1Ie2yiTPXqbQj5DLE7z&#10;/ylWfBKr7fpeHdF/w8GJ//PhKTxSFyJmIHa+rCeItQxCayg6sWhMxH6G3lE25ZFPSRZhuVRvkZdT&#10;qsF+Lfat2F2r49rEdtmB+j62UCtbqV1H8fAI2TlERg+heNDBIYcPHfoP4U5niXXTJXmzFn/WYWIN&#10;UWiMQCMe+8nYzmCb5LA18/UyeWmjPlpVgf0aHcaPg/hxQOvIxFaOkGYq4yWOlGNE5RzHy3Wy9Fg7&#10;9QPYO9kBHfoP4Jaj5H9NLN4kFsepi1cViI6ZNcSgMQr747GfjP1MVpiN/Ty9SJ3uwY9m/NiFHzvx&#10;o0krtZ3a+AX/b+WXW7CyiYhtJHsdlbueCl+PdqODJw79C2ypU44jp426OMgeaWGP7NMAdMLRGIrG&#10;GPxOwHIK9jOovmw08rQZPzbhh428bKA+GlVHJNbyb4tW4+EqVrCCzFvJ6HKquZ6qq2PH1aPfwV+6&#10;S+9zrJw0oM1nC1t7L8des7qjZ6S6AtAJQScKjeFojEVjAhopaG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ADIgzd8HPpMz9RrPA3oI&#10;ncVozkynDjn+tWVIY/hfAyN5VoaXEvJSCPmOIfI6DMpxmOVxxCnLkahMh1MZziy5nHlKTy1RWlqV&#10;UtMa5UzvkCN9mlJcC5TsekBJrkdlz9gDx5WY8TZ8yvVXPA9oNfoL0ZuWyTzAWI5/dVDFdTl+ivms&#10;AC9eyE4PkdsVoQyXSS5XjNJcNqW6UuTMcMmRkaOUzCIlZ1YqKatB9qzxSnT3KME9T/HuVbJ5vi+r&#10;50ca4fkJvAV/ldV9VTZ3QCvRmItmt5t58FAHUAOV3PuhgM+84IZM7tPdQ+X0GOXwRCnZM0JJHrvs&#10;2WlKzPYoIdun+Jxy2XJqZc1t04jcKYrLnaNY732yeB9RjHc3HFW09w24xPWXsuQGtIzYvWhOoiVp&#10;4+jZAFVQBkU8ywMPuHLpeyDFG6qkvEgl5JkUn2+RLT9B1nyHRuRnKs6Xp1ifXxZfjWIKxiq6oEtR&#10;Bb0yFy6H78pUuAuel7HwlxpecFGmgn9DQEvQn4neRNqRsVALlVACPsiFTNrH1Hz0ffRehYNkKwpX&#10;XLFRluJoxZRYFV2SpKiSdMiR2V8kk38UNMnonyhj6SwZSpcqsnQ97FSE/7CG+U/Dx1z/S5ElN7SQ&#10;sU1Fox2NRjSqoQyKII9nnv9SXeZBUd9nGH+4F9hdd5FF0KooKgIKyC0su7iHq7sLiCAKQgTBEIwC&#10;Hm0TqsSDxEQTM2nURoO5plVpOzEmzaSaxE4da5IeTsdjmsy06Uw1Nmm109ajrWOz/SzuZNI/nlmW&#10;/f3e572+7/d9+MxGpkwrg7+C3R+pYKuKV0q1URaHBdhkdnwDZMnkyJXRUQzsSnb6lORcKoOzQwnO&#10;fsU7tyvOuU+xzmOKcbynWMfvFOe4Dv6lXjhWwrGE1dsHnGA+KAH5IKcc3QH3lCppoh395WT/XxAr&#10;sztJRo9ZSZ7xSvRkyODJVIInW/GeAsV5KhTjdSnai4D1rgSIJy8C0Ytw8HwfIBA86DzPX2i+2+om&#10;vuXwBOFxAzsoB/NAHjHPhDuzGn4kSpoLfmSb2Rer5MWJSvCbFBuwKirAQA8w4AMc9ACNGyCoADoz&#10;iJ4IIiSDCKkg+iqApggglgKIIf958AW4rVWV0lJ4FoEaUAlKAO2tbMxMX4D2ccO/EH5MmpFsyXUx&#10;SlhiUHQDF3wDF+9SLrdGBnojw6yRQ9xIgRsJoNELloJOgJhq3MWzIwBh1vBL8GdwSy3w1AEvcIAK&#10;UEjMOcScRcyTfehPP/y18C+Bv1GKX8bCtZxFZwVLTwvLRiuXays6dyWXSxuDtY3D1kYu2ihcGy+2&#10;UY+2dWA7z7AtrkS4tf4CsE233FQTXH7gAnZQQsxziHkmMU8Jwl8PP7zmZjRgixSHORYZhhqLVqdB&#10;Wk0uuvCjGz/WUJMHwxdwePhzoHvIRQ/GepYB6tEzyO/P8RwCcg1bZPen4O+q5xEfqCFt5cRcQMyz&#10;cH1qg5TOqynwmtokQ4cU3QU3pljTGGzgYfxYhx/r8aMfPwZYhjZOYBHgwt1MTTZzsDaTi8305qZV&#10;fFKPTbt5hp7Y8FNwiXeuKwinF1RR5yIezaF8mcTM1asUXjN1SwlhzodBP8AMC7lYV1k8waPUZTD+&#10;/iI6hB/byMcO8jHMJT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ADAgz99u9aJfR38YvXG0p8mQOf7fj0fHNcUsThLBCTJp&#10;nHiMEfkx9ooxdpwxdqVxfFiL/2McM2c58o6zpS1zXYJ5juPdbPuz5MUutaDtRzsIUfST6GdZGQVs&#10;lLFRxcYAeg10J8nWXfzaQ5Tuw7MHWUkXyOKnyKAX+KtvwxtwC/7Ns1U9gb3zHHMPcPQf9FHewMxa&#10;edayUapNOiyasLjQ96Lv1zZyY5QcHWWtNNSBnQI2ytiooTeI7jZmpal+ZqmPSNWIapV49LIye8j6&#10;ir4FP4bfwF34rz6DrTPYPcLRsgSz0IRxjrxRno/gz7DHpiGHW1uthgYtJnbC2IljJ4WdHHaK2Klg&#10;px87w/ya1BZmsEwku4lHiRVTtFxWl+VZPP46/BDegb/Df/Qotk5h8yDHyjxl2DSMwwj3WymX67zr&#10;MyyqeR2quVtUdRrqdQRVsbdqiy2hsi2tblteJXu3ivaquhyDKjjG1OnYqbxzSTnnMXW4VpR1XVLG&#10;dV1p14vwqlLOt+G2Uo4PdR4bJ7C5j/JrhpJjEhowyH0fz3vxpYIvZb9NZcOlbq9XJY9fRU9QBXdU&#10;ne6k8p6scp4udXgqyrbUlWkZVdo7rZR3j9p9R5X0rajNd0lx33W4qZjvVUV9b8F7ino/0Ao2jmBv&#10;kVJjByXxGAxBH/c9+FLmXQlfukyLOk278n638oZPOV9AWV9YGV9caSOllJFXu1FW0uhXm7+huH9a&#10;Mf+SooFjigTOKWxeUch8TkHzG/AjmYFfwV8UDPxLp7FxCHtzUXKQcrgBA1DlvowvRd514ksOsiGb&#10;0kGnUqZH7aahZMBUwowobiYVMzsUNUuKBGtqDY4oHGwqFFpUMHREZmhFZviS/OFn4aaM8GsyQm/J&#10;F3qP6z91ChsHsDdLqTNBKTwEfVDhvoQvnbzrgAz+tLda1Ra2KxFyKhbyKhLyqzUUUjgcVyicUTDc&#10;pWBrj8zWrQpEpuSPzMsfPSQjelq+2GPyxq6qJfZVeaLfkzv6JtySJ3JX96O/F3s7aRXHYJBSuMq1&#10;DAV8yfEuA+34k4haFIvaFInaFY56FIwaMmNBBWJR+WPt8sfzMuJl+RJ12CZvGztL23552k7Klbwg&#10;Z/IZOZJflr3tO7K1/Vy2xJ9kT9zRMfQXsdekNWpAHSpQhDz+ZHmXwpc2iMUtisStCiXsMpMu+ZM+&#10;Ge2mfO1hedsTamnPyJMqyp2qypUekTPdlD29JFvmhKyZh2XJcBpmKEjTFJ1p+s3UH+CODmNjDntT&#10;lODDUIMyFCj/OniehiS+xCGatCictCrYbpc/7ZIv41VL1i93NiRnR0yOjpTsHZ2y5iqy5OgpcpMM&#10;hEYlT4OSpznIcyrkqQxyrwCFZ8fv4X0tY2uGtmw8SxygF0qQ51kWX1K8b4MohLkPZqzyZ+0yci61&#10;dHrlLBiyF0xZu0isLgbURR1f7Aaa1iKNU5GGqURzVqJZKNIgFDmhii/zd28A1Uvhfe3F3g4+G83R&#10;60AltyGTgzTvkvgS59oKQd4FaN+Mgk0tXU45Sy2ydbPJbWEDqbDAKiRNBUcrXSxsaugeavmenUDT&#10;1MNp3ENlUKGWrlCgb/kp4EP5rhbQneokDlCDbujETgfPU5CACPchngeQNkr0QGWrnBWHrL0cNFU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wA7IMTf7SMzDz5vvtH8tvzGrk+EV/d9ji8dgOHqET574mNJX+Gcsmv0c+3FLMtwId1t+izV&#10;ZznPQNZPGdh2LolSZ5MYdTZB2M8kyLpbD7U1r4ce6Vj3PfXamutXx5bNr/Bz8g/ptPxsgJF3hxNy&#10;bCQmxRPRASIVEZLZEJc7GiT4+QAmLPphccnHHpzw9konvT3KsqdbX3Z3Ge67TcOmYdOwafjfN+zu&#10;WPc/+dqa+7ljy5aXBTnFX+i04gwwdIXjSmRkRIYnhyV4OiwmckE+J+/n8Io+XDDuRUWTHmhgiu6T&#10;TtO9qoqzR1ex9+in7rf1cGvzevjhjvXAXmB49viS5YAgp/zgvwYFKxJXwbGoAmMiUiwTGsDHAkKi&#10;6ONxJjwkr0xjwmk30l91QdIZF1s9a+vTVs19uun77TsG+pfHl6wvCe8ZlKcDjOpiJK5mx6IqjAnL&#10;sVxQguX9/fi4V0CWaS532kUIZpyYeM6BSOdtsGreCGmrBkhXud/WIy3N65FdHevBDmD4BTC8KMyp&#10;/gwMpwJJ9YVITNMXH9ZgqZACHQ1IsaJ3EJukRcS0i8+ZcXJ4c3ZCvEDh0kUTqqzpEM2MBtH9h/06&#10;eW7yvuM4fgtesIekA0kzhBC2pm3C0mbagYQ2TQJt0pRL2xkMSRlK2QxxsEOMd0nWo+d5pEf7vu+7&#10;reXRvm/WYku2bMuWJVteIJ1wKHSZNHWGVX1c2j/gyakHDu/7a76/3+Uzj7f/GvbV/fuOr7sOta9Y&#10;j2KGPzwxqHtCMQ0pHtbA6YASmvDKoCmXGJ51CqhlOxepjrIYNSuDu2qmS9e0NMWSkqpekFM183h7&#10;HHq2tR5+cV89sGE4iBnewgwfo2llhy+p6Q7FtIR4WAen/Woo71FA06gUmrOL4cqogFaz8hirZg73&#10;Cz1bclPJUNSkdHVFgmjKeHscfrb18X8Me4+vuw+2L4+8yc2pMIPqqi+pvR6K6YfiIT2U8WuhvFsF&#10;zTjlUNkmhRetEtqqWcz8wiDi3VYJJDelHHlNxFJVhExNGW+P/mcIbhgOYIYjmOEjNK1u9yV1n4Vi&#10;hoFEyEDJ+HRQwa2BZh0qaGFUSa2Z5ciaXsq4pZKw/iyXim+JhPJlPk9V5XHVC3jDDC2PIt/d9zi4&#10;5/i6Z/8TgxozaC75kobOUMzUlwiZgIzPCE269NCsXQtVLCq4pldQV9Uy2k2plH5LKOPdEshkK1yR&#10;ssoRqCt4exjZ8sQQ2o0ZXm9fHj2MGU6jad0Fb9LYEYpZehIhy3DGZ4Ynndims2IGowpa0iihZZkC&#10;XhXKaWscGXuNo5CssGTKRZZEVcHbhuFh5IV9j0K7jq17X2tftv2Ul9OcQjOGc96U5UooNvp5PGQj&#10;ZNzYnrIZwJJJCy5oNWBVoQKXxEqoxlVQV5gKxgpdyV9mqJWLdKWqgrcH0S0tD6LP730Uxgy+H7bX&#10;bD/h5bRtaMZ0xpuyXQjG0Wsxv20o67RAU1YjOKvXU+aVWsqCREOp8tXgIgu7CaJCarCKXYPV4iqs&#10;UVTwdj/a2nI/tm3vw8jOY+v+H7TXHG/wx/W/R7MjJz1j7jP+sKsj7rIN5UYt4KTRRJlRG4CSTA/M&#10;C3VAmYNZGBqwQtVQq6CGUQU0vAqgFS3g7V6sdfO9+Na996MvH1sPfK+9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QAoINff&#10;US5hQgSkMiyoiCBRlReUjbGD2jEmZKsxQr4q0w9V2O5QmeOAyXoC0M8WgNAvFoLgr2nAv7EBRNbt&#10;/n70zT8+rqw+fu/2ij/VPl0uTIxttAaIltBguj1hHbmImmPcnD4iyMuRflIIi0q9YWmFE1ZVWGFT&#10;hQEPli/B/vIlKFxieGGynkDopwtA+NWFIPSrZSC0bgNIvNH4hFzZdH96+YGxh0s/ydxZKYbGtlgH&#10;CweDZrQjZkh2p3VxHqaO9ePSqJAQRsSFXkRK9gwri6xhXZGJWEg64iS7ED95ER4u1BMI/2QBgF9Z&#10;CMKrloHIG+u/y9G2PLzx6vbxhy8fxv6x9CJ8Z/XA4Ph2s7F0yKPFz8LqTPdlVYqblCcEmYG4EOuP&#10;iXP8qJTgRhUEO6rJM6MGghG1EvSYC78Y9RP1BIZ//AJAXn4RDK9cBlLL1nxRe2nt9QdLtua+fLkN&#10;+Tuty3l3jchwo1Gnqn7okBfPeqVENzSQ5SD9KC/GH+2L96SFCXZqIMlIylKXksp0d0I72pUwjl5M&#10;2Ec7k550PYHI4hdA9KUXQZT22hNyyYrJmcWriMdLGv/Dfp0GNZ2fARzHHa0dbDvrzs6269CZnY7t&#10;znR3ZmXt7HZ1plZABURADgE5hbBcIgQCuQhJSCIkIQm5/uQiCUkIhBAScpEbCJEbBFTEo6DSXdSt&#10;LqjjroD++sc6fRte9kVffN9/XjzzPPOYfvokr/3xZ9XC5W8aWDfjWE1z2cLLU6VS6jhKSRrBaggB&#10;ghbnJ+nQQ5TumsHLPdUDDANygNVb4WsxXvIJjBd9YmOZT7mjgOU3u4D1o19teX57YGFh30fDT94/&#10;ZN76OFb16o850JPDl5q/O46jLSVQyLdyGMQbpRzcfCW/9mpNa/UMVoycIkgrJklt5RNUedl4o6Jk&#10;nKEsHmO3F43yVIWjkAoxKlPvpBf20F3A8cG+G1Oh+wJ3Qj82b+0/rAa/j4a2Pk9vfn60kPqvmIr6&#10;1dRa3EpeXc1yERn5j3Jq+Z2qxtJbtfTiRRzz25sEFmKBzC64QeVcuN7UkneNyc29xuHlzAt4WfNi&#10;/k66694dsji8d3dg7pd7LQ9Dw9Tgw3AIHIxsBn9JpG5GnCe8TMjHrJ8vRj7NLS/7AYEselSCQqxe&#10;qs3/vhqT9x0am/tPHD57pb4u6wGZkPmAVn/+fhMx4x6TlHavhXRuWUjeSde9e0ICY3tDrLf2hKrf&#10;/DoMAgc+Z4LPjlDAkag6EH2mBiQlX3qdll60kZ1V8FN+bt7LovzsF2WIzOcVhRnPqovS1tHF59Zx&#10;JalrhNKUH0llyT9Sy5KeNl5MfMosT3jScmknjQzuCbHO7t6lXnkvFALv/44JPjnYAA59gQPHvq4C&#10;0X8rBfGRCJASnQMy4jJBbkI6QCSlgpKUZFCemvQGmZb4GpWesIXJiN/Enz+zScyM26BknX51OTvm&#10;FTMn+ueW3J1kG30vRHM7ZBcEfrGXAT7cTwYHD2DB4T9UgqN/LgYR4RdA7FdZ4OzRNJB2LBlkRySC&#10;/Kh4UHQyDlyMjgWVMTEAFRsN0KdPAnzcCUA8EwUo8ZGgMT4CMBOOA27iTgJceD8IP90HhEfDAP/0&#10;F4CTEQmaESmbzWUFzxhVyMdNdYSVy9TGpQYG5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ACUg2t+UBLpDGcYbjOEBUBYTDiXY+N8LyUkvtAzWlEog&#10;eqRQKu+LNephbmnB7dSakpv0pvI+Wqf5KqPTfI7ZYTnD6rDYOJ1ma3qXycLtLjdxe8rKuT2liwWy&#10;Tx1AghhkiEG9+wsoRq8Ho/8WMAfvActhf7BEHlkwxR7/zUggzRTTUid1HMGYSqq4o1Cpr4sKCzvT&#10;LcbWtLMVV1ObredYbdZ6Tpu1ittmtfDaK8r5HZYyfqepRNBdbhB0GxfrD4MUMcgRg8ZrJZT6fgVm&#10;v2+hMsALqjB+UBWOeV0VE/3cisU/tpDp90uZ6bcKxPIe1Ym81kxN0WVRqamJa6tq5Fy01XJ/tlXw&#10;W2vKBdeqS4VtVoOovbJI1GHRi7pMenFX+WKBHDHIEEPm1k9At+tzMPqsgwr0Jqj294TaEN+3dWHB&#10;c/VR4U/r4+Me1JHJ/6lMZfWU8OUtWnnexRxVcYO80FIrrqyxCv9ZZxK21JWIW2qLMlpr9JJrVfmS&#10;NqtO0lGhlXSatZIu02JBJmKQIwblVmfQ7/wcTHvXQtX+jVDrtwPOBHrPNxzyf/bD0UOPzsVGDjeS&#10;8H21ycxWM0d2sUicd1aTZajO0VWUK8ptxbJ/nC6QNZ/WyVvqNPKfbafkrdV58jZrnry9Ui3vNNvr&#10;f4ZVTpC1xRmKPFeAZc8aqPFxhdNo93eNB3fPnQ/1ffKviICxK//lu84foU7cAI5/TFKKYqXQphwp&#10;knNr0LrFOHLNmGEYM+YkZ1IiydkMRkKuwjDGTaRVlkTOKbTR9k0qy1fLptKhtgM9388/MN8fXj8/&#10;79+e5wk49ugmnTbUHBLVVX3ifGtZHL+6IKXoak52ZX5mSS2fW9/I4/Y08bi9DbwLfXW89P4aXvqg&#10;iJc2JOSliStQAkkgVUEKUtAG3gE5KDHZBkLsTqg314YWS/0v7Xamb7uczf/u87aa6vN1G+2kUXva&#10;OJE3GiMS66pOZ5WVJhblFWVUZOQV1qbkVDcm5nQ2JWX3NiRn9dWlZPbXpGYMilJ5Q8I0rrgCJZAE&#10;0tCGVLQhS08OStG/t/oXNWg6rPHjhsX+5S6bg6/6ccazI17YiWGi62BvIKWjgxXRdD3sXEXDyczL&#10;orMFmYIL5UlX86rjioUNMcW3GmML7tbH5/bVJuT0V5/LHqxK5A9Vns8UC/4fSEcb0tCGi/s3g8BY&#10;EWpNdkCr6a5vvx/WXOqz1Jkfc9J59sjt0MgowfnOYID/9TuMMFHH8fjithNcflNcfnJdSmmsKKcq&#10;SiioDRP+Vhch6KuNLumvOVUwIIrNGxKeuTRcGX9RLIi/eK9cEriANqSrroNcnU1QabgVGg2Uod1Q&#10;9VOPyc+vRix+/uupw67xKRfTgQlvp1sjZL/6oaCQ0l7OmUudEWlpN0/nxLUlFUe2ZAuCm8uqmM1t&#10;IlbDoOi4cLAqvGxIGFUyXBldKBbE5N8rO5V/XyLgbpUCLtpQoC0LogPy0KKr+L1LV+mNWF9pehKr&#10;8GjWVv3eX85Gt6e8HFoe+RIrx6jsy2JWDG8gLCmhNybzRPf5/JAufgn999KywM7r5ZSOe+X0a2IB&#10;u0YsCKm8Vx5adr8s4srI1YgSyYCHNmSgDVe0NkDdvk3Qrin3YWCP3MxjbdnxWaNtw/OW2t1zjr+0&#10;zb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AALiDR30sT&#10;7NDKCXZYqYkVUWRiRha8MAvS0QypduCz2gY8rbUG91vmg19vzQc3B2xA+/PloOmZo1XNE+dlRb+7&#10;bch66L1dfj9ov+BuuAezL+Yk+Q4lOKaHjcV2i6NDujKIgV3FJL+uBrJvdy/F5/Y05eS1V9SAxle0&#10;oEuTtNPVr2ghFeZBzmL0OywAw6UWYKDBCnS3WYGOHmvQMrQQNIzZY6rHHK2LR52XZg+7rk3784Rj&#10;8rPA3aw/wg5RHuGPxQyRfSMG2YEhg+KQwIcZ4ScfFkd6DzbivIb6cMcHp3FevW8J3jfeEH2vvY7z&#10;u/I6zv/yrFkweSGYzgNgsBoDuq9YgrZOS9DYZw1qnywEZaZVFhdM/7I5b3JeIZ9wXS8YP+7INPrt&#10;JBlC9uL1US5YPcnjtJ7lFTAm8vXVKwO89IVBngZtsIexO9jd8DLYXfc+xOPBhzDP3g/Y47feR3r9&#10;Yh5MA+CpBoA7Wgxoa7UADbcsQdV9a1BktAO5s2stlbNbbWWze1byZ13WMWY9t8TPnHTCzQTvDpuJ&#10;2HtqhnjIfybR1XuW7+45m+bp/jrP68jrau/Db9p8Dr197nvw9Qcf14nPvkd0n/3cfv874OjA34Hm&#10;jOUCcLcagI5GABo6MKC81wKoH1mB8x8XY9I+OsyTfPzelvvJeTnt06GviZ/cN0bOeX8XOhe4LXAu&#10;7Aff/9FdZ1FNnnkYwD8JCXEFtQouLCogIItsAQIhIRshewIJSQgJhBAIBAQ3imsdrEtHGXepS1Wq&#10;jCMt6lgrOpYOdY7tQRw9es5MW7fqOLiggggKQnzmvZqr9Hznd/FdPc/7f7+Tk/9oabJstCo1e6wu&#10;XTDWwOG6d3Az3Eey2B9OC1JxVZiC5yLWmFuUPgBh5nOiB2JPbh6hqO++IvnnKar5B4rae4OiPrtH&#10;ozZi2rjVCKItR9R4FxJ97UifWQjBnHxIQzTQhMphWChBUZQQ5dE81MZmYHV8GrYkJGNfUiKOs+Lx&#10;bUocbqbGoi8tBkiLJxLHPOs8SVGnz5L87yhqTxdFbf6Zota+8aFWkg5VmE0rRSjdgpgJBrB8teBM&#10;l0M0UwL5LAFy53BhCspAcUgqnPOSsXRBPNaGxeKz8EX4PCISf45ciIuLwnErOgx90aFAzO8520ZR&#10;X14k+VcpatNtiqp/SFG1YFJl8B1nxQyvfDILDcLpMsT6iMGakAXOJA6EU9Ig82NBMy0BhulxsM6I&#10;Jn/IIlHrH441AQuwdXYImuYEo2VuIC4EzkVX0Fz0BM9Bv0fHyR3sJXewidxB3X2KqhykKBtolBET&#10;x2kwdZwU/l5CBNO4CPdmI4bOQhIjAWyfWPCYiyBmRkA+Pgza8fNhnBAC28RAVE6ajZWT/bFxygzs&#10;8v0IR/2m4+up03GJuDLNk/0dJL+b5N+hKOcTijK7KSoPFCUDnRJg0jgOpnqlkB4JZB6xCKVFIco7&#10;DHHe85FMDwabHggufTZEjADIGDOhZXwEk8802Hz84PLxRR1zMjYyJ2EHcYho9gjqEC/IomgQsujI&#10;ZjMg5TKhzPGFKs8fqqIgKFyhkNZHQfJpLMQ7EiA8kARBcwr4p1KRdZYN3sV08DozwL3GQebdTGQ+&#10;zQTnDTHKBXkDD5nvBeAMCpH5SgyuJ//vIE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AAbIOTfHrGDtGUKpB328LjiAI9bzBMxPH5i3jjC&#10;Y4DB/4ghZeTs2xtOw4qxoGY1KP04BPvxoWF1aEIEUEcJERQvgirdFAH5FvD7aCIUWyfBe/dkeFfa&#10;weuwPbyaHCBvY2dfdIT8mhPk3U6Q9TpD1sf0M3Bmuf/hBC9GAZdhP7j2B4wFjYS9gS8HjYJDOKsj&#10;IlCA8DAhQmeIoEk1Q0jueAQVWEFVOBkBxXbwL7eHX40Yvg2O8D3hBN+zzlB84wLFXTYi3zMv3KB4&#10;x4ww7Hzf/3IbCoD7OxXc3wZBMhpCWQ0h3hwivDjovPmI9hdAFyKEbpoI2mQzROZMQPiySdBssEXI&#10;dnsE7XVEUJUzAutcoGp2hardDcpLU6G84Q7lE+a5BMpfmSEJWOaICpLBQEh/C4bnKzU8n4dCNhrC&#10;3DmEyVi+lEOMJx+x3gLEBQoRF8XGK2EcYjIsMW2RDbRrpiByixjhu5wRVu6K0Jqp0NRLoGn1gPqs&#10;FOpO5r4n1L2eI+rXnkPqAc9+DTx/V0P+VgPvf4XBpzcCPt9FjYVwVkPUv8ku86CmzzSOv+EQWahF&#10;akWt1gOtKCACiggiQQjk+CW/nJwBAwQSCRCuhCNAuBKQI3LIDQIRQSjQIkgV6k3Xq61YrbNWRytW&#10;V5fRWutd3Wffnf0v+8dn5v3v+8zzfGfe+eBd0NeaAYHfJJ6D72kJvJ1WwGPYAhlqD0ScAzCVyyFE&#10;swpoekcIrFsHu9rWQ4BxAwQMbvxAPeL8nvqty1/+F1zf+N9yfUGdc31Gfe36hApuc/7g/lsAeNwK&#10;BM+rQeB5Ofj/ASrOpjnifOy6/NVmEPqFOUS4WUCEjxVEBNtCKM8ehNFLgJe04t8c1er3RPG6t8wq&#10;p9eMRueXIZ0uf4b0bXoePOL2jHZs8++0afcntGvuj4IfuT8IfuUxS4Otd4PA61oIbLtEB+9pJnif&#10;YsE2UyDAkQKMlRTgYecLW24GYjyPxMUcJF7zQBJgAzHshR+iwpe8CZeueCFKc/xDkL/+KVfvPEfW&#10;bnrMbt38T6LH4wEx6HmfNb5llnV666+sK1tvsR56/cx84X2VCT4/MmHHNAE7TrBhxzESdoyT4GsK&#10;7FpDAQLni7BviZdSIB7vI9HJHOQeliD3s36XSLd7ES9weCrZveJf0QrHh5Fqp9mwYte7oqrNtwX7&#10;PW/yOr1+5vZ5XyO/8pkhp3x/5FzccZm853eefL7zHAnU0yQEfMODgFE+UIcFQB0Ugr8pEIx3wMXZ&#10;Edh14rBzyVdg38D3UW4yf6v0tvojNWjBnILz6QN51PK7UpnjL5L0jdejNW4zUbot34cbvC+GNfue&#10;F3X7TQsH/M8KxgNOCc7uOiG4EXhc8CRoQvCBNiYE2lAoBPWHQVBvOAT2hMMuU4COMwWLKRBtT4HE&#10;RRRIwfNkrKb8pdpg9lztaflYvdNmNpNpf0sZtuwnRZzjD7Jk5wtStft0rHbb6Zi9vifE9Tsno9oC&#10;vonoDToaPhJ8JGwq5OuwH+jD4Y/og+HvGP0RQO+JBHpnFIS0iyG4VQw0U4C1DPcAu1Ys9gyFPXaN&#10;xdj7llNeatZS5gpczWcLt1vd1ATbzagFyy6mx6w9lyJ3OZmU7jkp03hPSEv9jsRVB3wlaaQNxXS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sAMCDP37pKT4zorawZ&#10;luN6YEiRprpwtE9V/l/8dw6aGrgtb1bwloHfhG3KXWHekFNpWZezI7JiwAHr6gFnrasGPLItz2my&#10;LstB1NJcRC7ORcSiXIQv/BTm9pDG/e8r5R4IVM+zxoMSMd0ZI6NbYxV0eZw7nS0NEY6Pi5McHpui&#10;3Duqn0vVyHzPHcNH+G4pHqffNORL4/rC6SFrC742r85fbFk5aE3U8rwttiV51dF/yzsZvTDvXsyC&#10;vDfR8wfBNm8wrOWDEfn1YETMHQxLe3/cB/7UfuB56zHPnXfGCnS1VEqXxtvRuQmudLzMKBwui5bs&#10;Hd9Tsau0j8u2sXmem0YP9a0sGaNfM2JC0KphU0OXF88OXzJkYeSiopW2BYUbo8sLd8fOLTgaN7vg&#10;ZtyswlexXxUhemYRbMw6owiR04sQ0R4y2+4DUf1QnnV47rz+Of/XLxPT2S9ldHKiio5MDqC9k63i&#10;XROT7LeWZag2jM/VrC0t8l31WYl++ZjPgxaPmhS2sGSGZf6IeVFzhy/rPGtYZczM4m/j/lpcEz+t&#10;+GrC1OL6uKnDEMuipwyDjUVNKUZke+gj57NA9Mtwop8+I7pURnRmkohOTJFQzX/JrvOoqO4rDuD3&#10;zcAoIAMEEIZ934Z9Zhj2EJHKEhdEVEQURFmHYR8EBhhWZRNQFlmUTYEqoFi0AiZGq4y2sU0wLjWN&#10;Oe7RtDFp0GiSk9tLc9oD7R+f8+Yf+M7v3vvevFvEhTNyCxiVe7CPFwWq9e4N1+7KjzJoy91u2pK9&#10;26oxU2Jfm5HHr5bI3SrSqj3LUptE8pRu78LkYV9Z0jm/vKSP/XOTv/bLTUbv3BT0IiL6LMhNQs/F&#10;MFLl368aD2nnm8sCUNLe91ERwHQJCybLVsBYuSkMl7uy+sr8l3eVrNFqK4pc2bx3m0m9bJflvrxU&#10;u8qcbH5ZdpGbPLPSc6+0UZSfcdg7R3LcLyt90l+aft0/I/25X4bkF58MCYqlEhRJ01EoTUPPxTAK&#10;YH4nwP00gBtUgz9Q/kwp7TzlAOOVajBSbQQD1XxWd5XvsraKEG5z2Xr9upKtxjXFOy3KC5NtSwoy&#10;nYpkBa6yPIVnbm69KDOn3VuSPeibmnXGPyVr1j8565lfcvbPPinZKE7JQlFqJgpTpShYbGEWvqb7&#10;4a6U9l6qwcUS2jvp1es07T4j+zgwUGsAPXWOTHutmNO8L3hFffVa3eqKaJ5CEWcuL9tjs7ckwzGv&#10;ON8lq6jUI6NwvzC1oFWcJOv3TZSd9kuQXfFPkD2h608+u2QoTsxHUWIuCnfnoGAx3EqzkER9yAa4&#10;ulADOv+ZfQAnaf8baGBBzwE96GiyY1oOCFXrG4I0quvCdRT7owyLa2JNZdWJVjmVafbSihx+mqLY&#10;LbmsRpBY2uIVX3LUJ04+7hsrv+QXK39E1x+9txejOK4YRTsKUbizAAWL/UKz8GChD/k0B9SDczXU&#10;g3raew7Q3tEC0HZIB5pbrZj6Qx7s6oMBamUtoVpFTZEr8xtjjLMb4i0kdSm2KbVZjrv3Fbok1FR6&#10;xFU3CbdV9XhtqRz1jq686BNd+cA7uuKteHMFijaXo3BrGQpiStBzsZfxAJ9TH5QLNaikGlD+SDNA&#10;L+2grfQq3NjJhdouM6jqcmWVdv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ACsg1N/+lA1z0A3QgzQdATDjk9zU7wNFA2woHHgZ9IO7&#10;KLkD0bTsgTh6Zr+Ckdaf4aW063wVR4v8k45WBSb0tTDjentDDvaOs2N65zn7e9/jSHv/xJH2POdI&#10;uwhHaiOc/TbC3t/5gg+N+F/E/F1A/892oQe96AHqdmAtqR3E7ol9NG+EAVpHEGQ7xKAZ2wbpY5EU&#10;1dgB2iGHnJ7iULnLHdke8aMGb9lohe+BkcYA6UhPYPSwIzhqeI65Z/g68pQZeexfrMhBwoocQPr/&#10;n7vowSJmYB73f6oPPRhAD46hB6hd7gDQnwBIPwVwyOkLqU4OpExvhKTpCEic3kuJn5ZRZdMK2oHp&#10;DPr+6Tz3aKfJI8pp8Yp02nxedw77vuac9dvlvOYf4XziFzH5o//Ok2T9zglknASu5Tpm/wLOfQb1&#10;x4bwLIwAtI8DVJ9ED6awf54GSMGaJnuLAQfm10PMvACkC5th38JuiHZJIcqVQNnjUlLfcGXTdruM&#10;brtc1fQdrvZ1211D7ltdM4xXXMseW1xfMLbM/9Nz8xzx2jRLvDedJT5ruYoZmEP9k6g/NApgQ+16&#10;J2bgLEDuHIDSBRB3ASAKO+lrV70g4mow7FwUwo7FLfDq0m7YviSFbcuJsHVZDVuWdZRNy2WUl1ea&#10;qC+t2KmSlSla+MoVmnjlEU289IOb6CqhC6+QdcLLxF146QXncP5O1B9B33smcQYzOAPUzjsHoL4I&#10;kHAFO+gSQMQ1gM03aBB+yxtEt4JAdFsAwtubIOxOBAjuRAP/bgLw7qUB914+cO5XA/u+DULvj0PI&#10;g/PAevAbYN37B4V1h1CYtwmVeZPQ1jKD+mNjAH048xbcu3kBM4DaaYuoj/V073XUfx9g0x0A0QOA&#10;0A/cIPBjTwh4FAD+j9jg/6kE/D7dDr6/+xUSBz74CPH5zADej+sRO3h9fgY8P78BHl98BZ6Pfwav&#10;/xFeH1BRXWkcwP9vmBkHBh4MMMxQLIAkuhQ1DjFxwBVUCIIKIiogiAVEiAYbwRLsosGgKBbErgv2&#10;xbXXYFkjUdcS4wlRY0PsHQ3Wm78iOcTdc/ZwfufNO8y8737fve+WswLaM+9IdRYxfh77fQL7fDhz&#10;H8i8e+0Gwr5n/Q8CnxwBmpUDjU8AhtOA7hxgfV4FzW9aqC/poLrkAuXlplBc8YN0tS0XQG6IKrkZ&#10;quQLd52DvYoDvGodF2cmcOMhcFP8l3zGn1QCjGSfJ7PmvfYz/iEg4Aeg5THA6yTgdhZwrADki4Dl&#10;FUBxHcAtNdmQDrht5GbQHbjnDR4IgEfclDxmO55w8nvCl76aHf20FHh2Cvj9CYm/mMr4mfx3yk6g&#10;9wHWn801Hwf8mLMnc3a+wNwvM/drgPIGY9+mp1T99qoiLZ9tS45ATUPgxcfcHJrwbpMquCkQXIjE&#10;RFpEHNiCSYl79PxPWYyfytrHMvdw5m1mbN9fAHfm7HSVuVcBmrdx+TOwlKgh8SHWRFiTHbEmwoNa&#10;EjerIrpeO/jSCxZcMJj4+U/CgedbBy8IHdl8zMf58rH+FETdqA8NppGUTdNpNi2gJbSa1lEp7aAy&#10;Ok6X6C7V0P/5c2JsJ55xHd2ZhieEFduElhRI4dSbBlIGjaEpNJPm0iJaTsW0kbbSXrz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4A&#10;KCDX38nn4IxiEU4r0nFKsQInlDk4psyDVVmEw6oKNKhqcEjVgIOaJnytvYe9ulew2DJj7QRq3kF4&#10;UZ9lTrgRV14vJxWe6+3xwNYVN7R+uKx9H402fXBWNxinbEfiuN1YHLWbjMP2M9FgPw+H7BfjYLul&#10;ONBuFfbrc7FXvxl1+jLUOuxBtUM99jg0YYfTA1Q5v0aFi0BZG6XOQnqD8KW2N8uIgaWG3PBuLnlK&#10;XLW3Q6O9O047dMZRp+6odx6AA67DsM/tE9S5jUeN+xRUeyRht8cC7PRMww7P5djmlYMqr3xUeBWj&#10;zHsHSr0PoMTnHLYY7khmw0tpk6+QCklBMwYh5bch/FrLyT2W2Gss9xe78AlgmTvlrYHVwxEHvf1Q&#10;Z+iG6vZ9sLPDIGz3G4HKjmNQ7p+AUv/pKPGfjWL/ZGwJSJeKAlZK5oAN0uYAs1QYWCnlB9ZJeYEn&#10;ZbmdfpKt6/RMltNZyNaQ1Z3eRgQCv1L3BkvrhTDgBKl/nzNPFxn2drTH7kBvbOschPKuPVASNABb&#10;3huKr4JHYXPwOBQGT5byg2dIeSFzpY0hKbINIZmy9SE5srUhBfI1IaXyVSHV8uyQo/Ks0OuKZaFP&#10;FUtDhSIjVMibWfI/vKD+Xer/0AM4aeLMRyw92WN+wNkzWIeyUDds7RYI84dhKAjrhzzjYOQaR2C9&#10;cbS01jhBWmOcIltlTJJlGxfKs4zp8uXGlYpM40ZFhnGrMt24U/mFsV6VGn5FlRL+WLUoXCibSQ4X&#10;ihaMrTwJ5hPUnc9uXz7/fHLrOH9u7weU9QKKw1XY3N0J+T39kNsrFOtMEVhjika2aZiUZRolLTeN&#10;lWWaJsoyTInydNNcRZopRZFqWqZMMa1TLYowqxdGbFPPjzigmWdq0swxPdTMNgn1LJNQEWULEa08&#10;pL1Xe9MH1D7A2XPXIM460cBXfGoKe0vI7a3H2r4+WBUZhKyoHljWPwoZ/eOk9P4jpLT+o2WLoybI&#10;/xI1RZEclaRcEJWsmheZoZ4TuUYzK7JQ83lkhXZm5D6bxMjzNtMjH2inRQnN1CihnhopVG0om7lP&#10;H3zHp95K7bp4oIoUDQbyYthj8uer+9thxUBPZEZ3xpKYMKTF9sXi2FhpUexHsoWxo2TzY8fJ58ZO&#10;UsyOmaFMipmnmhmTpk6MztZOi86zmRJdqpscbdFNiv5WNzH6ni4hRmgTooWGqIkqYWArtyIYB9p9&#10;iNrVw9ljk4KhnLfi2GPyHMtidVgy2BWpcf5IGdINyfEmzI8fKM2Nj5fNjh8pS4ofI58Z/6kiccg0&#10;5bQhs9VT4lI0k+JWaBPi/s11mUdFeZ1h/PlmYXYNLkSLJqLokago2igoiiKirAPDMMwMzIzAsA0o&#10;iwgTCMVxoeJoXRBcElEwLhEdE2MSTfBomhibNHJaPSapSWNca22ObZq4Jvr1QcbknP7xO9/9OMN9&#10;7vu+997vfdrUeUmvaXKTjmodSZ9q7Um3NPakx2p7kqiyJ4pKonjKVe6DPzMH3dR+g+1GB1ufNrZh&#10;69gS/j4Z8KQo0aAfiLq0ENSmh6PaEIUqQ6xQbkgSFhkMktJ0i7QkPVdWlF4cUJBWqchPq1fmpjWp&#10;HfoWjU3foc3WH9FZ9GfITa1Z/0hj1osqi15U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AAwIM/fjWPo7C9iT9J+b4Am9GpgGdf5PPeWSJm0&#10;xGnlg+RYFq6kijFKrJikRZXTlVAZp4WVCVoQSlV8KFvzQ/maGwrq5tBKxYZuM+aE2o3ZoQeNWaGD&#10;xszQ74wZofeMGZXfGjOW2cbM8gHKbOMxdHpK2ZPQgt4aqIJS7n1l+L5l6FdKi6vwPtVDNW/lKM1d&#10;GaWba6YoruZGxdbM05xViZq9yqUbV+Vq1qoizayt0vTaRsXUbtS02m5NqT2gybXPKHrV25pc87Ux&#10;udo2Jq/oZ0qVbTyKxg5oh9vK8XxQwXUAPNi09BX4Dqzr/FrpptWDNKs+XDMartX0hgmKaZimHzfO&#10;0bTGeE1tdGhKY5aiG/N1Q9MyTWqq04SmNv2oaauimvZpfNNxjWt6Q+MbvtT4eltRa2C1bUTV2cYj&#10;aGwjx/XLWYuwAoLg53kmFi35Fikei3RTkzQdixLdPEQTWyI0oWWMrm+ZqKiWGI1vuUnjWhdqbGua&#10;xrR6dV1rsa5trdbotnUa1bZZkW17FNH2hEa2nVdEy+eKbMZJrMNJ3N5PD/ndtwrfi14dVEKA+5w6&#10;5qBeWrhWisWyTm9Bf70UtREP2B6myI4IGKOIzokQo/DOWFikEZ0uDe/M07DOCg3tbFBY5yZd3blD&#10;gzuO6KqOMxrcfkFXb7I15G66+I39bG/gbCTPtatZi1DK9ZJGyXUra6BZimuTZmBXo9vRvxf9+6WR&#10;D1ga2jVMg7siNahrrMyuSTK6OOi7OAC7ecF3s+G7WWjdJNRN8F1bAVO7DZ+5DbO49RvpAfsHttzO&#10;uxm9evKt5HMpObtbmYMN0txN0kx0o7dI47GJ1/xUCv+ZFLZLMnYP4ZDDV+6mGeyhGeuh+dpDM7SH&#10;BmQvL/m9vGD2srj2kuTeTp7vhif43ev85wtA/6F+OshzHZo1UEKtvXdLKfewBsl3FrqTH0T/59Ko&#10;HmnEw9Lg/RiAA3DQgqEcdsRxiDgeHScdJo4jxNHLYdzLgdPLxu9lYfVSiyMkcOQQnIFL/Nb+gbvI&#10;tQEqCDVvM3NA2RaiO5tcJ+9FH81Rv5SGPyoN6kX7N3AMftuHKT1JPY7TiD81Snp6LIcwzeGJmf2N&#10;2bMcgM8WSyeZ5JMdwIAnn4L3eP412Fdops4r0S0izGzyTeRnsb+QphLyeDQjj0rDnpTMp9E8ASfh&#10;Ofg9nIY/wPNX0YwNozEfiTnAIPxlovQycZyn+TjPgfMKG/1VJv3VLiCZ16jFaxfgW+5t1e/knUid&#10;feSb9itp3q+lGPK8nnAj0Qw7OaD3PPwRzsFL8DK8Aq/C3+FN+Adm6V1q8j5z8yEm4QLN8UWasosc&#10;Op9US5dY3Jceki5TxMsMcJk4Ln+mapZr4WHW4eNSAroz0L3+lBRBjlefZdwXBjT79N6At4FSYmOl&#10;f8KH8C+4CEyzPmV+PmedfIVB+Q6DYM8CmhSbA8lmTuz7gIRtxOwX4R3c3mgYNUDf9TiYCnGQDNlQ&#10;AMtgJdTDOlgP7bAZtsEO6MGzPqLvcYHf4UK/oXhf6119pc/0Jd9+McAl+ADehbf6/Ca+0lb4ACMH&#10;4pgEN0ICuMAHJRBCo5bxmxi/mfE3MHYH496vz9Wl/2inPsVnXsZ9fqKjlOYkJXpFH3P3Ef/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IAMiDN39M5FG/m4I5ylhJqOJDgYCHBRTjRw1yij5nEANNJ40wmzTGRtEIoaY2x5Ivs&#10;S77O3uR7BFMeEkj5OSOpHzOcavyXFPVKs5ZDcSdfdkSc1e9TecqdqmklUx5LtSwnx3IgJYVwajaz&#10;acVMp1UxubOeiZ2thNLdjKf3Mpaxm9GMUfZmTBE0LREwnWDYdJ7dma8ymHkXX+a7DGT+jP6sj+jL&#10;Mp7Q/5hMg0eyXw9kfT4nLsh6rGl7WPuWZA/nVcucapnJjGYqM5H9WSbGd+WzL7uc0ewa9uQ0Ecxp&#10;J5Dbw3Cuj6HcIIN5+/HnLTCQd5T+vHP0ml/BY/4CPeZv0W3+KV35f8adb+A2G3Q9Js/gu2V6D+Wy&#10;WOKclvvj2i5r35wsyJRq2a9axs2b2ZcXzx5zGoH8HIYLShgqqGZ3YT3+wlZ8RW4GivroKxqmt3gM&#10;T/EcPcWrdBU/h7vkKh0lb9Je8g7Okh/TVvJHYTzBWfyUd2WF39ASf7kK1sWqmNf/Se0fVz2jGpug&#10;xma4OJbdJcn4S7MYKC2kv6yC3rJavOUOPOUueio8dFUM4q4YpbNiBpdlBadlnTbLFVosr9Ns+TpN&#10;lh+JD4XxlIqnvCMbfMsKF7XEnxLLYkaMa98e1aMox6DwWbbRZ0nEW5mBp8pMd1UZXdVW3NUNdFS3&#10;4bJ202714bQGabVO0mJbxmFbo9G2QYPtNnbb16izqevb/iAM6qyfUm3wdo3mQq2+Q1nQY2JBTIi9&#10;2jesY37V2Kd6PNYoum07cNek0VGTg6u2GGdtJW11dlrrWmip66TZ3keTfYRG+37q7YvY7Seprb+E&#10;rf4m1vq3qar/ofg9VfZ/U11nPKXW4L5dtlucUTQ53KB5IMb1OyD82t+rWrpVU6c9kvb6ONoaUmht&#10;yKK5sQBHYwVNjTU0NjXR0OTC3uSlrmmIWsc4Nsc81Y7jVDkuYHHcoMLxFmWOR5Q6fkdZ07+EQXmj&#10;QUWDwV1pviz7e7pJ36GYFqNiSPSLLh13adum2NLcHENTcyINLRnUt+Rhby2ltrWamtZ6bG1tWNu6&#10;qW7zU9k2isU5R7nzKKXOFyhxXqfI+YBC5w8ocP6WgrZ/UthqUNTylDd075ea1Ytkfw+I/SIgfMIj&#10;XKK5VblLkcXeHk1t+w5srjSsrmyqOgqp7LBg6ailorOZ8s5Oyjr7KencQ7F7mkL3Kvnuc5jd18h1&#10;f5kc9/fJ7vwNOZ3/IKfDINdlkNducFP3P6/7H3VCWIyJIdEnukRrOzQoPta6lf26IrF0x1Hek0RZ&#10;j4nSHjMlnlKKPVYKPY0UeNrJ93oxe0fI9U6S411hl/c5Mr2fweT9Eune77HT+2vSPZ+Q0WNg6n7K&#10;NdnuM+KQdKbFHuEXHuFSTHJIu65b+h4o74Wi/m0UDCRgHkgjz7eLXF8hOb4Ksn117NLgZfm7MfkH&#10;yfCPs9O/SJr/NCn+qyT775Lofyh+SaLv7yQNyD33yzWKq9JY64JFsV9aI6JfdAm9XuoVk6x90ld0&#10;LFJUyR2KJGskFlMgkYxAOjsDuaQFikkNVJMSaCQ56CIp2E9icC8JwXl2BE8RH7xMXPBNYoLfJibw&#10;vvgrsSNyrsNy8kMGF/V8x6UTFvvEoNBw0iEc0q6RtloPao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YAMCDP3/ghfYKf&#10;6sM1fUweH+GwzuK6PsBVvsfG8TPy+An1eEc7aJNe2uUQbXMCt3uGVr2s7zOa76HyXTgKh+HAf+XA&#10;SmV84knptxqGThpTnY3GGDQcaFQSyU9bhIh9P7EjxJ5J7Hm06mJaZymxV+MqN+pl9dDGu/QSHu8I&#10;aoeoxUGqcoCZesHQfQ6ehn1GDnf72wf6jJbjhKcNU2jHEeSeR+5WNFzUrZrYfmKHiB0m9lRizyBu&#10;G5VfxPJ9kNir9Qz90attxH+KvwPaTS126acs9c+1E8UnYAd8DR6FL40WPmcss5PGkjhCLV5UKvFH&#10;sgWZiF9MfDe5e9mi/MQOEruRbauZmNOJOYeYi9g6lxJ3DVtpF7PyuLrJqIsN5RFGtZmZ3KS/8hod&#10;YBM8DFfQO2ss95fhRXgO9rJOnlQyeWcQP4f4ZuLbiF9Gpb10n5/4QeI3EH8K8VqZhTkcI4s5Tpaz&#10;WtaTSY86WSerqNYKqrlc79M513mN/g8XjeV/1Nh29xjbMrsZGsOIP5z4mcTPI76FyA7ilxPfS9X9&#10;xA+yQhvQaCb+dKowl1X7AH+dame0ixjBQkY1nxHO14/pnstwD6L/pn/b+TbH8P5Ytma2+x6On83G&#10;sbiWWnRSi5X6J9NlHtvmXcbxb+Lmth07di7ncOw4cZzETmzncJrYOewcjpsmTdP0TrZ2LW2zdutK&#10;V5pyVCtbp3YN6mg1rbSsW5FA3VGQWlhBXJqmMSYKDA0J/uASE5CCChIIITrMJ6mR+OOj1+/r9/19&#10;n9/5PF8r8ZajUcuMN6DRikYIjQgaUTTi7NQk7U0SwSyrY45ds0+biXgTvZlh9qZZRRtWV/LP4R+Q&#10;XmUavk66e4nUe66ItEraO8L1UdLOPp7vIa7dymN0TejY6IcDHRc6Xkbdj04YxR50+tEZZjZStDvN&#10;SbaNaB5hhh7TOmZtnNFNsoLH2EWjrLxR3dMI2qMZXkP3Isf6KVLuUViA3Ryvczzbzn/bCrK1dU0h&#10;fSpGqxSdalTq0fKh08YMdGoiq1frsgY1nj2mZPakxrI3a8TwsIYNBxU3LGrIcFYDhsvqN9xQzPAD&#10;RdcsK5pzX9HctGLwJTSXSph7SsJDdkou2MHvWZ5tXClXiWXKmKOpAqMm86yayCtXKt+pZH6Dxgpa&#10;NFoQ1EhBRInCmOKFwxoqnNBAESNTNK9o0YL6io5rrfGMIsbL6jbeUKfxHfiTOk0fQVpdxrSuoHea&#10;UvBJSuP9FfQfZmGK+wmej/N/kliS5jyNmcwaMdmUMDkUN7s0ZG7SgDmgfnOnYsV9ihbH1WtJaa1l&#10;RhHLnLosC+qwHFfIckZBy2W1Wb4qv+Vd+a1/BrIAtFnSeoEU/xTp9fBKOVpN2QsbYB33ow48F/HE&#10;iWXIlq3BkiINWC2KlZSrr6RWvbYGrbW1KGILqdvWoy77gDrsYwrbNyho36H20n0KlB5Ta+mzai69&#10;pKbSN+QtfUeNpctc09yTFeE8Op9C8yAl4EOk2FlYD2PcxylPB/gvxjtRYuktz1NPmVmRcru6yqvU&#10;WeFWuKJJoYo2BSu71F4ZVaByRH7HpFocW9Xs2Ksmx8fV6HhGHseLcjtel8vxtuocf+T6H+7JinAO&#10;neNo7qfs2uHGksA4JLjvh746ahz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AE8gsN8xa/i9zxpEH7CG8S0MXlvxY5y9sp0D5hHq&#10;c5xYfAfD2zC0lT7x0B7eQ01sRll9Cx+Icx2hqiTW+fPpQQyRbsKWuNRa46g1ZJt8fM5YxvdgqzWI&#10;P2INpN+dECVijJeeJibPsG9fYK+8wGGwn032PAF+FuP71kh7eHk30/TO3zHQ31KUWAf72AfEOoM4&#10;exioE1dZ6/yGxUn4GI3FiP4lHkCJI18mhdFB8JIllI6AV0zhgh+n8OMk++R1iv04sXgVgldYxFE+&#10;OEI+Dn+sMHVVSgvJJtZetnDyBktkmOt8FDxhDf8mF2lEwgqhybfgqMVlCsTXgSlW3pIpVqXzmhRw&#10;l8jLu/SNSzTadyi8X5PgC5C8zULO8eHP31PVCPsQ7jRuOzZZ691hrXO/tbbDX6zL4qHVIpmks+Ac&#10;eBtQ5noHEF5kjHQF0Ap1HXxML71BTv5Bw7neI/2VwvqQJF57WXr/PFOt/o/P0VWfyymmG679IB+U&#10;WxN4MzCVSQ/PB1BKX2U6H0Y9jugziuZT1OU/KZgbKNHrFMhHLOIaC7hKgC7j3O958wJfnwA/AgfA&#10;s2APMLnpFLwh3bTwbzTNLfz4rzJ5VqT/MJl/yuR+g8n+bzSpD/HjfTbsezSIy+ipP6DKfssM/xuK&#10;6CJ+/IoCOo+eOAvLGZTcmyTnFF+a/Ics7p1gB3gMcHqivCZD9pGFa8TjKprmMrrqz+iIy2iZS+i6&#10;C6iI8/hxlnicoWmdRoG9QeM4RdM4QcM4jrZ7FT+OoSeOsmkOo61+iK55iVgc1J/QdLeJTpwtFNc4&#10;eBhsAZ/A+YGVwnetUjozkXa7ThKL18jJa+TkOFrmGIrlCH4cwo8foKdepGkfQAHuR3U+R8N8Rnez&#10;VVbCM6ZdFPaT2s422ktEDpOdX1Din0xwbwb3g/vARnDVKiWT+4RVfi9OlKMNmynah67aR072ou12&#10;UxtP4ccT+PE49fEYau9R9OV2mvg4NfJtamQrfjxMPLbQUDbrQTzZQVQO0sZOwHllgnMMfB2sAivB&#10;RavEj1jbYJfVBjjptU3J2PNQZWkgm7+LsFpOy6jBbh12o7SQNux2aD01so4aWYsfa/DjXup0lDdW&#10;sdFWUnn3wDBCpayg2pbDOwzuAkvAW9ba91rtbovVds0WvI5YMBFj00t7Tgc52C7CdjkrDWI7Qitt&#10;xHYLdmdTEd209X7s34HtFVTJWv7ahFffo3q/T+W8qQXU5gJ4B0C/hZ/Atc9quQ9Y7dFsk2abpqNh&#10;MxmbLnw2QAaYiv1ijpFybAc1hMJdqBnYbaEqZmOzh0od5Hi9S/PwtJdI9RDVbjI7l4rtoja76ABz&#10;4P4CB6z1m/x0ctbEMazJI9I8KgeVgF0n8GA7DWRiP49KLMZ+OfaD2A9jvxF7rerkXwdPZ7PyGKto&#10;Z1VtRLeV3dhCxGfql+AmiE+gBeyy4m+u3zwaF0/wMpoAOhq2GXeIRSex6CAnHfKBLDjy4SiBowKO&#10;IBwRbEap1HY18VWUaDeymgYyV88K66jiCPkIs6PDdIAw3BFQB8wY3M9x+zWO/jsZhwZAD+NIB9cx&#10;7rdxBLYoEftO7HuAAYcf5MBRQBamwVMJz3Ts1U94EsLLWlYxnWqooRqDVFeA3VOt51VFr6jSX8Bt&#10;EOdeXFsZxcacjCQcLQs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AAPCDD39FN9IKch8nMApOlfTCw&#10;IAPvwBpQARnk57cvNjkf+d3g5vKq4ybsSY8f2WyE39HrkLw6eaikrCpMWVQWfj9XQGy7zaV0JRfG&#10;91NZjAfUQma/pf1h4EOGKshQf277O73TkdftV51f9N6AjZl9yN1dgbfVTcGcKgWqgifFKJhirPZO&#10;Kb4lhU8yxnFiesiFKX2kosxeSwOFm/5nEBxYDSQn1gPluW1vDU6HX3VfcZ4c8IQNDXmTW7sDGHI9&#10;olDYECJmVYfWZFaGqeiicB2thNgSBT0h8BI6cdy0Lkv7YGDvWgFKIIPs+Pr3mnPbXrc5HXrx4LLT&#10;+Og1f9PILZKuF5YmaQkq4KqRpTl1KEm6FCNPrMCpYkQEHVFIbsaWUA3o4pRWSwNFkKEQMgj3fwNq&#10;j//wVndu68vOCwcnhlwdRybc/NrHvIj1/bDUstagvAJtMP9OA0qcXIuWxsmwdZFV+IbwikgNWhyr&#10;DRElNFka4ECGIsgg3v81UBz/62/NZ/8xabpwYOSJs+PA9BXfpnEvgsTsn8TtgGfd1Qez6Y0oAU2J&#10;FkXJsZWEWrwsrJpUGyKNViAktAZLA9xNywAHMlTt/2pBffy7KePZzcOPHfaZnjk7Gmcv+yie3sSW&#10;PvKj5vfA0xntyJyEZhQrWofhEjXYYqyKIAxtIIkRiujKQDm1ytIADzIIdn4Javatmr1/bO2Y6cyG&#10;vnG7/YYZJ0ft3CWviuc3QtkjfuTMh/CE5N6QtNgOdCapDZsbbsDno5sjWMj75EK4LoYL09J4lgYE&#10;G5cB0Y4/v1PuXTFhPPp1/7DthpYpu/3K3y/YVy+4evJmbsDvTvhjU0eCyHGDKGqkOSwJ349PDesl&#10;pqG6yYzgzuiMwA5qlr8xIdvSQMnGz4B0+xcv9b8sNw/uXWn4D/t1FtXkgYdhXMWOVcdxXKYzOlqn&#10;tjouZ8YKOGfcBYE6CkVsBUEQwhaWLERCSEhCCIFAwr6ELRAgCZBAAoQlMSwJeyAJhEWsG6WKIgpa&#10;FETQ1v98p+3xPl71wovn/nf1nvM+sf1Ms3DmUB04OkjB5SL/lZdP6mxASPw0hkB/RCBFPiBFhd+n&#10;0PH3aAzMeAwz+HsWCz2WEB9wl8N+30C+w2JJu8ti/MbOFYYpy/WaeZudtWBvJYazNoXg4pT21ss1&#10;finwCn0e5096ER509UdyKO4ZDYt5ysCHzMSGoZ/EXw14wgn3e5xMfN9AuW3FVP/m5cbJ7Ss1cwc3&#10;KuDEThHYHsiBM0dS4LxdHHieowLahfgW54r/Kdwd84Z8OXiJ5oVeZFwJXGR5+79i+/gucFCohWTf&#10;922ua/2ygdtrl7XObV+lAMvNIjiygwcn93HAwSoGnI+Q4fIpAgTaYwB7JgjCzwZCpKM/UJ18gfE1&#10;CmKdfSD+/BXguFyBpPfOaFi9TDP5x+U18OlqMXy5iQeHtiXAsS9oYLc/HJwOYuDSITT4HfaD0KMo&#10;IBz3hogTXkA56Qm0U5eBYeMBsTbuwLa9BInvHeTv+Ahy9q8FHrLVJSe2guSr3VDtYg01l+1BHuC2&#10;KMUHPRWRKRN8RsKdzPjs60nJAlN8RrkhhifT0fIV3RRBYwdJpG4jVra0Euo0arxCa24fDB8MHwwf&#10;DL97Qy5iyEUMpYih0mEX1J6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ADMgzN+QWtT9MV2a3sgLVV2ES6qz0VdOm2Ov&#10;S9D00cDdagUixHAa2RcVzmuhyt0OtH5YqAx1e18R6/9Gnkz4VUKnjglzGSPcAv4wXSIeTC8vG6Bq&#10;1Nco+uorJJO+N6aj7hyhU98a061tIl1WGMhXZWgCLrIvWMhtn2tnBeKdn0EZsi8qD66FmsN2UHMc&#10;+6H6JG5GEx0wVZEU/VKenTYq4nDu5p8qGswplvdnntZcSVHX9CbV1vUkmho6Ke0GU0y7wRB3Xqen&#10;XFLpEn6So+mjIR/ZOCWIQYFdDtqDX4EetwXqfbDv9Hjc6xpC4IQ2PnZMmZ75oISZNyjgSa+xhRW9&#10;9JKqCxnl+nOpVQ1nkg1GM/VMYx3lTKMuvlOvSeqpVFP7ytEEPMTARgx8ZONId/wTKrDLQOf0FTQg&#10;BqM3dsYYhJtsiAwcryXHPVQn0wZlWcKrhSzZxTy+qoMlqm6jldY1Z6oNhvTaprq0lmZtUluzinqu&#10;QZHSrS1L61Wi6aNBsGkBlCIGtcMyqD2wBoxum2dNXthpUyBuoik86HF9LPmOJpFxvSxdeFHMkHUI&#10;eCozr0BnZJXU6+kKY3V2dbMmq9GkSG9tOZ121ijLOF8tzbykQhPkIgbOhnlQgBjk2xeBxmEp1CGG&#10;ZrfN71o9HabaAnDjraHBD43RlBs6CuOyMkXYKcuWmYvYKgOfr6vhFddrWPJGJbPSVMaob5HRzObi&#10;rDNNIlpXTRHtohpNkIvsLM7X86DQ9lMoQwxV9kuh4cCX0OK6aabdw+G3c/64sfaQ4LumqPjrejKj&#10;u5IqaJNnyowSpqqmME+n5hfWl+fKGmWcCpOEXWsWsVvMAkZbsyCns/ZUTo8GTX8ZuIhBhBgUiEFn&#10;vwSM+7+ANlfb6a6j9i8vHHcb7cQHDbVFUvoMJHpHdaKgWZkuqy2lqyrFXF1ZoaC+RCBpLMpXmIR5&#10;OjM/r7mVx2k18bgdeh63W4smyPufoRgxVCBvZa3959C8/4v3Z11sXnUf2fO819dtpDs4aKA9gtzT&#10;FENvq40/1VCZItWWZ1eUl7KqSyT8+kJRcSO/UG7iCbVmttDYyuSbW5j8jrocfrcWTX8ZeIhBYjMf&#10;1Iihbs/n0OK4+m2Hy8bJ3iO7x676uNztDQy82hlG7jQTac0GCl+no5Yo1RlKqYL5J/t1FtXkncZx&#10;PCwyiA60WrVWUJQRXFGgSlVkl32RPYQ1QCAhYQk7gUSCBEgIRMIWgoHIjhIWjayi7NACggtWilgE&#10;EauIIEV0xD7znp65J5dzMRef++/Fe97n/6vOLmKKWIXcm4x8/m16XnkzLa++OYHb3ETN7qijXumu&#10;kgRkIA1MpIGHNFQg/+sG5H63Gu7+1G2uvjhke+rlmLPZ+JCHx0CPX2hbO55WJw7NKKuLzOfXUEq4&#10;FUmVrGtptSklnEaagCemXL3WFFdU2xTNb26K5XXUxeV3V0kC2MjmZanJAR+5nVUnFOCWrtJ6h8H3&#10;K/1mam/GbLSnxx0vjI66Y7oGfUnizsDE6jYSSyCOyMttiCvOqKVVXK5mXKdWsuvjyvNuRpWViMll&#10;12+HlbeKw4V3RRGC7ipJ/N3APiAHAqThuuZmaDqtuNalv/PdsJnqy6fWmhPPLpr+/BiNbh/xJtb1&#10;4yilncHpBe3h3Mzm6K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QAvINDfFjRbe+C8jQcuqtTWTiGabhDE4YcEUT2lQSmDoVo2zDSkWKWdCBs9&#10;Jhz0Y+C6hAovwxAEGgciwtQPscu8wfzrNnDNtkJo5gHpcndyLLki19wFxRbO2G3hhNqvN+Hw1w44&#10;scIBp1Q63U2+f5cgqhQEUQRtihxfqYlhrM6GuSYNljpU2OoGw3GRH9z1veBlsAUBX7khbIkLopY4&#10;g7Z0E5iGDuAa2kNgZIcUow2QGa9HtrEtCoxtUGpijWpSjUoQrFQH10YTXEcdiJ31kLrFADJ/Y2RE&#10;miMjYTXSpdZIzd+IlConiA+5QnhyCwQt25DY6g3+ZV9wr/qDcysACX2BYD4IRrwi5FPccOgcfSx0&#10;ljYVNh37IWwiRqnS/00Dj2zg2+sgxUkP6R4GyPAzRmaEObJYq5EhsUH6TntIK52RUu8O8d88ITrj&#10;DcF5PyS2B4DfHQTuzWCwe0PBGgj7zFSEzzOGIz7GjVFn6FORk7TZyHe0eaoqEJJ3A59sSNqog1RH&#10;PcjdDJDtY4zccHPsZFgiW7QO8ixHyMpckVrnCckRHyQ3BUB0NhjCS6FI6gwHv4cK7p2oL+z70fOs&#10;wZjZ+OHYacYYbZw+TX9L/0h7HbcQrQpEfzZYa0K0QRsyB11kuxggz9sYBaHmKKRbIk9AfmIZTpAX&#10;e0C21xtphwMgORmC5JYIiFqjIOyIRtL12D94v9HnOf2MjwnPmdPMYdYYYzzhTdwM+xXjY/zz+Hma&#10;KhCTt0si2ZCyXhty8qbO26yPIi9jlASbY1eMFYr4G5CX7oyc/K3IrPKDrD4EacepkJyORvI5+hfR&#10;z/GfBd2shcTbnI/ce7zphOf8MeZI0kj8hEDBmOY/jp/l9LOU8ar8ryFprSZS12kjZ4Muipz1Uepp&#10;hPJAc1Rut0IZxw7FEhfk53ohpzzoD3kd9ZOsMXY+9e8MZUoL+z+iVt6soCPpQ2KPaJp3L2WMPSh9&#10;zXqb+ix+TDrAnBL1JXxIvMWeY6uCZLJBQDbIyH2TR27eUqfFqNxqhD0By7GXaoUqlh3KxW5fSjJ9&#10;F/KLw+ZyqmNmMw4yZ9KO8aYkTcJJ8dmUccGltFF+94433N7M15yh7EfM4Zy7Ce923GZPSq9zpkVd&#10;vFm+KkixUIeQvOnla7RQtE4HleTm3ethiFq/5dgXboVaxsbP1QJ3ZYXM/0NJfuRUfiVjIquONypr&#10;EI9ITqS/FJ3JVCSe3/mM90vhY+7Nogfcp0V32C8Lr3NHsrt473Z08CellxJnhKpAQjYkkzf9f/mu&#10;z7AmzzUO4G/CVNzaI6JHraIe2zqr4gBpKUWmDJFlBGSTwQhZhIQkb0gCCQlJ2IQZwh4BoWxkKUNA&#10;K1IPAREVERC0rQW0p8c+fS+/w4ff5+d/vc99v9fzpx7WBTDSN4VI55Ve2gaSfzACafbGn1LdT36Q&#10;+Zm+TyTYLPJprrMsjs9LmjD0KVFOfELIoo1glYwHwRWswaB6zkBgB7cv4EFcl/8ktyXgJaMh6DXl&#10;dvCbyOqQX7FrAQTkXY831gF0BA+5DwnSN1MubAUZFruAwtb4o8L15Pt0H7MFOdZuRhjl8QxmBPzC&#10;4IU9pIjJ94mp9N6wnNgefBHcgVXHtYc281tC+gSNIeOC2pBnnKrQaXoZbo5U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gAfIODfSZt5&#10;T6XNwuG4BpElpl48QasVTxNrxTMEawAd9VwhOl+NOm8Gug/jj/ZQvHrWRIXP1x+rgha8qQ5b+qQc&#10;t+quie53I5e3/WqGNPKiVo0/l6SjnVZms04kFHFbZRVxR+LrxI3iFkm9qFNWK7wirxE+kNdIPogO&#10;Sv+KrZKOMypkU+QK2TTJGsBwtQUxOj8Z9a0s1HmL0Der3Mvhc/WG2e/rApxf1O9weVCNXXmrlOrb&#10;V8DZfjFHHHlGr8Cf1KbQjicbWEfU+dwGRYmgNqEmvlrWLKuUnkwok/QgJdI7SGnCe0kJMsIrRiws&#10;E/KFakImKdYAJjpXgvpuKkouupPiZbbTB1fZD9d7O75p2jTvSXPIkt/r9q64Vkn2uVQcE3zWKIgw&#10;Z8vxLfokWpMujVWXksOtTjIJK1RV8SXKBrkJaUMKkG5FPnJTaVS9kRnVn+Ly1Z/ZeeoJep76C9Ua&#10;EPOd7d++p0OdNx913jI324laD7uhpjUOL1t85/zZsu3bW42RHldqiBu7ypnbTpn4u1vzpVFN2Spq&#10;bYaWVZWWyS1NLRCaNOUSY1KdPDexVZGlPqs0qK+pMpNfJWRpPgozNaOxmZrx6EzNBN0awEG7gCyy&#10;gXTUeQtdbKDK1cZyeLntuxZP+2fm9Y5324IWXzsS8UNPPWFD50HG1rYy7u5mUzyu1qigVOZoWCWZ&#10;GdxCfb4wL61EkqU9JNenHlXoUjpVqSk/q1K1zxCd7oNIp/uLq9OOMXTa8WhrABftgRJ1TgOa48AS&#10;G6j5zmak2c3m9QkP20eda2b1m7csutq6a3lXU9Q6cy096GhV7K76UtH+KlMCpaQgiVmYlxabm50j&#10;MGQekKRlHJSn6JsVSemnVer0KyqV/rEiyTAkTsoY4SXrx5jJ+nGGNYCP9kCNOmc2mqN0MWam7l+Y&#10;D61LbV50uNvcP+fpcL0jYOGlE+HLOo/hvI83Urc01LJ3VlcJsKVlMnJhsZqRU6SNzSjIEmjzi+KT&#10;civlquxGJCHLrJRl9aqk2Q+USO5QPJIzwlNkW1iK7DGmNUCA7iDZ2Qby5mOgYgFmonER5t2JxZjH&#10;XUswt7tX2ved2zS/63SYm7kNu/bIUXLAoUZWWFkdf19htYSYU6mM1pelcFJLDHGJB4xipKhcJi2s&#10;TxAXtCuEBT1KQcFdpdg0FB9fOMyXGC0siXGMaQ0Qo+dP/cYGCpwxUO2MGT32DWbgzDzM/V5nzI1L&#10;Hna9F/ycO8+Gurae2rv6cDtpU2ULI9TUzN2T2yAm6OsQWkpNcoz6YDovoTJPGF9eKhGU1cp5pccR&#10;Tmk3wi67jfAqBsX8smFeXImFFVc8xrQGSNE9pDth4IATZqR+LuZh+2zMvfNzMP1XnTB9V5bbdfX6&#10;OJkvbF/adC7Ss7qD4Fdspgf/j+46jWryysMAfklICKAgsigim+wEDDsIBcMWQkJCEpJAAmFHKIui&#10;4lbUqSMurXWoU3cKFbUsgzBFdACrolZFBXE9nmM9DKijlWKQwcqOz7zHT/2Q+fA753655/2f+9zz&#10;nvt8fSZHsLOxULa1bq1q4+nN6aUn/5JTdGJvfn7NgaKc6urVGdWNpZrqztK06rulGT8MF2VVj+Vl&#10;Hx/PzD42ka4L1lM57JpHpg8bkWc/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ABUg6t8GRDc3BUU0d7LCmq6FcpqmQ9lNr0PCmz8ERLQg36gWRI1uRhRVKI0E&#10;/yjGv4EEYP4CAW9PEtxSEGF4hACKcUPoGrcgto0e0WkYcTeqGKLtEA4E7RVcCTuU2XfSPq033jmx&#10;J9X9TFeW96nOQp/IjnLfMHmjf6hMHhgsGwwKkk0FMWU/MFmyD36hckTjyBGFI0NkVYgP8FYE8JcG&#10;gBkZASZ6CTCMt1//GEDHXT1ou7uL0HjHVrNy4riBcNzHRDAaYMa/zt6fOhJlc/ZanMPpoWTn6AG+&#10;G/dqgRf7ShmVpWigBSpkvv6KQQZDMYW9YvgpVk8EKL5QmP3IC/NUtYp7+GsVwJwU4G4XwAjefv14&#10;e8lvE6FlRhvqZ7dD5cwBNeE9J928aW/jc5N+pil3Qyzi70Tsj7kdaxM1kXQk7NY5x5CbApeg8TI3&#10;//F6T98xmTdtbIDiMzZF8Rn/gXxibNWLNoo86KPIlX4DHVf1TgiwUA8wLQO40QugGML5NwGap0hQ&#10;Na8JogUjKF7YQ8x9bK+V8WePjUnztK1xj4JMT86Fm3MfnrJkPzh7IPgBzyZgVmDHmBU50GbqHakz&#10;MmfyzKCL9+y0i9fsGxfvmQ/O3veRI/keOkqe/tpSJcDsBYDxboArV3H+DZyP92flQzUofqIF2S/1&#10;gf9yFyH1hbVawgsX7ZjnFIPI5wHGnCW2CetZ9M7AZ/Fmfs/S99AX8/b5LJ63Ii/WH/J8JrP2eDZk&#10;47Z0z9Zt6Ucbt8VVG7en69Zu36NDbk++Nt8IcLsDYKAfoHMY5+P9WTkDULRAAv4LLUhVGsJZ5S5C&#10;rPIgKVJ5TJOj9NjAUtI3BiqDNzGUEVtoytPfUJUp28nKLFNPZclOd2XNbtflNnOXZYWF8893LJx+&#10;XrRwXP63heNPv5s7vkMWf2TyEsDQZYAufIctuIOKewAFjwEynhMhYVkbYn8zgqj3uwic91ak4Pf2&#10;6v7vXTXpKxQd6oqfrvdKqL7nSpSB2+qZTcdX04ycVvOMj30o2+LwofEb+4+d2+w+Dm87vDZrYrv2&#10;zsT248o225UvGPrKCO6gB99hK34PKqdw/jxA+hLA6dcAkWs6wPm8GYI+7yD4fd5LpK3bkMjrjuoe&#10;6+4arl98NJ2/+GsfQ6E6Dihygx06o2uL0vQOIYH+AVS+0Qo1G+xD3QaW6IbhXvQQ+9FwD1rFPn2l&#10;F3cgvY7z8Q0UPAJIWwSIxfnsXwCYSBsYyBCoaBvBC5kRXNF+ohM6TDqKHEl2yE3NBlHUDyKGuhUK&#10;1rBE4Zp7UIymOUrW2o1ytHeiMu0dqEnHFHXpfIuGdbajqQ0m6Dn25itt+Aaq7+D8hzj/KUAMzmcp&#10;AehrABSkDu5IH5yRERxF2wl2yJxgjfYRrZAN0fL/ZNdZVNNnGgbwf/6BiIrsO0F2EZE1JkAggSQk&#10;JBA2ASGyKRg22TfZLKDggIoIiEUqbjhShkEdW0VRx31rPcWl46nTitatrlVxGZHKM1/bmZt48Tu5&#10;yMXz5n2/c3IecGlnBDAdIGKS8sm0QSTTCvFaFkjVMkW2tjHKtA2xStsAG1kG6GXpY4Clh4PEyCc2&#10;jFBU3TmSf5Wi0kl+3AOS/ZSigqYoyh8UtYDswpPM4UbmcIEVwxH2DFs4M9i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AkINvfCEp0gAB0B3/0BR9UgBeqYTRGMW6oZWSYxjjjBMYB&#10;C1n2OJ9li39iSbCUZYPbSQ3bGpvJNTJAHr9jcx3AJ7T/PzL3f6D+NYD0nwHi7lC7B0DxHGAMssAX&#10;RdSUUNMRXNEVnNELHNAf7DEIbDEMbDAGrDGRscRMRoiTGT7OYri4lGHjpwwLDQyD+xjAY+Q8aX/H&#10;muMAy83rb+7T3Kfdorm/BxDaDyAfAOoCuBMZcsERLalpAxK0BzE6gRWNRYSeIEA/4KISWDQWoLEA&#10;JpMcUkTojxj/Rq0NZAfZT2regWMUDCoDGAw2U7JQGcZC/xg2+qRw0CuPgx4zuei+mIeuK8ln5Euy&#10;k48uFaSaHCYneOjSQozkOj3vJo+IiYuu+P8Fmtt+DKrMAlgYEsJCRSQbA5I56JfLRd9pXPRexEPP&#10;v/LRcy3ZxEePbaRcgB5VpI4cI03kPH1/mdyl3w2QIYK8N+T1W4ZHQKW57cNgOImQMximYKF6LBtD&#10;dRwMyqYxFvFwzAI++i/no99qAcrXE4MFyneRSlJDjpCT5Cy5SG6RBxav5YMCk9/vgiE/FAySF/8D&#10;hprbngxGejAY5UX8WRilZqEmnoPhGVxUT+FhyGw+Bi8RoHKlBSrXCVH5hRAV20SoKCdVpI4cs0RF&#10;s+XvCqPlsKLT8qWiT/Rc+Vz0RPm76JESRQ/JAPlNicKRMIz6UW4MxrkyGO/O4DhfQusRH83GWD0X&#10;oybyUDNdgBELhRheIsKwTyzfqNdbvVZ/ZfVKvdPapKqwHlJViwdVR8QvVI3iZ6pz4qeqK+KHqm7x&#10;ffVTca/6jbhbjeJ7arS+G/YfVndGQI25L2VQ68RgEn2m0Fyk0HroaT0SdVzUjudjfKHFcOw80cuY&#10;pVZ0U7B+FlUqfhK10eZR5FbJQGSZ7W+afXb3NXV2/ZoG+17NGfsezaVRdzW/jrqleTLqRuRr+45I&#10;tLsWhbZXyZUolBCbt2GMjPoOgHp7wHRHBrNoLsbTHslSsTAjjjOcmsp7kZxn8SRppuWAbpF1v7ZE&#10;0jtutd29hM/t78Zvdvglbofj7bg9Tjdjq51vxNZLO2JPSa/HtsuuxN6WXYp9JLsQNyw1xqNTazw6&#10;nk/AUecS0P77ETDBkY6zLfVt6EjTOCbJAPO8GZykZL3M1bCfZCfyHmTlWPRkFFneSZtnczNlqV2n&#10;foXDtaQ1TlcSN0h/TDS4XNLtcv1Bt9etXVvr3qZtGH1e+53HOe1VjzPafo9m3ZB7UyK6Niah7GQy&#10;Op9IRifi+DbUUTeN+tl078yTABbQnBS6ganQj3lUoGL15sdxfsnLEHTl5ltdzZlpe2n8Qof2zOXO&#10;remrXM6llbqdTd04+nTqFo/mlDKvJn2Vd6P+kM8JfZPvcf0F+dHkX+VHUp75HEpFz7o0dK9LR9fa&#10;dJTVZqD0bZhM3Swren+6d06lcRTbwpvpTvB4hgf0TA9kbhVHsn8q0vMvFuRatU5+z+67SfMcW3IX&#10;y/5NdblHNX2ecfxJABEFlUsVFRSEQEggJuEaOEy8oBYBCRfDNSEJISEhIYEEQgIBwi0ERALI/X4T&#10;EEEUEKd1CNgebbcBzrOe003terqu7XY8Z0fbrVv37vW/9I/P3895vt/n/SWfh8m6Y/fZRu+VJL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AKSDW3zDG2R0I&#10;JygQW3cFYitg2TX/Axww8f7wuYpAaGwRiUZjWehxjBm6E2WNrkY5oQvRM9CZ6ADi26goxvHIFNaR&#10;cIXJ4bA88wMLdZZ9oZXWvaFL2XtCVnG+Cm6x7Q5us98d1MntCtrrsCvoCG9n0FleR9Atuj34FXdb&#10;CLZrC8UcwAbWWz+CFzARXgj1YxC6B5/4X5IIdC2Jha7Em6GRBB46leiBBhPnEP3xYYwDcfFG+2Jl&#10;pj2Lsi26o7VWu6PK2J2R1ZydEY12HRFruO3hmxy2hX9Obw3r5m8JOyjYHDbsuDHsJ8eW8Gf89RG/&#10;O6yPxPbNkdi2OQrbfOy/fy+RCD2C+jdTEbqcjtCFdAb6PtUInUy1QwPST9Ah6WyiLzWY0ZMSY7Q7&#10;KdW0MzHTYkeC2ro9rojTFltu1xpbx90cY+BtXNRMr1/UJlgX3eXYFN0nXBM96Lwq+qLzyuh/Cw0x&#10;7/iGWOwA7IGtIe6DiQzeQgZ3Ye68shih8zDznM4k0bCciQYWs9GhDDHqzfAmuuWBVKcs0qhDmmi6&#10;LU1m2Zqazd6UrOG0JJXYNydWOTQlNtKrE9YIVsZvdloRv0O4LG6PS0PcUVF93IioLv6BS13CuGNd&#10;IqbrkjAX2AO7SRP74Gk8ZADv/6MC5l6YeYZg/hzIItEhpRXqzXJG3VkziF3KeVS7IozVmhFnulGe&#10;ZrFepmCvTVdzVkuL7A1p5Q7LU+voxpSVgvqUFmFtcrtLdfKXosrkb8T65LOu5cl3XctTxoT6VMzX&#10;p2Ee4AL7STgK+pCM0PUMhEag9rAa6sPccxie+3ItULdagHappxHbc/2oLTkhrJasRaZrlSkWqxVy&#10;a0NGDmeZXGu/dHGpQ52smq6WLXOsTF8nLJe2uZRJd4tLpAddddK/uhVJb7sVp79x1smwQLcY08AB&#10;cCe9n9iLabAP4LpxFuqegNmzvwDu2vD8UmOGdml5qF0rIbZoZpMteUHMJnWUyUpVovmynHTrpVlK&#10;Tq0yz65KUexQoaigl2Q2OJZmNAmL5a2iQnmXq1a+300jH3bPk990z8/41UWTiR01CszXKjAPOEx6&#10;HYfQv2TQB8jglAahY0Uw7+hg3gBdRcaovYiLWos/QS1FM8mmwkCmQRtu3Jgfb16Xl2ZVrc600atU&#10;tktUhdySnHK6OLvOsSBrlVCTtUmUp9zlqlL2ueUoh9yzlTfcs7NeinKysZMqG/NzszEvNwc7THo+&#10;cR4n+gAZDEH9/lKE+uD61Q06SpmotdQWbShzRU2lXqShxJ/RULzQuLYoxqyyIMWyXCtnl2qybYvz&#10;tdyC/FJak1cjUKsNQlXuBlFW7g5XharXLVN1wj0j9yp4IcpUYyeFGguUakwD3qRROA/XJ/oAGQzC&#10;lesQXEP3VCLUCbbqCdRSwUZNFS7IUDGdaNDPYdQsCTGqKIs2LStJstTpZOzC4ixbTVG+vbpQx1MV&#10;VgmyCpY7ZWrXu8i1n4tlmj1uUs1x9zTtZXep9pk4XYuFsgIsWFyAacCb9FCK0CUV9AEyOFoO+6Aa&#10;MqiDDMAGmAPX1FihFbVOqKF2GlFT40vpq4JYpZWRJsUVCeZavdQ6r1zBUS1R22eVFTkoSiv48pJG&#10;p/SSdc5puu2iFN1Xrkm6Y26JuovgqS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wAOyDE38k9T655xph/VC82CyqijDULimGucN2dpwcnC5iHEuaB&#10;pfgulp+bOFZyHlZisaqQa30BOSWTYCoJQmZJqEhfslCcZo2VpFqXSZNXpMmWrTA5JRRbXOKKS+Wx&#10;RXXKmKItbtFFe90jCzvVEUXnPBYWXVVHFP7gHlEoqCILBWVkgaAY5u9c/2e5Bo5T6xC121YDzWuA&#10;eo5lFdTntexyObIqvGGo8EdG5TToKkNEKZXh4qSKReLEiniH+PIU6dLyTMfFq3KdFq0qcYkqq5Yv&#10;LNuknF+2WxVedswtrOws+dQtrPSeKqxUUM5byQptpSAfpp8edDMHnYz7ALVba4E31rLvISV11Of/&#10;GbVOSK31QHLdWGjrApC4dhbi6+aIltZFiGPrlohjarWS6NoMaURtjmxBzQqn8JrVznNrGl1Dq1vl&#10;r1cfUYRU/1kZUjOgCFlzVxGyWpAT15Cq55ynBydKgSPUb6duywagoR5Y3QAUkUyibRAhrlGJJY0j&#10;ENs0ATFN0xDdFIKopnBRRNMi0YKmBHF4k04S1mhyCG0slL7WWCELbqh3mt2w03lmw2GXoIZelxkN&#10;H7vMqL/jPGOj4DxjA1n/nN4VPBOq6ME6ekC9LZvoAVuzsq3sfbax99kOLG0GIltcsKDFA/NtYzDP&#10;9hLCbEGYawtFqG0hXrPFikJsSaJXbQbxLFueJMhWJpnest5hWotNOrXloGxKS7cssOUjWWDzd7KA&#10;bYIsYCvZIjgOc5I5P0L9NramzdRuoGaVDSjcCWS10oPdQPReYG6bCMHtSsxu98Ysux+C7IGYYZ+J&#10;6fY5eMUeiWn74jB1nw5T9i0XBeyziibba8UT7dvFE+y/E/vbT4vH2y+Jx7d/Kxm/92eJ3x7BwW/3&#10;c7ro/37q72Tcm1u4H3dxHezhOmhn/7kfWMIWMfwgMPswe8CjUkw+psKkYz6Y2OGHCR2BeLFjJvw7&#10;5mJ8RxT8OhMxrlOPsZ35GN1ZiVGdmzGysx0jOv8E384P4dvxtcj36BORzxFB7HP4OYeagN30fNsO&#10;nomMuczOHBwA0qkZdwxY0AUEsz18mX3phJPA6NMy+Har4NPtDe/ucfDqfgma7iB49syBR0801D3L&#10;oO41wr3XCrfe9VD1tkLZ2wVF70UoegahPPMTlKcFKE89p43et9D3evpdybgt1NZ3Agl/BCJOACGn&#10;qd8NvMj2dNQ7gOY84Pa+DK79Srj0aeDcNxpOfZPg2Dcdsv5QSPujSTIk/TkQ95dD1L8Z6OeD+85w&#10;vMLxO/KYCL+wk943tXEf0PNCxp1J7cRT1O+h/tv0/xzg/x4w8iLg8RdA+SHgdEkE0WUX4LIb8eJL&#10;bzRwZSILoVdYELIw+4Qv4wEWIwPcdAPccANM8sAR8i75nNwjPxPhGW8w7zXMdzFjz2Lcy3qpz3iD&#10;qTuFun7U9f0b4H4JkDMM6ScA/k2uSoD/cB7XVCyGPYEvXmBR7g98OZWFWQgwyHnc4svwFg/821x0&#10;t98kb5E+cp18T358Rt0hnsf8ykTPtWe5By9Qvx8IZLxjqetFXdUAY3+q+xm5QW6SQXJLxILckQWp&#10;AvjGHWzIWCCPA+4FAPdZLD9gkfiQL4NHfAEO8eAZYsKHaPQQRYb+RT57RinXWzZTlUTPo6gd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QAJyDY38S3UcSdTCXv819B1IzCM8Rzu9Ook0OdQmqsokYlNWqp0UiNLdT4mPPt&#10;xV+5J3/GUe5CL76mL+7wAH3FILpNy29x1n6+JDeHILsNpy9ExgXDw4FjuAz44jl98RQfcl0qfA89&#10;vmNcfAsbdXKpUUSNVdSopEYtNT6ixlbO38o59+N36GQ0nMRv6YuruIHLtLCPHvuUu3dpMFqGIo+h&#10;Nq872ZkwpGVHJ7wQXKk7iWv0puZC/Ilx8TWM1EqhTiZnzaOXi3ANq3ldVeIK6qjTRI3t1GjDBe7J&#10;OcbnWf7O0JJTnKFHfIwT0mscd5BxbJiMo0OQeZxlHqXn5JEbjx6vmwfDhuOe5I5vJE/8XjEXNxXB&#10;uOagwxWHePQNs+LSsCxccMzHOcdinHUsx5nhVTg1fAN6nDbjhFMLjjntR/eII+gacRpHRl7B4VHf&#10;oMP5Mdpd3uKgC3PUaJ6kIciTqM/r7Z/TeOWQu3y/4yHiK8bIjZHjcNV5Fn7j4ofzLuHoHa3HKddE&#10;nHBNwzHXbHS7LUOXWwk63dbgE7dqdLhtRLv7Nhx0b8MB90+wz+Mk9nj0oW3MHbSOfYSWcW+wYzzz&#10;A9k2hFdMN09mUt+b2h8AN+YwHUwHLk90wCV3V/SOnYaT43zRPV6JzgmR6JgYi/aJFhyYlIF9k5Zg&#10;76QCtE0uxa7Ja9E6uQYtU5qwY0oLtk85iK1Tj6J56gVsnnYLTe89RKPnKzR4ykL9IBsGecY088CX&#10;1/ACpht/oI/P87zuTzMNnpg6Cl3TJqDDczYOTPfD3hkq7JoRjY9nmrBzZjK2z7Rhq9dSNHsVYpNX&#10;GZq8KtHoVY+GWVtRP2uPUDerU6id3Susn31dqJ5zX6ia81yo8JaFdf/DU17r96h9iynmsxDW+bxa&#10;Ty4EupiGO7wdsX+OB3Z7e2Ln+3Ox7QMlmn00aPIxoNEnEQ0+VmzwzUStbx5qfItQ7VuOKt/1QqVv&#10;k7DOt1VYM/eQUD63R1w996pYNu+euHLej2LpfFkseYdQPMj3XPcfqHstnKldzX6LdIWxvlOy71wg&#10;YOc8V2yZPwVNH3qjYYE/6vxUqPHTodrPiCo/Cyr80rHWLxvlfgXCar9SocyvQij1bxBK/HeIRf4H&#10;xRX+x8XlAX1iQcBdaVngD2J+oDxA3s8EyOJ9rvk29S9Hsedkyu8mhzjew2876JumAGfUB45HzUIv&#10;/CpoPiqCFmGtUoPVSj3KlPFYqUxBidKOImWusEJZJCxXlgvLlLVivnKLmKvcKy1d1C0tWXRJyg6+&#10;I2UFPyGylBksi0O5R//fiAQuMdX3MM12xrLXMQAtWta4tKMu2AlVwWOwNsQTq0N9UBYaiBJVGIpU&#10;OhSqjChQmbFMlYY8VbawVFUg5KjKhGxVtZil2iTaVbslW9gRKT3svCIt7LYiLfyRIjX8rZQaLvcj&#10;DhAmi3+kzjWu/Ry1+8vAQ6TNxBqX9jTQjsqIYSgPd8PKiCkoivBGodoPBeoQ5Ks1yFXrkaOOR7Y6&#10;BVlqu2BX5wk2TYmYrqkU0zSNklXTKqVoDiuSIs8qLJFfkn8ozJFvJHOkLFneIfZzRwNc4bp7qf1r&#10;M3sdloGtfG7mew2/l2tFFEe6oDBqIvK1XsjVzsMSbRCyteHI1O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ACkg1t9AmIedKznOmh+gfi+1&#10;OzkOrV8KNJL/c13mUVFYVxz+EWWRdQBl35FFFOMSPcQtGpe6oogGF2YAUbYozLgg4mBUDDBx1zhR&#10;o1ULYtWmrUHBbFZNTZNgTJs2Hnti3UNSYzTWaNwS+rHkxPaPb/a5v3fvu+++ewt4bcxj7mItoxjX&#10;BmZKvU0dlGD0ULzRV7HGYMWYotXVlKBoUx9FmQYo0jRcERnjFZ6RprCMbIVkWhScuVKBmVsUkLlf&#10;/pnH5Zd5Rf4ZDxRgooNvwdisGmxvQ2sDo2mFWbLOpzZCjoV94DO2VcNYT/98KZF1Rue4KDzHS6E5&#10;XRSSE6rgnBgF5SQqMLefAnKHyD93tPxyU9UlL0O+eYXyyXtJ3nmbZMirlVfee/LMuyRD7g8y5DBN&#10;zGljF3btRdIaRrGVxexDCfsAmYypqbwftZAY8F1v1hXHusLAz+wqX7MB/OVjDpe3JU4Gy9OQJE/L&#10;85AsD8tMuVvy5WYplatlrVwse+RkqZeT+TM5m2/JpYguvrCN19HfuEiqXMJ5YBRbuIwYwHSYAEPL&#10;yANI4LtICABva0e5W93lavVWJ2ugXKyRcrZ2k5O1jzpaB6uDdbQcrCSalU204oS1kkTfAQywpY1c&#10;hN/AQ6CTLWmWHX/XYLd8OR8xhs1dJZleJg8qpJH89VlIhGgIAh/wqHKQk81VDjYvydaZAx0MND42&#10;GgEbl6CNolaV3HbQq+bBCpxkzqw8yIYzRL7cJK26D82tbMDXSrSXYdtik7JXUxfXMn+ulwZtlHpB&#10;VwjahP5m9F+VnDAnuxPQeG6h6bPTENppAu1doSfQDNgp9HZiYSep7WzulnVQQyFkoN18Ee5SkJpb&#10;WY2/5a9wFtDN3cAeoDH+Nc7iNqnPdimW8TSYMPrslNx3SR13o/8bqHYAmvJq1lHNOmpYRw0N4N4Y&#10;LkAaoFou/1qKfS0Hu5bk3kuA92Kspo7f/xVuYecxNKsC7RL8LMC3dHST0RqGTl90YqvR38v+75Nc&#10;90sOhJLmnksO/vgzjjRADAZvsi917Mth9uUI8WigAWqgIWqgCDZw+BuIRQNO1mOo/iRcA2Jx5Cct&#10;Jb7ztnI/oz0J3edrpWf4WSx6QegZ0Ov0JlqHoQHeBsLJyEAD1s5xhrUTLtJJD4YDBoUPAqWPWMfH&#10;NGmNw4E9OV0AbPppgtp4hOcz8G+4JzPhydojTUZ7BLr98S0OzSB+Rksu53fadU4A6cSQh412PlHL&#10;QCQGTTFwMiB1kM4xKH3B3lwIkK6wjqs0p9e49L6kGDdxyJsIfBPBbcKRpr8z2H2lbNJk6gHqANpJ&#10;6Ma/hT5fex2XHFs0/9Ku9yn8A87BefhX61AoXYar8CV8DdfhW/L1NsPTXT/pPvnxgEb5Ac3RQ87q&#10;Iw7hYzb+MaKPcfDHRqYuL/BsxwB+EA29YDCMgSlgghwohGKwwkqwwXrYop+Y8n5kwnzE1PmQafQB&#10;c+YP+oJZ9jt9zy/uwH/gBlyB83C2Zd5kvqVagQu4gg+EQXdIghEwEaajkcW0mI99s+5rMfbLsF+O&#10;fRu21+u27LrFxPkt0+4NEvc6ifM1G9bE4zX+dbVd+xJ8DmegsXUNTuAAgo7t8QiEGHzqg09D0BqD&#10;D6l4k66bzLk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ADcgyN9ToeI+E1TUZ4aG9VmoQt8VKvDdqHy/Vg3xe1N5/h8rr++3wPEIvzB3&#10;XvPbGb/Wc8028nyW/xeaO8fDOnJUE+iiCj9Plfv5apRfsEr8IzXS36Ri/wEq6puqYX1zVNh3iIYG&#10;FCs/oFxDAqqV12+aBvWbp9zA5zUwaJ2yg3YrK/ikMoOvKjPknrJCHI/wBiPo3hTqkOt1DaPoigxq&#10;gP12ro19j5hM5OqtJDejgt1UHOit4UEBKgwyqCAoRvnBFuUF2zU4OEODQgYpN6RQOSGlyu5fqazQ&#10;KcoMnaN0wzKlMYylhu1SSthxJYd/BNqVHOHg6VAKeB2/d8HbnEMeuF5fAIuyGJUZB6ehoxod5dRJ&#10;cUQ3FRi8lGfw0yBDsAYaIpQTFqfssERlhqUoIzxb6eH5SosYodSICqVETlJS5GzZo5bIFrVaA6J3&#10;yBp9TNaYS+AOcCjRiUNw7YB/w2DppTzpObCQ8Ws2o+BkPquyEwNGw0Kji3KjPJQd6aPMqH5KjzIo&#10;LSpGKVHxSo62Kyk6Q/aYwbLFDNeA2HIlxtbKapypBOMixcetktm0XSbTzxRneldx5tsymR387+B9&#10;hw7g8zb41zECr2TkWgaeyqcWeW8iOirQMRIdQ9CRFeemVKO3ko3+shtDZDNGKtEYJ2tcoqymVCWY&#10;BspiLlS8uUzm+GqZ4utltDytWEujYhK2KjrhqKKsF8CXirY6OhCT4FArsd8C56vDGL2LqAXWo3nD&#10;qQW01KCjHB1F1MogcpZm7S6bxVOJFl8lWAJlsYTJbImVKSFBcQnJirNmy2gtUGxiiaITxylqwOOK&#10;HLBAEbYGhdu2yGA/olD778AtXjsUBsJtDu0m9i3wv8K4t7yE9aSUeuT5OFrGE5syPh+GzoHUa0pK&#10;FyXYPGS2+SjOFiCjLVQxtihF282KstsUmZShiKQ8hSePUFjyWBlSpio0Zb5CUlcoOHWTglIPKTDt&#10;1+CmgtIcvNeJnfjbBP/Lo+iLjOCLWM/m8KxDSxU6StE3lDhlUyN2YmJKd1N0qpciU/0UkRas8LQI&#10;haUZ/8N2mQBFed5h/OFmgYVdTgVF6zFqvI0niwtLWBZ1dz1wEURdUJSAaEAFjBcIqPGqBDyi1hoP&#10;MLF2Yg5NPKqZtDmsE+900tjWJG2aOPFK2qSZXNsfyqS202Ge+T6+/b7/83//7/O+7/9Rt9FDlDxm&#10;tLqOsalLygQlpuSqs2WOOlkWKd6yRnGpOxWb+mvFjH0L3OT+B575+I0egvpvg38j7WZ9HlYsHz1y&#10;LcYe5fHcTU3svJNCrkOoSZ/0IHW3GtXValYXa4KSrMlKtPZWZ+tAdUobofg0q+LSshWbnqOY9EJF&#10;2ypkttXLZNuhKNsRRWb8DnzK/fc888mU7tMextvSbsemo8eZ6BFLVM51NnYgdxprktxs5DIS6ziA&#10;XHpmS0l2gxIyoxSXGatYe5Ji7D0Ube8ns30osMiUZVdU1iRFOmbJ6FigCEetwh0tMjgOKdRxBnzI&#10;/dcKy6JzBLvgaIJvXSH782y0MAc9ci0swveRj4PcUsllGO/1nYL3IucEd6DMzghFOc2KdCaAZBld&#10;vRXhGqRw1yiFuTJkcLkU4p6uYHepAt3L5e/eIj/3QYzMSXBdfq4vgU/+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A&#10;KyDU3yV0vIOvegtnepHivUAB/RIHe5bgva5reg1f8xqrvxLlPgQO/J+GL8DfiMVNGeGz81+5cJXq&#10;t6rSu/jct3SX3sDJnEdHH/E4g47XcXmncWGv4jZ/ho5X0HFSm9j9NtLYS/n8EBUnSO3bepbIHYHp&#10;MNgPdoNdX9FwB3zcnz7wG/zdm/iq88TiLN7utLw6hZ86qeH6Ke7sBXQcR8dzuK5jOL6jOMAj+NzD&#10;6DiIjgNai7vcrH3kZC8NtYdf9VJAu/QRbRwhQhG+ieAAI+oBX8J5C1wDl6Ll9api4TPBZYcnB44i&#10;1q+kTYJ6htrYRzz2kpfvUx+7cZm9msH6naw/Xzu1hPVXaIfWEYkesrKLCjnIMfaSHiVjm/QZ2YpQ&#10;OZyPYC24CefvwBvRku9vsWMDLZnEXixwOfU95bFSCev79JhC2k48vqNRrD+W9Vs5MtvZ9XTW72T9&#10;bj1MPNbpQdbfyJG+XatYZQW7uR+/u1yfaBm890WxFPTznwenoq14OHoU9RKLJ6iLbfRIjzLZRz4c&#10;Zej3az06HkLHGup0Nf2yShO0UpPIwj1wdMKxgG65j4is0b0oXMgO5lOB3bB06SoV9E+yF/kPLnKU&#10;nIqXngM/4BrkmGK/zJgD10MinGb244Anm70UwFHG6n70B9ltvRargQ5thqcFnkmaRzy6NJu1F6Hm&#10;Aap2AxWzg7f7qeKfUEFvk73bIKLJoP95miPkea6Zg6nSbp6Pc7RtRQ/XF7sYBG8KnBb2lA6PC54C&#10;OMrh8MMU1CzVwdMATxNV0UIk2uGZyfrzULSUyl2ju4nkBCqnhSyPp6PG6U9k8V8gMoCTXPlH8LN7&#10;GT928uzhiN/AWLQaLcsYlRZzXnRTn3NkhSsDnlx4CuEph8cPYxCeOqqzgcpohqsVnqms3clfi1C2&#10;kgp+lOrZxS8OayQVP4ITZgSnTxj+EeB5Ro4DjD5PccVtA5u4cr/B0bq8fxwhLnMTuVNjEomjGT47&#10;XJmw5LGnIvbjpRr8cAXhqoerEa6xcE1k7RlwdPN2uYaRj1qqq2ags14GH9Dpd0BkAEfdXIn4yJ3F&#10;5ACs5/MK3i1hNJzHddNBTCYbY9RqSNa4QanwOeDKgs3Nnorg8iocE1B9TEh1g8KqHTRaNbETFIyd&#10;quq4ORrC4BWIXyd//A754p/RYMNLqjBcUkXCLVUkRgZwiCttd7m0o4Ia5Kpfw9WyvISxi3Gs08Vs&#10;SY7uJiZjzHFqSE5ROMGiOkOaahOyVZOQr2BisaoTKzQksUpVSbUKJDXIlzRWlcntqkieJW/KEpWl&#10;rFWpcbuKjU+ryHhChcZ3VWC6pUJTREXgAPxP+egDxq5HwOoAs20l4x4jUAcxae8f18nXKOqk3mJQ&#10;tcmoIUarAsZ0+Yw5qjR5NNhUKq+pUuWmapWZhqvE3KRic5sKzR0qSL1XntQ1clu2Kc/ytFyWE8qx&#10;XJLLehtElAv2w/8kI0YPnvbhECMfz6/xdxfvp6OvjTiNITcjGBFryI3fmqgKi1nlFptKLRkqseSq&#10;yFKoQku5CqxV8liHKd86Sm5bq3JtM+SyL1S2fZWy7N9ShmOfnI4Xle54R+lpf5UzLcK7iPbC9wTc&#10;WxiB19UxboLFjIBz8LbT0NFKbkZTJ8MZh4ZSr4Od8S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sSdB1RTXdawb24SQidIlxaa0pSE3qR3kKYg&#10;SJEqVbpK7wKCCtIRpImAioCK0pSigogiKAqCIEVsIEpH+nfimJn53pk376z517f+vdaTc+7Z9+67&#10;yzknNyxWYiFkfMlIL35ln/nPiy7O7tHp3dQvMfZLJWkbalNaSVmUbQ+k9E4hptyCZ/3zwhe0pv2y&#10;40VH++65O9d90puGTn5sjti9UcEi20DBPZ9ML+c5faP7XD61qvlZgSwp/WUp5YRHuCXTaM7kQ93i&#10;uypUMEUJSakduN1vC+NZtb8m+J+Jv5CIzLOtrzwwtu8ns/leZtmNhHKldz8V9NXvJGeGPk3gHCrQ&#10;l80JZ7VyUf8urlbwGGY6UvsJMdAitstaNeGuzVzzcMY1TQqaVQ+NTJ195Zz5W3nCJf3JVAn71G2E&#10;H3N9WG2s2fQt9FeDPDupElgmu0rsA+UzuDwFMeKs6pXagg/cGdfRkapnrdyHkx8sfWPqUmF5+yRm&#10;ed8njsGHWY69+PCnfFOHgjrEisxFZIa12tVE2UPRJ244uqdrftD5eYvRx7vUUs6/8QRFSk+aH1O+&#10;z8OQfrOXl8SuIMIobhWxmVwSMPGiahwz/6By49xMt0zId3a7M9HGTinzgfl42mtKppX28tKRZ75r&#10;x1y6ZZDkPML9xEM5YMJtf+ojqlr59okih0dMATFRzOcbtakMvTjfpZ9aucr9zP1ygZ3ts8awzNWl&#10;hZVrUzNH1i6LWiBvoNGDlddobi77zDathy5zynqOSFdZL85l3zxaf9b7XYvm4SCjihf+83ZNe4J+&#10;vLxz2qmoZWu9dXU7OiYuoYz2IHehrNPh9S8E5yfni/D+5gNTIocqdlw7n1vzviiU8t2O1VZIyQnf&#10;fPrKtajaqjG0Z7i1eiN8q/Ngfr33htPGBbvm1fDl+prV76p+c30XrzwJMClQPvkp/85Y4cb2JoOq&#10;/f2l/t5W2wcrM8v59T5jjaurGwxRYUs/n/a7hayhd65Xru0Ufa4hZHDYPM00vHgnzqhJ3Lr5aZ1Y&#10;132x9IbW58pq5faXRzRdFk66rNDptZ593oqGtPRQw/qUirHqVaiSfK0SNrygPle6EDZO3Sk33knQ&#10;ykUPLym0e6iNcHByPgblsj9JPDMtXJBgTS98Q1C0CPGM4uwzS6rnxmlr5hp3TJwC2f0uGAYZGwa3&#10;IItodhU/wwVpawRpOgWxpfHoZUbm4A/0SugZG13b3ztq+yjiWshlWuootomrUK7I4/f7XXx1qqza&#10;7B8ZuksfP/7pE6uDg4eQGZSQftVgKEbLA4PRbetTRCTeoYlm5ocFHWDhYlh8V46GA61tKF2ehkOb&#10;UOldcSFREdkWL41U+7P6W+kYWgOObFnPpbfzTHcqjIrm2781LrJ9El8L/hrQrW35LOF8mVXuhBfV&#10;bnkzPeo8Qev0PSHpwnnp01k3BDdmTr56EJIS/2PkQRhD+kjU3DhfiGro5s/VsaK0jTv373/uXXyz&#10;aWGmzWJx+J9ePvbyMYw5tIYs0NGn1nzeqXci6rYrphZu+abc3an1eTHgVJMWcSjD0lbsxcSX0m+u&#10;HYrKB1qcd3w7KEqSRa/fZ2ms9T1y626j20AS1UbyraIixiM1q926e2bXlBKntV4/zN/DbRwlr6hc&#10;3BNrU/5t7LLCff+gH1MfTZKpJidaege4RTurgZlN3YAf3yIzrp61HSVIXf186Un589SV/ey7PlUY&#10;qnp2Oy7mfnGwmciubY8/ICdUVoZ9eG+Lmok+MKgU/PS4vPK0jT1lvnm27OygmBLXNa8aurNJXtwv&#10;l71cEy2oSqiYcrytmz3fKbgmGgZWzLY48SvHjez/vmCunaV6c0T5dPBnRP+nEbRzhnO+6yjedUzp&#10;ektRHNasKL/22O4aiarvnhk+YkpVs+OmX8bTwy1fbnsbnXy05dBvt0avyOJ13A9rl8ltmcA+y79d&#10;V6rZZHdRM9OJ9vSrR8lclwrNArpsRsWScOLhnmdOK1Y3dCy7bnFa+PRJOa8kz46JKTIzh99xnE24&#10;0qos42ihnVXPf+TU84Oz/n1la5uTKiX3HnpfF9loP0ch5DIR1GNxr4jT5p2p9fqbbvoUgXNXj/gn&#10;lG49jA7QwSQGdeiG2qWUTrIgvwsruHgek19quu7Q+ub7GbvHm5XjtTe/GSayGsjpJfcbJp4O3Bna&#10;nsp4m0M4fHj3wP795xiEA2rfVWd2jC5/fXk3guum9PELKuWht1LCsnuL6sev3G02GlW/Xrnwo7u3&#10;ObDzXOjx7tAor+NGtQ+EWwfit15PUWou00YWu6vmM3qWRdzQNFipkJphe6Pdt1soUcL52GHLxiED&#10;+n7RB361Lw7XHptZvx2sPc37bTDEtmdtN2buWLq93tBwpdIRj6RdQ09ZO1jorDEl6vn8o69u2qyk&#10;JXlf4SvTv33q/Mds+6Fk8+sKNwW7LctdJFc+bvv4vwlR6e09ILGampczoxy1ErKqNBb4YnGr8LMY&#10;wji3C3GaCiuYQ9NfVLt54kgIvjw9hn3NtlbUubg5QRnvNliQdNL48pRahcZKfOJTvozdSU/pztbP&#10;14hdTOHWtbG+lH/yh6r5NFf4qv33HOaugICa0S296iqJGp6Ply8Wzs5c3yziHJ0Vr2OLFGzh/PjK&#10;cMtu0NAn6pZDR9vOkvfMj6sLie0HppuPLsis2Mh9S/EPdztr4RPAWVHzmD/ydhpSp0J+Lmcsf5+z&#10;9XYD29B7RtrHF23H72TvQxsSWrUD2zHtq9BbkWy0A71N3LWLycp+Tji+0KHMlqbltqyY4dCssKCZ&#10;abUxbfv3kc/qDRCuESEWBeyND3v2rQp4DGeHxC15bTz1q19STTy/hj8qkfYcOfPZsz1hRzzZyZ2t&#10;cTQi9jObTtfJB9cfczBrrXSYZ+esXuwVokjSa1oul4TeRU3RdPG2fZrdgtpOQXs6oHToiyuiElV8&#10;EsFGVWwNxxpDxvxzpcXoMI2v1cv2GVVhkaMtNy1pegZmW1SeqVxrCg2p18vOyruYZ2e6rrNLeObO&#10;je6RMiXeZy7+7Ys6eXctqbKNvOj33X4VOmY6lmkwtWYYNnh65MiTkMgng6bVezXl37qIj9Xt30Qn&#10;ZFTzLNO2Kw6vjBpgl66oydEtuLwNPe+vM4RWS0KkJTnQRHNSWo7zM9YyltFBsrxWyNzzOChaILYI&#10;McdxVQD9ghY8E1NSHb3f9ainY8i15QjE25G5vPZm9nXcxLZx5CvHp5Gt/sd3nxztE9Dm3z/qPdbX&#10;yBmyfzFdldeqN/kNzd0ppeofJ1Dv6PQM74FvFhAOOik9pcvnlvjaB/Uemhs8loseV4y9BdnzsSf9&#10;0GBSy8mBQmH3VM3nRtBR+cfeqD5BjBp99QJ19W0xSNmzwxWSxCoPmpkdOhShuuu6tEfJk+if5ber&#10;hJUWPU9dEK+Z65w9ZlVdpVrqWX1s3SpAJDRrxsrwgPpG2uECrPuN1RJO1vkGfJ9GpE2tyKeBkfKF&#10;rbL2cidei2F/TpzJm4TsxzQ6qFMPuKMPUTa1nlmNVmstiHWjfD0nm/jumDxDG9xOgOgp51S+pOJo&#10;1WhjXaFkbC1fOQNkgoqBRrDM94qjz6sH001qnpN/0T0QOVl/wTjQ7sB9VomLufpZyxsDVzalXpZE&#10;Xb53UDTMX9b7ey29548WQ0wkXwSPgnXNxLOBjhN87xf7+Gaj3x0rQHLLMS3oeU+/r00SRt2sNvND&#10;x/glxHpSlDow7qYcQOB1a9nbrFCBCHGtcchBLLYEesv+mrtNIjiZA4HVhfp0arnUFiugV5cO9VVS&#10;88YE9h1AfQ0qZa4WwApY7DY/eXD0MMXjzfiyxZw7CynPvquGL1x60r2+FOovZqNY2cR8ZyBwso1+&#10;OvbjwUJWn+2Buol3w88WsOv5U7GNUnUpH6Uu+cbZmp4pkWNF7I89j9HAVcUglMuMsLQYPHUMB3Qa&#10;FQppMFZu6bQT7nVLUi9wdCUMfknCcbRpoXRZbgYwRNMqx8kisRWQ1flxBynqTcakQmZ5qbnwXQhZ&#10;2teRfJ12YQwcBzzuNf9Il5loFoy+rVIiettEuzrojkla0vULNQWEttqXG76TP8SNl6Wzdq7P6ZrY&#10;DhVGDk37OY+e4xb5VjyuSzFOYf6wDW+FbOZmh7/08piB3/KiuC1MeXxcGo1hTyrHxcUcZFZ+pY5F&#10;+TrjYQbIh7Ic4ZDT2AqlTfCvA89gvHYtQ7RKbEWGiPs5NWXkYCObERe/3VPjV8MGvNZslfVrgfXt&#10;9NU3eAKKxSv3rn1Nj4oSShn79tl9tPEUNW9P/2sc52iCRKkF42ORD8XcK33hvPmzEwbPPvmUMKAH&#10;OUwTS47kn2WmfhuM+3alLScmi7nWK31cp12bYjzWrPqMAz488wBjEDraJoOOEByBfQ1xHb+B8uun&#10;bHfGSmFH4FqM+p7o5JfQeCVLxwM/g/k1XDEjIpI2CbEgJ3SXwJW0Ud6wLv6udsbU3LhR67q4PcMP&#10;vS0LVm78yehrt2IuHGdSSUtO5P7SK/ctv/nRLbtQs/Heo5bFNxq62/3Xk2RpUYfm6JAXmKtcHCD0&#10;Ew58cbEVi7rAz+KmWt37lnUGX2x4KRaE3z5tU6A2f83IVTJ+5JTeFuT7CI2wx5cyBiMbpOA2Wsgp&#10;mInaz4FZzM0sGnlF2P7WlVgE4cpKeVnJ4K0n2I0hlZJbOQqVD4azP3ytrNopEV2stm9JKwher/gp&#10;4I9xwolbSzrqnXbesjw4Y7LplC5x/MC+x7vSumIkIqgGlmL3oVdo6644HIg6X48q+Bzdcn53BEX6&#10;V6/xamw8r0hubxsF9UOOuYpxaeQL5pFv0Q4wmn/7Ho0m9JOvTeSznxSkCHWfmGOEHp9MVmu3gnzN&#10;Hp+6guONabiy3eZT6uYj1ZyJmG/jKvrIeZpbMXB5RYxHdGb1+sK5fv+L7x5qWO6j2cxPzUmcuX9Q&#10;0DiA17XaJKwaEwGdysBVmjv0dNDBD+WLpQxYMbUhBzlyTdqlKb6JWPVA547qcvxkQoc0UV4ym/PE&#10;hqHQk8ra0VGHofS3+mtJsbtP2X64KsPcbg3lyWfpILCPHFkQlDwbaYWeMjQxVhP9n8TuRMoytSzS&#10;vw/RWMn8eNfCal5rurd7XXN6eXHM8/oNUbEbnl/GarhTrT78UBj0XwhWeudouSXeo8RZgXVwe2Ub&#10;PWzUdnRgae6ZTVc7rolSNpcmlDl4TtcUe42yzAs/dy760nvakdLU3BdqFGgxdvmD6rZMqJfMU0dx&#10;0RmHC862MbSxFlC6wQ3Jnx+ZQpOXspnZccIPLXDY3hbVJ9J0zymUGmou6Dur3cc2bCe+PXQNzeId&#10;bjbgZvnG9czQV7YMJpOtD3q237a3bunqX7o/HLieWxKxT5GT40ud9/uG6n3Du0wrO1fopA9L0H/5&#10;lNWg95Qy6XM0PcGVm+OtMRuhMEaNepMjmrPLnqLzkN8QewxL+KtTlIpmuHWcOxXuKAYdXUqgjm6w&#10;NER05RZDSYQtFa2DdGFDvcd6o9lfRv38aU0T+3Cl8HnDk/6m6+EiW6ddt4osXI8/nKhMmut782xm&#10;v/qi3eXLdl+ZP7g4e1RV6EfanmaqjZ9Vbs+JTuGSx841SSCzg7K+034xrb3cSoF2eycGra650qmI&#10;ymk7HBJA49ppEefmWaSwtnG68TMIPdgP3ZuoB01e8KFzNDxk85kZ9caQTmb45HcvpY4TT+85571h&#10;H7Rcex9H5aHN8F5Pq3t9YXq2/5jYj7EWC9vMvRsKupZWBg+rRmdgtkaFg0XKkc8rJ+IwS7fqvgzE&#10;QXn6Ym92Wvx/DqCwZZSP76SwGikIbXE0qPPOcyOvMcfj/c7FOutQ8gsLs59xQKNL5WA5yOwy4i2y&#10;q0OgfC/k3zyyhnO3URzfpye+7CNAKXr0mLWVyTL1gTTLMyGzfHV+7em1o/NsKTzzRtbd63Wh1qKG&#10;SjnBkttzMbkRYfynv2/Kbbjyvg7gejIfz69/ulCRnk038xBXyH3bS5Y2dcpVsnvNR0beNPKw+rAL&#10;jSh+aqraK/P0xNWyAa0gpy8NR+vLF9ibjGzr9whS38keaSn6EXnqM0Nq62BRWOu9iKix5t7Pq2sF&#10;ykLaZ+Ip94y65VUk5j97rW98hTuBk7WEQkuv3aB/mov/tXFnvIvWF7s4KrMvfCvO8Fs16lpGFyrR&#10;yloVOTrwF3fTWswRIS4kHc524TbOvdRBiiLW3luxWqFJarK4j8tZ+UxP8BFfWbm7m3zPl9e7sd1N&#10;lN9Lni/W28z3JR0deqWPvZi2KV0UGhaq6lx06vCUW0p8rCZV+Pvqnw25Vt/3b/truTPYThL6Qyat&#10;njDeQ2qqVB4MV4LOZLi6qTecT8VVzimOxBazyVthDT7ZYHfLWWGX9Jn6wvHhOznr+WXGKXI80a3F&#10;E8unbcI+a3udonw2nuw8btBV1bH9rWvLQ8hgX+GKWbZA68ma0XAdjYVn4DPDXeXIvtfFltcOL5/m&#10;Vfb6obNoGBuhdEVAgdGxhNOKr729qu/my0pTmdPd8rrNJY+vVrg6fdzZJbMrQa2ElYV6tMQ0gXra&#10;QdilRGOVRxcnGJMi/wB7NrHpKlyy5/l6mCf4XFF0iCG++gpPp99U3dX2eY4jMqHnOCeMqw2Rsh3c&#10;WZb1Ex68a+Fm2yws6u6oKJq0tM126cHR69erhHNysrpd2ESrRz3i7wQeddES9oowdYB6UqdndN1q&#10;730sjQ1KiLspY37Z6HClc9sCRqy7eVQgepyWnq8Qg8LgRmgJBxN7XHlRD8W2M2Ned57huXwtGO2r&#10;4VmAr3rS3C8fO9lp8tNi9KNx4a0k1m4W1oEvc3Wpk7llS/wdV1Y/9asU7grPiJ86dtXglGV6TpiB&#10;+IueDOanNSL5E94SDjV0ZRtr5uGWwTVzJdXHT4zRxBcoyBZvx/ghjQjOD2L6OqWs8Qm9YwXiiRXM&#10;EjvZ9HnGKS9Mx23Ulu+ZJQTVibkalh4ecv2k8C51n98i9SRXV3W4hh/TkQ9r19CDvFGCSXSVP1qF&#10;6PX1tk3et4bc7P+qOBaJVz0WJczoVn5Wq3RJfD6vNEA7whCDbeFy7qsUE2HuNjgmeiCpR188WpVv&#10;nke6j8f7wKMzOTbFpg/eVLceaEA9LrxPZZOL6GFc3V5Jw12LcFvJPUNrcpTdRNB3mi/YaHniwNer&#10;Mm9dnDQ0L69gRKionpqUvKm7pxI1b/5Ofy5g2/bSpfQAfgGlGjXLa5I2cUNe17ZvxObmO6M/5z/3&#10;Zgh9cM5DxhEhINpoNXpiWzVT6b7svOT+9wIFDIqPz+5CD+QZedx8hGFLb6W4Mfacd27zGJodipE3&#10;EqNz9XEJDApwdTxB7Pk6edJJ4/A4YqusLKEJxoM8fH20HINchbUUJfEEOQJeUpogLSMnIytGIOzF&#10;4/eK/O0s3wBhdXC5K07fR8s10MPNB6epiSNegLMVPujo7OET5BvobisiInHQ14W8OdMAX5eTzq4k&#10;e6ZaOjgjD6cAx4AQHEFmP15E4nCAo5+fq4uEjqN3oKuKCsnv4ADX43R4HAFPh/+74GRlZKRkcMfp&#10;qElDBFncry7O5+9jBEkQMlH+MUaQkpP532NSClKSsv96nrTkv9gDOZL639fi8VJSCgr/MiYpL/cv&#10;Y9JSkv8YCwpw9PB2DSBW4pBHqCsITcLc1zcIRwAVMpfQ9znuiyMWC3S1bJQl5fEyslpa8jqSslLS&#10;mrIEeby6toy6tqympAZeVkpdQQV8KY+kgrSMvCxeCi8vrUDQUdDQkdOSlJXVktLWwmtraqrYgWQG&#10;BjkGBP1KJYhYWlqeTkhI20SHDoIgRgAtgBJADcACSEIFOlgAA1BKof52HvGYJDSggwUMAvwArACi&#10;LXbArt99BGhZfveBCYh4TyyAJIagg/19gAatEoDoCycACyCJNeiIkw5Au/NbiDb/JkooNkoiEKQM&#10;Bog2NAFEf/4v7e4F9onxEuMkyvb29q9WCLwS700cZ/rdh0H7x/hikRC0BWIhxocDkIQUH/H6WOTW&#10;jhVo1UhK0JL0xBrJIjWg4/AJiB/mQUwjqhHUcARMQh+JgWORlxF/Zf8AsEPMGSl3KqBPjEsKQBR7&#10;gAaAFBfoRv8xFjD2S/5fa0W6x1/lLu+fcof/fW9iQ8oNse55IHd5IH5KdDBMiR7+dfxnsToQLwaS&#10;APhjrP+pTxco/lFPPNHYb/lnny5QbO3wAl94gU8XKC4jiMd/5tPZ39fXgPa/9enqf+DTVeDDVeAL&#10;C2UwzEI5DBGP/8ynW799Iq77P/r0/3tOyMEQJAI2BeIcFPztJ7Eh5R+oITlYBMUOIK4pYaLyt5DO&#10;AdMK2gX09LAQgBdFbu3Qw+9hcnbo4bfwLngAZodfw+TsyMHdZO0ow12wGvwCQN6OGvCXnD9qICZl&#10;EBsxB39WXzkQvwGAuBf4AkhzH3SjSf2/Wpv7QRIXQbLJxbwfuUg2ZjTQf4BX4HYYgSRnp/13zGrA&#10;QZKQakkFBtpBzA9AvA2/uQTaPEAmIBXoUv+ixqkwDZKYU2mScdCS7IOlBaXC3+Es+CN8HX4Hd8A9&#10;8BZ45UR2kK23KNCTq9N+oJdCdgJ6ydqRAj/IQ86OFHIOlgR5JOb6z+qtBWIg1tsC8N/WOxv9j3WH&#10;A3ZIQsoTcb5ko/+25tRIStCS9MQ6xaP3oY6jJVHaACygBEUAdCBLUCeQvSh3JC3a7tc8+LN1nYvW&#10;R+aiRX/VKvPf3IMHjOWiWZA5aBQyBr0Bn0SvwC7oRVgfwAEYRkHINhQFshXQgsIg7wOaAPUoNPIe&#10;Cv7FbdQ0fAs1BdeixuHbqBG4HvUOfobqh1nRnbAxIBSQg+6BwccN+Cn6K9yNpkR2o/eSnb/d6I+/&#10;fBb+Nz4T96JuNBOqDc2DIuaPVEPS81EuyHsgOIm4Pv48L4FILDrx1z3U/s09iLlfQJ1HvkZdADwC&#10;oFHcaCqUDsAREImmQOWiN8nGkIsORJJ8++MzRDiwT5xflwB+ANIeArr/8X6yBwOeCVHk95M9GM5f&#10;e99jYJgkpPklCgb2YPhQ/Bh+FA4jgGLEiKHuUkihLgK4Advon8htdAQAQnJTdMIXAXcBlJhXMBtm&#10;CObADMM8mBGYGzMJ+AiON3/BhkEgWTFoJB0GiYQwO3AdxTwM/iMc1gcQKJiQBIpwwCekPgUlKgNQ&#10;B8BgdsA1G0guzDoSB1o+DIwisgfDBuD8e43/mMdiEAMxj60AP8B/k8cOsBClf88XHLBBElKeiOu0&#10;AyFNdj52IGbhMkQnfBRAnHc4khHQ/rMdaaAnt28yAP0S1ANPQqPwS9DehTrhNAA5m55AT26/wwE9&#10;BM0CpMnOVwgi/z4JsotCgicJKgA5f4SBnpw/+4CeAGwRwP3I2SFAMmRzLgnRgaf8OdgLQM5OKtCT&#10;86cJ6LshCNkNiZHNT/df5KcbxNQDYuv/i/ws/EV+fgL9BrC18Rf52QD+EuNS+zdzjQqMbYCYaBBz&#10;sCxAHWAGsAbEAdIRdMgMhAzZeDMQ5OdDBkIIlYMQQRUAyOW/GejJ5b8d6DuArQ5wP3J2iGvwz/ZT&#10;YgqI+4AE4L99v+4HewDpORkH7JDkn9dvP5J8LD1A34UUQnUiecjG4ogcIjsnjyFfwc7IHtgNQC4n&#10;54CeXG7TgT4T+RLOQg78siNMCgq0pLiI76cLSBi1DDBHDZC1dwj1ErZA9cA2AHJ+RQM9Ob/igT4J&#10;PCMkoIbI2uFD8ZCdO7woIdRulAiKGUDOH2Ld/mzuHAXxGwJCAH+cO/9Xn92IdaAFEN9b6AHMAKJg&#10;AcT+/wAAAP//AwBQSwMEFAAGAAgAAAAhAGNimA7iAAAADgEAAA8AAABkcnMvZG93bnJldi54bWxM&#10;j0FrwkAQhe+F/odlCr3p7tZWJc1GRNqepFAtlN7WZEyC2dmQXZP47zue6u095uPNe+lqdI3osQu1&#10;JwN6qkAg5b6oqTTwvX+fLEGEaKmwjSc0cMEAq+z+LrVJ4Qf6wn4XS8EhFBJroIqxTaQMeYXOhqlv&#10;kfh29J2zkW1XyqKzA4e7Rj4pNZfO1sQfKtvipsL8tDs7Ax+DHdYz/dZvT8fN5Xf/8vmz1WjM48O4&#10;fgURcYz/MFzrc3XIuNPBn6kIojEw0Xr2zCyrheIRV0QtNe87sJrrhQKZpfJ2RvYHAAD//wMAUEsD&#10;BBQABgAIAAAAIQDqxMEdzwAAACkCAAAZAAAAZHJzL19yZWxzL2Uyb0RvYy54bWwucmVsc7yRwWoC&#10;MRCG7wXfIczdze4KUopZL0XwWvQBhmQ2G7qZhCSKvn0DpaCg9OZxZvi//4PZbC9+FmdK2QVW0DUt&#10;CGIdjGOr4HjYLd9B5IJscA5MCq6UYTss3jZfNGOpoTy5mEWlcFYwlRI/pMx6Io+5CZG4XsaQPJY6&#10;Jisj6m+0JPu2Xct0y4Dhjin2RkHamxWIwzXW5v/ZYRydps+gT564PKiQztfuCsRkqSjwZBz+LlcN&#10;+RHkY4f+NQ59E9k+c+he49D9Oci7Bw8/AAAA//8DAFBLAQItABQABgAIAAAAIQD9yzhMFQEAAEcC&#10;AAATAAAAAAAAAAAAAAAAAAAAAABbQ29udGVudF9UeXBlc10ueG1sUEsBAi0AFAAGAAgAAAAhADj9&#10;If/WAAAAlAEAAAsAAAAAAAAAAAAAAAAARgEAAF9yZWxzLy5yZWxzUEsBAi0AFAAGAAgAAAAhAIzN&#10;0vfDAgAA4wkAAA4AAAAAAAAAAAAAAAAARQIAAGRycy9lMm9Eb2MueG1sUEsBAi0ACgAAAAAAAAAh&#10;AI1J/hdo3QwAaN0MABQAAAAAAAAAAAAAAAAANAUAAGRycy9tZWRpYS9pbWFnZTEucG5nUEsBAi0A&#10;CgAAAAAAAAAhAOc6PoppOAAAaTgAABQAAAAAAAAAAAAAAAAAzuIMAGRycy9tZWRpYS9pbWFnZTIu&#10;cG5nUEsBAi0AFAAGAAgAAAAhACKKR4E1BgYAcBUGABQAAAAAAAAAAAAAAAAAaRsNAGRycy9tZWRp&#10;YS9pbWFnZTMuZW1mUEsBAi0AFAAGAAgAAAAhAGNimA7iAAAADgEAAA8AAAAAAAAAAAAAAAAA0CET&#10;AGRycy9kb3ducmV2LnhtbFBLAQItABQABgAIAAAAIQDqxMEdzwAAACkCAAAZAAAAAAAAAAAAAAAA&#10;AN8iEwBkcnMvX3JlbHMvZTJvRG9jLnhtbC5yZWxzUEsFBgAAAAAIAAgAAAIAAOUj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71;top:-1354;width:75841;height:107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3lxAAAANoAAAAPAAAAZHJzL2Rvd25yZXYueG1sRI/RasJA&#10;FETfBf9huYIvopuKbUN0lSIItYJg4gdcs7dJaPZuzG419uvdguDjMDNnmMWqM7W4UOsqywpeJhEI&#10;4tzqigsFx2wzjkE4j6yxtkwKbuRgtez3Fphoe+UDXVJfiABhl6CC0vsmkdLlJRl0E9sQB+/btgZ9&#10;kG0hdYvXADe1nEbRmzRYcVgosaF1SflP+msUxPvqJLc787p+/4rP2Wb7V89GmVLDQfcxB+Gp88/w&#10;o/2pFUzh/0q4AXJ5BwAA//8DAFBLAQItABQABgAIAAAAIQDb4fbL7gAAAIUBAAATAAAAAAAAAAAA&#10;AAAAAAAAAABbQ29udGVudF9UeXBlc10ueG1sUEsBAi0AFAAGAAgAAAAhAFr0LFu/AAAAFQEAAAsA&#10;AAAAAAAAAAAAAAAAHwEAAF9yZWxzLy5yZWxzUEsBAi0AFAAGAAgAAAAhAKV5veXEAAAA2gAAAA8A&#10;AAAAAAAAAAAAAAAABwIAAGRycy9kb3ducmV2LnhtbFBLBQYAAAAAAwADALcAAAD4AgAAAAA=&#10;">
                <v:imagedata r:id="rId4" o:title=""/>
              </v:shape>
              <v:shape id="Picture 5" o:spid="_x0000_s1028" type="#_x0000_t75" style="position:absolute;left:6814;top:100180;width:20036;height:3765;visibility:visible;mso-wrap-style:square"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MUvgAAANoAAAAPAAAAZHJzL2Rvd25yZXYueG1sRE/NagIx&#10;EL4LfYcwhd40qYciW6NIqbboadUHGDbTzeJmsmxSd3175yB4/Pj+l+sxtOpKfWoiW3ifGVDEVXQN&#10;1xbOp+10ASplZIdtZLJwowTr1ctkiYWLA5d0PeZaSQinAi34nLtC61R5CphmsSMW7i/2AbPAvtau&#10;x0HCQ6vnxnzogA1Lg8eOvjxVl+N/kJIhbQ778md7W+wvfleabzOejLVvr+PmE1SmMT/FD/evsyBb&#10;5YrcAL26AwAA//8DAFBLAQItABQABgAIAAAAIQDb4fbL7gAAAIUBAAATAAAAAAAAAAAAAAAAAAAA&#10;AABbQ29udGVudF9UeXBlc10ueG1sUEsBAi0AFAAGAAgAAAAhAFr0LFu/AAAAFQEAAAsAAAAAAAAA&#10;AAAAAAAAHwEAAF9yZWxzLy5yZWxzUEsBAi0AFAAGAAgAAAAhABtbYxS+AAAA2gAAAA8AAAAAAAAA&#10;AAAAAAAABwIAAGRycy9kb3ducmV2LnhtbFBLBQYAAAAAAwADALcAAADyAgAAAAA=&#10;">
                <v:imagedata r:id="rId5" o:title=""/>
              </v:shape>
              <v:shape id="Picture 3" o:spid="_x0000_s1029" type="#_x0000_t75" style="position:absolute;left:59192;top:99239;width:9144;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hwgAAANsAAAAPAAAAZHJzL2Rvd25yZXYueG1sRE9Na8JA&#10;EL0X+h+WKXirm0RoNboJ0ir0VjSC12F3TEKzsyG7NdFf3y0UepvH+5xNOdlOXGnwrWMF6TwBQayd&#10;ablWcKr2z0sQPiAb7ByTght5KIvHhw3mxo18oOsx1CKGsM9RQRNCn0vpdUMW/dz1xJG7uMFiiHCo&#10;pRlwjOG2k1mSvEiLLceGBnt6a0h/Hb+tAnvPqmo3vibnVXZ6158HnW4XWqnZ07Rdgwg0hX/xn/vD&#10;xPkp/P4SD5DFDwAAAP//AwBQSwECLQAUAAYACAAAACEA2+H2y+4AAACFAQAAEwAAAAAAAAAAAAAA&#10;AAAAAAAAW0NvbnRlbnRfVHlwZXNdLnhtbFBLAQItABQABgAIAAAAIQBa9CxbvwAAABUBAAALAAAA&#10;AAAAAAAAAAAAAB8BAABfcmVscy8ucmVsc1BLAQItABQABgAIAAAAIQAe4idhwgAAANsAAAAPAAAA&#10;AAAAAAAAAAAAAAcCAABkcnMvZG93bnJldi54bWxQSwUGAAAAAAMAAwC3AAAA9gIA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59"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29"/>
    </w:tblGrid>
    <w:tr w:rsidR="00B802EF" w14:paraId="2062D340" w14:textId="77777777" w:rsidTr="00F85364">
      <w:trPr>
        <w:trHeight w:val="992"/>
      </w:trPr>
      <w:tc>
        <w:tcPr>
          <w:tcW w:w="6630" w:type="dxa"/>
          <w:tcBorders>
            <w:top w:val="nil"/>
            <w:left w:val="nil"/>
            <w:bottom w:val="single" w:sz="6" w:space="0" w:color="061D42" w:themeColor="text2"/>
            <w:right w:val="nil"/>
          </w:tcBorders>
          <w:vAlign w:val="center"/>
          <w:hideMark/>
        </w:tcPr>
        <w:p w14:paraId="3EDF7EF1" w14:textId="08453511" w:rsidR="00B802EF" w:rsidRDefault="00B802EF" w:rsidP="004A1A82">
          <w:pPr>
            <w:pStyle w:val="HeaderHeadingRightalign"/>
          </w:pPr>
          <w:r>
            <w:t>Workplace Risk Management Plan</w:t>
          </w:r>
        </w:p>
      </w:tc>
      <w:tc>
        <w:tcPr>
          <w:tcW w:w="3029" w:type="dxa"/>
          <w:tcBorders>
            <w:top w:val="nil"/>
            <w:left w:val="nil"/>
            <w:bottom w:val="single" w:sz="6" w:space="0" w:color="061D42" w:themeColor="text2"/>
            <w:right w:val="nil"/>
          </w:tcBorders>
          <w:vAlign w:val="center"/>
          <w:hideMark/>
        </w:tcPr>
        <w:p w14:paraId="1F15BF91" w14:textId="77777777" w:rsidR="00B802EF" w:rsidRDefault="00B802EF" w:rsidP="005E3711">
          <w:pPr>
            <w:pStyle w:val="Logoposition"/>
          </w:pPr>
          <w:r>
            <w:rPr>
              <w:lang w:eastAsia="en-AU"/>
            </w:rPr>
            <w:drawing>
              <wp:inline distT="0" distB="0" distL="0" distR="0" wp14:anchorId="58BA83BE" wp14:editId="065CEDB0">
                <wp:extent cx="82169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0A4F1339" w14:textId="77777777" w:rsidR="00B802EF" w:rsidRPr="0098109F" w:rsidRDefault="00B802EF" w:rsidP="00D444D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FDD"/>
    <w:multiLevelType w:val="hybridMultilevel"/>
    <w:tmpl w:val="A54A7EA2"/>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4D2D"/>
    <w:multiLevelType w:val="hybridMultilevel"/>
    <w:tmpl w:val="1990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B5FD5"/>
    <w:multiLevelType w:val="hybridMultilevel"/>
    <w:tmpl w:val="952EAEC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146932BA"/>
    <w:multiLevelType w:val="hybridMultilevel"/>
    <w:tmpl w:val="D9901D94"/>
    <w:lvl w:ilvl="0" w:tplc="D78A6A9A">
      <w:numFmt w:val="bullet"/>
      <w:lvlText w:val="•"/>
      <w:lvlJc w:val="left"/>
      <w:pPr>
        <w:ind w:left="360" w:hanging="360"/>
      </w:pPr>
      <w:rPr>
        <w:rFonts w:ascii="Calibri" w:hAnsi="Calibri" w:cs="Times New Roman" w:hint="default"/>
        <w:color w:val="061D42" w:themeColor="text2"/>
      </w:rPr>
    </w:lvl>
    <w:lvl w:ilvl="1" w:tplc="21900362">
      <w:start w:val="1"/>
      <w:numFmt w:val="bullet"/>
      <w:lvlText w:val=""/>
      <w:lvlJc w:val="left"/>
      <w:pPr>
        <w:ind w:left="1080" w:hanging="360"/>
      </w:pPr>
      <w:rPr>
        <w:rFonts w:ascii="Symbol" w:hAnsi="Symbol" w:hint="default"/>
      </w:rPr>
    </w:lvl>
    <w:lvl w:ilvl="2" w:tplc="270A2084">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D57534"/>
    <w:multiLevelType w:val="hybridMultilevel"/>
    <w:tmpl w:val="208A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37CF9"/>
    <w:multiLevelType w:val="hybridMultilevel"/>
    <w:tmpl w:val="9908455A"/>
    <w:lvl w:ilvl="0" w:tplc="D78A6A9A">
      <w:numFmt w:val="bullet"/>
      <w:lvlText w:val="•"/>
      <w:lvlJc w:val="left"/>
      <w:pPr>
        <w:ind w:left="360" w:hanging="360"/>
      </w:pPr>
      <w:rPr>
        <w:rFonts w:ascii="Calibri" w:hAnsi="Calibri" w:cs="Times New Roman" w:hint="default"/>
        <w:color w:val="061D42" w:themeColor="text2"/>
      </w:rPr>
    </w:lvl>
    <w:lvl w:ilvl="1" w:tplc="F72C090A">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F60C0"/>
    <w:multiLevelType w:val="hybridMultilevel"/>
    <w:tmpl w:val="C9846A6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E5253"/>
    <w:multiLevelType w:val="hybridMultilevel"/>
    <w:tmpl w:val="F4B4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7BA4DB"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1" w15:restartNumberingAfterBreak="0">
    <w:nsid w:val="21CE0115"/>
    <w:multiLevelType w:val="hybridMultilevel"/>
    <w:tmpl w:val="5B14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0A12AE"/>
    <w:multiLevelType w:val="hybridMultilevel"/>
    <w:tmpl w:val="BAA0266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DA23B7"/>
    <w:multiLevelType w:val="hybridMultilevel"/>
    <w:tmpl w:val="76481852"/>
    <w:lvl w:ilvl="0" w:tplc="0C090001">
      <w:start w:val="1"/>
      <w:numFmt w:val="bullet"/>
      <w:lvlText w:val=""/>
      <w:lvlJc w:val="left"/>
      <w:pPr>
        <w:ind w:left="720" w:hanging="360"/>
      </w:pPr>
      <w:rPr>
        <w:rFonts w:ascii="Symbol" w:hAnsi="Symbol" w:hint="default"/>
      </w:rPr>
    </w:lvl>
    <w:lvl w:ilvl="1" w:tplc="4E7ECE5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358BA"/>
    <w:multiLevelType w:val="hybridMultilevel"/>
    <w:tmpl w:val="38F8F628"/>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F31296"/>
    <w:multiLevelType w:val="multilevel"/>
    <w:tmpl w:val="6FC2C2A8"/>
    <w:lvl w:ilvl="0">
      <w:start w:val="1"/>
      <w:numFmt w:val="decimal"/>
      <w:pStyle w:val="ListNumberHeading1"/>
      <w:lvlText w:val="%1."/>
      <w:lvlJc w:val="left"/>
      <w:pPr>
        <w:ind w:left="284" w:hanging="284"/>
      </w:pPr>
      <w:rPr>
        <w:rFonts w:hint="default"/>
        <w:b w:val="0"/>
        <w:i w:val="0"/>
        <w:color w:val="49C5B1" w:themeColor="accent2"/>
      </w:rPr>
    </w:lvl>
    <w:lvl w:ilvl="1">
      <w:start w:val="1"/>
      <w:numFmt w:val="decimal"/>
      <w:pStyle w:val="ListNumberHeading2"/>
      <w:lvlText w:val="%1.%2."/>
      <w:lvlJc w:val="left"/>
      <w:pPr>
        <w:ind w:left="340" w:hanging="340"/>
      </w:pPr>
      <w:rPr>
        <w:rFonts w:hint="default"/>
        <w:b/>
        <w:i w:val="0"/>
        <w:color w:val="061D42" w:themeColor="text2"/>
      </w:rPr>
    </w:lvl>
    <w:lvl w:ilvl="2">
      <w:start w:val="1"/>
      <w:numFmt w:val="decimal"/>
      <w:lvlText w:val="%1.%2.%3."/>
      <w:lvlJc w:val="left"/>
      <w:pPr>
        <w:ind w:left="567" w:hanging="567"/>
      </w:pPr>
      <w:rPr>
        <w:rFonts w:hint="default"/>
        <w:b/>
        <w:i w:val="0"/>
        <w:color w:val="7BA4DB"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6" w15:restartNumberingAfterBreak="0">
    <w:nsid w:val="3C2D5A58"/>
    <w:multiLevelType w:val="hybridMultilevel"/>
    <w:tmpl w:val="828CBC9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17" w15:restartNumberingAfterBreak="0">
    <w:nsid w:val="3FF60A95"/>
    <w:multiLevelType w:val="hybridMultilevel"/>
    <w:tmpl w:val="54C6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0552FA"/>
    <w:multiLevelType w:val="hybridMultilevel"/>
    <w:tmpl w:val="F31868B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5A28B0"/>
    <w:multiLevelType w:val="hybridMultilevel"/>
    <w:tmpl w:val="58ECCD26"/>
    <w:lvl w:ilvl="0" w:tplc="43908178">
      <w:start w:val="4"/>
      <w:numFmt w:val="bullet"/>
      <w:lvlText w:val="-"/>
      <w:lvlJc w:val="left"/>
      <w:pPr>
        <w:ind w:left="720" w:hanging="360"/>
      </w:pPr>
      <w:rPr>
        <w:rFonts w:ascii="Arial" w:eastAsia="Times New Roman" w:hAnsi="Arial" w:cs="Arial" w:hint="default"/>
      </w:rPr>
    </w:lvl>
    <w:lvl w:ilvl="1" w:tplc="6BA4CE4A">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61A78"/>
    <w:multiLevelType w:val="hybridMultilevel"/>
    <w:tmpl w:val="4366160A"/>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2" w15:restartNumberingAfterBreak="0">
    <w:nsid w:val="4DE87DDE"/>
    <w:multiLevelType w:val="hybridMultilevel"/>
    <w:tmpl w:val="1B7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031670"/>
    <w:multiLevelType w:val="hybridMultilevel"/>
    <w:tmpl w:val="D4EE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3433B8"/>
    <w:multiLevelType w:val="hybridMultilevel"/>
    <w:tmpl w:val="5224812A"/>
    <w:lvl w:ilvl="0" w:tplc="9D986078">
      <w:start w:val="1"/>
      <w:numFmt w:val="bullet"/>
      <w:pStyle w:val="Bullet10"/>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5" w15:restartNumberingAfterBreak="0">
    <w:nsid w:val="4FAC31AF"/>
    <w:multiLevelType w:val="hybridMultilevel"/>
    <w:tmpl w:val="948C53A8"/>
    <w:lvl w:ilvl="0" w:tplc="E6DE67AE">
      <w:start w:val="4"/>
      <w:numFmt w:val="bullet"/>
      <w:lvlText w:val="-"/>
      <w:lvlJc w:val="left"/>
      <w:pPr>
        <w:ind w:left="720" w:hanging="360"/>
      </w:pPr>
      <w:rPr>
        <w:rFonts w:ascii="Arial" w:eastAsia="Times New Roman"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0818A6"/>
    <w:multiLevelType w:val="hybridMultilevel"/>
    <w:tmpl w:val="76A2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1D7177"/>
    <w:multiLevelType w:val="hybridMultilevel"/>
    <w:tmpl w:val="CB3C6C76"/>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AB328F"/>
    <w:multiLevelType w:val="hybridMultilevel"/>
    <w:tmpl w:val="E8FA5C10"/>
    <w:lvl w:ilvl="0" w:tplc="4DD8A6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CA204F"/>
    <w:multiLevelType w:val="hybridMultilevel"/>
    <w:tmpl w:val="451A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1839E5"/>
    <w:multiLevelType w:val="hybridMultilevel"/>
    <w:tmpl w:val="962A2DD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F1389C"/>
    <w:multiLevelType w:val="hybridMultilevel"/>
    <w:tmpl w:val="B05C456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121C8D"/>
    <w:multiLevelType w:val="hybridMultilevel"/>
    <w:tmpl w:val="1DF0ECC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550274"/>
    <w:multiLevelType w:val="hybridMultilevel"/>
    <w:tmpl w:val="8334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C31BE2"/>
    <w:multiLevelType w:val="hybridMultilevel"/>
    <w:tmpl w:val="D0DC3DE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5" w15:restartNumberingAfterBreak="0">
    <w:nsid w:val="6A8F39C9"/>
    <w:multiLevelType w:val="hybridMultilevel"/>
    <w:tmpl w:val="41C2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F4218"/>
    <w:multiLevelType w:val="hybridMultilevel"/>
    <w:tmpl w:val="DA709F48"/>
    <w:lvl w:ilvl="0" w:tplc="35EAD748">
      <w:start w:val="4"/>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806315"/>
    <w:multiLevelType w:val="hybridMultilevel"/>
    <w:tmpl w:val="62B077D0"/>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847759"/>
    <w:multiLevelType w:val="multilevel"/>
    <w:tmpl w:val="A0207C2E"/>
    <w:lvl w:ilvl="0">
      <w:start w:val="1"/>
      <w:numFmt w:val="decimal"/>
      <w:pStyle w:val="SectionHeading"/>
      <w:lvlText w:val="%1"/>
      <w:lvlJc w:val="left"/>
      <w:pPr>
        <w:ind w:left="432" w:hanging="432"/>
      </w:pPr>
    </w:lvl>
    <w:lvl w:ilvl="1">
      <w:start w:val="1"/>
      <w:numFmt w:val="decimal"/>
      <w:pStyle w:val="2ndHeadingnumbered"/>
      <w:lvlText w:val="%1.%2"/>
      <w:lvlJc w:val="left"/>
      <w:pPr>
        <w:ind w:left="576" w:hanging="576"/>
      </w:pPr>
    </w:lvl>
    <w:lvl w:ilvl="2">
      <w:start w:val="1"/>
      <w:numFmt w:val="decimal"/>
      <w:pStyle w:val="3rdHeading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2618923">
    <w:abstractNumId w:val="3"/>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61D42" w:themeColor="text2"/>
        </w:rPr>
      </w:lvl>
    </w:lvlOverride>
  </w:num>
  <w:num w:numId="2" w16cid:durableId="400324026">
    <w:abstractNumId w:val="3"/>
  </w:num>
  <w:num w:numId="3" w16cid:durableId="696925447">
    <w:abstractNumId w:val="6"/>
  </w:num>
  <w:num w:numId="4" w16cid:durableId="1434979152">
    <w:abstractNumId w:val="4"/>
  </w:num>
  <w:num w:numId="5" w16cid:durableId="1875071062">
    <w:abstractNumId w:val="7"/>
  </w:num>
  <w:num w:numId="6" w16cid:durableId="1314217270">
    <w:abstractNumId w:val="21"/>
  </w:num>
  <w:num w:numId="7" w16cid:durableId="771435646">
    <w:abstractNumId w:val="15"/>
  </w:num>
  <w:num w:numId="8" w16cid:durableId="405610536">
    <w:abstractNumId w:val="24"/>
  </w:num>
  <w:num w:numId="9" w16cid:durableId="941113677">
    <w:abstractNumId w:val="38"/>
  </w:num>
  <w:num w:numId="10" w16cid:durableId="1315987617">
    <w:abstractNumId w:val="2"/>
  </w:num>
  <w:num w:numId="11" w16cid:durableId="21591836">
    <w:abstractNumId w:val="19"/>
  </w:num>
  <w:num w:numId="12" w16cid:durableId="118302908">
    <w:abstractNumId w:val="17"/>
  </w:num>
  <w:num w:numId="13" w16cid:durableId="1069764840">
    <w:abstractNumId w:val="9"/>
  </w:num>
  <w:num w:numId="14" w16cid:durableId="1130249254">
    <w:abstractNumId w:val="29"/>
  </w:num>
  <w:num w:numId="15" w16cid:durableId="1164471476">
    <w:abstractNumId w:val="35"/>
  </w:num>
  <w:num w:numId="16" w16cid:durableId="1293712071">
    <w:abstractNumId w:val="13"/>
  </w:num>
  <w:num w:numId="17" w16cid:durableId="1733113703">
    <w:abstractNumId w:val="37"/>
  </w:num>
  <w:num w:numId="18" w16cid:durableId="318118478">
    <w:abstractNumId w:val="33"/>
  </w:num>
  <w:num w:numId="19" w16cid:durableId="1182009346">
    <w:abstractNumId w:val="26"/>
  </w:num>
  <w:num w:numId="20" w16cid:durableId="1434400886">
    <w:abstractNumId w:val="34"/>
  </w:num>
  <w:num w:numId="21" w16cid:durableId="1769083473">
    <w:abstractNumId w:val="5"/>
  </w:num>
  <w:num w:numId="22" w16cid:durableId="1500151706">
    <w:abstractNumId w:val="23"/>
  </w:num>
  <w:num w:numId="23" w16cid:durableId="1788892037">
    <w:abstractNumId w:val="1"/>
  </w:num>
  <w:num w:numId="24" w16cid:durableId="1057389556">
    <w:abstractNumId w:val="16"/>
  </w:num>
  <w:num w:numId="25" w16cid:durableId="1851292994">
    <w:abstractNumId w:val="11"/>
  </w:num>
  <w:num w:numId="26" w16cid:durableId="563685701">
    <w:abstractNumId w:val="28"/>
  </w:num>
  <w:num w:numId="27" w16cid:durableId="1160652578">
    <w:abstractNumId w:val="22"/>
  </w:num>
  <w:num w:numId="28" w16cid:durableId="1721854132">
    <w:abstractNumId w:val="0"/>
  </w:num>
  <w:num w:numId="29" w16cid:durableId="1901027">
    <w:abstractNumId w:val="20"/>
  </w:num>
  <w:num w:numId="30" w16cid:durableId="1482309886">
    <w:abstractNumId w:val="25"/>
  </w:num>
  <w:num w:numId="31" w16cid:durableId="1609893730">
    <w:abstractNumId w:val="31"/>
  </w:num>
  <w:num w:numId="32" w16cid:durableId="1567564435">
    <w:abstractNumId w:val="30"/>
  </w:num>
  <w:num w:numId="33" w16cid:durableId="2042509724">
    <w:abstractNumId w:val="18"/>
  </w:num>
  <w:num w:numId="34" w16cid:durableId="390349565">
    <w:abstractNumId w:val="8"/>
  </w:num>
  <w:num w:numId="35" w16cid:durableId="1293943679">
    <w:abstractNumId w:val="27"/>
  </w:num>
  <w:num w:numId="36" w16cid:durableId="168493651">
    <w:abstractNumId w:val="12"/>
  </w:num>
  <w:num w:numId="37" w16cid:durableId="383142183">
    <w:abstractNumId w:val="36"/>
  </w:num>
  <w:num w:numId="38" w16cid:durableId="1647202870">
    <w:abstractNumId w:val="32"/>
  </w:num>
  <w:num w:numId="39" w16cid:durableId="1555894727">
    <w:abstractNumId w:val="38"/>
  </w:num>
  <w:num w:numId="40" w16cid:durableId="176280030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79"/>
    <w:rsid w:val="0000030E"/>
    <w:rsid w:val="000127C8"/>
    <w:rsid w:val="00012A16"/>
    <w:rsid w:val="00016801"/>
    <w:rsid w:val="0002077E"/>
    <w:rsid w:val="00022DAA"/>
    <w:rsid w:val="00024E08"/>
    <w:rsid w:val="00025F1B"/>
    <w:rsid w:val="00040854"/>
    <w:rsid w:val="00041E4C"/>
    <w:rsid w:val="00044E57"/>
    <w:rsid w:val="000467A7"/>
    <w:rsid w:val="000467E1"/>
    <w:rsid w:val="00051D17"/>
    <w:rsid w:val="000533A8"/>
    <w:rsid w:val="00054DF3"/>
    <w:rsid w:val="00063469"/>
    <w:rsid w:val="0006578D"/>
    <w:rsid w:val="00065FB7"/>
    <w:rsid w:val="0007019C"/>
    <w:rsid w:val="0008040C"/>
    <w:rsid w:val="000833D2"/>
    <w:rsid w:val="00086826"/>
    <w:rsid w:val="000917E9"/>
    <w:rsid w:val="000932D7"/>
    <w:rsid w:val="000B145E"/>
    <w:rsid w:val="000B2F7D"/>
    <w:rsid w:val="000C36E6"/>
    <w:rsid w:val="000C3FE2"/>
    <w:rsid w:val="000C548E"/>
    <w:rsid w:val="000D2F5B"/>
    <w:rsid w:val="000E0B8F"/>
    <w:rsid w:val="000E30CB"/>
    <w:rsid w:val="000E5CBA"/>
    <w:rsid w:val="000F0F14"/>
    <w:rsid w:val="000F2C27"/>
    <w:rsid w:val="000F4636"/>
    <w:rsid w:val="000F49B8"/>
    <w:rsid w:val="00100769"/>
    <w:rsid w:val="00110C7C"/>
    <w:rsid w:val="00116DA7"/>
    <w:rsid w:val="00126B8D"/>
    <w:rsid w:val="0012795E"/>
    <w:rsid w:val="00131179"/>
    <w:rsid w:val="00131F38"/>
    <w:rsid w:val="00141AE4"/>
    <w:rsid w:val="00143637"/>
    <w:rsid w:val="001456B3"/>
    <w:rsid w:val="00146DB0"/>
    <w:rsid w:val="00152311"/>
    <w:rsid w:val="00153506"/>
    <w:rsid w:val="00160995"/>
    <w:rsid w:val="00162D9E"/>
    <w:rsid w:val="001632A0"/>
    <w:rsid w:val="001668A0"/>
    <w:rsid w:val="0016751D"/>
    <w:rsid w:val="00174626"/>
    <w:rsid w:val="00182423"/>
    <w:rsid w:val="001856E1"/>
    <w:rsid w:val="00191886"/>
    <w:rsid w:val="001932E9"/>
    <w:rsid w:val="001937E3"/>
    <w:rsid w:val="00193BF9"/>
    <w:rsid w:val="001A1BB7"/>
    <w:rsid w:val="001A28C2"/>
    <w:rsid w:val="001A3C09"/>
    <w:rsid w:val="001A5146"/>
    <w:rsid w:val="001A7464"/>
    <w:rsid w:val="001B3578"/>
    <w:rsid w:val="001E3A9E"/>
    <w:rsid w:val="001F095F"/>
    <w:rsid w:val="001F3BC8"/>
    <w:rsid w:val="00207299"/>
    <w:rsid w:val="0021430E"/>
    <w:rsid w:val="00215340"/>
    <w:rsid w:val="00220FCA"/>
    <w:rsid w:val="002211D8"/>
    <w:rsid w:val="00221E30"/>
    <w:rsid w:val="002253BE"/>
    <w:rsid w:val="00234679"/>
    <w:rsid w:val="0024163F"/>
    <w:rsid w:val="00251A2F"/>
    <w:rsid w:val="0025371E"/>
    <w:rsid w:val="00253846"/>
    <w:rsid w:val="00253869"/>
    <w:rsid w:val="00255D0F"/>
    <w:rsid w:val="002616B4"/>
    <w:rsid w:val="00267FAF"/>
    <w:rsid w:val="00270B06"/>
    <w:rsid w:val="00281B95"/>
    <w:rsid w:val="00283A5B"/>
    <w:rsid w:val="00285471"/>
    <w:rsid w:val="00286935"/>
    <w:rsid w:val="00292667"/>
    <w:rsid w:val="002A18B8"/>
    <w:rsid w:val="002A1F29"/>
    <w:rsid w:val="002C47D6"/>
    <w:rsid w:val="002C7704"/>
    <w:rsid w:val="002D0895"/>
    <w:rsid w:val="002D13BC"/>
    <w:rsid w:val="002D277A"/>
    <w:rsid w:val="002D5AD3"/>
    <w:rsid w:val="002E32CE"/>
    <w:rsid w:val="002F0821"/>
    <w:rsid w:val="002F4770"/>
    <w:rsid w:val="002F7D60"/>
    <w:rsid w:val="0030104C"/>
    <w:rsid w:val="00305165"/>
    <w:rsid w:val="00306BF8"/>
    <w:rsid w:val="003106D2"/>
    <w:rsid w:val="00313891"/>
    <w:rsid w:val="00345BA1"/>
    <w:rsid w:val="003503C8"/>
    <w:rsid w:val="003517EA"/>
    <w:rsid w:val="003545A6"/>
    <w:rsid w:val="00356E3A"/>
    <w:rsid w:val="00357EE8"/>
    <w:rsid w:val="003644B7"/>
    <w:rsid w:val="00367073"/>
    <w:rsid w:val="0037337D"/>
    <w:rsid w:val="00374BFC"/>
    <w:rsid w:val="00374F62"/>
    <w:rsid w:val="00375260"/>
    <w:rsid w:val="00390D29"/>
    <w:rsid w:val="003928BB"/>
    <w:rsid w:val="00393209"/>
    <w:rsid w:val="00393EC1"/>
    <w:rsid w:val="003976E0"/>
    <w:rsid w:val="003A004B"/>
    <w:rsid w:val="003A116C"/>
    <w:rsid w:val="003A2B9F"/>
    <w:rsid w:val="003A3BA4"/>
    <w:rsid w:val="003B52D1"/>
    <w:rsid w:val="003C08A5"/>
    <w:rsid w:val="003C1760"/>
    <w:rsid w:val="003C7AEE"/>
    <w:rsid w:val="003C7C77"/>
    <w:rsid w:val="003D2707"/>
    <w:rsid w:val="003D6EA8"/>
    <w:rsid w:val="003D70E6"/>
    <w:rsid w:val="003E1FC6"/>
    <w:rsid w:val="003E617B"/>
    <w:rsid w:val="003F5277"/>
    <w:rsid w:val="003F63F7"/>
    <w:rsid w:val="0040445E"/>
    <w:rsid w:val="00405311"/>
    <w:rsid w:val="00412A00"/>
    <w:rsid w:val="004144CA"/>
    <w:rsid w:val="0042318D"/>
    <w:rsid w:val="00433EDA"/>
    <w:rsid w:val="00442724"/>
    <w:rsid w:val="004440DF"/>
    <w:rsid w:val="00444579"/>
    <w:rsid w:val="00450574"/>
    <w:rsid w:val="004540BF"/>
    <w:rsid w:val="00460F7D"/>
    <w:rsid w:val="004715E6"/>
    <w:rsid w:val="0048285C"/>
    <w:rsid w:val="00490A5F"/>
    <w:rsid w:val="00491CB0"/>
    <w:rsid w:val="00493B9E"/>
    <w:rsid w:val="004A1A82"/>
    <w:rsid w:val="004A596E"/>
    <w:rsid w:val="004B1F26"/>
    <w:rsid w:val="004C4924"/>
    <w:rsid w:val="004C6600"/>
    <w:rsid w:val="004D5A12"/>
    <w:rsid w:val="004D5AAF"/>
    <w:rsid w:val="004E1837"/>
    <w:rsid w:val="004F75FE"/>
    <w:rsid w:val="0050416F"/>
    <w:rsid w:val="00507575"/>
    <w:rsid w:val="00511F69"/>
    <w:rsid w:val="00515495"/>
    <w:rsid w:val="00524292"/>
    <w:rsid w:val="0052550C"/>
    <w:rsid w:val="00525D9B"/>
    <w:rsid w:val="00531D27"/>
    <w:rsid w:val="00543D2B"/>
    <w:rsid w:val="00545055"/>
    <w:rsid w:val="005457E8"/>
    <w:rsid w:val="00553E98"/>
    <w:rsid w:val="005608A0"/>
    <w:rsid w:val="0056706A"/>
    <w:rsid w:val="0057663C"/>
    <w:rsid w:val="005861BC"/>
    <w:rsid w:val="005928AF"/>
    <w:rsid w:val="005A04BB"/>
    <w:rsid w:val="005A04ED"/>
    <w:rsid w:val="005A5136"/>
    <w:rsid w:val="005A54DA"/>
    <w:rsid w:val="005A6C45"/>
    <w:rsid w:val="005B0073"/>
    <w:rsid w:val="005B0CE1"/>
    <w:rsid w:val="005B3A6C"/>
    <w:rsid w:val="005B57B4"/>
    <w:rsid w:val="005C2CD5"/>
    <w:rsid w:val="005C658F"/>
    <w:rsid w:val="005C69BF"/>
    <w:rsid w:val="005D1B3A"/>
    <w:rsid w:val="005D65B3"/>
    <w:rsid w:val="005E216A"/>
    <w:rsid w:val="005E3711"/>
    <w:rsid w:val="00603664"/>
    <w:rsid w:val="00605450"/>
    <w:rsid w:val="0060635D"/>
    <w:rsid w:val="00610875"/>
    <w:rsid w:val="006161B8"/>
    <w:rsid w:val="00617FB2"/>
    <w:rsid w:val="00621749"/>
    <w:rsid w:val="006245F3"/>
    <w:rsid w:val="0063450F"/>
    <w:rsid w:val="006462CD"/>
    <w:rsid w:val="00653840"/>
    <w:rsid w:val="00660C58"/>
    <w:rsid w:val="006669CB"/>
    <w:rsid w:val="00671A26"/>
    <w:rsid w:val="00675993"/>
    <w:rsid w:val="00686CD9"/>
    <w:rsid w:val="00695666"/>
    <w:rsid w:val="00696CA7"/>
    <w:rsid w:val="00697841"/>
    <w:rsid w:val="006A429F"/>
    <w:rsid w:val="006A7B06"/>
    <w:rsid w:val="006B4206"/>
    <w:rsid w:val="006B61BC"/>
    <w:rsid w:val="006C3AE4"/>
    <w:rsid w:val="006D1688"/>
    <w:rsid w:val="006D299E"/>
    <w:rsid w:val="006D2C68"/>
    <w:rsid w:val="006D72D7"/>
    <w:rsid w:val="006F1529"/>
    <w:rsid w:val="006F252B"/>
    <w:rsid w:val="006F333F"/>
    <w:rsid w:val="006F4E61"/>
    <w:rsid w:val="00700696"/>
    <w:rsid w:val="0071598D"/>
    <w:rsid w:val="00716A6F"/>
    <w:rsid w:val="00720D30"/>
    <w:rsid w:val="00730BC1"/>
    <w:rsid w:val="007356D4"/>
    <w:rsid w:val="007444E0"/>
    <w:rsid w:val="00744640"/>
    <w:rsid w:val="00750F4F"/>
    <w:rsid w:val="0075508A"/>
    <w:rsid w:val="007620C6"/>
    <w:rsid w:val="0076392A"/>
    <w:rsid w:val="0077198A"/>
    <w:rsid w:val="00783C64"/>
    <w:rsid w:val="007901A9"/>
    <w:rsid w:val="0079240A"/>
    <w:rsid w:val="00792622"/>
    <w:rsid w:val="007966FA"/>
    <w:rsid w:val="007B6126"/>
    <w:rsid w:val="007D0BE0"/>
    <w:rsid w:val="007D1B72"/>
    <w:rsid w:val="007E1EDD"/>
    <w:rsid w:val="007E3C1D"/>
    <w:rsid w:val="007F1F6B"/>
    <w:rsid w:val="00800D17"/>
    <w:rsid w:val="0081109F"/>
    <w:rsid w:val="00822541"/>
    <w:rsid w:val="00822C9A"/>
    <w:rsid w:val="008303FC"/>
    <w:rsid w:val="0083513C"/>
    <w:rsid w:val="00854085"/>
    <w:rsid w:val="0085490E"/>
    <w:rsid w:val="00861DC9"/>
    <w:rsid w:val="00861E5E"/>
    <w:rsid w:val="008632C6"/>
    <w:rsid w:val="00866B95"/>
    <w:rsid w:val="008844BB"/>
    <w:rsid w:val="00885CDA"/>
    <w:rsid w:val="008939FD"/>
    <w:rsid w:val="0089448A"/>
    <w:rsid w:val="008A1FB2"/>
    <w:rsid w:val="008B2A04"/>
    <w:rsid w:val="008B6CEB"/>
    <w:rsid w:val="008C7C7A"/>
    <w:rsid w:val="008D62D3"/>
    <w:rsid w:val="008D7F84"/>
    <w:rsid w:val="008E050A"/>
    <w:rsid w:val="008E37AF"/>
    <w:rsid w:val="008E4752"/>
    <w:rsid w:val="008E4A66"/>
    <w:rsid w:val="008E5461"/>
    <w:rsid w:val="008E78EE"/>
    <w:rsid w:val="008F63C8"/>
    <w:rsid w:val="00915E42"/>
    <w:rsid w:val="00916FE6"/>
    <w:rsid w:val="00922AEF"/>
    <w:rsid w:val="0092608C"/>
    <w:rsid w:val="00933B17"/>
    <w:rsid w:val="00937B1F"/>
    <w:rsid w:val="00941541"/>
    <w:rsid w:val="00942890"/>
    <w:rsid w:val="0094294F"/>
    <w:rsid w:val="00945F58"/>
    <w:rsid w:val="009612A2"/>
    <w:rsid w:val="00974980"/>
    <w:rsid w:val="0098109F"/>
    <w:rsid w:val="00983CE1"/>
    <w:rsid w:val="009A41D3"/>
    <w:rsid w:val="009B4C04"/>
    <w:rsid w:val="009B6E1B"/>
    <w:rsid w:val="009C0B53"/>
    <w:rsid w:val="009C45EA"/>
    <w:rsid w:val="009C46BF"/>
    <w:rsid w:val="009D02F9"/>
    <w:rsid w:val="009D0907"/>
    <w:rsid w:val="009D3662"/>
    <w:rsid w:val="009D483F"/>
    <w:rsid w:val="009D71F1"/>
    <w:rsid w:val="009E16A3"/>
    <w:rsid w:val="009F16AD"/>
    <w:rsid w:val="009F2A99"/>
    <w:rsid w:val="009F2B37"/>
    <w:rsid w:val="00A126AF"/>
    <w:rsid w:val="00A1777A"/>
    <w:rsid w:val="00A30854"/>
    <w:rsid w:val="00A30E3F"/>
    <w:rsid w:val="00A41DA8"/>
    <w:rsid w:val="00A455E7"/>
    <w:rsid w:val="00A5401A"/>
    <w:rsid w:val="00A566A1"/>
    <w:rsid w:val="00A60F38"/>
    <w:rsid w:val="00A61F29"/>
    <w:rsid w:val="00A76345"/>
    <w:rsid w:val="00A81906"/>
    <w:rsid w:val="00A81D45"/>
    <w:rsid w:val="00A953BA"/>
    <w:rsid w:val="00AA04E0"/>
    <w:rsid w:val="00AA2D87"/>
    <w:rsid w:val="00AA7760"/>
    <w:rsid w:val="00AC652F"/>
    <w:rsid w:val="00AD51FD"/>
    <w:rsid w:val="00AD5D33"/>
    <w:rsid w:val="00AE4DF5"/>
    <w:rsid w:val="00AE6B8F"/>
    <w:rsid w:val="00AF3804"/>
    <w:rsid w:val="00B00A47"/>
    <w:rsid w:val="00B0567E"/>
    <w:rsid w:val="00B06B65"/>
    <w:rsid w:val="00B07311"/>
    <w:rsid w:val="00B11DDF"/>
    <w:rsid w:val="00B15927"/>
    <w:rsid w:val="00B15D0F"/>
    <w:rsid w:val="00B2192E"/>
    <w:rsid w:val="00B30BBE"/>
    <w:rsid w:val="00B3336C"/>
    <w:rsid w:val="00B411CF"/>
    <w:rsid w:val="00B41E59"/>
    <w:rsid w:val="00B47503"/>
    <w:rsid w:val="00B56054"/>
    <w:rsid w:val="00B63394"/>
    <w:rsid w:val="00B66342"/>
    <w:rsid w:val="00B72C36"/>
    <w:rsid w:val="00B73073"/>
    <w:rsid w:val="00B7328C"/>
    <w:rsid w:val="00B74193"/>
    <w:rsid w:val="00B77340"/>
    <w:rsid w:val="00B802EF"/>
    <w:rsid w:val="00B821DF"/>
    <w:rsid w:val="00B855AE"/>
    <w:rsid w:val="00B86B97"/>
    <w:rsid w:val="00B979BA"/>
    <w:rsid w:val="00BA19B3"/>
    <w:rsid w:val="00BB6121"/>
    <w:rsid w:val="00BC2399"/>
    <w:rsid w:val="00BC242C"/>
    <w:rsid w:val="00BC7AA6"/>
    <w:rsid w:val="00BD1670"/>
    <w:rsid w:val="00BD4270"/>
    <w:rsid w:val="00BD57FB"/>
    <w:rsid w:val="00BD7959"/>
    <w:rsid w:val="00C01385"/>
    <w:rsid w:val="00C11433"/>
    <w:rsid w:val="00C16C8B"/>
    <w:rsid w:val="00C16EF7"/>
    <w:rsid w:val="00C211FD"/>
    <w:rsid w:val="00C22BE2"/>
    <w:rsid w:val="00C3434D"/>
    <w:rsid w:val="00C44C6F"/>
    <w:rsid w:val="00C455EB"/>
    <w:rsid w:val="00C54C08"/>
    <w:rsid w:val="00C623EF"/>
    <w:rsid w:val="00C707E7"/>
    <w:rsid w:val="00C71629"/>
    <w:rsid w:val="00C83F39"/>
    <w:rsid w:val="00C947A8"/>
    <w:rsid w:val="00CB1370"/>
    <w:rsid w:val="00CC1A3D"/>
    <w:rsid w:val="00CC2C64"/>
    <w:rsid w:val="00CD576D"/>
    <w:rsid w:val="00CD59BA"/>
    <w:rsid w:val="00CD6552"/>
    <w:rsid w:val="00CE48A1"/>
    <w:rsid w:val="00CF00F8"/>
    <w:rsid w:val="00D029D3"/>
    <w:rsid w:val="00D073B9"/>
    <w:rsid w:val="00D14823"/>
    <w:rsid w:val="00D15CF4"/>
    <w:rsid w:val="00D16E90"/>
    <w:rsid w:val="00D207AF"/>
    <w:rsid w:val="00D22B86"/>
    <w:rsid w:val="00D233F0"/>
    <w:rsid w:val="00D33B05"/>
    <w:rsid w:val="00D37DC2"/>
    <w:rsid w:val="00D444D7"/>
    <w:rsid w:val="00D46ED3"/>
    <w:rsid w:val="00D52432"/>
    <w:rsid w:val="00D55BA6"/>
    <w:rsid w:val="00D56038"/>
    <w:rsid w:val="00D64A60"/>
    <w:rsid w:val="00D756F3"/>
    <w:rsid w:val="00D84048"/>
    <w:rsid w:val="00D86CE2"/>
    <w:rsid w:val="00DA445B"/>
    <w:rsid w:val="00DA60C0"/>
    <w:rsid w:val="00DA6940"/>
    <w:rsid w:val="00DB39BA"/>
    <w:rsid w:val="00DB6456"/>
    <w:rsid w:val="00DB6DFA"/>
    <w:rsid w:val="00DC1015"/>
    <w:rsid w:val="00DC2E1C"/>
    <w:rsid w:val="00DC49C0"/>
    <w:rsid w:val="00DC76FA"/>
    <w:rsid w:val="00DE1F09"/>
    <w:rsid w:val="00DE5160"/>
    <w:rsid w:val="00DF302A"/>
    <w:rsid w:val="00E028AC"/>
    <w:rsid w:val="00E03EE1"/>
    <w:rsid w:val="00E10EFD"/>
    <w:rsid w:val="00E12080"/>
    <w:rsid w:val="00E133AA"/>
    <w:rsid w:val="00E22AB0"/>
    <w:rsid w:val="00E22F49"/>
    <w:rsid w:val="00E27203"/>
    <w:rsid w:val="00E36429"/>
    <w:rsid w:val="00E55B16"/>
    <w:rsid w:val="00E67653"/>
    <w:rsid w:val="00E67DD5"/>
    <w:rsid w:val="00E711D8"/>
    <w:rsid w:val="00E73C77"/>
    <w:rsid w:val="00E82001"/>
    <w:rsid w:val="00E82BE0"/>
    <w:rsid w:val="00E84135"/>
    <w:rsid w:val="00E84BA7"/>
    <w:rsid w:val="00E84D8F"/>
    <w:rsid w:val="00E96922"/>
    <w:rsid w:val="00E9799D"/>
    <w:rsid w:val="00EB276C"/>
    <w:rsid w:val="00EB4947"/>
    <w:rsid w:val="00EC2B3A"/>
    <w:rsid w:val="00EC3E3A"/>
    <w:rsid w:val="00EC6150"/>
    <w:rsid w:val="00EE2F50"/>
    <w:rsid w:val="00EE3EA4"/>
    <w:rsid w:val="00EE59EC"/>
    <w:rsid w:val="00EE66E1"/>
    <w:rsid w:val="00EE6F55"/>
    <w:rsid w:val="00EF2BC3"/>
    <w:rsid w:val="00EF7112"/>
    <w:rsid w:val="00EF77C1"/>
    <w:rsid w:val="00F07216"/>
    <w:rsid w:val="00F2325E"/>
    <w:rsid w:val="00F2683E"/>
    <w:rsid w:val="00F2696D"/>
    <w:rsid w:val="00F302FA"/>
    <w:rsid w:val="00F31627"/>
    <w:rsid w:val="00F317D0"/>
    <w:rsid w:val="00F33735"/>
    <w:rsid w:val="00F41ED7"/>
    <w:rsid w:val="00F452BF"/>
    <w:rsid w:val="00F459AE"/>
    <w:rsid w:val="00F47FAA"/>
    <w:rsid w:val="00F70E59"/>
    <w:rsid w:val="00F7280D"/>
    <w:rsid w:val="00F76BAF"/>
    <w:rsid w:val="00F830EF"/>
    <w:rsid w:val="00F85364"/>
    <w:rsid w:val="00F958B3"/>
    <w:rsid w:val="00F97D55"/>
    <w:rsid w:val="00FA1B10"/>
    <w:rsid w:val="00FB1FC9"/>
    <w:rsid w:val="00FC0475"/>
    <w:rsid w:val="00FC17C9"/>
    <w:rsid w:val="00FC3FBE"/>
    <w:rsid w:val="00FC4EA0"/>
    <w:rsid w:val="00FD227C"/>
    <w:rsid w:val="00FD6A9F"/>
    <w:rsid w:val="00FD74DD"/>
    <w:rsid w:val="00FF23BF"/>
    <w:rsid w:val="00FF6BD4"/>
    <w:rsid w:val="00FF7A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F20137B"/>
  <w15:docId w15:val="{98B23420-FA2C-4EE1-92BB-4D1F8B38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98A"/>
    <w:pPr>
      <w:spacing w:before="120"/>
    </w:pPr>
    <w:rPr>
      <w:sz w:val="20"/>
    </w:rPr>
  </w:style>
  <w:style w:type="paragraph" w:styleId="Heading1">
    <w:name w:val="heading 1"/>
    <w:basedOn w:val="Normal"/>
    <w:next w:val="Normal"/>
    <w:link w:val="Heading1Char"/>
    <w:uiPriority w:val="9"/>
    <w:semiHidden/>
    <w:rsid w:val="001932E9"/>
    <w:pPr>
      <w:keepNext/>
      <w:keepLines/>
      <w:spacing w:before="480" w:after="0"/>
      <w:outlineLvl w:val="0"/>
    </w:pPr>
    <w:rPr>
      <w:rFonts w:asciiTheme="majorHAnsi" w:eastAsiaTheme="majorEastAsia" w:hAnsiTheme="majorHAnsi" w:cstheme="majorBidi"/>
      <w:b/>
      <w:bCs/>
      <w:color w:val="3774C8" w:themeColor="accent1" w:themeShade="BF"/>
      <w:sz w:val="28"/>
      <w:szCs w:val="28"/>
    </w:rPr>
  </w:style>
  <w:style w:type="paragraph" w:styleId="Heading2">
    <w:name w:val="heading 2"/>
    <w:basedOn w:val="NormalBoldBlue"/>
    <w:next w:val="Normal"/>
    <w:link w:val="Heading2Char"/>
    <w:uiPriority w:val="9"/>
    <w:semiHidden/>
    <w:qFormat/>
    <w:rsid w:val="00D444D7"/>
    <w:pPr>
      <w:outlineLvl w:val="1"/>
    </w:pPr>
  </w:style>
  <w:style w:type="paragraph" w:styleId="Heading3">
    <w:name w:val="heading 3"/>
    <w:basedOn w:val="Normal"/>
    <w:next w:val="Normal"/>
    <w:link w:val="Heading3Char"/>
    <w:uiPriority w:val="9"/>
    <w:semiHidden/>
    <w:qFormat/>
    <w:rsid w:val="00D444D7"/>
    <w:pPr>
      <w:keepNext/>
      <w:keepLines/>
      <w:spacing w:before="200" w:after="0"/>
      <w:outlineLvl w:val="2"/>
    </w:pPr>
    <w:rPr>
      <w:rFonts w:eastAsiaTheme="majorEastAsia" w:cstheme="majorBidi"/>
      <w:b/>
      <w:bCs/>
      <w:color w:val="7BA4DB" w:themeColor="accent1"/>
    </w:rPr>
  </w:style>
  <w:style w:type="paragraph" w:styleId="Heading4">
    <w:name w:val="heading 4"/>
    <w:aliases w:val="Appendix Heading (Short)"/>
    <w:basedOn w:val="Heading2"/>
    <w:next w:val="Normal"/>
    <w:link w:val="Heading4Char"/>
    <w:uiPriority w:val="9"/>
    <w:semiHidden/>
    <w:qFormat/>
    <w:rsid w:val="00126B8D"/>
    <w:pPr>
      <w:spacing w:before="200"/>
      <w:outlineLvl w:val="3"/>
    </w:pPr>
    <w:rPr>
      <w:rFonts w:asciiTheme="majorHAnsi" w:hAnsiTheme="majorHAnsi"/>
      <w:i/>
      <w:iCs/>
      <w:color w:val="7BA4DB" w:themeColor="accent1"/>
      <w:sz w:val="22"/>
      <w:lang w:eastAsia="en-AU"/>
    </w:rPr>
  </w:style>
  <w:style w:type="paragraph" w:styleId="Heading5">
    <w:name w:val="heading 5"/>
    <w:basedOn w:val="Normal"/>
    <w:next w:val="Normal"/>
    <w:link w:val="Heading5Char"/>
    <w:uiPriority w:val="9"/>
    <w:semiHidden/>
    <w:unhideWhenUsed/>
    <w:qFormat/>
    <w:rsid w:val="00BD7959"/>
    <w:pPr>
      <w:keepNext/>
      <w:keepLines/>
      <w:spacing w:before="200" w:after="0"/>
      <w:outlineLvl w:val="4"/>
    </w:pPr>
    <w:rPr>
      <w:rFonts w:asciiTheme="majorHAnsi" w:eastAsiaTheme="majorEastAsia" w:hAnsiTheme="majorHAnsi" w:cstheme="majorBidi"/>
      <w:color w:val="244D85" w:themeColor="accent1" w:themeShade="7F"/>
    </w:rPr>
  </w:style>
  <w:style w:type="paragraph" w:styleId="Heading6">
    <w:name w:val="heading 6"/>
    <w:basedOn w:val="Normal"/>
    <w:next w:val="Normal"/>
    <w:link w:val="Heading6Char"/>
    <w:uiPriority w:val="9"/>
    <w:semiHidden/>
    <w:unhideWhenUsed/>
    <w:qFormat/>
    <w:rsid w:val="00BD7959"/>
    <w:pPr>
      <w:keepNext/>
      <w:keepLines/>
      <w:spacing w:before="200" w:after="0"/>
      <w:outlineLvl w:val="5"/>
    </w:pPr>
    <w:rPr>
      <w:rFonts w:asciiTheme="majorHAnsi" w:eastAsiaTheme="majorEastAsia" w:hAnsiTheme="majorHAnsi" w:cstheme="majorBidi"/>
      <w:i/>
      <w:iCs/>
      <w:color w:val="244D85" w:themeColor="accent1" w:themeShade="7F"/>
    </w:rPr>
  </w:style>
  <w:style w:type="paragraph" w:styleId="Heading7">
    <w:name w:val="heading 7"/>
    <w:basedOn w:val="Normal"/>
    <w:next w:val="Normal"/>
    <w:link w:val="Heading7Char"/>
    <w:uiPriority w:val="9"/>
    <w:semiHidden/>
    <w:unhideWhenUsed/>
    <w:qFormat/>
    <w:rsid w:val="00BD7959"/>
    <w:pPr>
      <w:keepNext/>
      <w:keepLines/>
      <w:spacing w:before="200" w:after="0"/>
      <w:outlineLvl w:val="6"/>
    </w:pPr>
    <w:rPr>
      <w:rFonts w:asciiTheme="majorHAnsi" w:eastAsiaTheme="majorEastAsia" w:hAnsiTheme="majorHAnsi" w:cstheme="majorBidi"/>
      <w:i/>
      <w:iCs/>
      <w:color w:val="7C7D86" w:themeColor="text1" w:themeTint="BF"/>
    </w:rPr>
  </w:style>
  <w:style w:type="paragraph" w:styleId="Heading8">
    <w:name w:val="heading 8"/>
    <w:basedOn w:val="Normal"/>
    <w:next w:val="Normal"/>
    <w:link w:val="Heading8Char"/>
    <w:uiPriority w:val="9"/>
    <w:semiHidden/>
    <w:unhideWhenUsed/>
    <w:qFormat/>
    <w:rsid w:val="00BD7959"/>
    <w:pPr>
      <w:keepNext/>
      <w:keepLines/>
      <w:spacing w:before="200" w:after="0"/>
      <w:outlineLvl w:val="7"/>
    </w:pPr>
    <w:rPr>
      <w:rFonts w:asciiTheme="majorHAnsi" w:eastAsiaTheme="majorEastAsia" w:hAnsiTheme="majorHAnsi" w:cstheme="majorBidi"/>
      <w:color w:val="7C7D86" w:themeColor="text1" w:themeTint="BF"/>
      <w:szCs w:val="20"/>
    </w:rPr>
  </w:style>
  <w:style w:type="paragraph" w:styleId="Heading9">
    <w:name w:val="heading 9"/>
    <w:basedOn w:val="Normal"/>
    <w:next w:val="Normal"/>
    <w:link w:val="Heading9Char"/>
    <w:uiPriority w:val="9"/>
    <w:semiHidden/>
    <w:unhideWhenUsed/>
    <w:qFormat/>
    <w:rsid w:val="00BD7959"/>
    <w:pPr>
      <w:keepNext/>
      <w:keepLines/>
      <w:spacing w:before="200" w:after="0"/>
      <w:outlineLvl w:val="8"/>
    </w:pPr>
    <w:rPr>
      <w:rFonts w:asciiTheme="majorHAnsi" w:eastAsiaTheme="majorEastAsia" w:hAnsiTheme="majorHAnsi" w:cstheme="majorBidi"/>
      <w:i/>
      <w:iCs/>
      <w:color w:val="7C7D8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5"/>
    <w:semiHidden/>
    <w:qFormat/>
    <w:rsid w:val="00A76345"/>
    <w:pPr>
      <w:spacing w:before="0" w:after="300" w:line="168" w:lineRule="auto"/>
      <w:contextualSpacing/>
    </w:pPr>
    <w:rPr>
      <w:rFonts w:ascii="Oswald Medium" w:eastAsia="Times New Roman" w:hAnsi="Oswald Medium" w:cs="Times New Roman"/>
      <w:color w:val="7BA4DB"/>
      <w:spacing w:val="5"/>
      <w:kern w:val="28"/>
      <w:sz w:val="160"/>
      <w:szCs w:val="52"/>
      <w:lang w:eastAsia="en-AU"/>
    </w:rPr>
  </w:style>
  <w:style w:type="character" w:customStyle="1" w:styleId="TitleChar">
    <w:name w:val="Title Char"/>
    <w:aliases w:val="a.Title_Large Char"/>
    <w:basedOn w:val="DefaultParagraphFont"/>
    <w:link w:val="Title"/>
    <w:uiPriority w:val="5"/>
    <w:semiHidden/>
    <w:rsid w:val="00285471"/>
    <w:rPr>
      <w:rFonts w:ascii="Oswald Medium" w:eastAsia="Times New Roman" w:hAnsi="Oswald Medium" w:cs="Times New Roman"/>
      <w:color w:val="7BA4DB"/>
      <w:spacing w:val="5"/>
      <w:kern w:val="28"/>
      <w:sz w:val="160"/>
      <w:szCs w:val="52"/>
      <w:lang w:eastAsia="en-AU"/>
    </w:rPr>
  </w:style>
  <w:style w:type="paragraph" w:styleId="Subtitle">
    <w:name w:val="Subtitle"/>
    <w:aliases w:val="a.Subtitle_Large"/>
    <w:basedOn w:val="Normal"/>
    <w:next w:val="Normal"/>
    <w:link w:val="SubtitleChar"/>
    <w:uiPriority w:val="6"/>
    <w:semiHidden/>
    <w:qFormat/>
    <w:rsid w:val="00A76345"/>
    <w:pPr>
      <w:numPr>
        <w:ilvl w:val="1"/>
      </w:numPr>
      <w:tabs>
        <w:tab w:val="right" w:pos="9639"/>
      </w:tabs>
      <w:spacing w:after="240" w:line="216" w:lineRule="auto"/>
    </w:pPr>
    <w:rPr>
      <w:rFonts w:ascii="Oswald Medium" w:eastAsiaTheme="majorEastAsia" w:hAnsi="Oswald Medium" w:cstheme="majorBidi"/>
      <w:iCs/>
      <w:color w:val="FFFFFF" w:themeColor="background1"/>
      <w:spacing w:val="15"/>
      <w:sz w:val="36"/>
      <w:szCs w:val="36"/>
    </w:rPr>
  </w:style>
  <w:style w:type="character" w:customStyle="1" w:styleId="SubtitleChar">
    <w:name w:val="Subtitle Char"/>
    <w:aliases w:val="a.Subtitle_Large Char"/>
    <w:basedOn w:val="DefaultParagraphFont"/>
    <w:link w:val="Subtitle"/>
    <w:uiPriority w:val="6"/>
    <w:semiHidden/>
    <w:rsid w:val="00285471"/>
    <w:rPr>
      <w:rFonts w:ascii="Oswald Medium" w:eastAsiaTheme="majorEastAsia" w:hAnsi="Oswald Medium" w:cstheme="majorBidi"/>
      <w:iCs/>
      <w:color w:val="FFFFFF" w:themeColor="background1"/>
      <w:spacing w:val="15"/>
      <w:sz w:val="36"/>
      <w:szCs w:val="36"/>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Titillium Web" w:hAnsi="Titillium Web" w:cs="TitilliumWeb-Regular"/>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Titillium Web" w:hAnsi="Titillium Web" w:cs="TitilliumWeb-Regular"/>
      <w:color w:val="001CB1"/>
      <w:sz w:val="76"/>
      <w:szCs w:val="76"/>
    </w:rPr>
  </w:style>
  <w:style w:type="paragraph" w:styleId="BalloonText">
    <w:name w:val="Balloon Text"/>
    <w:basedOn w:val="Normal"/>
    <w:link w:val="BalloonTextChar"/>
    <w:uiPriority w:val="99"/>
    <w:semiHidden/>
    <w:unhideWhenUsed/>
    <w:rsid w:val="00D756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6F3"/>
    <w:rPr>
      <w:rFonts w:ascii="Tahoma" w:hAnsi="Tahoma" w:cs="Tahoma"/>
      <w:sz w:val="16"/>
      <w:szCs w:val="16"/>
    </w:rPr>
  </w:style>
  <w:style w:type="paragraph" w:customStyle="1" w:styleId="Tabletext">
    <w:name w:val="Table text"/>
    <w:basedOn w:val="Normal"/>
    <w:link w:val="TabletextChar"/>
    <w:uiPriority w:val="1"/>
    <w:qFormat/>
    <w:rsid w:val="0057663C"/>
    <w:pPr>
      <w:spacing w:before="0" w:after="0"/>
    </w:pPr>
  </w:style>
  <w:style w:type="paragraph" w:customStyle="1" w:styleId="Tablesubheading">
    <w:name w:val="Table subheading"/>
    <w:basedOn w:val="Heading3"/>
    <w:link w:val="TablesubheadingChar"/>
    <w:uiPriority w:val="1"/>
    <w:qFormat/>
    <w:rsid w:val="00B72C36"/>
    <w:pPr>
      <w:spacing w:before="60" w:after="60"/>
    </w:p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
    <w:rsid w:val="0057663C"/>
    <w:rPr>
      <w:sz w:val="20"/>
    </w:rPr>
  </w:style>
  <w:style w:type="paragraph" w:customStyle="1" w:styleId="Address">
    <w:name w:val="Address"/>
    <w:link w:val="AddressChar"/>
    <w:uiPriority w:val="3"/>
    <w:semiHidden/>
    <w:qFormat/>
    <w:rsid w:val="00412A00"/>
    <w:pPr>
      <w:spacing w:after="0" w:line="240" w:lineRule="auto"/>
    </w:pPr>
    <w:rPr>
      <w:rFonts w:ascii="Open Sans Light" w:hAnsi="Open Sans Light"/>
      <w:sz w:val="14"/>
    </w:rPr>
  </w:style>
  <w:style w:type="character" w:customStyle="1" w:styleId="AddressChar">
    <w:name w:val="Address Char"/>
    <w:basedOn w:val="DefaultParagraphFont"/>
    <w:link w:val="Address"/>
    <w:uiPriority w:val="3"/>
    <w:semiHidden/>
    <w:rsid w:val="00285471"/>
    <w:rPr>
      <w:rFonts w:ascii="Open Sans Light" w:hAnsi="Open Sans Light"/>
      <w:sz w:val="14"/>
    </w:rPr>
  </w:style>
  <w:style w:type="character" w:customStyle="1" w:styleId="TablesubheadingChar">
    <w:name w:val="Table subheading Char"/>
    <w:basedOn w:val="Heading3Char"/>
    <w:link w:val="Tablesubheading"/>
    <w:uiPriority w:val="1"/>
    <w:rsid w:val="00B72C36"/>
    <w:rPr>
      <w:rFonts w:eastAsiaTheme="majorEastAsia" w:cstheme="majorBidi"/>
      <w:b/>
      <w:bCs/>
      <w:color w:val="7BA4DB" w:themeColor="accent1"/>
      <w:sz w:val="20"/>
    </w:rPr>
  </w:style>
  <w:style w:type="paragraph" w:customStyle="1" w:styleId="ItemHeading">
    <w:name w:val="Item Heading"/>
    <w:basedOn w:val="Normal"/>
    <w:link w:val="ItemHeadingChar"/>
    <w:uiPriority w:val="4"/>
    <w:semiHidden/>
    <w:qFormat/>
    <w:rsid w:val="00412A00"/>
    <w:pPr>
      <w:spacing w:after="0" w:line="240" w:lineRule="auto"/>
    </w:pPr>
    <w:rPr>
      <w:sz w:val="24"/>
    </w:rPr>
  </w:style>
  <w:style w:type="paragraph" w:customStyle="1" w:styleId="ItemAction">
    <w:name w:val="Item Action"/>
    <w:basedOn w:val="ItemHeading"/>
    <w:link w:val="ItemActionChar"/>
    <w:uiPriority w:val="4"/>
    <w:semiHidden/>
    <w:qFormat/>
    <w:rsid w:val="00412A00"/>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412A00"/>
    <w:rPr>
      <w:sz w:val="24"/>
    </w:rPr>
  </w:style>
  <w:style w:type="character" w:customStyle="1" w:styleId="ItemActionChar">
    <w:name w:val="Item Action Char"/>
    <w:basedOn w:val="ItemHeadingChar"/>
    <w:link w:val="ItemAction"/>
    <w:uiPriority w:val="4"/>
    <w:semiHidden/>
    <w:rsid w:val="00412A00"/>
    <w:rPr>
      <w:rFonts w:ascii="Open Sans Light" w:hAnsi="Open Sans Light" w:cs="Open Sans Light"/>
      <w:sz w:val="20"/>
    </w:rPr>
  </w:style>
  <w:style w:type="paragraph" w:customStyle="1" w:styleId="FooterText">
    <w:name w:val="Footer Text"/>
    <w:basedOn w:val="Normal"/>
    <w:link w:val="FooterTextChar"/>
    <w:uiPriority w:val="2"/>
    <w:qFormat/>
    <w:rsid w:val="00412A00"/>
    <w:pPr>
      <w:tabs>
        <w:tab w:val="center" w:pos="4513"/>
        <w:tab w:val="right" w:pos="9026"/>
      </w:tabs>
      <w:spacing w:after="0" w:line="240" w:lineRule="auto"/>
    </w:pPr>
    <w:rPr>
      <w:rFonts w:ascii="Open Sans Light" w:eastAsia="Arial" w:hAnsi="Open Sans Light" w:cs="Open Sans Light"/>
      <w:color w:val="969696"/>
      <w:sz w:val="18"/>
    </w:rPr>
  </w:style>
  <w:style w:type="paragraph" w:customStyle="1" w:styleId="ItemTitle">
    <w:name w:val="Item Title"/>
    <w:basedOn w:val="Normal"/>
    <w:link w:val="ItemTitleChar"/>
    <w:uiPriority w:val="4"/>
    <w:semiHidden/>
    <w:qFormat/>
    <w:rsid w:val="00660C58"/>
    <w:rPr>
      <w:color w:val="001CAF"/>
      <w:szCs w:val="24"/>
    </w:rPr>
  </w:style>
  <w:style w:type="character" w:customStyle="1" w:styleId="FooterTextChar">
    <w:name w:val="Footer Text Char"/>
    <w:basedOn w:val="DefaultParagraphFont"/>
    <w:link w:val="FooterText"/>
    <w:uiPriority w:val="2"/>
    <w:rsid w:val="00A60F38"/>
    <w:rPr>
      <w:rFonts w:ascii="Open Sans Light" w:eastAsia="Arial" w:hAnsi="Open Sans Light" w:cs="Open Sans Light"/>
      <w:color w:val="969696"/>
      <w:sz w:val="18"/>
    </w:rPr>
  </w:style>
  <w:style w:type="character" w:customStyle="1" w:styleId="ItemTitleChar">
    <w:name w:val="Item Title Char"/>
    <w:basedOn w:val="DefaultParagraphFont"/>
    <w:link w:val="ItemTitle"/>
    <w:uiPriority w:val="4"/>
    <w:semiHidden/>
    <w:rsid w:val="00660C58"/>
    <w:rPr>
      <w:color w:val="001CAF"/>
      <w:sz w:val="20"/>
      <w:szCs w:val="24"/>
    </w:rPr>
  </w:style>
  <w:style w:type="paragraph" w:customStyle="1" w:styleId="AddressBlue">
    <w:name w:val="Address_Blue"/>
    <w:basedOn w:val="Address"/>
    <w:link w:val="AddressBlueChar"/>
    <w:uiPriority w:val="3"/>
    <w:semiHidden/>
    <w:qFormat/>
    <w:rsid w:val="00412A00"/>
    <w:rPr>
      <w:b/>
      <w:color w:val="061D42" w:themeColor="text2"/>
    </w:rPr>
  </w:style>
  <w:style w:type="paragraph" w:customStyle="1" w:styleId="NormalBoldBlue">
    <w:name w:val="Normal_BoldBlue"/>
    <w:basedOn w:val="Normal"/>
    <w:link w:val="NormalBoldBlueChar"/>
    <w:uiPriority w:val="2"/>
    <w:qFormat/>
    <w:rsid w:val="00412A00"/>
    <w:pPr>
      <w:spacing w:after="0" w:line="240" w:lineRule="auto"/>
    </w:pPr>
    <w:rPr>
      <w:b/>
      <w:color w:val="061D42" w:themeColor="text2"/>
    </w:rPr>
  </w:style>
  <w:style w:type="character" w:customStyle="1" w:styleId="AddressBlueChar">
    <w:name w:val="Address_Blue Char"/>
    <w:basedOn w:val="AddressChar"/>
    <w:link w:val="AddressBlue"/>
    <w:uiPriority w:val="3"/>
    <w:semiHidden/>
    <w:rsid w:val="00285471"/>
    <w:rPr>
      <w:rFonts w:ascii="Open Sans Light" w:hAnsi="Open Sans Light"/>
      <w:b/>
      <w:color w:val="061D42" w:themeColor="text2"/>
      <w:sz w:val="14"/>
    </w:rPr>
  </w:style>
  <w:style w:type="paragraph" w:customStyle="1" w:styleId="NormalBold">
    <w:name w:val="Normal_Bold"/>
    <w:basedOn w:val="Normal"/>
    <w:link w:val="NormalBoldChar"/>
    <w:uiPriority w:val="2"/>
    <w:qFormat/>
    <w:rsid w:val="00412A00"/>
    <w:pPr>
      <w:spacing w:after="0" w:line="240" w:lineRule="auto"/>
    </w:pPr>
    <w:rPr>
      <w:b/>
    </w:rPr>
  </w:style>
  <w:style w:type="character" w:customStyle="1" w:styleId="NormalBoldBlueChar">
    <w:name w:val="Normal_BoldBlue Char"/>
    <w:basedOn w:val="DefaultParagraphFont"/>
    <w:link w:val="NormalBoldBlue"/>
    <w:uiPriority w:val="2"/>
    <w:rsid w:val="008D7F84"/>
    <w:rPr>
      <w:b/>
      <w:color w:val="061D42" w:themeColor="text2"/>
      <w:sz w:val="20"/>
    </w:rPr>
  </w:style>
  <w:style w:type="paragraph" w:customStyle="1" w:styleId="TOCHeading">
    <w:name w:val="TOC_Heading"/>
    <w:basedOn w:val="Normal"/>
    <w:next w:val="Normal"/>
    <w:link w:val="TOCHeadingChar"/>
    <w:uiPriority w:val="2"/>
    <w:rsid w:val="0077198A"/>
    <w:pPr>
      <w:numPr>
        <w:ilvl w:val="1"/>
      </w:numPr>
      <w:tabs>
        <w:tab w:val="right" w:pos="9639"/>
      </w:tabs>
      <w:spacing w:before="480" w:after="840" w:line="216" w:lineRule="auto"/>
      <w:ind w:right="4774"/>
    </w:pPr>
    <w:rPr>
      <w:rFonts w:asciiTheme="majorHAnsi" w:eastAsiaTheme="majorEastAsia" w:hAnsiTheme="majorHAnsi" w:cstheme="majorBidi"/>
      <w:iCs/>
      <w:color w:val="7BA4DB" w:themeColor="accent1"/>
      <w:spacing w:val="15"/>
      <w:sz w:val="48"/>
      <w:szCs w:val="52"/>
    </w:rPr>
  </w:style>
  <w:style w:type="character" w:customStyle="1" w:styleId="NormalBoldChar">
    <w:name w:val="Normal_Bold Char"/>
    <w:basedOn w:val="DefaultParagraphFont"/>
    <w:link w:val="NormalBold"/>
    <w:uiPriority w:val="2"/>
    <w:rsid w:val="008D7F84"/>
    <w:rPr>
      <w:b/>
      <w:sz w:val="20"/>
    </w:rPr>
  </w:style>
  <w:style w:type="paragraph" w:customStyle="1" w:styleId="SectionHeading">
    <w:name w:val="SectionHeading"/>
    <w:basedOn w:val="ListNumberHeading1"/>
    <w:next w:val="Normal"/>
    <w:link w:val="SectionHeadingChar"/>
    <w:qFormat/>
    <w:rsid w:val="000C36E6"/>
    <w:pPr>
      <w:numPr>
        <w:numId w:val="9"/>
      </w:numPr>
      <w:tabs>
        <w:tab w:val="clear" w:pos="1531"/>
        <w:tab w:val="left" w:pos="709"/>
      </w:tabs>
      <w:spacing w:before="240"/>
    </w:pPr>
    <w:rPr>
      <w:rFonts w:ascii="Roboto Medium" w:hAnsi="Roboto Medium"/>
      <w:b w:val="0"/>
      <w:color w:val="7BA4DB" w:themeColor="accent1"/>
      <w:sz w:val="32"/>
    </w:rPr>
  </w:style>
  <w:style w:type="character" w:customStyle="1" w:styleId="TOCHeadingChar">
    <w:name w:val="TOC_Heading Char"/>
    <w:basedOn w:val="DefaultParagraphFont"/>
    <w:link w:val="TOCHeading"/>
    <w:uiPriority w:val="2"/>
    <w:rsid w:val="0077198A"/>
    <w:rPr>
      <w:rFonts w:asciiTheme="majorHAnsi" w:eastAsiaTheme="majorEastAsia" w:hAnsiTheme="majorHAnsi" w:cstheme="majorBidi"/>
      <w:iCs/>
      <w:color w:val="7BA4DB" w:themeColor="accent1"/>
      <w:spacing w:val="15"/>
      <w:sz w:val="48"/>
      <w:szCs w:val="52"/>
    </w:rPr>
  </w:style>
  <w:style w:type="paragraph" w:customStyle="1" w:styleId="Heading10">
    <w:name w:val="Heading_1"/>
    <w:basedOn w:val="Normal"/>
    <w:next w:val="Normal"/>
    <w:link w:val="Heading1Char0"/>
    <w:uiPriority w:val="1"/>
    <w:semiHidden/>
    <w:rsid w:val="00412A00"/>
    <w:pPr>
      <w:spacing w:before="0" w:after="120"/>
    </w:pPr>
    <w:rPr>
      <w:color w:val="061D42" w:themeColor="text2"/>
      <w:sz w:val="28"/>
      <w:szCs w:val="28"/>
    </w:rPr>
  </w:style>
  <w:style w:type="character" w:customStyle="1" w:styleId="SectionHeadingChar">
    <w:name w:val="SectionHeading Char"/>
    <w:basedOn w:val="DefaultParagraphFont"/>
    <w:link w:val="SectionHeading"/>
    <w:rsid w:val="000C36E6"/>
    <w:rPr>
      <w:rFonts w:ascii="Roboto Medium" w:eastAsiaTheme="majorEastAsia" w:hAnsi="Roboto Medium" w:cstheme="majorBidi"/>
      <w:bCs/>
      <w:color w:val="7BA4DB" w:themeColor="accent1"/>
      <w:sz w:val="32"/>
      <w:szCs w:val="32"/>
    </w:rPr>
  </w:style>
  <w:style w:type="character" w:customStyle="1" w:styleId="Heading2Char">
    <w:name w:val="Heading 2 Char"/>
    <w:basedOn w:val="DefaultParagraphFont"/>
    <w:link w:val="Heading2"/>
    <w:uiPriority w:val="9"/>
    <w:semiHidden/>
    <w:rsid w:val="00A60F38"/>
    <w:rPr>
      <w:b/>
      <w:color w:val="061D42" w:themeColor="text2"/>
      <w:sz w:val="20"/>
    </w:rPr>
  </w:style>
  <w:style w:type="character" w:customStyle="1" w:styleId="Heading1Char0">
    <w:name w:val="Heading_1 Char"/>
    <w:basedOn w:val="DefaultParagraphFont"/>
    <w:link w:val="Heading10"/>
    <w:uiPriority w:val="1"/>
    <w:semiHidden/>
    <w:rsid w:val="00285471"/>
    <w:rPr>
      <w:color w:val="061D42" w:themeColor="text2"/>
      <w:sz w:val="28"/>
      <w:szCs w:val="28"/>
    </w:rPr>
  </w:style>
  <w:style w:type="paragraph" w:customStyle="1" w:styleId="ListNumberHeading1">
    <w:name w:val="List Number Heading 1"/>
    <w:basedOn w:val="Heading1"/>
    <w:uiPriority w:val="3"/>
    <w:semiHidden/>
    <w:qFormat/>
    <w:rsid w:val="00412A00"/>
    <w:pPr>
      <w:numPr>
        <w:numId w:val="7"/>
      </w:numPr>
      <w:tabs>
        <w:tab w:val="left" w:pos="1531"/>
      </w:tabs>
      <w:spacing w:before="0" w:after="120"/>
    </w:pPr>
    <w:rPr>
      <w:rFonts w:ascii="Times New Roman" w:hAnsi="Times New Roman"/>
      <w:color w:val="061D42" w:themeColor="text2"/>
      <w:szCs w:val="32"/>
    </w:rPr>
  </w:style>
  <w:style w:type="paragraph" w:customStyle="1" w:styleId="ListNumberHeading2">
    <w:name w:val="List Number Heading 2"/>
    <w:basedOn w:val="Heading2"/>
    <w:link w:val="ListNumberHeading2Char"/>
    <w:uiPriority w:val="3"/>
    <w:semiHidden/>
    <w:qFormat/>
    <w:rsid w:val="00412A00"/>
    <w:pPr>
      <w:numPr>
        <w:ilvl w:val="1"/>
        <w:numId w:val="7"/>
      </w:numPr>
    </w:pPr>
  </w:style>
  <w:style w:type="paragraph" w:customStyle="1" w:styleId="2ndHeadingNumbered0">
    <w:name w:val="2nd_Heading_Numbered"/>
    <w:basedOn w:val="Tableheading"/>
    <w:next w:val="Normal"/>
    <w:uiPriority w:val="1"/>
    <w:semiHidden/>
    <w:rsid w:val="00A5401A"/>
    <w:pPr>
      <w:numPr>
        <w:ilvl w:val="2"/>
      </w:numPr>
      <w:pBdr>
        <w:bottom w:val="single" w:sz="4" w:space="1" w:color="7BA4DB" w:themeColor="accent1"/>
      </w:pBdr>
      <w:tabs>
        <w:tab w:val="right" w:pos="9638"/>
      </w:tabs>
      <w:ind w:left="993" w:hanging="993"/>
    </w:pPr>
    <w:rPr>
      <w:b/>
      <w:color w:val="7BA4DB" w:themeColor="accent1"/>
      <w:sz w:val="24"/>
    </w:rPr>
  </w:style>
  <w:style w:type="character" w:customStyle="1" w:styleId="ListNumberHeading2Char">
    <w:name w:val="List Number Heading 2 Char"/>
    <w:basedOn w:val="Heading2Char"/>
    <w:link w:val="ListNumberHeading2"/>
    <w:uiPriority w:val="3"/>
    <w:semiHidden/>
    <w:rsid w:val="00412A00"/>
    <w:rPr>
      <w:b/>
      <w:color w:val="061D42" w:themeColor="text2"/>
      <w:sz w:val="20"/>
    </w:rPr>
  </w:style>
  <w:style w:type="character" w:customStyle="1" w:styleId="Heading1Char">
    <w:name w:val="Heading 1 Char"/>
    <w:basedOn w:val="DefaultParagraphFont"/>
    <w:link w:val="Heading1"/>
    <w:uiPriority w:val="9"/>
    <w:semiHidden/>
    <w:rsid w:val="00A60F38"/>
    <w:rPr>
      <w:rFonts w:asciiTheme="majorHAnsi" w:eastAsiaTheme="majorEastAsia" w:hAnsiTheme="majorHAnsi" w:cstheme="majorBidi"/>
      <w:b/>
      <w:bCs/>
      <w:color w:val="3774C8" w:themeColor="accent1" w:themeShade="BF"/>
      <w:sz w:val="28"/>
      <w:szCs w:val="28"/>
    </w:rPr>
  </w:style>
  <w:style w:type="character" w:customStyle="1" w:styleId="Heading3Char">
    <w:name w:val="Heading 3 Char"/>
    <w:basedOn w:val="DefaultParagraphFont"/>
    <w:link w:val="Heading3"/>
    <w:uiPriority w:val="9"/>
    <w:semiHidden/>
    <w:rsid w:val="00A60F38"/>
    <w:rPr>
      <w:rFonts w:eastAsiaTheme="majorEastAsia" w:cstheme="majorBidi"/>
      <w:b/>
      <w:bCs/>
      <w:color w:val="7BA4DB" w:themeColor="accent1"/>
      <w:sz w:val="20"/>
    </w:rPr>
  </w:style>
  <w:style w:type="paragraph" w:customStyle="1" w:styleId="Tableheading">
    <w:name w:val="Table heading"/>
    <w:basedOn w:val="Heading10"/>
    <w:next w:val="Normal"/>
    <w:link w:val="TableheadingChar"/>
    <w:uiPriority w:val="1"/>
    <w:qFormat/>
    <w:rsid w:val="00C16C8B"/>
    <w:pPr>
      <w:spacing w:before="240"/>
    </w:pPr>
    <w:rPr>
      <w:rFonts w:ascii="Roboto Medium" w:hAnsi="Roboto Medium"/>
    </w:rPr>
  </w:style>
  <w:style w:type="paragraph" w:styleId="ListBullet">
    <w:name w:val="List Bullet"/>
    <w:basedOn w:val="Normal"/>
    <w:uiPriority w:val="9"/>
    <w:semiHidden/>
    <w:rsid w:val="00412A00"/>
    <w:pPr>
      <w:numPr>
        <w:numId w:val="6"/>
      </w:numPr>
      <w:tabs>
        <w:tab w:val="left" w:pos="1531"/>
      </w:tabs>
      <w:spacing w:before="0" w:after="120"/>
      <w:contextualSpacing/>
    </w:pPr>
    <w:rPr>
      <w:szCs w:val="24"/>
    </w:rPr>
  </w:style>
  <w:style w:type="character" w:customStyle="1" w:styleId="TableheadingChar">
    <w:name w:val="Table heading Char"/>
    <w:basedOn w:val="ListNumberHeading2Char"/>
    <w:link w:val="Tableheading"/>
    <w:uiPriority w:val="1"/>
    <w:rsid w:val="00C16C8B"/>
    <w:rPr>
      <w:rFonts w:ascii="Roboto Medium" w:hAnsi="Roboto Medium"/>
      <w:b w:val="0"/>
      <w:color w:val="061D42" w:themeColor="text2"/>
      <w:sz w:val="28"/>
      <w:szCs w:val="28"/>
    </w:rPr>
  </w:style>
  <w:style w:type="paragraph" w:styleId="ListParagraph">
    <w:name w:val="List Paragraph"/>
    <w:basedOn w:val="Normal"/>
    <w:link w:val="ListParagraphChar"/>
    <w:uiPriority w:val="34"/>
    <w:qFormat/>
    <w:rsid w:val="00412A00"/>
    <w:pPr>
      <w:ind w:left="720"/>
      <w:contextualSpacing/>
    </w:pPr>
  </w:style>
  <w:style w:type="paragraph" w:customStyle="1" w:styleId="Bullet">
    <w:name w:val="Bullet"/>
    <w:basedOn w:val="Bullet10"/>
    <w:link w:val="BulletChar"/>
    <w:uiPriority w:val="3"/>
    <w:semiHidden/>
    <w:rsid w:val="006F1529"/>
    <w:rPr>
      <w:rFonts w:ascii="Symbol" w:hAnsi="Symbol" w:cs="Times New Roman"/>
      <w:color w:val="061D42" w:themeColor="text2"/>
    </w:rPr>
  </w:style>
  <w:style w:type="paragraph" w:styleId="TOC1">
    <w:name w:val="toc 1"/>
    <w:basedOn w:val="Normal"/>
    <w:next w:val="Normal"/>
    <w:link w:val="TOC1Char"/>
    <w:uiPriority w:val="39"/>
    <w:rsid w:val="008D7F84"/>
    <w:pPr>
      <w:pBdr>
        <w:bottom w:val="single" w:sz="4" w:space="1" w:color="BABCBB" w:themeColor="background2"/>
      </w:pBdr>
      <w:tabs>
        <w:tab w:val="left" w:pos="0"/>
        <w:tab w:val="left" w:pos="567"/>
        <w:tab w:val="right" w:pos="9356"/>
      </w:tabs>
      <w:spacing w:before="360"/>
    </w:pPr>
    <w:rPr>
      <w:rFonts w:asciiTheme="majorHAnsi" w:hAnsiTheme="majorHAnsi"/>
      <w:noProof/>
      <w:color w:val="7BA4DB" w:themeColor="accent1"/>
      <w:sz w:val="32"/>
      <w:szCs w:val="24"/>
    </w:rPr>
  </w:style>
  <w:style w:type="character" w:customStyle="1" w:styleId="ListParagraphChar">
    <w:name w:val="List Paragraph Char"/>
    <w:basedOn w:val="DefaultParagraphFont"/>
    <w:link w:val="ListParagraph"/>
    <w:uiPriority w:val="34"/>
    <w:rsid w:val="00412A00"/>
    <w:rPr>
      <w:sz w:val="20"/>
    </w:rPr>
  </w:style>
  <w:style w:type="character" w:customStyle="1" w:styleId="BulletChar">
    <w:name w:val="Bullet Char"/>
    <w:basedOn w:val="ListParagraphChar"/>
    <w:link w:val="Bullet"/>
    <w:uiPriority w:val="3"/>
    <w:semiHidden/>
    <w:rsid w:val="002616B4"/>
    <w:rPr>
      <w:rFonts w:ascii="Symbol" w:hAnsi="Symbol" w:cs="Times New Roman"/>
      <w:noProof/>
      <w:color w:val="061D42" w:themeColor="text2"/>
      <w:sz w:val="20"/>
      <w:szCs w:val="21"/>
    </w:rPr>
  </w:style>
  <w:style w:type="numbering" w:customStyle="1" w:styleId="BulletList">
    <w:name w:val="Bullet List"/>
    <w:rsid w:val="006F1529"/>
    <w:pPr>
      <w:numPr>
        <w:numId w:val="2"/>
      </w:numPr>
    </w:pPr>
  </w:style>
  <w:style w:type="paragraph" w:customStyle="1" w:styleId="Bullet1">
    <w:name w:val="Bullet 1"/>
    <w:basedOn w:val="Normal"/>
    <w:link w:val="Bullet1Char"/>
    <w:uiPriority w:val="3"/>
    <w:semiHidden/>
    <w:rsid w:val="006F1529"/>
    <w:pPr>
      <w:numPr>
        <w:numId w:val="1"/>
      </w:numPr>
      <w:tabs>
        <w:tab w:val="clear" w:pos="567"/>
        <w:tab w:val="num" w:pos="315"/>
      </w:tabs>
      <w:kinsoku w:val="0"/>
      <w:overflowPunct w:val="0"/>
      <w:autoSpaceDE w:val="0"/>
      <w:autoSpaceDN w:val="0"/>
      <w:adjustRightInd w:val="0"/>
      <w:snapToGrid w:val="0"/>
      <w:spacing w:after="120" w:line="240" w:lineRule="atLeast"/>
      <w:ind w:left="315" w:hanging="315"/>
    </w:pPr>
    <w:rPr>
      <w:rFonts w:ascii="Arial" w:eastAsia="Times New Roman" w:hAnsi="Arial" w:cs="Arial"/>
      <w:snapToGrid w:val="0"/>
      <w:sz w:val="21"/>
      <w:szCs w:val="21"/>
    </w:rPr>
  </w:style>
  <w:style w:type="paragraph" w:customStyle="1" w:styleId="Bullet2">
    <w:name w:val="Bullet 2"/>
    <w:basedOn w:val="Bullet1"/>
    <w:link w:val="Bullet2Char"/>
    <w:uiPriority w:val="3"/>
    <w:semiHidden/>
    <w:rsid w:val="006F1529"/>
    <w:pPr>
      <w:numPr>
        <w:ilvl w:val="1"/>
      </w:numPr>
      <w:tabs>
        <w:tab w:val="clear" w:pos="1134"/>
        <w:tab w:val="num" w:pos="630"/>
      </w:tabs>
      <w:ind w:left="630" w:hanging="315"/>
    </w:pPr>
  </w:style>
  <w:style w:type="paragraph" w:customStyle="1" w:styleId="Bullet4">
    <w:name w:val="Bullet 4"/>
    <w:basedOn w:val="Bullet3"/>
    <w:semiHidden/>
    <w:rsid w:val="006F1529"/>
    <w:pPr>
      <w:numPr>
        <w:ilvl w:val="3"/>
      </w:numPr>
    </w:pPr>
  </w:style>
  <w:style w:type="paragraph" w:customStyle="1" w:styleId="Bullet3">
    <w:name w:val="Bullet 3"/>
    <w:basedOn w:val="Bullet2"/>
    <w:uiPriority w:val="3"/>
    <w:semiHidden/>
    <w:rsid w:val="006F1529"/>
    <w:pPr>
      <w:numPr>
        <w:ilvl w:val="2"/>
      </w:numPr>
    </w:pPr>
  </w:style>
  <w:style w:type="paragraph" w:styleId="TOC3">
    <w:name w:val="toc 3"/>
    <w:basedOn w:val="TOC2"/>
    <w:next w:val="Normal"/>
    <w:uiPriority w:val="39"/>
    <w:rsid w:val="00BD7959"/>
    <w:pPr>
      <w:pBdr>
        <w:bottom w:val="none" w:sz="0" w:space="0" w:color="auto"/>
        <w:between w:val="none" w:sz="0" w:space="0" w:color="auto"/>
      </w:pBdr>
    </w:pPr>
    <w:rPr>
      <w:color w:val="7BA4DB" w:themeColor="accent1"/>
    </w:rPr>
  </w:style>
  <w:style w:type="paragraph" w:customStyle="1" w:styleId="Bullet10">
    <w:name w:val="Bullet_1"/>
    <w:basedOn w:val="Normal"/>
    <w:link w:val="Bullet1Char0"/>
    <w:uiPriority w:val="1"/>
    <w:qFormat/>
    <w:rsid w:val="00BD7959"/>
    <w:pPr>
      <w:numPr>
        <w:numId w:val="8"/>
      </w:numPr>
      <w:tabs>
        <w:tab w:val="left" w:pos="266"/>
      </w:tabs>
      <w:spacing w:before="0" w:after="120"/>
    </w:pPr>
    <w:rPr>
      <w:noProof/>
      <w:szCs w:val="21"/>
    </w:rPr>
  </w:style>
  <w:style w:type="paragraph" w:customStyle="1" w:styleId="Bullet20">
    <w:name w:val="Bullet_2"/>
    <w:basedOn w:val="Bullet1"/>
    <w:link w:val="Bullet2Char0"/>
    <w:uiPriority w:val="1"/>
    <w:qFormat/>
    <w:rsid w:val="00BD7959"/>
    <w:pPr>
      <w:numPr>
        <w:ilvl w:val="1"/>
        <w:numId w:val="3"/>
      </w:numPr>
      <w:tabs>
        <w:tab w:val="left" w:pos="567"/>
      </w:tabs>
      <w:spacing w:before="0" w:line="276" w:lineRule="auto"/>
      <w:ind w:left="567" w:hanging="272"/>
    </w:pPr>
    <w:rPr>
      <w:rFonts w:asciiTheme="minorHAnsi" w:hAnsiTheme="minorHAnsi"/>
      <w:noProof/>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rPr>
  </w:style>
  <w:style w:type="character" w:customStyle="1" w:styleId="Bullet1Char0">
    <w:name w:val="Bullet_1 Char"/>
    <w:basedOn w:val="Bullet1Char"/>
    <w:link w:val="Bullet10"/>
    <w:uiPriority w:val="1"/>
    <w:rsid w:val="00BD7959"/>
    <w:rPr>
      <w:rFonts w:ascii="Arial" w:eastAsia="Times New Roman" w:hAnsi="Arial" w:cs="Arial"/>
      <w:noProof/>
      <w:snapToGrid/>
      <w:sz w:val="20"/>
      <w:szCs w:val="21"/>
    </w:rPr>
  </w:style>
  <w:style w:type="paragraph" w:customStyle="1" w:styleId="Bullet30">
    <w:name w:val="Bullet_3"/>
    <w:basedOn w:val="Bullet20"/>
    <w:link w:val="Bullet3Char"/>
    <w:uiPriority w:val="1"/>
    <w:qFormat/>
    <w:rsid w:val="00BD7959"/>
    <w:pPr>
      <w:numPr>
        <w:ilvl w:val="2"/>
        <w:numId w:val="4"/>
      </w:numPr>
      <w:tabs>
        <w:tab w:val="left" w:pos="994"/>
      </w:tabs>
      <w:ind w:left="993" w:hanging="426"/>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rPr>
  </w:style>
  <w:style w:type="character" w:customStyle="1" w:styleId="Bullet2Char0">
    <w:name w:val="Bullet_2 Char"/>
    <w:basedOn w:val="Bullet2Char"/>
    <w:link w:val="Bullet20"/>
    <w:uiPriority w:val="1"/>
    <w:rsid w:val="00BD7959"/>
    <w:rPr>
      <w:rFonts w:ascii="Arial" w:eastAsia="Times New Roman" w:hAnsi="Arial" w:cs="Arial"/>
      <w:noProof/>
      <w:snapToGrid w:val="0"/>
      <w:sz w:val="20"/>
      <w:szCs w:val="20"/>
    </w:rPr>
  </w:style>
  <w:style w:type="paragraph" w:customStyle="1" w:styleId="GraphTitle">
    <w:name w:val="GraphTitle"/>
    <w:basedOn w:val="Heading2"/>
    <w:link w:val="GraphTitleChar"/>
    <w:uiPriority w:val="2"/>
    <w:qFormat/>
    <w:rsid w:val="00D444D7"/>
    <w:pPr>
      <w:outlineLvl w:val="9"/>
    </w:pPr>
    <w:rPr>
      <w:noProof/>
      <w:sz w:val="24"/>
    </w:rPr>
  </w:style>
  <w:style w:type="character" w:customStyle="1" w:styleId="Bullet3Char">
    <w:name w:val="Bullet_3 Char"/>
    <w:basedOn w:val="Bullet2Char0"/>
    <w:link w:val="Bullet30"/>
    <w:uiPriority w:val="1"/>
    <w:rsid w:val="00BD7959"/>
    <w:rPr>
      <w:rFonts w:ascii="Arial" w:eastAsia="Times New Roman" w:hAnsi="Arial" w:cs="Arial"/>
      <w:noProof/>
      <w:snapToGrid w:val="0"/>
      <w:sz w:val="20"/>
      <w:szCs w:val="20"/>
    </w:rPr>
  </w:style>
  <w:style w:type="paragraph" w:styleId="TOC2">
    <w:name w:val="toc 2"/>
    <w:basedOn w:val="Normal"/>
    <w:next w:val="Normal"/>
    <w:link w:val="TOC2Char"/>
    <w:autoRedefine/>
    <w:uiPriority w:val="39"/>
    <w:rsid w:val="0021430E"/>
    <w:pPr>
      <w:pBdr>
        <w:bottom w:val="single" w:sz="2" w:space="1" w:color="E4ECF7" w:themeColor="accent1" w:themeTint="33"/>
        <w:between w:val="single" w:sz="2" w:space="1" w:color="E4ECF7" w:themeColor="accent1" w:themeTint="33"/>
      </w:pBdr>
      <w:tabs>
        <w:tab w:val="left" w:pos="560"/>
        <w:tab w:val="right" w:pos="9356"/>
      </w:tabs>
      <w:spacing w:after="0"/>
    </w:pPr>
    <w:rPr>
      <w:iCs/>
      <w:noProof/>
      <w:szCs w:val="24"/>
    </w:rPr>
  </w:style>
  <w:style w:type="character" w:customStyle="1" w:styleId="GraphTitleChar">
    <w:name w:val="GraphTitle Char"/>
    <w:basedOn w:val="Heading2Char"/>
    <w:link w:val="GraphTitle"/>
    <w:uiPriority w:val="2"/>
    <w:rsid w:val="00D444D7"/>
    <w:rPr>
      <w:b/>
      <w:noProof/>
      <w:color w:val="061D42" w:themeColor="text2"/>
      <w:sz w:val="24"/>
    </w:rPr>
  </w:style>
  <w:style w:type="character" w:styleId="Hyperlink">
    <w:name w:val="Hyperlink"/>
    <w:basedOn w:val="DefaultParagraphFont"/>
    <w:uiPriority w:val="99"/>
    <w:rsid w:val="001A7464"/>
    <w:rPr>
      <w:color w:val="7AA4DA" w:themeColor="hyperlink"/>
      <w:u w:val="single"/>
    </w:rPr>
  </w:style>
  <w:style w:type="paragraph" w:customStyle="1" w:styleId="TitleCover">
    <w:name w:val="Title_Cover"/>
    <w:basedOn w:val="Normal"/>
    <w:next w:val="Normal"/>
    <w:uiPriority w:val="4"/>
    <w:rsid w:val="0077198A"/>
    <w:pPr>
      <w:spacing w:before="0" w:after="300" w:line="168" w:lineRule="auto"/>
      <w:ind w:left="-57"/>
    </w:pPr>
    <w:rPr>
      <w:rFonts w:ascii="Oswald Medium" w:eastAsiaTheme="majorEastAsia" w:hAnsi="Oswald Medium" w:cstheme="majorBidi"/>
      <w:color w:val="7BA4DB" w:themeColor="accent1"/>
      <w:spacing w:val="5"/>
      <w:kern w:val="28"/>
      <w:sz w:val="160"/>
      <w:szCs w:val="52"/>
    </w:rPr>
  </w:style>
  <w:style w:type="paragraph" w:customStyle="1" w:styleId="TitleSubheading">
    <w:name w:val="Title_Subheading"/>
    <w:basedOn w:val="Normal"/>
    <w:next w:val="Normal"/>
    <w:uiPriority w:val="5"/>
    <w:qFormat/>
    <w:rsid w:val="0077198A"/>
    <w:pPr>
      <w:spacing w:line="216" w:lineRule="auto"/>
    </w:pPr>
    <w:rPr>
      <w:rFonts w:asciiTheme="majorHAnsi" w:hAnsiTheme="majorHAnsi"/>
      <w:color w:val="FFFFFF" w:themeColor="background1"/>
      <w:sz w:val="36"/>
      <w:szCs w:val="36"/>
    </w:rPr>
  </w:style>
  <w:style w:type="character" w:customStyle="1" w:styleId="TOC1Char">
    <w:name w:val="TOC 1 Char"/>
    <w:basedOn w:val="DefaultParagraphFont"/>
    <w:link w:val="TOC1"/>
    <w:uiPriority w:val="39"/>
    <w:semiHidden/>
    <w:rsid w:val="00AE4DF5"/>
    <w:rPr>
      <w:rFonts w:asciiTheme="majorHAnsi" w:hAnsiTheme="majorHAnsi"/>
      <w:noProof/>
      <w:color w:val="7BA4DB" w:themeColor="accent1"/>
      <w:sz w:val="32"/>
      <w:szCs w:val="24"/>
    </w:rPr>
  </w:style>
  <w:style w:type="paragraph" w:customStyle="1" w:styleId="Tabletextheading">
    <w:name w:val="Table text heading"/>
    <w:basedOn w:val="Tabletext"/>
    <w:uiPriority w:val="1"/>
    <w:rsid w:val="0077198A"/>
    <w:rPr>
      <w:rFonts w:asciiTheme="majorHAnsi" w:hAnsiTheme="majorHAnsi"/>
    </w:rPr>
  </w:style>
  <w:style w:type="paragraph" w:styleId="TOCHeading0">
    <w:name w:val="TOC Heading"/>
    <w:basedOn w:val="Heading1"/>
    <w:next w:val="Normal"/>
    <w:uiPriority w:val="39"/>
    <w:semiHidden/>
    <w:unhideWhenUsed/>
    <w:qFormat/>
    <w:rsid w:val="00412A00"/>
    <w:pPr>
      <w:outlineLvl w:val="9"/>
    </w:pPr>
    <w:rPr>
      <w:rFonts w:ascii="Times New Roman" w:hAnsi="Times New Roman"/>
      <w:lang w:val="en-US" w:eastAsia="ja-JP"/>
    </w:rPr>
  </w:style>
  <w:style w:type="paragraph" w:styleId="TOC4">
    <w:name w:val="toc 4"/>
    <w:basedOn w:val="Normal"/>
    <w:next w:val="Normal"/>
    <w:autoRedefine/>
    <w:uiPriority w:val="39"/>
    <w:semiHidden/>
    <w:rsid w:val="00C71629"/>
    <w:pPr>
      <w:spacing w:before="0" w:after="0"/>
      <w:ind w:left="600"/>
    </w:pPr>
    <w:rPr>
      <w:szCs w:val="20"/>
    </w:rPr>
  </w:style>
  <w:style w:type="character" w:customStyle="1" w:styleId="TOC2Char">
    <w:name w:val="TOC 2 Char"/>
    <w:basedOn w:val="DefaultParagraphFont"/>
    <w:link w:val="TOC2"/>
    <w:uiPriority w:val="39"/>
    <w:rsid w:val="0021430E"/>
    <w:rPr>
      <w:iCs/>
      <w:noProof/>
      <w:sz w:val="20"/>
      <w:szCs w:val="24"/>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rsid w:val="00D444D7"/>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A60F38"/>
    <w:rPr>
      <w:sz w:val="20"/>
    </w:rPr>
  </w:style>
  <w:style w:type="paragraph" w:styleId="Footer">
    <w:name w:val="footer"/>
    <w:basedOn w:val="Normal"/>
    <w:link w:val="FooterChar"/>
    <w:uiPriority w:val="99"/>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60F38"/>
    <w:rPr>
      <w:sz w:val="20"/>
    </w:rPr>
  </w:style>
  <w:style w:type="character" w:customStyle="1" w:styleId="Highlighttext">
    <w:name w:val="Highlight text"/>
    <w:basedOn w:val="DefaultParagraphFont"/>
    <w:uiPriority w:val="2"/>
    <w:qFormat/>
    <w:rsid w:val="00285471"/>
    <w:rPr>
      <w:rFonts w:asciiTheme="majorHAnsi" w:hAnsiTheme="majorHAnsi"/>
      <w:noProof/>
      <w:color w:val="061D42" w:themeColor="text2"/>
      <w:sz w:val="20"/>
      <w:szCs w:val="20"/>
    </w:rPr>
  </w:style>
  <w:style w:type="character" w:customStyle="1" w:styleId="Heading4Char">
    <w:name w:val="Heading 4 Char"/>
    <w:aliases w:val="Appendix Heading (Short) Char"/>
    <w:basedOn w:val="DefaultParagraphFont"/>
    <w:link w:val="Heading4"/>
    <w:uiPriority w:val="9"/>
    <w:semiHidden/>
    <w:rsid w:val="00A60F38"/>
    <w:rPr>
      <w:rFonts w:asciiTheme="majorHAnsi" w:hAnsiTheme="majorHAnsi"/>
      <w:b/>
      <w:i/>
      <w:iCs/>
      <w:color w:val="7BA4DB" w:themeColor="accent1"/>
      <w:lang w:eastAsia="en-AU"/>
    </w:rPr>
  </w:style>
  <w:style w:type="paragraph" w:customStyle="1" w:styleId="Appendixheading">
    <w:name w:val="Appendix heading"/>
    <w:basedOn w:val="SectionHeading"/>
    <w:next w:val="Normal"/>
    <w:link w:val="AppendixheadingChar"/>
    <w:uiPriority w:val="99"/>
    <w:semiHidden/>
    <w:rsid w:val="00126B8D"/>
    <w:pPr>
      <w:numPr>
        <w:numId w:val="5"/>
      </w:numPr>
      <w:ind w:left="714" w:hanging="357"/>
    </w:pPr>
  </w:style>
  <w:style w:type="character" w:customStyle="1" w:styleId="AppendixheadingChar">
    <w:name w:val="Appendix heading Char"/>
    <w:basedOn w:val="SectionHeadingChar"/>
    <w:link w:val="Appendixheading"/>
    <w:uiPriority w:val="99"/>
    <w:semiHidden/>
    <w:rsid w:val="00A60F38"/>
    <w:rPr>
      <w:rFonts w:ascii="Roboto Medium" w:eastAsiaTheme="majorEastAsia" w:hAnsi="Roboto Medium" w:cstheme="majorBidi"/>
      <w:bCs/>
      <w:color w:val="7BA4DB" w:themeColor="accent1"/>
      <w:sz w:val="32"/>
      <w:szCs w:val="32"/>
    </w:rPr>
  </w:style>
  <w:style w:type="paragraph" w:customStyle="1" w:styleId="3rdHeadingNumbered">
    <w:name w:val="3rdHeading_Numbered"/>
    <w:basedOn w:val="2ndHeadingnumbered"/>
    <w:uiPriority w:val="1"/>
    <w:qFormat/>
    <w:rsid w:val="00BD7959"/>
    <w:pPr>
      <w:numPr>
        <w:ilvl w:val="2"/>
      </w:numPr>
    </w:pPr>
    <w:rPr>
      <w:color w:val="7BA4DB" w:themeColor="accent1"/>
      <w:sz w:val="24"/>
    </w:rPr>
  </w:style>
  <w:style w:type="paragraph" w:customStyle="1" w:styleId="2ndHeadingnumbered">
    <w:name w:val="2ndHeading_numbered"/>
    <w:basedOn w:val="Heading10"/>
    <w:next w:val="Normal"/>
    <w:link w:val="2ndHeadingnumberedChar"/>
    <w:uiPriority w:val="1"/>
    <w:qFormat/>
    <w:rsid w:val="00BD7959"/>
    <w:pPr>
      <w:numPr>
        <w:ilvl w:val="1"/>
        <w:numId w:val="9"/>
      </w:numPr>
      <w:tabs>
        <w:tab w:val="left" w:pos="709"/>
      </w:tabs>
      <w:spacing w:before="240"/>
    </w:pPr>
    <w:rPr>
      <w:rFonts w:ascii="Roboto Medium" w:eastAsia="Times New Roman" w:hAnsi="Roboto Medium" w:cs="Times New Roman"/>
    </w:rPr>
  </w:style>
  <w:style w:type="character" w:customStyle="1" w:styleId="2ndHeadingnumberedChar">
    <w:name w:val="2ndHeading_numbered Char"/>
    <w:basedOn w:val="ListNumberHeading2Char"/>
    <w:link w:val="2ndHeadingnumbered"/>
    <w:uiPriority w:val="1"/>
    <w:rsid w:val="00BD7959"/>
    <w:rPr>
      <w:rFonts w:ascii="Roboto Medium" w:eastAsia="Times New Roman" w:hAnsi="Roboto Medium" w:cs="Times New Roman"/>
      <w:b w:val="0"/>
      <w:color w:val="061D42" w:themeColor="text2"/>
      <w:sz w:val="28"/>
      <w:szCs w:val="28"/>
    </w:rPr>
  </w:style>
  <w:style w:type="paragraph" w:customStyle="1" w:styleId="HeaderHeadingRightalign">
    <w:name w:val="Header Heading Right align"/>
    <w:basedOn w:val="SectionHeading"/>
    <w:next w:val="Normal"/>
    <w:link w:val="HeaderHeadingRightalignChar"/>
    <w:uiPriority w:val="4"/>
    <w:semiHidden/>
    <w:qFormat/>
    <w:rsid w:val="00A76345"/>
    <w:pPr>
      <w:numPr>
        <w:numId w:val="0"/>
      </w:numPr>
      <w:spacing w:after="0" w:line="240" w:lineRule="auto"/>
      <w:outlineLvl w:val="9"/>
    </w:pPr>
    <w:rPr>
      <w:rFonts w:ascii="Oswald Medium" w:eastAsia="Times New Roman" w:hAnsi="Oswald Medium" w:cs="Times New Roman"/>
      <w:sz w:val="36"/>
    </w:rPr>
  </w:style>
  <w:style w:type="character" w:customStyle="1" w:styleId="HeaderHeadingRightalignChar">
    <w:name w:val="Header Heading Right align Char"/>
    <w:basedOn w:val="SectionHeadingChar"/>
    <w:link w:val="HeaderHeadingRightalign"/>
    <w:uiPriority w:val="4"/>
    <w:semiHidden/>
    <w:rsid w:val="00285471"/>
    <w:rPr>
      <w:rFonts w:ascii="Oswald Medium" w:eastAsia="Times New Roman" w:hAnsi="Oswald Medium" w:cs="Times New Roman"/>
      <w:bCs/>
      <w:color w:val="7BA4DB" w:themeColor="accent1"/>
      <w:sz w:val="36"/>
      <w:szCs w:val="32"/>
    </w:rPr>
  </w:style>
  <w:style w:type="paragraph" w:customStyle="1" w:styleId="HeaderSub">
    <w:name w:val="Header_Sub"/>
    <w:basedOn w:val="Normal"/>
    <w:link w:val="HeaderSubChar"/>
    <w:uiPriority w:val="99"/>
    <w:semiHidden/>
    <w:rsid w:val="009D0907"/>
    <w:pPr>
      <w:spacing w:before="0" w:after="480" w:line="240" w:lineRule="auto"/>
    </w:pPr>
    <w:rPr>
      <w:b/>
    </w:rPr>
  </w:style>
  <w:style w:type="character" w:customStyle="1" w:styleId="HeaderSubChar">
    <w:name w:val="Header_Sub Char"/>
    <w:basedOn w:val="DefaultParagraphFont"/>
    <w:link w:val="HeaderSub"/>
    <w:uiPriority w:val="99"/>
    <w:semiHidden/>
    <w:rsid w:val="00A60F38"/>
    <w:rPr>
      <w:b/>
      <w:sz w:val="20"/>
    </w:rPr>
  </w:style>
  <w:style w:type="character" w:customStyle="1" w:styleId="MonthtitleChar">
    <w:name w:val="Month title Char"/>
    <w:basedOn w:val="DefaultParagraphFont"/>
    <w:link w:val="Monthtitle"/>
    <w:uiPriority w:val="99"/>
    <w:semiHidden/>
    <w:locked/>
    <w:rsid w:val="00A60F38"/>
    <w:rPr>
      <w:rFonts w:asciiTheme="majorHAnsi" w:hAnsiTheme="majorHAnsi"/>
      <w:color w:val="061D42" w:themeColor="text2"/>
      <w:sz w:val="20"/>
    </w:rPr>
  </w:style>
  <w:style w:type="paragraph" w:customStyle="1" w:styleId="Monthtitle">
    <w:name w:val="Month title"/>
    <w:basedOn w:val="Normal"/>
    <w:link w:val="MonthtitleChar"/>
    <w:uiPriority w:val="99"/>
    <w:semiHidden/>
    <w:rsid w:val="005E3711"/>
    <w:pPr>
      <w:spacing w:before="0" w:after="0" w:line="240" w:lineRule="auto"/>
    </w:pPr>
    <w:rPr>
      <w:rFonts w:asciiTheme="majorHAnsi" w:hAnsiTheme="majorHAnsi"/>
      <w:color w:val="061D42" w:themeColor="text2"/>
    </w:rPr>
  </w:style>
  <w:style w:type="character" w:customStyle="1" w:styleId="LogopositionChar">
    <w:name w:val="Logo position Char"/>
    <w:basedOn w:val="MonthtitleChar"/>
    <w:link w:val="Logoposition"/>
    <w:uiPriority w:val="99"/>
    <w:semiHidden/>
    <w:locked/>
    <w:rsid w:val="00A60F38"/>
    <w:rPr>
      <w:rFonts w:asciiTheme="majorHAnsi" w:hAnsiTheme="majorHAnsi"/>
      <w:noProof/>
      <w:color w:val="061D42" w:themeColor="text2"/>
      <w:sz w:val="20"/>
    </w:rPr>
  </w:style>
  <w:style w:type="paragraph" w:customStyle="1" w:styleId="Logoposition">
    <w:name w:val="Logo position"/>
    <w:basedOn w:val="Monthtitle"/>
    <w:link w:val="LogopositionChar"/>
    <w:uiPriority w:val="99"/>
    <w:semiHidden/>
    <w:rsid w:val="0098109F"/>
    <w:pPr>
      <w:jc w:val="right"/>
    </w:pPr>
    <w:rPr>
      <w:noProof/>
    </w:rPr>
  </w:style>
  <w:style w:type="character" w:customStyle="1" w:styleId="SpacerChar">
    <w:name w:val="Spacer Char"/>
    <w:basedOn w:val="DefaultParagraphFont"/>
    <w:link w:val="Spacer"/>
    <w:uiPriority w:val="2"/>
    <w:locked/>
    <w:rsid w:val="00A60F38"/>
    <w:rPr>
      <w:b/>
      <w:color w:val="061D42" w:themeColor="text2"/>
      <w:sz w:val="4"/>
      <w:szCs w:val="4"/>
    </w:rPr>
  </w:style>
  <w:style w:type="paragraph" w:customStyle="1" w:styleId="Spacer">
    <w:name w:val="Spacer"/>
    <w:basedOn w:val="Normal"/>
    <w:link w:val="SpacerChar"/>
    <w:uiPriority w:val="2"/>
    <w:rsid w:val="0098109F"/>
    <w:pPr>
      <w:spacing w:before="0" w:after="0" w:line="240" w:lineRule="auto"/>
    </w:pPr>
    <w:rPr>
      <w:b/>
      <w:color w:val="061D42" w:themeColor="text2"/>
      <w:sz w:val="4"/>
      <w:szCs w:val="4"/>
    </w:rPr>
  </w:style>
  <w:style w:type="paragraph" w:customStyle="1" w:styleId="Monthcover">
    <w:name w:val="Month_cover"/>
    <w:basedOn w:val="Normal"/>
    <w:link w:val="MonthcoverChar"/>
    <w:uiPriority w:val="99"/>
    <w:semiHidden/>
    <w:rsid w:val="00285471"/>
    <w:rPr>
      <w:sz w:val="28"/>
      <w:szCs w:val="28"/>
    </w:rPr>
  </w:style>
  <w:style w:type="paragraph" w:customStyle="1" w:styleId="Headerspacer">
    <w:name w:val="Header spacer"/>
    <w:basedOn w:val="Header"/>
    <w:link w:val="HeaderspacerChar"/>
    <w:uiPriority w:val="99"/>
    <w:semiHidden/>
    <w:rsid w:val="00974980"/>
    <w:pPr>
      <w:spacing w:after="240"/>
    </w:pPr>
  </w:style>
  <w:style w:type="character" w:customStyle="1" w:styleId="MonthcoverChar">
    <w:name w:val="Month_cover Char"/>
    <w:basedOn w:val="DefaultParagraphFont"/>
    <w:link w:val="Monthcover"/>
    <w:uiPriority w:val="99"/>
    <w:semiHidden/>
    <w:rsid w:val="00AE4DF5"/>
    <w:rPr>
      <w:sz w:val="28"/>
      <w:szCs w:val="28"/>
    </w:rPr>
  </w:style>
  <w:style w:type="character" w:styleId="Strong">
    <w:name w:val="Strong"/>
    <w:basedOn w:val="DefaultParagraphFont"/>
    <w:uiPriority w:val="22"/>
    <w:semiHidden/>
    <w:qFormat/>
    <w:rsid w:val="00D444D7"/>
    <w:rPr>
      <w:b/>
      <w:bCs/>
    </w:rPr>
  </w:style>
  <w:style w:type="character" w:customStyle="1" w:styleId="HeaderspacerChar">
    <w:name w:val="Header spacer Char"/>
    <w:basedOn w:val="HeaderChar"/>
    <w:link w:val="Headerspacer"/>
    <w:uiPriority w:val="99"/>
    <w:semiHidden/>
    <w:rsid w:val="00A60F38"/>
    <w:rPr>
      <w:sz w:val="20"/>
    </w:rPr>
  </w:style>
  <w:style w:type="paragraph" w:styleId="Quote">
    <w:name w:val="Quote"/>
    <w:basedOn w:val="Normal"/>
    <w:next w:val="Normal"/>
    <w:link w:val="QuoteChar"/>
    <w:uiPriority w:val="29"/>
    <w:semiHidden/>
    <w:qFormat/>
    <w:rsid w:val="00D444D7"/>
    <w:rPr>
      <w:i/>
      <w:iCs/>
    </w:rPr>
  </w:style>
  <w:style w:type="character" w:customStyle="1" w:styleId="QuoteChar">
    <w:name w:val="Quote Char"/>
    <w:basedOn w:val="DefaultParagraphFont"/>
    <w:link w:val="Quote"/>
    <w:uiPriority w:val="29"/>
    <w:semiHidden/>
    <w:rsid w:val="00A60F38"/>
    <w:rPr>
      <w:i/>
      <w:iCs/>
      <w:sz w:val="20"/>
    </w:rPr>
  </w:style>
  <w:style w:type="paragraph" w:customStyle="1" w:styleId="MonthCover0">
    <w:name w:val="Month_Cover"/>
    <w:basedOn w:val="Normal"/>
    <w:next w:val="Normal"/>
    <w:uiPriority w:val="5"/>
    <w:semiHidden/>
    <w:rsid w:val="00285471"/>
    <w:rPr>
      <w:color w:val="FFFFFF" w:themeColor="background1"/>
      <w:sz w:val="28"/>
      <w:szCs w:val="28"/>
    </w:rPr>
  </w:style>
  <w:style w:type="character" w:customStyle="1" w:styleId="Heading5Char">
    <w:name w:val="Heading 5 Char"/>
    <w:basedOn w:val="DefaultParagraphFont"/>
    <w:link w:val="Heading5"/>
    <w:uiPriority w:val="9"/>
    <w:semiHidden/>
    <w:rsid w:val="00BD7959"/>
    <w:rPr>
      <w:rFonts w:asciiTheme="majorHAnsi" w:eastAsiaTheme="majorEastAsia" w:hAnsiTheme="majorHAnsi" w:cstheme="majorBidi"/>
      <w:color w:val="244D85" w:themeColor="accent1" w:themeShade="7F"/>
      <w:sz w:val="20"/>
    </w:rPr>
  </w:style>
  <w:style w:type="character" w:customStyle="1" w:styleId="Heading6Char">
    <w:name w:val="Heading 6 Char"/>
    <w:basedOn w:val="DefaultParagraphFont"/>
    <w:link w:val="Heading6"/>
    <w:uiPriority w:val="9"/>
    <w:semiHidden/>
    <w:rsid w:val="00BD7959"/>
    <w:rPr>
      <w:rFonts w:asciiTheme="majorHAnsi" w:eastAsiaTheme="majorEastAsia" w:hAnsiTheme="majorHAnsi" w:cstheme="majorBidi"/>
      <w:i/>
      <w:iCs/>
      <w:color w:val="244D85" w:themeColor="accent1" w:themeShade="7F"/>
      <w:sz w:val="20"/>
    </w:rPr>
  </w:style>
  <w:style w:type="character" w:customStyle="1" w:styleId="Heading7Char">
    <w:name w:val="Heading 7 Char"/>
    <w:basedOn w:val="DefaultParagraphFont"/>
    <w:link w:val="Heading7"/>
    <w:uiPriority w:val="9"/>
    <w:semiHidden/>
    <w:rsid w:val="00BD7959"/>
    <w:rPr>
      <w:rFonts w:asciiTheme="majorHAnsi" w:eastAsiaTheme="majorEastAsia" w:hAnsiTheme="majorHAnsi" w:cstheme="majorBidi"/>
      <w:i/>
      <w:iCs/>
      <w:color w:val="7C7D86" w:themeColor="text1" w:themeTint="BF"/>
      <w:sz w:val="20"/>
    </w:rPr>
  </w:style>
  <w:style w:type="character" w:customStyle="1" w:styleId="Heading8Char">
    <w:name w:val="Heading 8 Char"/>
    <w:basedOn w:val="DefaultParagraphFont"/>
    <w:link w:val="Heading8"/>
    <w:uiPriority w:val="9"/>
    <w:semiHidden/>
    <w:rsid w:val="00BD7959"/>
    <w:rPr>
      <w:rFonts w:asciiTheme="majorHAnsi" w:eastAsiaTheme="majorEastAsia" w:hAnsiTheme="majorHAnsi" w:cstheme="majorBidi"/>
      <w:color w:val="7C7D86" w:themeColor="text1" w:themeTint="BF"/>
      <w:sz w:val="20"/>
      <w:szCs w:val="20"/>
    </w:rPr>
  </w:style>
  <w:style w:type="character" w:customStyle="1" w:styleId="Heading9Char">
    <w:name w:val="Heading 9 Char"/>
    <w:basedOn w:val="DefaultParagraphFont"/>
    <w:link w:val="Heading9"/>
    <w:uiPriority w:val="9"/>
    <w:semiHidden/>
    <w:rsid w:val="00BD7959"/>
    <w:rPr>
      <w:rFonts w:asciiTheme="majorHAnsi" w:eastAsiaTheme="majorEastAsia" w:hAnsiTheme="majorHAnsi" w:cstheme="majorBidi"/>
      <w:i/>
      <w:iCs/>
      <w:color w:val="7C7D86" w:themeColor="text1" w:themeTint="BF"/>
      <w:sz w:val="20"/>
      <w:szCs w:val="20"/>
    </w:rPr>
  </w:style>
  <w:style w:type="table" w:customStyle="1" w:styleId="Mirvac">
    <w:name w:val="Mirvac"/>
    <w:basedOn w:val="TableGrid"/>
    <w:uiPriority w:val="99"/>
    <w:rsid w:val="00B72C36"/>
    <w:tblPr>
      <w:tblBorders>
        <w:top w:val="none" w:sz="0" w:space="0" w:color="auto"/>
        <w:left w:val="none" w:sz="0" w:space="0" w:color="auto"/>
        <w:bottom w:val="single" w:sz="4" w:space="0" w:color="7BA4DB" w:themeColor="accent1"/>
        <w:right w:val="none" w:sz="0" w:space="0" w:color="auto"/>
        <w:insideH w:val="single" w:sz="4" w:space="0" w:color="7BA4DB" w:themeColor="accent1"/>
        <w:insideV w:val="none" w:sz="0" w:space="0" w:color="auto"/>
      </w:tblBorders>
      <w:tblCellMar>
        <w:top w:w="57" w:type="dxa"/>
        <w:left w:w="57" w:type="dxa"/>
        <w:bottom w:w="57" w:type="dxa"/>
        <w:right w:w="57" w:type="dxa"/>
      </w:tblCellMar>
    </w:tblPr>
    <w:tblStylePr w:type="firstRow">
      <w:rPr>
        <w:color w:val="FFFFFF" w:themeColor="background1"/>
      </w:rPr>
      <w:tblPr/>
      <w:tcPr>
        <w:shd w:val="clear" w:color="auto" w:fill="7BA4DB" w:themeFill="accent1"/>
      </w:tcPr>
    </w:tblStylePr>
  </w:style>
  <w:style w:type="table" w:styleId="LightShading">
    <w:name w:val="Light Shading"/>
    <w:basedOn w:val="TableNormal"/>
    <w:uiPriority w:val="60"/>
    <w:rsid w:val="00B72C36"/>
    <w:pPr>
      <w:spacing w:after="0" w:line="240" w:lineRule="auto"/>
    </w:pPr>
    <w:rPr>
      <w:color w:val="3F3F44" w:themeColor="text1" w:themeShade="BF"/>
    </w:rPr>
    <w:tblPr>
      <w:tblStyleRowBandSize w:val="1"/>
      <w:tblStyleColBandSize w:val="1"/>
      <w:tblBorders>
        <w:top w:val="single" w:sz="8" w:space="0" w:color="54555B" w:themeColor="text1"/>
        <w:bottom w:val="single" w:sz="8" w:space="0" w:color="54555B" w:themeColor="text1"/>
      </w:tblBorders>
    </w:tblPr>
    <w:tblStylePr w:type="fir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la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text1" w:themeFillTint="3F"/>
      </w:tcPr>
    </w:tblStylePr>
    <w:tblStylePr w:type="band1Horz">
      <w:tblPr/>
      <w:tcPr>
        <w:tcBorders>
          <w:left w:val="nil"/>
          <w:right w:val="nil"/>
          <w:insideH w:val="nil"/>
          <w:insideV w:val="nil"/>
        </w:tcBorders>
        <w:shd w:val="clear" w:color="auto" w:fill="D3D4D7" w:themeFill="text1" w:themeFillTint="3F"/>
      </w:tcPr>
    </w:tblStylePr>
  </w:style>
  <w:style w:type="table" w:customStyle="1" w:styleId="MirvacNumbers">
    <w:name w:val="Mirvac_Numbers"/>
    <w:basedOn w:val="TableNormal"/>
    <w:uiPriority w:val="99"/>
    <w:rsid w:val="00B72C36"/>
    <w:pPr>
      <w:spacing w:after="0" w:line="240" w:lineRule="auto"/>
      <w:jc w:val="right"/>
    </w:pPr>
    <w:tblPr>
      <w:tblStyleRowBandSize w:val="1"/>
      <w:tblBorders>
        <w:bottom w:val="single" w:sz="4" w:space="0" w:color="7BA4DB" w:themeColor="accent1"/>
        <w:insideH w:val="single" w:sz="4" w:space="0" w:color="7BA4DB" w:themeColor="accent1"/>
      </w:tblBorders>
    </w:tblPr>
    <w:tcPr>
      <w:vAlign w:val="center"/>
    </w:tcPr>
    <w:tblStylePr w:type="firstRow">
      <w:rPr>
        <w:rFonts w:asciiTheme="majorHAnsi" w:hAnsiTheme="majorHAnsi"/>
        <w:color w:val="FFFFFF" w:themeColor="background1"/>
        <w:sz w:val="22"/>
      </w:rPr>
      <w:tblPr/>
      <w:tcPr>
        <w:shd w:val="clear" w:color="auto" w:fill="7BA4DB" w:themeFill="accent1"/>
      </w:tcPr>
    </w:tblStylePr>
    <w:tblStylePr w:type="lastRow">
      <w:tblPr/>
      <w:tcPr>
        <w:shd w:val="clear" w:color="auto" w:fill="CADAF0" w:themeFill="accent1" w:themeFillTint="66"/>
      </w:tcPr>
    </w:tblStylePr>
    <w:tblStylePr w:type="firstCol">
      <w:pPr>
        <w:jc w:val="left"/>
      </w:pPr>
      <w:rPr>
        <w:rFonts w:asciiTheme="minorHAnsi" w:hAnsiTheme="minorHAnsi"/>
      </w:rPr>
      <w:tblPr/>
      <w:tcPr>
        <w:vAlign w:val="top"/>
      </w:tcPr>
    </w:tblStylePr>
    <w:tblStylePr w:type="band2Horz">
      <w:tblPr/>
      <w:tcPr>
        <w:shd w:val="clear" w:color="auto" w:fill="F1F1F1" w:themeFill="background2" w:themeFillTint="33"/>
      </w:tcPr>
    </w:tblStylePr>
  </w:style>
  <w:style w:type="character" w:customStyle="1" w:styleId="UnresolvedMention1">
    <w:name w:val="Unresolved Mention1"/>
    <w:basedOn w:val="DefaultParagraphFont"/>
    <w:uiPriority w:val="99"/>
    <w:semiHidden/>
    <w:unhideWhenUsed/>
    <w:rsid w:val="00945F58"/>
    <w:rPr>
      <w:color w:val="808080"/>
      <w:shd w:val="clear" w:color="auto" w:fill="E6E6E6"/>
    </w:rPr>
  </w:style>
  <w:style w:type="character" w:styleId="FollowedHyperlink">
    <w:name w:val="FollowedHyperlink"/>
    <w:basedOn w:val="DefaultParagraphFont"/>
    <w:uiPriority w:val="99"/>
    <w:semiHidden/>
    <w:unhideWhenUsed/>
    <w:rsid w:val="00141AE4"/>
    <w:rPr>
      <w:color w:val="6B8FC0" w:themeColor="followedHyperlink"/>
      <w:u w:val="single"/>
    </w:rPr>
  </w:style>
  <w:style w:type="character" w:styleId="CommentReference">
    <w:name w:val="annotation reference"/>
    <w:basedOn w:val="DefaultParagraphFont"/>
    <w:semiHidden/>
    <w:unhideWhenUsed/>
    <w:rsid w:val="007B6126"/>
    <w:rPr>
      <w:sz w:val="16"/>
      <w:szCs w:val="16"/>
    </w:rPr>
  </w:style>
  <w:style w:type="paragraph" w:styleId="CommentText">
    <w:name w:val="annotation text"/>
    <w:basedOn w:val="Normal"/>
    <w:link w:val="CommentTextChar"/>
    <w:semiHidden/>
    <w:unhideWhenUsed/>
    <w:rsid w:val="007B6126"/>
    <w:pPr>
      <w:spacing w:line="240" w:lineRule="auto"/>
    </w:pPr>
    <w:rPr>
      <w:szCs w:val="20"/>
    </w:rPr>
  </w:style>
  <w:style w:type="character" w:customStyle="1" w:styleId="CommentTextChar">
    <w:name w:val="Comment Text Char"/>
    <w:basedOn w:val="DefaultParagraphFont"/>
    <w:link w:val="CommentText"/>
    <w:semiHidden/>
    <w:rsid w:val="007B6126"/>
    <w:rPr>
      <w:sz w:val="20"/>
      <w:szCs w:val="20"/>
    </w:rPr>
  </w:style>
  <w:style w:type="paragraph" w:styleId="CommentSubject">
    <w:name w:val="annotation subject"/>
    <w:basedOn w:val="CommentText"/>
    <w:next w:val="CommentText"/>
    <w:link w:val="CommentSubjectChar"/>
    <w:uiPriority w:val="99"/>
    <w:semiHidden/>
    <w:unhideWhenUsed/>
    <w:rsid w:val="007B6126"/>
    <w:rPr>
      <w:b/>
      <w:bCs/>
    </w:rPr>
  </w:style>
  <w:style w:type="character" w:customStyle="1" w:styleId="CommentSubjectChar">
    <w:name w:val="Comment Subject Char"/>
    <w:basedOn w:val="CommentTextChar"/>
    <w:link w:val="CommentSubject"/>
    <w:uiPriority w:val="99"/>
    <w:semiHidden/>
    <w:rsid w:val="007B6126"/>
    <w:rPr>
      <w:b/>
      <w:bCs/>
      <w:sz w:val="20"/>
      <w:szCs w:val="20"/>
    </w:rPr>
  </w:style>
  <w:style w:type="paragraph" w:customStyle="1" w:styleId="BodyText1">
    <w:name w:val="Body Text1"/>
    <w:rsid w:val="00F452BF"/>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paragraph" w:customStyle="1" w:styleId="TableText0">
    <w:name w:val="Table Text"/>
    <w:basedOn w:val="Heading7"/>
    <w:qFormat/>
    <w:rsid w:val="00DC76FA"/>
    <w:pPr>
      <w:keepLines w:val="0"/>
      <w:widowControl w:val="0"/>
      <w:tabs>
        <w:tab w:val="left" w:pos="567"/>
        <w:tab w:val="left" w:pos="1134"/>
        <w:tab w:val="left" w:pos="1701"/>
      </w:tabs>
      <w:adjustRightInd w:val="0"/>
      <w:spacing w:before="60" w:after="20" w:line="220" w:lineRule="atLeast"/>
      <w:jc w:val="both"/>
      <w:textAlignment w:val="baseline"/>
    </w:pPr>
    <w:rPr>
      <w:rFonts w:ascii="Arial" w:eastAsia="Times New Roman" w:hAnsi="Arial" w:cs="Times New Roman"/>
      <w:i w:val="0"/>
      <w:iCs w:val="0"/>
      <w:snapToGrid w:val="0"/>
      <w:color w:val="auto"/>
      <w:sz w:val="18"/>
      <w:szCs w:val="20"/>
    </w:rPr>
  </w:style>
  <w:style w:type="paragraph" w:styleId="NormalWeb">
    <w:name w:val="Normal (Web)"/>
    <w:basedOn w:val="Normal"/>
    <w:uiPriority w:val="99"/>
    <w:rsid w:val="00DC76FA"/>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lang w:val="en-US"/>
    </w:rPr>
  </w:style>
  <w:style w:type="paragraph" w:styleId="BodyText">
    <w:name w:val="Body Text"/>
    <w:basedOn w:val="Normal"/>
    <w:link w:val="BodyTextChar"/>
    <w:rsid w:val="008E050A"/>
    <w:pPr>
      <w:widowControl w:val="0"/>
      <w:tabs>
        <w:tab w:val="left" w:pos="-720"/>
        <w:tab w:val="left" w:pos="0"/>
        <w:tab w:val="left" w:pos="720"/>
        <w:tab w:val="left" w:pos="1440"/>
      </w:tabs>
      <w:adjustRightInd w:val="0"/>
      <w:spacing w:before="0" w:after="240" w:line="240" w:lineRule="auto"/>
      <w:jc w:val="both"/>
      <w:textAlignment w:val="baseline"/>
    </w:pPr>
    <w:rPr>
      <w:rFonts w:ascii="Arial" w:eastAsia="Times New Roman" w:hAnsi="Arial" w:cs="Arial"/>
      <w:spacing w:val="-3"/>
      <w:sz w:val="22"/>
      <w:szCs w:val="20"/>
      <w:lang w:val="en-GB"/>
    </w:rPr>
  </w:style>
  <w:style w:type="character" w:customStyle="1" w:styleId="BodyTextChar">
    <w:name w:val="Body Text Char"/>
    <w:basedOn w:val="DefaultParagraphFont"/>
    <w:link w:val="BodyText"/>
    <w:rsid w:val="008E050A"/>
    <w:rPr>
      <w:rFonts w:ascii="Arial" w:eastAsia="Times New Roman" w:hAnsi="Arial" w:cs="Arial"/>
      <w:spacing w:val="-3"/>
      <w:szCs w:val="20"/>
      <w:lang w:val="en-GB"/>
    </w:rPr>
  </w:style>
  <w:style w:type="paragraph" w:styleId="NoSpacing">
    <w:name w:val="No Spacing"/>
    <w:uiPriority w:val="1"/>
    <w:qFormat/>
    <w:rsid w:val="008E050A"/>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styleId="Revision">
    <w:name w:val="Revision"/>
    <w:hidden/>
    <w:uiPriority w:val="99"/>
    <w:semiHidden/>
    <w:rsid w:val="002A18B8"/>
    <w:pPr>
      <w:spacing w:after="0" w:line="240" w:lineRule="auto"/>
    </w:pPr>
    <w:rPr>
      <w:sz w:val="20"/>
    </w:rPr>
  </w:style>
  <w:style w:type="character" w:styleId="UnresolvedMention">
    <w:name w:val="Unresolved Mention"/>
    <w:basedOn w:val="DefaultParagraphFont"/>
    <w:uiPriority w:val="99"/>
    <w:semiHidden/>
    <w:unhideWhenUsed/>
    <w:rsid w:val="00983CE1"/>
    <w:rPr>
      <w:color w:val="808080"/>
      <w:shd w:val="clear" w:color="auto" w:fill="E6E6E6"/>
    </w:rPr>
  </w:style>
  <w:style w:type="paragraph" w:customStyle="1" w:styleId="BodyText3">
    <w:name w:val="Body Text3"/>
    <w:rsid w:val="003976E0"/>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651654">
      <w:bodyDiv w:val="1"/>
      <w:marLeft w:val="0"/>
      <w:marRight w:val="0"/>
      <w:marTop w:val="0"/>
      <w:marBottom w:val="0"/>
      <w:divBdr>
        <w:top w:val="none" w:sz="0" w:space="0" w:color="auto"/>
        <w:left w:val="none" w:sz="0" w:space="0" w:color="auto"/>
        <w:bottom w:val="none" w:sz="0" w:space="0" w:color="auto"/>
        <w:right w:val="none" w:sz="0" w:space="0" w:color="auto"/>
      </w:divBdr>
    </w:div>
    <w:div w:id="1736705459">
      <w:bodyDiv w:val="1"/>
      <w:marLeft w:val="0"/>
      <w:marRight w:val="0"/>
      <w:marTop w:val="0"/>
      <w:marBottom w:val="0"/>
      <w:divBdr>
        <w:top w:val="none" w:sz="0" w:space="0" w:color="auto"/>
        <w:left w:val="none" w:sz="0" w:space="0" w:color="auto"/>
        <w:bottom w:val="none" w:sz="0" w:space="0" w:color="auto"/>
        <w:right w:val="none" w:sz="0" w:space="0" w:color="auto"/>
      </w:divBdr>
    </w:div>
    <w:div w:id="21206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rapidglobal.com/Web/Account/LogOn/569" TargetMode="External"/><Relationship Id="rId21" Type="http://schemas.openxmlformats.org/officeDocument/2006/relationships/hyperlink" Target="https://mirvacau.sharepoint.com/sites/OIHealthSafetyandEnvironment/" TargetMode="External"/><Relationship Id="rId42" Type="http://schemas.openxmlformats.org/officeDocument/2006/relationships/hyperlink" Target="https://home.mirvac.com.au/hubs/ops/HSE/Docs/_layouts/15/WopiFrame.aspx?sourcedoc=/hubs/ops/HSE/Docs/Documents/Incident%20Management%20Procedure.docx&amp;action=default" TargetMode="External"/><Relationship Id="rId47" Type="http://schemas.openxmlformats.org/officeDocument/2006/relationships/hyperlink" Target="https://mirvacau.sharepoint.com/sites/HealthSafetyandEnvironment/SiteAssets/SitePages/Safety/HSE%20Management%20System%20Guide%20v5.pdf" TargetMode="External"/><Relationship Id="rId63" Type="http://schemas.openxmlformats.org/officeDocument/2006/relationships/diagramData" Target="diagrams/data1.xml"/><Relationship Id="rId68" Type="http://schemas.openxmlformats.org/officeDocument/2006/relationships/diagramData" Target="diagrams/data2.xml"/><Relationship Id="rId84" Type="http://schemas.openxmlformats.org/officeDocument/2006/relationships/hyperlink" Target="http://www.epa.sa.gov.au" TargetMode="External"/><Relationship Id="rId89" Type="http://schemas.openxmlformats.org/officeDocument/2006/relationships/hyperlink" Target="http://www.vwa.vic.gov.au" TargetMode="External"/><Relationship Id="rId16" Type="http://schemas.openxmlformats.org/officeDocument/2006/relationships/hyperlink" Target="https://home.mirvac.com.au/Policy/Documents/Health%20Safety%20Environment%20Policy.pdf?Web=1" TargetMode="External"/><Relationship Id="rId11" Type="http://schemas.openxmlformats.org/officeDocument/2006/relationships/header" Target="header1.xml"/><Relationship Id="rId32" Type="http://schemas.openxmlformats.org/officeDocument/2006/relationships/hyperlink" Target="https://home.mirvac.com.au/hubs/ops/HSE/Docs/Documents/Service%20Provider%20Authority%20for%20Works%20to%20Proceed%20Part%20A.docx?Web=1" TargetMode="External"/><Relationship Id="rId37" Type="http://schemas.openxmlformats.org/officeDocument/2006/relationships/hyperlink" Target="https://home.mirvac.com.au/hubs/ops/HSE/Docs/Documents/Consultation%20Coordination%20and%20Cooperation%20Procedure.docx?Web=1" TargetMode="External"/><Relationship Id="rId53" Type="http://schemas.openxmlformats.org/officeDocument/2006/relationships/hyperlink" Target="https://home.mirvac.com.au/hubs/ops/HSE/Docs/_layouts/15/WopiFrame.aspx?sourcedoc=/hubs/ops/HSE/Docs/Documents/Isolation%20Lockout%20Tagout%20MMR.DOCX&amp;action=default&amp;DefaultItemOpen=1" TargetMode="External"/><Relationship Id="rId58" Type="http://schemas.openxmlformats.org/officeDocument/2006/relationships/hyperlink" Target="https://home.mirvac.com.au/hubs/fin/risk/Documents/Crisis%20and%20Incident%20Managment%20Plan%202016.pdf" TargetMode="External"/><Relationship Id="rId74" Type="http://schemas.openxmlformats.org/officeDocument/2006/relationships/hyperlink" Target="http://www.fsc.gov.au" TargetMode="External"/><Relationship Id="rId79" Type="http://schemas.openxmlformats.org/officeDocument/2006/relationships/hyperlink" Target="http://www.osh.govt.nz" TargetMode="External"/><Relationship Id="rId102" Type="http://schemas.openxmlformats.org/officeDocument/2006/relationships/image" Target="media/image7.png"/><Relationship Id="rId5" Type="http://schemas.openxmlformats.org/officeDocument/2006/relationships/numbering" Target="numbering.xml"/><Relationship Id="rId90" Type="http://schemas.openxmlformats.org/officeDocument/2006/relationships/hyperlink" Target="http://www.epa.vic.gov.au" TargetMode="External"/><Relationship Id="rId95" Type="http://schemas.openxmlformats.org/officeDocument/2006/relationships/hyperlink" Target="file:///H:/Investments/Assets/Office%20%26%20Industrial/NSW/Properties/8%20Brabham%20Drive,%20Huntingwood/Operations/Contracts%20%26%20Services/Emergency%20Procedures/Reports%20%26%20Minutes/BT0001150%20Site%20Evacuation%20Plan%20NSW.doc" TargetMode="External"/><Relationship Id="rId22" Type="http://schemas.openxmlformats.org/officeDocument/2006/relationships/hyperlink" Target="https://home.mirvac.com.au/hubs/ops/HSE/Docs/_layouts/15/WopiFrame.aspx?sourcedoc=/hubs/ops/HSE/Docs/Documents/Designing%20Out%20Our%20Risk%20(DOOR)%20Procedure.DOCX&amp;action=default&amp;DefaultItemOpen=1" TargetMode="External"/><Relationship Id="rId27" Type="http://schemas.openxmlformats.org/officeDocument/2006/relationships/hyperlink" Target="https://home.mirvac.com.au/hubs/ops/HSE/Docs/Documents/Service%20Provider%20Authority%20for%20Works%20to%20Proceed%20Part%20A.docx?Web=1" TargetMode="External"/><Relationship Id="rId43" Type="http://schemas.openxmlformats.org/officeDocument/2006/relationships/hyperlink" Target="https://home.mirvac.com.au/hubs/ops/HSE/Docs/Documents/Isolation%20Lockout%20Tagout%20MMR.DOCX?Web=1" TargetMode="External"/><Relationship Id="rId48" Type="http://schemas.openxmlformats.org/officeDocument/2006/relationships/hyperlink" Target="https://home.mirvac.com.au/hubs/ops/HSE/Docs/Documents/Emergency%20Preparedness%20and%20Response%20MMR.docx?Web=1" TargetMode="External"/><Relationship Id="rId64" Type="http://schemas.openxmlformats.org/officeDocument/2006/relationships/diagramLayout" Target="diagrams/layout1.xml"/><Relationship Id="rId69" Type="http://schemas.openxmlformats.org/officeDocument/2006/relationships/diagramLayout" Target="diagrams/layout2.xml"/><Relationship Id="rId80" Type="http://schemas.openxmlformats.org/officeDocument/2006/relationships/hyperlink" Target="http://www.mfe.govt.nz" TargetMode="External"/><Relationship Id="rId85" Type="http://schemas.openxmlformats.org/officeDocument/2006/relationships/hyperlink" Target="http://www.workcover.tas.gov.au" TargetMode="External"/><Relationship Id="rId12" Type="http://schemas.openxmlformats.org/officeDocument/2006/relationships/footer" Target="footer1.xml"/><Relationship Id="rId17" Type="http://schemas.openxmlformats.org/officeDocument/2006/relationships/hyperlink" Target="https://home.mirvac.com.au/Policy/Documents/Forms/HSE%20Policies.aspx" TargetMode="External"/><Relationship Id="rId33" Type="http://schemas.openxmlformats.org/officeDocument/2006/relationships/hyperlink" Target="https://home.mirvac.com.au/hubs/ops/HSE/Docs/Documents/Service%20Provider%20Authority%20for%20Works%20to%20Proceed%20Part%20B.docx?Web=1" TargetMode="External"/><Relationship Id="rId38" Type="http://schemas.openxmlformats.org/officeDocument/2006/relationships/hyperlink" Target="https://mirvacau.sharepoint.com/sites/HealthSafetyandEnvironment/SitePages/Home.aspx" TargetMode="External"/><Relationship Id="rId59" Type="http://schemas.openxmlformats.org/officeDocument/2006/relationships/hyperlink" Target="https://home.mirvac.com.au/hubs/ops/HSE/Docs/Documents/Injury%20Management%20and%20Return%20to%20Work%20Manual.docx?Web=1" TargetMode="External"/><Relationship Id="rId103" Type="http://schemas.openxmlformats.org/officeDocument/2006/relationships/hyperlink" Target="https://mirvacau.sharepoint.com/sites/OIHealthSafetyandEnvironment/SitePages/Training.aspx?web=1" TargetMode="External"/><Relationship Id="rId20" Type="http://schemas.openxmlformats.org/officeDocument/2006/relationships/hyperlink" Target="https://mirvacau.sharepoint.com/sites/HealthSafetyandEnvironment" TargetMode="External"/><Relationship Id="rId41" Type="http://schemas.openxmlformats.org/officeDocument/2006/relationships/hyperlink" Target="http://www.mirvacam.com.au/showFolder.asp?id=contractors&amp;fldr=Resources%5CJSEA+%2D+SWMS+templates" TargetMode="External"/><Relationship Id="rId54" Type="http://schemas.openxmlformats.org/officeDocument/2006/relationships/hyperlink" Target="https://mirvacau.sharepoint.com/:w:/r/sites/HealthSafetyandEnvironment/_layouts/15/Doc.aspx?sourcedoc=%7BA577927B-75FA-4ED9-BCEC-50B4B70F16DB%7D&amp;file=Audit%20Procedure.doc&amp;action=default&amp;mobileredirect=true" TargetMode="External"/><Relationship Id="rId62" Type="http://schemas.openxmlformats.org/officeDocument/2006/relationships/hyperlink" Target="https://mirvacau.sharepoint.com/sites/OIHealthSafetyandEnvironment/Assets/Forms/AllItems.aspx?web=1" TargetMode="External"/><Relationship Id="rId70" Type="http://schemas.openxmlformats.org/officeDocument/2006/relationships/diagramQuickStyle" Target="diagrams/quickStyle2.xml"/><Relationship Id="rId75" Type="http://schemas.openxmlformats.org/officeDocument/2006/relationships/hyperlink" Target="http://www.worksafety.act.gov.au" TargetMode="External"/><Relationship Id="rId83" Type="http://schemas.openxmlformats.org/officeDocument/2006/relationships/hyperlink" Target="http://www.workcover.com" TargetMode="External"/><Relationship Id="rId88" Type="http://schemas.openxmlformats.org/officeDocument/2006/relationships/hyperlink" Target="http://www.epa.wa.gov.au" TargetMode="External"/><Relationship Id="rId91" Type="http://schemas.openxmlformats.org/officeDocument/2006/relationships/hyperlink" Target="http://www.esv.vic.gov.au" TargetMode="External"/><Relationship Id="rId96" Type="http://schemas.openxmlformats.org/officeDocument/2006/relationships/hyperlink" Target="file://mvsyd/dept/Investments/Assets/Office%20%26%20Industrial/NSW/Properties/34-38%20Anzac%20Ave,%20Smeaton%20Grange/Operations/Contracts%20%26%20Services/Emergency%20Procedures/Reports%20%26%20Minut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rvacau.sharepoint.com/sites/HealthSafetyandEnvironment/SiteAssets/SitePages/Safety/HSE%20Management%20System%20Guide%20v5.pdf" TargetMode="External"/><Relationship Id="rId23" Type="http://schemas.openxmlformats.org/officeDocument/2006/relationships/hyperlink" Target="https://mirvacau.sharepoint.com/sites/HealthSafetyandEnvironment/SitePages/Legislation,-Codes-of-Practice-and-Standards.aspx?web=1" TargetMode="External"/><Relationship Id="rId28" Type="http://schemas.openxmlformats.org/officeDocument/2006/relationships/hyperlink" Target="https://mirvacau.sharepoint.com/sites/HealthSafetyandEnvironment/SitePages/Critical-Risk-Management.aspx?web=1" TargetMode="External"/><Relationship Id="rId36" Type="http://schemas.openxmlformats.org/officeDocument/2006/relationships/hyperlink" Target="https://home.mirvac.com.au/hubs/ops/HSE/Docs/Documents/Consultation%20Statement.doc?Web=1" TargetMode="External"/><Relationship Id="rId49" Type="http://schemas.openxmlformats.org/officeDocument/2006/relationships/hyperlink" Target="https://home.mirvac.com.au/hubs/ops/HSE/Docs/_layouts/15/WopiFrame2.aspx?sourcedoc=/hubs/ops/HSE/Docs/Documents/Emergency%20Response%20Plan%20Template.docx&amp;action=default" TargetMode="External"/><Relationship Id="rId57" Type="http://schemas.openxmlformats.org/officeDocument/2006/relationships/hyperlink" Target="https://home.mirvac.com.au/hubs/fin/risk/Documents/Crisis%20and%20Incident%20Managment%20Plan%202016.pdf"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home.mirvac.com.au/hubs/ops/HSE/Docs/Documents/Hazardous%20Chemicals%20or%20Substances%20Risk%20Assessment.docx?Web=1" TargetMode="External"/><Relationship Id="rId44" Type="http://schemas.openxmlformats.org/officeDocument/2006/relationships/hyperlink" Target="https://mirvacau.sharepoint.com/sites/HealthSafetyandEnvironment/SiteAssets/SitePages/Safety/HSE%20Management%20System%20Guide%20v5.pdf" TargetMode="External"/><Relationship Id="rId52" Type="http://schemas.openxmlformats.org/officeDocument/2006/relationships/hyperlink" Target="https://home.mirvac.com.au/hubs/ops/HSE/Docs/_layouts/15/WopiFrame.aspx?sourcedoc=/hubs/ops/HSE/Docs/Documents/Isolation%20Lockout%20Tagout%20MMR.DOCX&amp;action=default&amp;DefaultItemOpen=1" TargetMode="External"/><Relationship Id="rId60" Type="http://schemas.openxmlformats.org/officeDocument/2006/relationships/hyperlink" Target="https://mirvacau.sharepoint.com/sites/HealthSafetyandEnvironment/SiteAssets/SitePages/Safety/HSE%20Management%20System%20Guide%20v5.pdf" TargetMode="External"/><Relationship Id="rId65" Type="http://schemas.openxmlformats.org/officeDocument/2006/relationships/diagramQuickStyle" Target="diagrams/quickStyle1.xml"/><Relationship Id="rId73" Type="http://schemas.openxmlformats.org/officeDocument/2006/relationships/hyperlink" Target="http://www.safeworkaustralia.gov.au" TargetMode="External"/><Relationship Id="rId78" Type="http://schemas.openxmlformats.org/officeDocument/2006/relationships/hyperlink" Target="http://www.environment.nsw.gov.au" TargetMode="External"/><Relationship Id="rId81" Type="http://schemas.openxmlformats.org/officeDocument/2006/relationships/hyperlink" Target="http://www.worksafe.qld.gov.au" TargetMode="External"/><Relationship Id="rId86" Type="http://schemas.openxmlformats.org/officeDocument/2006/relationships/hyperlink" Target="http://www.epa.tas.gov.au" TargetMode="External"/><Relationship Id="rId94" Type="http://schemas.openxmlformats.org/officeDocument/2006/relationships/hyperlink" Target="https://mirvacau.sharepoint.com/sites/OIHealthSafetyandEnvironment/" TargetMode="External"/><Relationship Id="rId99" Type="http://schemas.openxmlformats.org/officeDocument/2006/relationships/hyperlink" Target="file:///H:/Investments/Assets/Office%20%26%20Industrial/NSW/Properties/60%20Wallgrove%20Road%20Building%203/Operations/Contracts%20%26%20Services/Emergency%20Procedures/SOP203.01%20Emergency%20Response%20(4).docx.pdf" TargetMode="External"/><Relationship Id="rId101" Type="http://schemas.openxmlformats.org/officeDocument/2006/relationships/hyperlink" Target="file:///H:/Investments/Assets/Office%20%26%20Industrial/NSW/Properties/60%20Wallgrove%20Road%20Building%205/Operations/Contracts%20%26%20Services/Emergency%20Procedures/Emergency%20Management%20Plan/Emergency%20Management%20Plan%20(EMP)%205-60%20Wallgrove%20Road%20Eastern%20Creek.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mirvacau.sharepoint.com/:b:/s/HealthSafetyandEnvironment/ETKxcinqFxhDhk0xrMSLD0cBOxAe49G0KzsrvVpU890FWA?e=GbmMog" TargetMode="External"/><Relationship Id="rId39" Type="http://schemas.openxmlformats.org/officeDocument/2006/relationships/hyperlink" Target="https://mirvacau.sharepoint.com/sites/HealthSafetyandEnvironment/SitePages/Home.aspx" TargetMode="External"/><Relationship Id="rId34" Type="http://schemas.openxmlformats.org/officeDocument/2006/relationships/hyperlink" Target="https://mirvacau.sharepoint.com/sites/HealthSafetyandEnvironment/SiteAssets/SitePages/Safety/HSE%20Management%20System%20Guide%20v5.pdf" TargetMode="External"/><Relationship Id="rId50" Type="http://schemas.openxmlformats.org/officeDocument/2006/relationships/hyperlink" Target="https://home.mirvac.com.au/hubs/ops/HSE/Docs/_layouts/15/WopiFrame.aspx?sourcedoc=/hubs/ops/HSE/Docs/Documents/Plant%20Arrival%20Checklist.docx&amp;action=default&amp;DefaultItemOpen=1" TargetMode="External"/><Relationship Id="rId55" Type="http://schemas.openxmlformats.org/officeDocument/2006/relationships/hyperlink" Target="https://mirvacau.sharepoint.com/sites/OIHealthSafetyandEnvironment/Lists/Audit%20Calendar/calendar.aspx?web=1" TargetMode="External"/><Relationship Id="rId76" Type="http://schemas.openxmlformats.org/officeDocument/2006/relationships/hyperlink" Target="http://www.enviroment.act.gov.au" TargetMode="External"/><Relationship Id="rId97" Type="http://schemas.openxmlformats.org/officeDocument/2006/relationships/hyperlink" Target="file:///H:/Investments/Assets/Office%20%26%20Industrial/NSW/Properties/60%20Wallgrove%20Road%20Building%201/Operations/Contracts%20%26%20Services/Emergency%20Procedures/060WAL_FEB18_DIAGRAM.PDF" TargetMode="Externa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hyperlink" Target="https://mirvacau.sharepoint.com/sites/HealthSafetyandEnvironment/SitePages/Legislation,-Codes-of-Practice-and-Standards.aspx?web=1" TargetMode="External"/><Relationship Id="rId2" Type="http://schemas.openxmlformats.org/officeDocument/2006/relationships/customXml" Target="../customXml/item2.xml"/><Relationship Id="rId29" Type="http://schemas.openxmlformats.org/officeDocument/2006/relationships/hyperlink" Target="https://home.mirvac.com.au/hubs/ops/HSE/Docs/Documents/Emergency%20Response%20Plan%20Template.docx?Web=1" TargetMode="External"/><Relationship Id="rId24" Type="http://schemas.openxmlformats.org/officeDocument/2006/relationships/hyperlink" Target="https://home.mirvac.com.au/hubs/ops/HSE/Docs/_layouts/15/WopiFrame.aspx?sourcedoc=/hubs/ops/HSE/Docs/Documents/Service%20Provider%20Management%20Procedure.docx&amp;action=default&amp;DefaultItemOpen=1" TargetMode="External"/><Relationship Id="rId40" Type="http://schemas.openxmlformats.org/officeDocument/2006/relationships/hyperlink" Target="https://mirvacau.sharepoint.com/sites/OIHealthSafetyandEnvironment/" TargetMode="External"/><Relationship Id="rId45" Type="http://schemas.openxmlformats.org/officeDocument/2006/relationships/hyperlink" Target="https://home.mirvac.com.au/hubs/ops/HSE/Docs/Documents/Service%20Provider%20Management%20Procedure.docx" TargetMode="External"/><Relationship Id="rId66" Type="http://schemas.openxmlformats.org/officeDocument/2006/relationships/diagramColors" Target="diagrams/colors1.xml"/><Relationship Id="rId87" Type="http://schemas.openxmlformats.org/officeDocument/2006/relationships/hyperlink" Target="http://www.safetyline.wa.gov.au" TargetMode="External"/><Relationship Id="rId61" Type="http://schemas.openxmlformats.org/officeDocument/2006/relationships/hyperlink" Target="https://home.mirvac.com.au/hubs/ca/hr/Pages/Employee-Assistance-Program.aspx" TargetMode="External"/><Relationship Id="rId82" Type="http://schemas.openxmlformats.org/officeDocument/2006/relationships/hyperlink" Target="http://www.ehp.qld.gov.au" TargetMode="External"/><Relationship Id="rId19" Type="http://schemas.openxmlformats.org/officeDocument/2006/relationships/hyperlink" Target="https://mirvacau.sharepoint.com/sites/OIHealthSafetyandEnvironment/HSE%20Documents%20ALL/Forms/AllItems.aspx?slrid=efb47d9e%2D5090%2D6000%2D3f8b%2Dbb7b9dd613b3&amp;RootFolder=%2Fsites%2FOIHealthSafetyandEnvironment%2FHSE%20Documents%20ALL%2FTemplates&amp;FolderCTID=0x01200003595B2D966E3C44893E288E4C3AA234" TargetMode="External"/><Relationship Id="rId14" Type="http://schemas.openxmlformats.org/officeDocument/2006/relationships/hyperlink" Target="https://mirvacau.sharepoint.com/sites/OIHealthSafetyandEnvironment/HSE%20Documents%20ALL/Forms/AllItems.aspx?slrid=efb47d9e%2D5090%2D6000%2D3f8b%2Dbb7b9dd613b3&amp;RootFolder=%2Fsites%2FOIHealthSafetyandEnvironment%2FHSE%20Documents%20ALL%2FTemplates&amp;FolderCTID=0x01200003595B2D966E3C44893E288E4C3AA234" TargetMode="External"/><Relationship Id="rId30" Type="http://schemas.openxmlformats.org/officeDocument/2006/relationships/hyperlink" Target="https://home.mirvac.com.au/hubs/ops/HSE/Docs/Documents/Mirvac%20SWMS%20JSEA%20Template.docx?Web=1" TargetMode="External"/><Relationship Id="rId35" Type="http://schemas.openxmlformats.org/officeDocument/2006/relationships/hyperlink" Target="https://home.mirvac.com.au/hubs/ops/HSE/Docs/Documents/Consultation%20Coordination%20and%20Cooperation%20Procedure.docx?Web=1" TargetMode="External"/><Relationship Id="rId56" Type="http://schemas.openxmlformats.org/officeDocument/2006/relationships/hyperlink" Target="https://mirvacau.sharepoint.com/sites/HealthSafetyandEnvironment/SiteAssets/SitePages/Safety/HSE%20Management%20System%20Guide%20v5.pdf" TargetMode="External"/><Relationship Id="rId77" Type="http://schemas.openxmlformats.org/officeDocument/2006/relationships/hyperlink" Target="http://www.workcover.nsw.gov.au" TargetMode="External"/><Relationship Id="rId100" Type="http://schemas.openxmlformats.org/officeDocument/2006/relationships/hyperlink" Target="file:///H:/Investments/Assets/Office%20%26%20Industrial/NSW/Properties/60%20Wallgrove%20Road%20Building%204/Operations/Contracts%20%26%20Services/Emergency%20Procedures/Emergency%20Management%20Manual%20-%20Part%201.pdf"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ome.mirvac.com.au/hubs/ops/HSE/Docs/_layouts/15/WopiFrame2.aspx?sourcedoc=/hubs/ops/HSE/Docs/Documents/Plant,%20Equipment%20and%20Tools%20MMR.DOCX&amp;action=default&amp;DefaultItemOpen=1" TargetMode="External"/><Relationship Id="rId72" Type="http://schemas.microsoft.com/office/2007/relationships/diagramDrawing" Target="diagrams/drawing2.xml"/><Relationship Id="rId93" Type="http://schemas.openxmlformats.org/officeDocument/2006/relationships/hyperlink" Target="https://mirvacau.sharepoint.com/sites/HealthSafetyandEnvironment/SitePages/Legislation,-Codes-of-Practice-and-Standards.aspx?web=1" TargetMode="External"/><Relationship Id="rId98" Type="http://schemas.openxmlformats.org/officeDocument/2006/relationships/hyperlink" Target="file:///H:/Investments/Assets/Office%20%26%20Industrial/NSW/Properties/60%20Wallgrove%20Road%20Building%202/Operations/Contracts%20%26%20Services/Emergency%20Procedures/Miele%20Australia%20NSW%20Emergency%20Management%20Plan%2017-12-2019.pdf" TargetMode="External"/><Relationship Id="rId3" Type="http://schemas.openxmlformats.org/officeDocument/2006/relationships/customXml" Target="../customXml/item3.xml"/><Relationship Id="rId25" Type="http://schemas.openxmlformats.org/officeDocument/2006/relationships/hyperlink" Target="https://mirvacau.sharepoint.com/sites/HealthSafetyandEnvironment/SiteAssets/SitePages/Safety/HSE%20Management%20System%20Guide%20v5.pdf" TargetMode="External"/><Relationship Id="rId46" Type="http://schemas.openxmlformats.org/officeDocument/2006/relationships/hyperlink" Target="https://home.mirvac.com.au/hubs/ops/HSE/Docs/Documents/Service%20Provider%20Permit%20for%20Works%20To%20Proceed.doc?Web=1" TargetMode="External"/><Relationship Id="rId67"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482A5-45E9-4C39-A11F-1329D8211DD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AU"/>
        </a:p>
      </dgm:t>
    </dgm:pt>
    <dgm:pt modelId="{78A096F6-C69A-4ABE-8458-08F6CF131017}">
      <dgm:prSet phldrT="[Text]"/>
      <dgm:spPr/>
      <dgm:t>
        <a:bodyPr/>
        <a:lstStyle/>
        <a:p>
          <a:r>
            <a:rPr lang="en-AU"/>
            <a:t>Group CEO &amp; Managing Director</a:t>
          </a:r>
        </a:p>
      </dgm:t>
    </dgm:pt>
    <dgm:pt modelId="{F4892DAE-8CE1-44D8-8693-8FDBEFCE7EFA}" type="parTrans" cxnId="{60B6D233-C595-4875-9797-6AA7FA312203}">
      <dgm:prSet/>
      <dgm:spPr/>
      <dgm:t>
        <a:bodyPr/>
        <a:lstStyle/>
        <a:p>
          <a:endParaRPr lang="en-AU"/>
        </a:p>
      </dgm:t>
    </dgm:pt>
    <dgm:pt modelId="{E08A9C8A-D6B7-4F29-BFAD-847909E6D4B5}" type="sibTrans" cxnId="{60B6D233-C595-4875-9797-6AA7FA312203}">
      <dgm:prSet custT="1"/>
      <dgm:spPr/>
      <dgm:t>
        <a:bodyPr/>
        <a:lstStyle/>
        <a:p>
          <a:pPr algn="ctr"/>
          <a:r>
            <a:rPr lang="en-AU" sz="600"/>
            <a:t>Campbell Hanan</a:t>
          </a:r>
        </a:p>
      </dgm:t>
    </dgm:pt>
    <dgm:pt modelId="{BC0A2AD4-99F1-4F08-A3D3-116CC3580E0C}">
      <dgm:prSet phldrT="[Text]"/>
      <dgm:spPr/>
      <dgm:t>
        <a:bodyPr/>
        <a:lstStyle/>
        <a:p>
          <a:pPr algn="ctr"/>
          <a:r>
            <a:rPr lang="en-AU"/>
            <a:t>Chief Asset Management Officer</a:t>
          </a:r>
        </a:p>
      </dgm:t>
    </dgm:pt>
    <dgm:pt modelId="{DC206239-F857-4292-939B-38A26AB0D0C1}" type="parTrans" cxnId="{E528F832-D2E5-4F48-98B7-D1B310D257E0}">
      <dgm:prSet/>
      <dgm:spPr/>
      <dgm:t>
        <a:bodyPr/>
        <a:lstStyle/>
        <a:p>
          <a:endParaRPr lang="en-AU"/>
        </a:p>
      </dgm:t>
    </dgm:pt>
    <dgm:pt modelId="{76D2622E-F5B9-4203-9530-D2F973DA77A7}" type="sibTrans" cxnId="{E528F832-D2E5-4F48-98B7-D1B310D257E0}">
      <dgm:prSet custT="1"/>
      <dgm:spPr/>
      <dgm:t>
        <a:bodyPr/>
        <a:lstStyle/>
        <a:p>
          <a:pPr algn="ctr"/>
          <a:r>
            <a:rPr lang="en-AU" sz="600"/>
            <a:t>Victoria Tavendale</a:t>
          </a:r>
        </a:p>
      </dgm:t>
    </dgm:pt>
    <dgm:pt modelId="{BB83DE28-AFB7-4282-889F-6BFA8CFCCFA4}">
      <dgm:prSet phldrT="[Text]"/>
      <dgm:spPr/>
      <dgm:t>
        <a:bodyPr/>
        <a:lstStyle/>
        <a:p>
          <a:pPr algn="ctr"/>
          <a:r>
            <a:rPr lang="en-AU"/>
            <a:t>General Manager - Portfolio Management - O&amp;I</a:t>
          </a:r>
        </a:p>
      </dgm:t>
    </dgm:pt>
    <dgm:pt modelId="{893C9168-8A05-41FC-B85D-174168AF634B}" type="parTrans" cxnId="{4AFCDA73-C8C9-451A-B8ED-BCB7FB500113}">
      <dgm:prSet/>
      <dgm:spPr/>
      <dgm:t>
        <a:bodyPr/>
        <a:lstStyle/>
        <a:p>
          <a:endParaRPr lang="en-AU"/>
        </a:p>
      </dgm:t>
    </dgm:pt>
    <dgm:pt modelId="{A5E0317D-6F3F-4C28-AEA4-57DE8706A70A}" type="sibTrans" cxnId="{4AFCDA73-C8C9-451A-B8ED-BCB7FB500113}">
      <dgm:prSet/>
      <dgm:spPr/>
      <dgm:t>
        <a:bodyPr/>
        <a:lstStyle/>
        <a:p>
          <a:pPr algn="ctr"/>
          <a:r>
            <a:rPr lang="en-AU"/>
            <a:t>Kate Beech</a:t>
          </a:r>
        </a:p>
      </dgm:t>
    </dgm:pt>
    <dgm:pt modelId="{3431698B-7FD8-4E76-9480-B97214BA4767}">
      <dgm:prSet/>
      <dgm:spPr/>
      <dgm:t>
        <a:bodyPr/>
        <a:lstStyle/>
        <a:p>
          <a:r>
            <a:rPr lang="en-AU"/>
            <a:t>CEO Investments</a:t>
          </a:r>
        </a:p>
      </dgm:t>
    </dgm:pt>
    <dgm:pt modelId="{6BC709EE-4A95-47CE-87FC-7C50AA296BB6}" type="parTrans" cxnId="{1DE77210-552D-4BD0-9635-EF6945279BA9}">
      <dgm:prSet/>
      <dgm:spPr/>
      <dgm:t>
        <a:bodyPr/>
        <a:lstStyle/>
        <a:p>
          <a:endParaRPr lang="en-AU"/>
        </a:p>
      </dgm:t>
    </dgm:pt>
    <dgm:pt modelId="{044702BC-A084-4C80-87B4-E509E5326693}" type="sibTrans" cxnId="{1DE77210-552D-4BD0-9635-EF6945279BA9}">
      <dgm:prSet/>
      <dgm:spPr/>
      <dgm:t>
        <a:bodyPr/>
        <a:lstStyle/>
        <a:p>
          <a:pPr algn="ctr"/>
          <a:r>
            <a:rPr lang="en-AU"/>
            <a:t>Richard Seddon</a:t>
          </a:r>
        </a:p>
      </dgm:t>
    </dgm:pt>
    <dgm:pt modelId="{870F7643-4953-41C5-8381-16EAFDD087AE}">
      <dgm:prSet/>
      <dgm:spPr/>
      <dgm:t>
        <a:bodyPr/>
        <a:lstStyle/>
        <a:p>
          <a:r>
            <a:rPr lang="en-AU"/>
            <a:t>Portfolio Manager</a:t>
          </a:r>
        </a:p>
      </dgm:t>
    </dgm:pt>
    <dgm:pt modelId="{BF62DE02-CB20-47C9-8AC2-7B18B10BF7A2}" type="parTrans" cxnId="{98BAB45F-1831-4C6C-A739-73024ED7234B}">
      <dgm:prSet/>
      <dgm:spPr/>
      <dgm:t>
        <a:bodyPr/>
        <a:lstStyle/>
        <a:p>
          <a:endParaRPr lang="en-AU"/>
        </a:p>
      </dgm:t>
    </dgm:pt>
    <dgm:pt modelId="{8D96AA71-CC88-48F1-A234-627F06F4047C}" type="sibTrans" cxnId="{98BAB45F-1831-4C6C-A739-73024ED7234B}">
      <dgm:prSet/>
      <dgm:spPr/>
      <dgm:t>
        <a:bodyPr/>
        <a:lstStyle/>
        <a:p>
          <a:pPr algn="ctr"/>
          <a:r>
            <a:rPr lang="en-AU"/>
            <a:t>Mark Rodriguez</a:t>
          </a:r>
        </a:p>
      </dgm:t>
    </dgm:pt>
    <dgm:pt modelId="{FDD5CF7F-C49B-4C69-A743-2ADBA9EEF61F}">
      <dgm:prSet/>
      <dgm:spPr/>
      <dgm:t>
        <a:bodyPr/>
        <a:lstStyle/>
        <a:p>
          <a:r>
            <a:rPr lang="en-AU"/>
            <a:t>Senior Facility Manager</a:t>
          </a:r>
        </a:p>
      </dgm:t>
    </dgm:pt>
    <dgm:pt modelId="{7858F37C-4BE1-410D-AF43-564CE8B6F157}" type="parTrans" cxnId="{71F2C621-0E51-4D36-8BE7-934B7D0DE074}">
      <dgm:prSet/>
      <dgm:spPr/>
      <dgm:t>
        <a:bodyPr/>
        <a:lstStyle/>
        <a:p>
          <a:endParaRPr lang="en-AU"/>
        </a:p>
      </dgm:t>
    </dgm:pt>
    <dgm:pt modelId="{1536E071-D198-44A3-BF4F-27DFFEFA3B50}" type="sibTrans" cxnId="{71F2C621-0E51-4D36-8BE7-934B7D0DE074}">
      <dgm:prSet/>
      <dgm:spPr/>
      <dgm:t>
        <a:bodyPr/>
        <a:lstStyle/>
        <a:p>
          <a:r>
            <a:rPr lang="en-AU"/>
            <a:t>Jay Jerusalem</a:t>
          </a:r>
        </a:p>
      </dgm:t>
    </dgm:pt>
    <dgm:pt modelId="{54428A45-1661-4993-BC28-66E6A829A8AC}">
      <dgm:prSet/>
      <dgm:spPr/>
      <dgm:t>
        <a:bodyPr/>
        <a:lstStyle/>
        <a:p>
          <a:r>
            <a:rPr lang="en-AU"/>
            <a:t>Asset Manager</a:t>
          </a:r>
        </a:p>
      </dgm:t>
    </dgm:pt>
    <dgm:pt modelId="{EB0284F9-32CD-41E8-AA94-945CC4A726D3}" type="parTrans" cxnId="{C21FE9B6-887B-4F60-82AE-CCD096158266}">
      <dgm:prSet/>
      <dgm:spPr/>
      <dgm:t>
        <a:bodyPr/>
        <a:lstStyle/>
        <a:p>
          <a:endParaRPr lang="en-AU"/>
        </a:p>
      </dgm:t>
    </dgm:pt>
    <dgm:pt modelId="{27F792DD-C3D2-4D2B-802D-B25DCA0429CA}" type="sibTrans" cxnId="{C21FE9B6-887B-4F60-82AE-CCD096158266}">
      <dgm:prSet custT="1"/>
      <dgm:spPr/>
      <dgm:t>
        <a:bodyPr/>
        <a:lstStyle/>
        <a:p>
          <a:r>
            <a:rPr lang="en-AU" sz="500"/>
            <a:t>Jacob Thompson</a:t>
          </a:r>
        </a:p>
      </dgm:t>
    </dgm:pt>
    <dgm:pt modelId="{B8F16328-3273-40B5-AA2F-B2AEEE754F48}">
      <dgm:prSet/>
      <dgm:spPr/>
      <dgm:t>
        <a:bodyPr/>
        <a:lstStyle/>
        <a:p>
          <a:r>
            <a:rPr lang="en-AU"/>
            <a:t>Asset Manager</a:t>
          </a:r>
        </a:p>
      </dgm:t>
    </dgm:pt>
    <dgm:pt modelId="{983E3979-1303-4E2E-A436-07DC29C7F8F5}" type="parTrans" cxnId="{37FC7E34-ADB0-44B6-8226-571AEE072B5E}">
      <dgm:prSet/>
      <dgm:spPr/>
      <dgm:t>
        <a:bodyPr/>
        <a:lstStyle/>
        <a:p>
          <a:endParaRPr lang="en-AU"/>
        </a:p>
      </dgm:t>
    </dgm:pt>
    <dgm:pt modelId="{0F492614-FEDB-4725-9055-31E86962FB83}" type="sibTrans" cxnId="{37FC7E34-ADB0-44B6-8226-571AEE072B5E}">
      <dgm:prSet/>
      <dgm:spPr/>
      <dgm:t>
        <a:bodyPr/>
        <a:lstStyle/>
        <a:p>
          <a:r>
            <a:rPr lang="en-AU"/>
            <a:t>Daniel Thompson</a:t>
          </a:r>
        </a:p>
      </dgm:t>
    </dgm:pt>
    <dgm:pt modelId="{3BF5D51D-EF4F-40E9-BA55-7580D4BE435F}">
      <dgm:prSet/>
      <dgm:spPr/>
      <dgm:t>
        <a:bodyPr/>
        <a:lstStyle/>
        <a:p>
          <a:r>
            <a:rPr lang="en-AU"/>
            <a:t>Property Manager</a:t>
          </a:r>
        </a:p>
      </dgm:t>
    </dgm:pt>
    <dgm:pt modelId="{8D2B84FB-EECA-4326-82AB-19CA1C972817}" type="parTrans" cxnId="{3AD2C955-5815-40E7-8DB9-5DE7FE43137D}">
      <dgm:prSet/>
      <dgm:spPr/>
      <dgm:t>
        <a:bodyPr/>
        <a:lstStyle/>
        <a:p>
          <a:endParaRPr lang="en-AU"/>
        </a:p>
      </dgm:t>
    </dgm:pt>
    <dgm:pt modelId="{CFE50670-1929-492E-9051-FEB7EE16ACB6}" type="sibTrans" cxnId="{3AD2C955-5815-40E7-8DB9-5DE7FE43137D}">
      <dgm:prSet/>
      <dgm:spPr/>
      <dgm:t>
        <a:bodyPr/>
        <a:lstStyle/>
        <a:p>
          <a:r>
            <a:rPr lang="en-AU"/>
            <a:t>Annie Burgos</a:t>
          </a:r>
        </a:p>
      </dgm:t>
    </dgm:pt>
    <dgm:pt modelId="{CFBA1421-9C4E-4799-8783-16AEBD183D60}">
      <dgm:prSet/>
      <dgm:spPr/>
      <dgm:t>
        <a:bodyPr/>
        <a:lstStyle/>
        <a:p>
          <a:r>
            <a:rPr lang="en-AU"/>
            <a:t>Facility Manager</a:t>
          </a:r>
        </a:p>
      </dgm:t>
    </dgm:pt>
    <dgm:pt modelId="{A9882023-A435-426E-9076-C5B9BF51101F}" type="parTrans" cxnId="{5DDD598A-AEB1-47F8-A0A0-5B65554D60CA}">
      <dgm:prSet/>
      <dgm:spPr/>
      <dgm:t>
        <a:bodyPr/>
        <a:lstStyle/>
        <a:p>
          <a:endParaRPr lang="en-AU"/>
        </a:p>
      </dgm:t>
    </dgm:pt>
    <dgm:pt modelId="{D9034CED-5BFE-4EB4-9F34-4E993A322BDA}" type="sibTrans" cxnId="{5DDD598A-AEB1-47F8-A0A0-5B65554D60CA}">
      <dgm:prSet/>
      <dgm:spPr/>
      <dgm:t>
        <a:bodyPr/>
        <a:lstStyle/>
        <a:p>
          <a:r>
            <a:rPr lang="en-AU"/>
            <a:t>Brad Wagstaff</a:t>
          </a:r>
        </a:p>
      </dgm:t>
    </dgm:pt>
    <dgm:pt modelId="{A72EF853-E98B-49F7-8658-91FE1F9BEBB1}">
      <dgm:prSet/>
      <dgm:spPr/>
      <dgm:t>
        <a:bodyPr/>
        <a:lstStyle/>
        <a:p>
          <a:r>
            <a:rPr lang="en-AU"/>
            <a:t>Facility Manager</a:t>
          </a:r>
        </a:p>
      </dgm:t>
    </dgm:pt>
    <dgm:pt modelId="{B5D936E9-4D85-4BA7-8BB6-606BCACE9485}" type="parTrans" cxnId="{B2E5A836-C79C-495E-9B31-7B5BF047E44D}">
      <dgm:prSet/>
      <dgm:spPr/>
      <dgm:t>
        <a:bodyPr/>
        <a:lstStyle/>
        <a:p>
          <a:endParaRPr lang="en-AU"/>
        </a:p>
      </dgm:t>
    </dgm:pt>
    <dgm:pt modelId="{995FBACD-DD98-4486-9E23-C1830DB4ED12}" type="sibTrans" cxnId="{B2E5A836-C79C-495E-9B31-7B5BF047E44D}">
      <dgm:prSet/>
      <dgm:spPr/>
      <dgm:t>
        <a:bodyPr/>
        <a:lstStyle/>
        <a:p>
          <a:pPr algn="ctr"/>
          <a:r>
            <a:rPr lang="en-AU"/>
            <a:t>Jino Velasco</a:t>
          </a:r>
        </a:p>
      </dgm:t>
    </dgm:pt>
    <dgm:pt modelId="{0A2C6B62-E424-4206-A6AE-9774799E385B}">
      <dgm:prSet/>
      <dgm:spPr/>
      <dgm:t>
        <a:bodyPr/>
        <a:lstStyle/>
        <a:p>
          <a:r>
            <a:rPr lang="en-AU"/>
            <a:t>Facility Manager</a:t>
          </a:r>
        </a:p>
      </dgm:t>
    </dgm:pt>
    <dgm:pt modelId="{C1899581-C528-4F57-AD65-EC0E7765F684}" type="parTrans" cxnId="{E42F047C-A7FF-48B4-B457-3C188816172B}">
      <dgm:prSet/>
      <dgm:spPr/>
      <dgm:t>
        <a:bodyPr/>
        <a:lstStyle/>
        <a:p>
          <a:endParaRPr lang="en-AU"/>
        </a:p>
      </dgm:t>
    </dgm:pt>
    <dgm:pt modelId="{19A21B88-17BF-449E-91DE-4A6FE52F6902}" type="sibTrans" cxnId="{E42F047C-A7FF-48B4-B457-3C188816172B}">
      <dgm:prSet/>
      <dgm:spPr/>
      <dgm:t>
        <a:bodyPr/>
        <a:lstStyle/>
        <a:p>
          <a:pPr algn="ctr"/>
          <a:r>
            <a:rPr lang="en-AU"/>
            <a:t>Voltaire Cuadra</a:t>
          </a:r>
        </a:p>
      </dgm:t>
    </dgm:pt>
    <dgm:pt modelId="{6A68141F-DF98-41B2-9050-7AB23E1986E8}">
      <dgm:prSet/>
      <dgm:spPr/>
      <dgm:t>
        <a:bodyPr/>
        <a:lstStyle/>
        <a:p>
          <a:r>
            <a:rPr lang="en-AU"/>
            <a:t>General Manager, Industrial</a:t>
          </a:r>
        </a:p>
      </dgm:t>
    </dgm:pt>
    <dgm:pt modelId="{F5FCBE9C-D9DE-4637-A493-0D8F21A6BCB6}" type="parTrans" cxnId="{902F1C3B-9EE2-4452-BAAF-CDD90DB8E0DF}">
      <dgm:prSet/>
      <dgm:spPr/>
      <dgm:t>
        <a:bodyPr/>
        <a:lstStyle/>
        <a:p>
          <a:endParaRPr lang="en-AU"/>
        </a:p>
      </dgm:t>
    </dgm:pt>
    <dgm:pt modelId="{8413EB6B-E656-4263-B7E3-512EB469AA03}" type="sibTrans" cxnId="{902F1C3B-9EE2-4452-BAAF-CDD90DB8E0DF}">
      <dgm:prSet/>
      <dgm:spPr/>
      <dgm:t>
        <a:bodyPr/>
        <a:lstStyle/>
        <a:p>
          <a:pPr algn="ctr"/>
          <a:r>
            <a:rPr lang="en-AU"/>
            <a:t>Andrew Quade</a:t>
          </a:r>
        </a:p>
      </dgm:t>
    </dgm:pt>
    <dgm:pt modelId="{012A68C1-6DA4-4BF0-8093-03CA46BF2F36}">
      <dgm:prSet/>
      <dgm:spPr/>
      <dgm:t>
        <a:bodyPr/>
        <a:lstStyle/>
        <a:p>
          <a:r>
            <a:rPr lang="en-AU"/>
            <a:t>Director, HSE  Operations</a:t>
          </a:r>
        </a:p>
      </dgm:t>
    </dgm:pt>
    <dgm:pt modelId="{4077A271-34F1-4183-9D34-F394C9867C5B}" type="parTrans" cxnId="{B89EA153-EB43-4144-8B67-9AE9C1BD40B8}">
      <dgm:prSet/>
      <dgm:spPr/>
      <dgm:t>
        <a:bodyPr/>
        <a:lstStyle/>
        <a:p>
          <a:endParaRPr lang="en-AU"/>
        </a:p>
      </dgm:t>
    </dgm:pt>
    <dgm:pt modelId="{A6490D92-3FD8-499C-BA31-9706D8ACE939}" type="sibTrans" cxnId="{B89EA153-EB43-4144-8B67-9AE9C1BD40B8}">
      <dgm:prSet/>
      <dgm:spPr/>
      <dgm:t>
        <a:bodyPr/>
        <a:lstStyle/>
        <a:p>
          <a:pPr algn="ctr"/>
          <a:r>
            <a:rPr lang="en-AU"/>
            <a:t>Jon Baker</a:t>
          </a:r>
        </a:p>
      </dgm:t>
    </dgm:pt>
    <dgm:pt modelId="{86C8C49B-0C79-49A3-8C48-59436A3FF6BB}">
      <dgm:prSet/>
      <dgm:spPr/>
      <dgm:t>
        <a:bodyPr/>
        <a:lstStyle/>
        <a:p>
          <a:r>
            <a:rPr lang="en-AU"/>
            <a:t>Senior Technical Operations Manager</a:t>
          </a:r>
        </a:p>
      </dgm:t>
    </dgm:pt>
    <dgm:pt modelId="{03D52145-5768-4804-A2D8-150FB06C40B3}" type="parTrans" cxnId="{BAABFCA0-CC2C-42AE-9489-E90B36886B5C}">
      <dgm:prSet/>
      <dgm:spPr/>
      <dgm:t>
        <a:bodyPr/>
        <a:lstStyle/>
        <a:p>
          <a:endParaRPr lang="en-AU"/>
        </a:p>
      </dgm:t>
    </dgm:pt>
    <dgm:pt modelId="{6FC208EE-625F-45FA-89E6-9F1085CE5E8D}" type="sibTrans" cxnId="{BAABFCA0-CC2C-42AE-9489-E90B36886B5C}">
      <dgm:prSet/>
      <dgm:spPr/>
      <dgm:t>
        <a:bodyPr/>
        <a:lstStyle/>
        <a:p>
          <a:r>
            <a:rPr lang="en-AU"/>
            <a:t>Scott Robinson</a:t>
          </a:r>
        </a:p>
      </dgm:t>
    </dgm:pt>
    <dgm:pt modelId="{EF67F2F2-ACC4-4113-B987-E041303616CA}">
      <dgm:prSet/>
      <dgm:spPr/>
      <dgm:t>
        <a:bodyPr/>
        <a:lstStyle/>
        <a:p>
          <a:r>
            <a:rPr lang="en-AU"/>
            <a:t> HSE Manager</a:t>
          </a:r>
        </a:p>
      </dgm:t>
    </dgm:pt>
    <dgm:pt modelId="{75E84CB1-BE8D-4AFE-8E8A-616F5AA95C4C}" type="parTrans" cxnId="{47006880-B253-4112-87C2-3DC735C63061}">
      <dgm:prSet/>
      <dgm:spPr/>
      <dgm:t>
        <a:bodyPr/>
        <a:lstStyle/>
        <a:p>
          <a:endParaRPr lang="en-AU"/>
        </a:p>
      </dgm:t>
    </dgm:pt>
    <dgm:pt modelId="{C7D28FD1-4086-42E3-B080-E02C83C2FF86}" type="sibTrans" cxnId="{47006880-B253-4112-87C2-3DC735C63061}">
      <dgm:prSet/>
      <dgm:spPr/>
      <dgm:t>
        <a:bodyPr/>
        <a:lstStyle/>
        <a:p>
          <a:pPr algn="ctr"/>
          <a:r>
            <a:rPr lang="en-AU"/>
            <a:t>John Scevola</a:t>
          </a:r>
        </a:p>
      </dgm:t>
    </dgm:pt>
    <dgm:pt modelId="{50580F91-C8A3-4B61-B595-A4D9126A3B04}">
      <dgm:prSet/>
      <dgm:spPr/>
      <dgm:t>
        <a:bodyPr/>
        <a:lstStyle/>
        <a:p>
          <a:r>
            <a:rPr lang="en-AU"/>
            <a:t>Facility Manager</a:t>
          </a:r>
        </a:p>
      </dgm:t>
    </dgm:pt>
    <dgm:pt modelId="{924234E0-CB14-4D1B-983E-5F0A33668026}" type="parTrans" cxnId="{473E0F49-2385-4DE0-896C-489419D357EE}">
      <dgm:prSet/>
      <dgm:spPr/>
      <dgm:t>
        <a:bodyPr/>
        <a:lstStyle/>
        <a:p>
          <a:endParaRPr lang="en-AU"/>
        </a:p>
      </dgm:t>
    </dgm:pt>
    <dgm:pt modelId="{D9FCED75-DE6F-4552-9CED-C29B467605F5}" type="sibTrans" cxnId="{473E0F49-2385-4DE0-896C-489419D357EE}">
      <dgm:prSet/>
      <dgm:spPr/>
      <dgm:t>
        <a:bodyPr/>
        <a:lstStyle/>
        <a:p>
          <a:pPr algn="ctr"/>
          <a:r>
            <a:rPr lang="en-AU"/>
            <a:t>Prateek Narayan</a:t>
          </a:r>
        </a:p>
      </dgm:t>
    </dgm:pt>
    <dgm:pt modelId="{F1A09339-2062-4200-BF07-5C7ECA1AEAB4}">
      <dgm:prSet/>
      <dgm:spPr/>
      <dgm:t>
        <a:bodyPr/>
        <a:lstStyle/>
        <a:p>
          <a:r>
            <a:rPr lang="en-AU"/>
            <a:t>General Manager, Technical Operations &amp; Delivery</a:t>
          </a:r>
        </a:p>
      </dgm:t>
    </dgm:pt>
    <dgm:pt modelId="{AB176996-7479-43E5-94EF-2B88438537D0}" type="parTrans" cxnId="{0BA00091-EB10-4AD4-8F75-15B259FF33D5}">
      <dgm:prSet/>
      <dgm:spPr/>
      <dgm:t>
        <a:bodyPr/>
        <a:lstStyle/>
        <a:p>
          <a:endParaRPr lang="en-AU"/>
        </a:p>
      </dgm:t>
    </dgm:pt>
    <dgm:pt modelId="{A8CF2EFB-26EA-4F0A-9A24-454E5BAB8776}" type="sibTrans" cxnId="{0BA00091-EB10-4AD4-8F75-15B259FF33D5}">
      <dgm:prSet/>
      <dgm:spPr/>
      <dgm:t>
        <a:bodyPr/>
        <a:lstStyle/>
        <a:p>
          <a:pPr algn="ctr"/>
          <a:r>
            <a:rPr lang="en-AU"/>
            <a:t>Jo Harrison</a:t>
          </a:r>
        </a:p>
      </dgm:t>
    </dgm:pt>
    <dgm:pt modelId="{EFCBFE88-4C88-4E77-A5BF-65C96163DA9C}">
      <dgm:prSet/>
      <dgm:spPr/>
      <dgm:t>
        <a:bodyPr/>
        <a:lstStyle/>
        <a:p>
          <a:r>
            <a:rPr lang="en-AU" b="0" i="0"/>
            <a:t>PMO State Manager – NSW/QLD</a:t>
          </a:r>
          <a:endParaRPr lang="en-AU"/>
        </a:p>
      </dgm:t>
    </dgm:pt>
    <dgm:pt modelId="{C654B342-9DD7-40F5-B527-49695FB50464}" type="parTrans" cxnId="{BD4D0F62-184C-40E3-AA4C-E7DB4914CA30}">
      <dgm:prSet/>
      <dgm:spPr/>
      <dgm:t>
        <a:bodyPr/>
        <a:lstStyle/>
        <a:p>
          <a:endParaRPr lang="en-AU"/>
        </a:p>
      </dgm:t>
    </dgm:pt>
    <dgm:pt modelId="{DAEE0D94-AC1B-4789-8D87-C24D7610BFE3}" type="sibTrans" cxnId="{BD4D0F62-184C-40E3-AA4C-E7DB4914CA30}">
      <dgm:prSet/>
      <dgm:spPr/>
      <dgm:t>
        <a:bodyPr/>
        <a:lstStyle/>
        <a:p>
          <a:pPr algn="ctr"/>
          <a:r>
            <a:rPr lang="en-AU"/>
            <a:t>Gurol Candemir</a:t>
          </a:r>
        </a:p>
      </dgm:t>
    </dgm:pt>
    <dgm:pt modelId="{9CFBACF8-3B8E-4D2D-ADC2-D79A4E7DEA38}" type="pres">
      <dgm:prSet presAssocID="{81F482A5-45E9-4C39-A11F-1329D8211DD6}" presName="hierChild1" presStyleCnt="0">
        <dgm:presLayoutVars>
          <dgm:orgChart val="1"/>
          <dgm:chPref val="1"/>
          <dgm:dir/>
          <dgm:animOne val="branch"/>
          <dgm:animLvl val="lvl"/>
          <dgm:resizeHandles/>
        </dgm:presLayoutVars>
      </dgm:prSet>
      <dgm:spPr/>
    </dgm:pt>
    <dgm:pt modelId="{F2513E5A-D097-4D22-822E-EB2DAEF0AB6D}" type="pres">
      <dgm:prSet presAssocID="{78A096F6-C69A-4ABE-8458-08F6CF131017}" presName="hierRoot1" presStyleCnt="0">
        <dgm:presLayoutVars>
          <dgm:hierBranch val="init"/>
        </dgm:presLayoutVars>
      </dgm:prSet>
      <dgm:spPr/>
    </dgm:pt>
    <dgm:pt modelId="{A9C38A4D-FF35-4933-8719-FA54AD60170D}" type="pres">
      <dgm:prSet presAssocID="{78A096F6-C69A-4ABE-8458-08F6CF131017}" presName="rootComposite1" presStyleCnt="0"/>
      <dgm:spPr/>
    </dgm:pt>
    <dgm:pt modelId="{330C3249-BFA7-4D73-B869-1A58B9C37D34}" type="pres">
      <dgm:prSet presAssocID="{78A096F6-C69A-4ABE-8458-08F6CF131017}" presName="rootText1" presStyleLbl="node0" presStyleIdx="0" presStyleCnt="1">
        <dgm:presLayoutVars>
          <dgm:chMax/>
          <dgm:chPref val="3"/>
        </dgm:presLayoutVars>
      </dgm:prSet>
      <dgm:spPr/>
    </dgm:pt>
    <dgm:pt modelId="{C9226773-C0A1-4B13-A190-C2B14EFBE83A}" type="pres">
      <dgm:prSet presAssocID="{78A096F6-C69A-4ABE-8458-08F6CF131017}" presName="titleText1" presStyleLbl="fgAcc0" presStyleIdx="0" presStyleCnt="1">
        <dgm:presLayoutVars>
          <dgm:chMax val="0"/>
          <dgm:chPref val="0"/>
        </dgm:presLayoutVars>
      </dgm:prSet>
      <dgm:spPr/>
    </dgm:pt>
    <dgm:pt modelId="{A48FE6F3-24D7-47AE-8116-A3AC29360324}" type="pres">
      <dgm:prSet presAssocID="{78A096F6-C69A-4ABE-8458-08F6CF131017}" presName="rootConnector1" presStyleLbl="node1" presStyleIdx="0" presStyleCnt="18"/>
      <dgm:spPr/>
    </dgm:pt>
    <dgm:pt modelId="{1A8C91D6-1B6D-4DBB-8A5F-47BC3AEB41D1}" type="pres">
      <dgm:prSet presAssocID="{78A096F6-C69A-4ABE-8458-08F6CF131017}" presName="hierChild2" presStyleCnt="0"/>
      <dgm:spPr/>
    </dgm:pt>
    <dgm:pt modelId="{A56C7E85-E33C-4B2C-B1F2-50E717CF422F}" type="pres">
      <dgm:prSet presAssocID="{DC206239-F857-4292-939B-38A26AB0D0C1}" presName="Name37" presStyleLbl="parChTrans1D2" presStyleIdx="0" presStyleCnt="2"/>
      <dgm:spPr/>
    </dgm:pt>
    <dgm:pt modelId="{E5D94B61-90DC-4B97-BE48-326B4891A7B4}" type="pres">
      <dgm:prSet presAssocID="{BC0A2AD4-99F1-4F08-A3D3-116CC3580E0C}" presName="hierRoot2" presStyleCnt="0">
        <dgm:presLayoutVars>
          <dgm:hierBranch val="init"/>
        </dgm:presLayoutVars>
      </dgm:prSet>
      <dgm:spPr/>
    </dgm:pt>
    <dgm:pt modelId="{E51F9002-E531-4977-B848-41B015DD13C0}" type="pres">
      <dgm:prSet presAssocID="{BC0A2AD4-99F1-4F08-A3D3-116CC3580E0C}" presName="rootComposite" presStyleCnt="0"/>
      <dgm:spPr/>
    </dgm:pt>
    <dgm:pt modelId="{5904F412-B9F5-436C-B1AB-CF04B9314583}" type="pres">
      <dgm:prSet presAssocID="{BC0A2AD4-99F1-4F08-A3D3-116CC3580E0C}" presName="rootText" presStyleLbl="node1" presStyleIdx="0" presStyleCnt="18">
        <dgm:presLayoutVars>
          <dgm:chMax/>
          <dgm:chPref val="3"/>
        </dgm:presLayoutVars>
      </dgm:prSet>
      <dgm:spPr/>
    </dgm:pt>
    <dgm:pt modelId="{D5D192DC-9566-4751-89CC-9BCEC02A62C0}" type="pres">
      <dgm:prSet presAssocID="{BC0A2AD4-99F1-4F08-A3D3-116CC3580E0C}" presName="titleText2" presStyleLbl="fgAcc1" presStyleIdx="0" presStyleCnt="18" custScaleY="181774" custLinFactNeighborX="365" custLinFactNeighborY="30493">
        <dgm:presLayoutVars>
          <dgm:chMax val="0"/>
          <dgm:chPref val="0"/>
        </dgm:presLayoutVars>
      </dgm:prSet>
      <dgm:spPr/>
    </dgm:pt>
    <dgm:pt modelId="{43793815-78E7-41BC-88AB-FDCEABAB4D3C}" type="pres">
      <dgm:prSet presAssocID="{BC0A2AD4-99F1-4F08-A3D3-116CC3580E0C}" presName="rootConnector" presStyleLbl="node2" presStyleIdx="0" presStyleCnt="0"/>
      <dgm:spPr/>
    </dgm:pt>
    <dgm:pt modelId="{024D0781-E0BA-44C0-8012-87FCD1D40CA9}" type="pres">
      <dgm:prSet presAssocID="{BC0A2AD4-99F1-4F08-A3D3-116CC3580E0C}" presName="hierChild4" presStyleCnt="0"/>
      <dgm:spPr/>
    </dgm:pt>
    <dgm:pt modelId="{3B055AAB-1587-41F6-A901-809372F54441}" type="pres">
      <dgm:prSet presAssocID="{893C9168-8A05-41FC-B85D-174168AF634B}" presName="Name37" presStyleLbl="parChTrans1D3" presStyleIdx="0" presStyleCnt="4"/>
      <dgm:spPr/>
    </dgm:pt>
    <dgm:pt modelId="{0B13B68B-FCC3-4CF1-A5D6-773B7BA3675C}" type="pres">
      <dgm:prSet presAssocID="{BB83DE28-AFB7-4282-889F-6BFA8CFCCFA4}" presName="hierRoot2" presStyleCnt="0">
        <dgm:presLayoutVars>
          <dgm:hierBranch val="init"/>
        </dgm:presLayoutVars>
      </dgm:prSet>
      <dgm:spPr/>
    </dgm:pt>
    <dgm:pt modelId="{7CCA25EE-2F3E-4013-91D8-0570F9687834}" type="pres">
      <dgm:prSet presAssocID="{BB83DE28-AFB7-4282-889F-6BFA8CFCCFA4}" presName="rootComposite" presStyleCnt="0"/>
      <dgm:spPr/>
    </dgm:pt>
    <dgm:pt modelId="{9113C475-332C-41CC-B125-B1789667DF84}" type="pres">
      <dgm:prSet presAssocID="{BB83DE28-AFB7-4282-889F-6BFA8CFCCFA4}" presName="rootText" presStyleLbl="node1" presStyleIdx="1" presStyleCnt="18" custLinFactNeighborX="1134">
        <dgm:presLayoutVars>
          <dgm:chMax/>
          <dgm:chPref val="3"/>
        </dgm:presLayoutVars>
      </dgm:prSet>
      <dgm:spPr/>
    </dgm:pt>
    <dgm:pt modelId="{2AF5988E-B811-4940-9C59-750293B13FD0}" type="pres">
      <dgm:prSet presAssocID="{BB83DE28-AFB7-4282-889F-6BFA8CFCCFA4}" presName="titleText2" presStyleLbl="fgAcc1" presStyleIdx="1" presStyleCnt="18">
        <dgm:presLayoutVars>
          <dgm:chMax val="0"/>
          <dgm:chPref val="0"/>
        </dgm:presLayoutVars>
      </dgm:prSet>
      <dgm:spPr/>
    </dgm:pt>
    <dgm:pt modelId="{19F3E861-AB53-4B87-AACA-A20639A77584}" type="pres">
      <dgm:prSet presAssocID="{BB83DE28-AFB7-4282-889F-6BFA8CFCCFA4}" presName="rootConnector" presStyleLbl="node3" presStyleIdx="0" presStyleCnt="0"/>
      <dgm:spPr/>
    </dgm:pt>
    <dgm:pt modelId="{669B76B4-3AC9-469C-8612-27E550935067}" type="pres">
      <dgm:prSet presAssocID="{BB83DE28-AFB7-4282-889F-6BFA8CFCCFA4}" presName="hierChild4" presStyleCnt="0"/>
      <dgm:spPr/>
    </dgm:pt>
    <dgm:pt modelId="{550B6518-A0CC-4CC4-8619-1887193CF04B}" type="pres">
      <dgm:prSet presAssocID="{BF62DE02-CB20-47C9-8AC2-7B18B10BF7A2}" presName="Name37" presStyleLbl="parChTrans1D4" presStyleIdx="0" presStyleCnt="12"/>
      <dgm:spPr/>
    </dgm:pt>
    <dgm:pt modelId="{7E632CD6-C8D6-41BD-B1F3-7F1CFB8D5693}" type="pres">
      <dgm:prSet presAssocID="{870F7643-4953-41C5-8381-16EAFDD087AE}" presName="hierRoot2" presStyleCnt="0">
        <dgm:presLayoutVars>
          <dgm:hierBranch val="init"/>
        </dgm:presLayoutVars>
      </dgm:prSet>
      <dgm:spPr/>
    </dgm:pt>
    <dgm:pt modelId="{FF42D950-5BB7-4741-90FF-27151EEFC8D1}" type="pres">
      <dgm:prSet presAssocID="{870F7643-4953-41C5-8381-16EAFDD087AE}" presName="rootComposite" presStyleCnt="0"/>
      <dgm:spPr/>
    </dgm:pt>
    <dgm:pt modelId="{2A20B36F-ECC7-44CA-9F4B-82918B517997}" type="pres">
      <dgm:prSet presAssocID="{870F7643-4953-41C5-8381-16EAFDD087AE}" presName="rootText" presStyleLbl="node1" presStyleIdx="2" presStyleCnt="18" custLinFactNeighborX="1110">
        <dgm:presLayoutVars>
          <dgm:chMax/>
          <dgm:chPref val="3"/>
        </dgm:presLayoutVars>
      </dgm:prSet>
      <dgm:spPr/>
    </dgm:pt>
    <dgm:pt modelId="{8892A6B4-C571-407B-9DD2-CEAC8C10E613}" type="pres">
      <dgm:prSet presAssocID="{870F7643-4953-41C5-8381-16EAFDD087AE}" presName="titleText2" presStyleLbl="fgAcc1" presStyleIdx="2" presStyleCnt="18">
        <dgm:presLayoutVars>
          <dgm:chMax val="0"/>
          <dgm:chPref val="0"/>
        </dgm:presLayoutVars>
      </dgm:prSet>
      <dgm:spPr/>
    </dgm:pt>
    <dgm:pt modelId="{D18F9DEC-F578-4BF6-B04D-4E5BECA274B5}" type="pres">
      <dgm:prSet presAssocID="{870F7643-4953-41C5-8381-16EAFDD087AE}" presName="rootConnector" presStyleLbl="node4" presStyleIdx="0" presStyleCnt="0"/>
      <dgm:spPr/>
    </dgm:pt>
    <dgm:pt modelId="{FEA94AA0-199E-4BA7-A6C6-A715A6413722}" type="pres">
      <dgm:prSet presAssocID="{870F7643-4953-41C5-8381-16EAFDD087AE}" presName="hierChild4" presStyleCnt="0"/>
      <dgm:spPr/>
    </dgm:pt>
    <dgm:pt modelId="{5D886D41-2224-42C5-9B9D-A0789346F20B}" type="pres">
      <dgm:prSet presAssocID="{983E3979-1303-4E2E-A436-07DC29C7F8F5}" presName="Name37" presStyleLbl="parChTrans1D4" presStyleIdx="1" presStyleCnt="12"/>
      <dgm:spPr/>
    </dgm:pt>
    <dgm:pt modelId="{FD61B7CE-43AA-493B-B835-A0CE6DDD3449}" type="pres">
      <dgm:prSet presAssocID="{B8F16328-3273-40B5-AA2F-B2AEEE754F48}" presName="hierRoot2" presStyleCnt="0">
        <dgm:presLayoutVars>
          <dgm:hierBranch val="init"/>
        </dgm:presLayoutVars>
      </dgm:prSet>
      <dgm:spPr/>
    </dgm:pt>
    <dgm:pt modelId="{6B88FE91-3166-4D19-8450-89FC96BB33CB}" type="pres">
      <dgm:prSet presAssocID="{B8F16328-3273-40B5-AA2F-B2AEEE754F48}" presName="rootComposite" presStyleCnt="0"/>
      <dgm:spPr/>
    </dgm:pt>
    <dgm:pt modelId="{927B76CC-0AC0-4ABF-B93D-105DCE9A69AE}" type="pres">
      <dgm:prSet presAssocID="{B8F16328-3273-40B5-AA2F-B2AEEE754F48}" presName="rootText" presStyleLbl="node1" presStyleIdx="3" presStyleCnt="18">
        <dgm:presLayoutVars>
          <dgm:chMax/>
          <dgm:chPref val="3"/>
        </dgm:presLayoutVars>
      </dgm:prSet>
      <dgm:spPr/>
    </dgm:pt>
    <dgm:pt modelId="{FC4FA9C6-71F1-497B-8CE3-2D9BF8D8AC9D}" type="pres">
      <dgm:prSet presAssocID="{B8F16328-3273-40B5-AA2F-B2AEEE754F48}" presName="titleText2" presStyleLbl="fgAcc1" presStyleIdx="3" presStyleCnt="18">
        <dgm:presLayoutVars>
          <dgm:chMax val="0"/>
          <dgm:chPref val="0"/>
        </dgm:presLayoutVars>
      </dgm:prSet>
      <dgm:spPr/>
    </dgm:pt>
    <dgm:pt modelId="{A6A134C0-27A1-4B06-B788-299C3E210DBD}" type="pres">
      <dgm:prSet presAssocID="{B8F16328-3273-40B5-AA2F-B2AEEE754F48}" presName="rootConnector" presStyleLbl="node4" presStyleIdx="0" presStyleCnt="0"/>
      <dgm:spPr/>
    </dgm:pt>
    <dgm:pt modelId="{67B3424E-71C9-4149-BD6B-7EC79661F3AE}" type="pres">
      <dgm:prSet presAssocID="{B8F16328-3273-40B5-AA2F-B2AEEE754F48}" presName="hierChild4" presStyleCnt="0"/>
      <dgm:spPr/>
    </dgm:pt>
    <dgm:pt modelId="{F526DC7F-FD87-462D-9A08-AC00710F6F60}" type="pres">
      <dgm:prSet presAssocID="{8D2B84FB-EECA-4326-82AB-19CA1C972817}" presName="Name37" presStyleLbl="parChTrans1D4" presStyleIdx="2" presStyleCnt="12"/>
      <dgm:spPr/>
    </dgm:pt>
    <dgm:pt modelId="{238E950E-4DF5-4577-8C46-DA1708A846A3}" type="pres">
      <dgm:prSet presAssocID="{3BF5D51D-EF4F-40E9-BA55-7580D4BE435F}" presName="hierRoot2" presStyleCnt="0">
        <dgm:presLayoutVars>
          <dgm:hierBranch val="init"/>
        </dgm:presLayoutVars>
      </dgm:prSet>
      <dgm:spPr/>
    </dgm:pt>
    <dgm:pt modelId="{FF591160-452C-4A9F-9C22-E2A033B32299}" type="pres">
      <dgm:prSet presAssocID="{3BF5D51D-EF4F-40E9-BA55-7580D4BE435F}" presName="rootComposite" presStyleCnt="0"/>
      <dgm:spPr/>
    </dgm:pt>
    <dgm:pt modelId="{03508A33-474B-44B6-B48C-4F739C31D173}" type="pres">
      <dgm:prSet presAssocID="{3BF5D51D-EF4F-40E9-BA55-7580D4BE435F}" presName="rootText" presStyleLbl="node1" presStyleIdx="4" presStyleCnt="18">
        <dgm:presLayoutVars>
          <dgm:chMax/>
          <dgm:chPref val="3"/>
        </dgm:presLayoutVars>
      </dgm:prSet>
      <dgm:spPr/>
    </dgm:pt>
    <dgm:pt modelId="{B54B6724-05E7-42DB-AA4D-457B5FCFBE5A}" type="pres">
      <dgm:prSet presAssocID="{3BF5D51D-EF4F-40E9-BA55-7580D4BE435F}" presName="titleText2" presStyleLbl="fgAcc1" presStyleIdx="4" presStyleCnt="18">
        <dgm:presLayoutVars>
          <dgm:chMax val="0"/>
          <dgm:chPref val="0"/>
        </dgm:presLayoutVars>
      </dgm:prSet>
      <dgm:spPr/>
    </dgm:pt>
    <dgm:pt modelId="{BDC7A8DD-88AF-464B-B7E2-AEF3AE7E1C64}" type="pres">
      <dgm:prSet presAssocID="{3BF5D51D-EF4F-40E9-BA55-7580D4BE435F}" presName="rootConnector" presStyleLbl="node4" presStyleIdx="0" presStyleCnt="0"/>
      <dgm:spPr/>
    </dgm:pt>
    <dgm:pt modelId="{B8D4A8B9-ADDF-4138-932A-B4F5479DD514}" type="pres">
      <dgm:prSet presAssocID="{3BF5D51D-EF4F-40E9-BA55-7580D4BE435F}" presName="hierChild4" presStyleCnt="0"/>
      <dgm:spPr/>
    </dgm:pt>
    <dgm:pt modelId="{8998A9D5-393E-4FC7-961A-763AA3F5E90C}" type="pres">
      <dgm:prSet presAssocID="{3BF5D51D-EF4F-40E9-BA55-7580D4BE435F}" presName="hierChild5" presStyleCnt="0"/>
      <dgm:spPr/>
    </dgm:pt>
    <dgm:pt modelId="{8F08C04E-7D3E-4402-ADEF-AFAA25F06BE6}" type="pres">
      <dgm:prSet presAssocID="{B8F16328-3273-40B5-AA2F-B2AEEE754F48}" presName="hierChild5" presStyleCnt="0"/>
      <dgm:spPr/>
    </dgm:pt>
    <dgm:pt modelId="{05952B2C-365F-4481-A16C-2F3961DFE288}" type="pres">
      <dgm:prSet presAssocID="{EB0284F9-32CD-41E8-AA94-945CC4A726D3}" presName="Name37" presStyleLbl="parChTrans1D4" presStyleIdx="3" presStyleCnt="12"/>
      <dgm:spPr/>
    </dgm:pt>
    <dgm:pt modelId="{A7BECF95-BC5F-4487-87A3-7C4384C1D8C8}" type="pres">
      <dgm:prSet presAssocID="{54428A45-1661-4993-BC28-66E6A829A8AC}" presName="hierRoot2" presStyleCnt="0">
        <dgm:presLayoutVars>
          <dgm:hierBranch val="init"/>
        </dgm:presLayoutVars>
      </dgm:prSet>
      <dgm:spPr/>
    </dgm:pt>
    <dgm:pt modelId="{B2951698-81F5-4CEF-9098-924008F565CE}" type="pres">
      <dgm:prSet presAssocID="{54428A45-1661-4993-BC28-66E6A829A8AC}" presName="rootComposite" presStyleCnt="0"/>
      <dgm:spPr/>
    </dgm:pt>
    <dgm:pt modelId="{5DDABB3B-A151-4592-AA53-9E7C16AC0C83}" type="pres">
      <dgm:prSet presAssocID="{54428A45-1661-4993-BC28-66E6A829A8AC}" presName="rootText" presStyleLbl="node1" presStyleIdx="5" presStyleCnt="18">
        <dgm:presLayoutVars>
          <dgm:chMax/>
          <dgm:chPref val="3"/>
        </dgm:presLayoutVars>
      </dgm:prSet>
      <dgm:spPr/>
    </dgm:pt>
    <dgm:pt modelId="{49E05B81-8F57-4EA8-B26E-80EB9A7031A9}" type="pres">
      <dgm:prSet presAssocID="{54428A45-1661-4993-BC28-66E6A829A8AC}" presName="titleText2" presStyleLbl="fgAcc1" presStyleIdx="5" presStyleCnt="18">
        <dgm:presLayoutVars>
          <dgm:chMax val="0"/>
          <dgm:chPref val="0"/>
        </dgm:presLayoutVars>
      </dgm:prSet>
      <dgm:spPr/>
    </dgm:pt>
    <dgm:pt modelId="{BD314932-6D74-4A31-A992-48E7D00048A9}" type="pres">
      <dgm:prSet presAssocID="{54428A45-1661-4993-BC28-66E6A829A8AC}" presName="rootConnector" presStyleLbl="node4" presStyleIdx="0" presStyleCnt="0"/>
      <dgm:spPr/>
    </dgm:pt>
    <dgm:pt modelId="{48FDD420-E1C5-4C0C-83D0-0F81436564D0}" type="pres">
      <dgm:prSet presAssocID="{54428A45-1661-4993-BC28-66E6A829A8AC}" presName="hierChild4" presStyleCnt="0"/>
      <dgm:spPr/>
    </dgm:pt>
    <dgm:pt modelId="{ECF3E214-95D7-446C-B617-0A596690A23C}" type="pres">
      <dgm:prSet presAssocID="{54428A45-1661-4993-BC28-66E6A829A8AC}" presName="hierChild5" presStyleCnt="0"/>
      <dgm:spPr/>
    </dgm:pt>
    <dgm:pt modelId="{93746159-070E-4900-A4E3-86ED082A244E}" type="pres">
      <dgm:prSet presAssocID="{7858F37C-4BE1-410D-AF43-564CE8B6F157}" presName="Name37" presStyleLbl="parChTrans1D4" presStyleIdx="4" presStyleCnt="12"/>
      <dgm:spPr/>
    </dgm:pt>
    <dgm:pt modelId="{6D4C1864-B4C3-449E-8778-780B2F2178EE}" type="pres">
      <dgm:prSet presAssocID="{FDD5CF7F-C49B-4C69-A743-2ADBA9EEF61F}" presName="hierRoot2" presStyleCnt="0">
        <dgm:presLayoutVars>
          <dgm:hierBranch val="init"/>
        </dgm:presLayoutVars>
      </dgm:prSet>
      <dgm:spPr/>
    </dgm:pt>
    <dgm:pt modelId="{F740AFE7-5FD8-4098-8B8C-00B3FD29B97C}" type="pres">
      <dgm:prSet presAssocID="{FDD5CF7F-C49B-4C69-A743-2ADBA9EEF61F}" presName="rootComposite" presStyleCnt="0"/>
      <dgm:spPr/>
    </dgm:pt>
    <dgm:pt modelId="{08F2FED1-D9FF-4A04-8D1A-2531CA2378F7}" type="pres">
      <dgm:prSet presAssocID="{FDD5CF7F-C49B-4C69-A743-2ADBA9EEF61F}" presName="rootText" presStyleLbl="node1" presStyleIdx="6" presStyleCnt="18">
        <dgm:presLayoutVars>
          <dgm:chMax/>
          <dgm:chPref val="3"/>
        </dgm:presLayoutVars>
      </dgm:prSet>
      <dgm:spPr/>
    </dgm:pt>
    <dgm:pt modelId="{7FA650BF-5126-415F-B4C4-3182F5F06A98}" type="pres">
      <dgm:prSet presAssocID="{FDD5CF7F-C49B-4C69-A743-2ADBA9EEF61F}" presName="titleText2" presStyleLbl="fgAcc1" presStyleIdx="6" presStyleCnt="18">
        <dgm:presLayoutVars>
          <dgm:chMax val="0"/>
          <dgm:chPref val="0"/>
        </dgm:presLayoutVars>
      </dgm:prSet>
      <dgm:spPr/>
    </dgm:pt>
    <dgm:pt modelId="{B831AB30-B856-4012-ACE0-AA56340A2086}" type="pres">
      <dgm:prSet presAssocID="{FDD5CF7F-C49B-4C69-A743-2ADBA9EEF61F}" presName="rootConnector" presStyleLbl="node4" presStyleIdx="0" presStyleCnt="0"/>
      <dgm:spPr/>
    </dgm:pt>
    <dgm:pt modelId="{CCEB8CD5-5664-4D8F-91FC-62A8712383A4}" type="pres">
      <dgm:prSet presAssocID="{FDD5CF7F-C49B-4C69-A743-2ADBA9EEF61F}" presName="hierChild4" presStyleCnt="0"/>
      <dgm:spPr/>
    </dgm:pt>
    <dgm:pt modelId="{23EC2B93-B0CB-45BE-A727-8A9B9799B5E2}" type="pres">
      <dgm:prSet presAssocID="{A9882023-A435-426E-9076-C5B9BF51101F}" presName="Name37" presStyleLbl="parChTrans1D4" presStyleIdx="5" presStyleCnt="12"/>
      <dgm:spPr/>
    </dgm:pt>
    <dgm:pt modelId="{0EC5DF4A-A433-436C-91CD-AFBB957A9591}" type="pres">
      <dgm:prSet presAssocID="{CFBA1421-9C4E-4799-8783-16AEBD183D60}" presName="hierRoot2" presStyleCnt="0">
        <dgm:presLayoutVars>
          <dgm:hierBranch val="init"/>
        </dgm:presLayoutVars>
      </dgm:prSet>
      <dgm:spPr/>
    </dgm:pt>
    <dgm:pt modelId="{72796CEE-48C5-4A7B-BAF3-61442B13D0D4}" type="pres">
      <dgm:prSet presAssocID="{CFBA1421-9C4E-4799-8783-16AEBD183D60}" presName="rootComposite" presStyleCnt="0"/>
      <dgm:spPr/>
    </dgm:pt>
    <dgm:pt modelId="{CD060568-4F4D-411E-B850-08C0199C5FEB}" type="pres">
      <dgm:prSet presAssocID="{CFBA1421-9C4E-4799-8783-16AEBD183D60}" presName="rootText" presStyleLbl="node1" presStyleIdx="7" presStyleCnt="18">
        <dgm:presLayoutVars>
          <dgm:chMax/>
          <dgm:chPref val="3"/>
        </dgm:presLayoutVars>
      </dgm:prSet>
      <dgm:spPr/>
    </dgm:pt>
    <dgm:pt modelId="{1830CEB7-DB2C-47E4-8E13-6473D54088D4}" type="pres">
      <dgm:prSet presAssocID="{CFBA1421-9C4E-4799-8783-16AEBD183D60}" presName="titleText2" presStyleLbl="fgAcc1" presStyleIdx="7" presStyleCnt="18">
        <dgm:presLayoutVars>
          <dgm:chMax val="0"/>
          <dgm:chPref val="0"/>
        </dgm:presLayoutVars>
      </dgm:prSet>
      <dgm:spPr/>
    </dgm:pt>
    <dgm:pt modelId="{CBB09D2B-0309-4A53-AB00-53A61B3BA663}" type="pres">
      <dgm:prSet presAssocID="{CFBA1421-9C4E-4799-8783-16AEBD183D60}" presName="rootConnector" presStyleLbl="node4" presStyleIdx="0" presStyleCnt="0"/>
      <dgm:spPr/>
    </dgm:pt>
    <dgm:pt modelId="{04093565-7959-455B-9418-160C4367ECBB}" type="pres">
      <dgm:prSet presAssocID="{CFBA1421-9C4E-4799-8783-16AEBD183D60}" presName="hierChild4" presStyleCnt="0"/>
      <dgm:spPr/>
    </dgm:pt>
    <dgm:pt modelId="{A9BD524E-2D21-4583-B0A5-5D3EA1B49B10}" type="pres">
      <dgm:prSet presAssocID="{CFBA1421-9C4E-4799-8783-16AEBD183D60}" presName="hierChild5" presStyleCnt="0"/>
      <dgm:spPr/>
    </dgm:pt>
    <dgm:pt modelId="{66C95C66-D36C-4883-8CBD-693F4DBBF0B4}" type="pres">
      <dgm:prSet presAssocID="{B5D936E9-4D85-4BA7-8BB6-606BCACE9485}" presName="Name37" presStyleLbl="parChTrans1D4" presStyleIdx="6" presStyleCnt="12"/>
      <dgm:spPr/>
    </dgm:pt>
    <dgm:pt modelId="{7B46830B-8557-40E7-B5A6-8500C36B33C4}" type="pres">
      <dgm:prSet presAssocID="{A72EF853-E98B-49F7-8658-91FE1F9BEBB1}" presName="hierRoot2" presStyleCnt="0">
        <dgm:presLayoutVars>
          <dgm:hierBranch val="init"/>
        </dgm:presLayoutVars>
      </dgm:prSet>
      <dgm:spPr/>
    </dgm:pt>
    <dgm:pt modelId="{FB2F6672-4568-408E-9BEC-5A8900E4BA12}" type="pres">
      <dgm:prSet presAssocID="{A72EF853-E98B-49F7-8658-91FE1F9BEBB1}" presName="rootComposite" presStyleCnt="0"/>
      <dgm:spPr/>
    </dgm:pt>
    <dgm:pt modelId="{C0261119-EA2F-4511-AEF8-28BD0F7E9405}" type="pres">
      <dgm:prSet presAssocID="{A72EF853-E98B-49F7-8658-91FE1F9BEBB1}" presName="rootText" presStyleLbl="node1" presStyleIdx="8" presStyleCnt="18">
        <dgm:presLayoutVars>
          <dgm:chMax/>
          <dgm:chPref val="3"/>
        </dgm:presLayoutVars>
      </dgm:prSet>
      <dgm:spPr/>
    </dgm:pt>
    <dgm:pt modelId="{F917F4ED-7E78-4E2B-BF49-F43474A50C3C}" type="pres">
      <dgm:prSet presAssocID="{A72EF853-E98B-49F7-8658-91FE1F9BEBB1}" presName="titleText2" presStyleLbl="fgAcc1" presStyleIdx="8" presStyleCnt="18">
        <dgm:presLayoutVars>
          <dgm:chMax val="0"/>
          <dgm:chPref val="0"/>
        </dgm:presLayoutVars>
      </dgm:prSet>
      <dgm:spPr/>
    </dgm:pt>
    <dgm:pt modelId="{F8C0188A-B69A-4DEC-B054-5C843559850F}" type="pres">
      <dgm:prSet presAssocID="{A72EF853-E98B-49F7-8658-91FE1F9BEBB1}" presName="rootConnector" presStyleLbl="node4" presStyleIdx="0" presStyleCnt="0"/>
      <dgm:spPr/>
    </dgm:pt>
    <dgm:pt modelId="{3EAC4B55-5BAF-4DE1-B993-0FDF87E53BA6}" type="pres">
      <dgm:prSet presAssocID="{A72EF853-E98B-49F7-8658-91FE1F9BEBB1}" presName="hierChild4" presStyleCnt="0"/>
      <dgm:spPr/>
    </dgm:pt>
    <dgm:pt modelId="{56C1534F-11E5-47BC-9E41-AA5C47B9CBE4}" type="pres">
      <dgm:prSet presAssocID="{A72EF853-E98B-49F7-8658-91FE1F9BEBB1}" presName="hierChild5" presStyleCnt="0"/>
      <dgm:spPr/>
    </dgm:pt>
    <dgm:pt modelId="{4DE292BA-2E80-4A59-9670-779F5DADB0CF}" type="pres">
      <dgm:prSet presAssocID="{C1899581-C528-4F57-AD65-EC0E7765F684}" presName="Name37" presStyleLbl="parChTrans1D4" presStyleIdx="7" presStyleCnt="12"/>
      <dgm:spPr/>
    </dgm:pt>
    <dgm:pt modelId="{36E99605-12F3-45BA-AACE-52403CCF5B3F}" type="pres">
      <dgm:prSet presAssocID="{0A2C6B62-E424-4206-A6AE-9774799E385B}" presName="hierRoot2" presStyleCnt="0">
        <dgm:presLayoutVars>
          <dgm:hierBranch val="init"/>
        </dgm:presLayoutVars>
      </dgm:prSet>
      <dgm:spPr/>
    </dgm:pt>
    <dgm:pt modelId="{5958CDF0-D389-40A8-ADAF-627104C149AB}" type="pres">
      <dgm:prSet presAssocID="{0A2C6B62-E424-4206-A6AE-9774799E385B}" presName="rootComposite" presStyleCnt="0"/>
      <dgm:spPr/>
    </dgm:pt>
    <dgm:pt modelId="{A27AEC2E-E44F-4BD8-BBDA-BBC11CB9D2E9}" type="pres">
      <dgm:prSet presAssocID="{0A2C6B62-E424-4206-A6AE-9774799E385B}" presName="rootText" presStyleLbl="node1" presStyleIdx="9" presStyleCnt="18">
        <dgm:presLayoutVars>
          <dgm:chMax/>
          <dgm:chPref val="3"/>
        </dgm:presLayoutVars>
      </dgm:prSet>
      <dgm:spPr/>
    </dgm:pt>
    <dgm:pt modelId="{FA50D574-8D48-4A11-8EB8-86E856AFA949}" type="pres">
      <dgm:prSet presAssocID="{0A2C6B62-E424-4206-A6AE-9774799E385B}" presName="titleText2" presStyleLbl="fgAcc1" presStyleIdx="9" presStyleCnt="18">
        <dgm:presLayoutVars>
          <dgm:chMax val="0"/>
          <dgm:chPref val="0"/>
        </dgm:presLayoutVars>
      </dgm:prSet>
      <dgm:spPr/>
    </dgm:pt>
    <dgm:pt modelId="{5222B5ED-2C73-480D-A43F-B5D835CA5207}" type="pres">
      <dgm:prSet presAssocID="{0A2C6B62-E424-4206-A6AE-9774799E385B}" presName="rootConnector" presStyleLbl="node4" presStyleIdx="0" presStyleCnt="0"/>
      <dgm:spPr/>
    </dgm:pt>
    <dgm:pt modelId="{E426EF82-1833-4269-BA5A-7735347EACB3}" type="pres">
      <dgm:prSet presAssocID="{0A2C6B62-E424-4206-A6AE-9774799E385B}" presName="hierChild4" presStyleCnt="0"/>
      <dgm:spPr/>
    </dgm:pt>
    <dgm:pt modelId="{56FB48A3-6BD3-42E3-833D-607D08762310}" type="pres">
      <dgm:prSet presAssocID="{0A2C6B62-E424-4206-A6AE-9774799E385B}" presName="hierChild5" presStyleCnt="0"/>
      <dgm:spPr/>
    </dgm:pt>
    <dgm:pt modelId="{97AB22CD-AF6A-4F52-AA88-6B99BA4EC508}" type="pres">
      <dgm:prSet presAssocID="{924234E0-CB14-4D1B-983E-5F0A33668026}" presName="Name37" presStyleLbl="parChTrans1D4" presStyleIdx="8" presStyleCnt="12"/>
      <dgm:spPr/>
    </dgm:pt>
    <dgm:pt modelId="{C37B6655-A760-4812-8E26-1E827B3F6156}" type="pres">
      <dgm:prSet presAssocID="{50580F91-C8A3-4B61-B595-A4D9126A3B04}" presName="hierRoot2" presStyleCnt="0">
        <dgm:presLayoutVars>
          <dgm:hierBranch val="init"/>
        </dgm:presLayoutVars>
      </dgm:prSet>
      <dgm:spPr/>
    </dgm:pt>
    <dgm:pt modelId="{8812B364-59FD-43A0-973F-480E80DCFA68}" type="pres">
      <dgm:prSet presAssocID="{50580F91-C8A3-4B61-B595-A4D9126A3B04}" presName="rootComposite" presStyleCnt="0"/>
      <dgm:spPr/>
    </dgm:pt>
    <dgm:pt modelId="{91A71930-C960-4B74-8C1A-2067B0D69B5E}" type="pres">
      <dgm:prSet presAssocID="{50580F91-C8A3-4B61-B595-A4D9126A3B04}" presName="rootText" presStyleLbl="node1" presStyleIdx="10" presStyleCnt="18">
        <dgm:presLayoutVars>
          <dgm:chMax/>
          <dgm:chPref val="3"/>
        </dgm:presLayoutVars>
      </dgm:prSet>
      <dgm:spPr/>
    </dgm:pt>
    <dgm:pt modelId="{508F9A3B-FCB7-4D47-8577-9243AAB5A8F1}" type="pres">
      <dgm:prSet presAssocID="{50580F91-C8A3-4B61-B595-A4D9126A3B04}" presName="titleText2" presStyleLbl="fgAcc1" presStyleIdx="10" presStyleCnt="18">
        <dgm:presLayoutVars>
          <dgm:chMax val="0"/>
          <dgm:chPref val="0"/>
        </dgm:presLayoutVars>
      </dgm:prSet>
      <dgm:spPr/>
    </dgm:pt>
    <dgm:pt modelId="{AC28391F-8D52-4FF8-9F29-83D6875E0CEF}" type="pres">
      <dgm:prSet presAssocID="{50580F91-C8A3-4B61-B595-A4D9126A3B04}" presName="rootConnector" presStyleLbl="node4" presStyleIdx="0" presStyleCnt="0"/>
      <dgm:spPr/>
    </dgm:pt>
    <dgm:pt modelId="{1D9E8DE3-D433-4042-910B-A2E79C34A5A5}" type="pres">
      <dgm:prSet presAssocID="{50580F91-C8A3-4B61-B595-A4D9126A3B04}" presName="hierChild4" presStyleCnt="0"/>
      <dgm:spPr/>
    </dgm:pt>
    <dgm:pt modelId="{08F892E0-B083-43DF-9B18-8B2C98325974}" type="pres">
      <dgm:prSet presAssocID="{50580F91-C8A3-4B61-B595-A4D9126A3B04}" presName="hierChild5" presStyleCnt="0"/>
      <dgm:spPr/>
    </dgm:pt>
    <dgm:pt modelId="{E06C1DE0-2EEC-40DA-9E21-FA4D9F5C1FE3}" type="pres">
      <dgm:prSet presAssocID="{FDD5CF7F-C49B-4C69-A743-2ADBA9EEF61F}" presName="hierChild5" presStyleCnt="0"/>
      <dgm:spPr/>
    </dgm:pt>
    <dgm:pt modelId="{CF7ABDEE-0F34-4D99-A3D6-7EF1D8525AF7}" type="pres">
      <dgm:prSet presAssocID="{870F7643-4953-41C5-8381-16EAFDD087AE}" presName="hierChild5" presStyleCnt="0"/>
      <dgm:spPr/>
    </dgm:pt>
    <dgm:pt modelId="{EE228857-FA18-4C7C-801C-3C4DB25B3C13}" type="pres">
      <dgm:prSet presAssocID="{BB83DE28-AFB7-4282-889F-6BFA8CFCCFA4}" presName="hierChild5" presStyleCnt="0"/>
      <dgm:spPr/>
    </dgm:pt>
    <dgm:pt modelId="{5589F312-C985-4470-BF33-CD28D630F9F7}" type="pres">
      <dgm:prSet presAssocID="{4077A271-34F1-4183-9D34-F394C9867C5B}" presName="Name37" presStyleLbl="parChTrans1D3" presStyleIdx="1" presStyleCnt="4"/>
      <dgm:spPr/>
    </dgm:pt>
    <dgm:pt modelId="{C38440B5-72E7-417B-97AB-86B91F783E0D}" type="pres">
      <dgm:prSet presAssocID="{012A68C1-6DA4-4BF0-8093-03CA46BF2F36}" presName="hierRoot2" presStyleCnt="0">
        <dgm:presLayoutVars>
          <dgm:hierBranch val="init"/>
        </dgm:presLayoutVars>
      </dgm:prSet>
      <dgm:spPr/>
    </dgm:pt>
    <dgm:pt modelId="{E8A266AE-8278-474E-8FFB-9D0F78967E7D}" type="pres">
      <dgm:prSet presAssocID="{012A68C1-6DA4-4BF0-8093-03CA46BF2F36}" presName="rootComposite" presStyleCnt="0"/>
      <dgm:spPr/>
    </dgm:pt>
    <dgm:pt modelId="{762D6679-140B-4DD6-B0DB-9AFABA257309}" type="pres">
      <dgm:prSet presAssocID="{012A68C1-6DA4-4BF0-8093-03CA46BF2F36}" presName="rootText" presStyleLbl="node1" presStyleIdx="11" presStyleCnt="18">
        <dgm:presLayoutVars>
          <dgm:chMax/>
          <dgm:chPref val="3"/>
        </dgm:presLayoutVars>
      </dgm:prSet>
      <dgm:spPr/>
    </dgm:pt>
    <dgm:pt modelId="{CDB056A9-001D-4CA8-BF98-FA4692E99C16}" type="pres">
      <dgm:prSet presAssocID="{012A68C1-6DA4-4BF0-8093-03CA46BF2F36}" presName="titleText2" presStyleLbl="fgAcc1" presStyleIdx="11" presStyleCnt="18">
        <dgm:presLayoutVars>
          <dgm:chMax val="0"/>
          <dgm:chPref val="0"/>
        </dgm:presLayoutVars>
      </dgm:prSet>
      <dgm:spPr/>
    </dgm:pt>
    <dgm:pt modelId="{79FB231F-2D94-45BF-ADB1-2784A0A9491F}" type="pres">
      <dgm:prSet presAssocID="{012A68C1-6DA4-4BF0-8093-03CA46BF2F36}" presName="rootConnector" presStyleLbl="node3" presStyleIdx="0" presStyleCnt="0"/>
      <dgm:spPr/>
    </dgm:pt>
    <dgm:pt modelId="{5DA7BAA1-54CF-4BEE-9F0A-1F238AF21CDA}" type="pres">
      <dgm:prSet presAssocID="{012A68C1-6DA4-4BF0-8093-03CA46BF2F36}" presName="hierChild4" presStyleCnt="0"/>
      <dgm:spPr/>
    </dgm:pt>
    <dgm:pt modelId="{E7D4D11D-0A83-4479-AE84-600481FAE898}" type="pres">
      <dgm:prSet presAssocID="{03D52145-5768-4804-A2D8-150FB06C40B3}" presName="Name37" presStyleLbl="parChTrans1D4" presStyleIdx="9" presStyleCnt="12"/>
      <dgm:spPr/>
    </dgm:pt>
    <dgm:pt modelId="{5FCEFBEE-6109-4420-A7B0-0F6F2A513F95}" type="pres">
      <dgm:prSet presAssocID="{86C8C49B-0C79-49A3-8C48-59436A3FF6BB}" presName="hierRoot2" presStyleCnt="0">
        <dgm:presLayoutVars>
          <dgm:hierBranch val="init"/>
        </dgm:presLayoutVars>
      </dgm:prSet>
      <dgm:spPr/>
    </dgm:pt>
    <dgm:pt modelId="{98B2934E-E86D-4653-9C41-2450E0991DE6}" type="pres">
      <dgm:prSet presAssocID="{86C8C49B-0C79-49A3-8C48-59436A3FF6BB}" presName="rootComposite" presStyleCnt="0"/>
      <dgm:spPr/>
    </dgm:pt>
    <dgm:pt modelId="{4DB8D7F9-2772-4AAE-BDF0-55F6DF82C877}" type="pres">
      <dgm:prSet presAssocID="{86C8C49B-0C79-49A3-8C48-59436A3FF6BB}" presName="rootText" presStyleLbl="node1" presStyleIdx="12" presStyleCnt="18">
        <dgm:presLayoutVars>
          <dgm:chMax/>
          <dgm:chPref val="3"/>
        </dgm:presLayoutVars>
      </dgm:prSet>
      <dgm:spPr/>
    </dgm:pt>
    <dgm:pt modelId="{C2E7F77E-7161-4F5F-97CA-2D9FDCC8CBA2}" type="pres">
      <dgm:prSet presAssocID="{86C8C49B-0C79-49A3-8C48-59436A3FF6BB}" presName="titleText2" presStyleLbl="fgAcc1" presStyleIdx="12" presStyleCnt="18">
        <dgm:presLayoutVars>
          <dgm:chMax val="0"/>
          <dgm:chPref val="0"/>
        </dgm:presLayoutVars>
      </dgm:prSet>
      <dgm:spPr/>
    </dgm:pt>
    <dgm:pt modelId="{56836CE1-CF03-4202-A19C-CCB8A6D14AB1}" type="pres">
      <dgm:prSet presAssocID="{86C8C49B-0C79-49A3-8C48-59436A3FF6BB}" presName="rootConnector" presStyleLbl="node4" presStyleIdx="0" presStyleCnt="0"/>
      <dgm:spPr/>
    </dgm:pt>
    <dgm:pt modelId="{C9829844-0B26-41CA-B12A-C8397436CC1B}" type="pres">
      <dgm:prSet presAssocID="{86C8C49B-0C79-49A3-8C48-59436A3FF6BB}" presName="hierChild4" presStyleCnt="0"/>
      <dgm:spPr/>
    </dgm:pt>
    <dgm:pt modelId="{75CD49D4-AF13-4036-9762-55F4D2E19814}" type="pres">
      <dgm:prSet presAssocID="{86C8C49B-0C79-49A3-8C48-59436A3FF6BB}" presName="hierChild5" presStyleCnt="0"/>
      <dgm:spPr/>
    </dgm:pt>
    <dgm:pt modelId="{E9705811-9420-40B7-BC1C-3E349389FE05}" type="pres">
      <dgm:prSet presAssocID="{75E84CB1-BE8D-4AFE-8E8A-616F5AA95C4C}" presName="Name37" presStyleLbl="parChTrans1D4" presStyleIdx="10" presStyleCnt="12"/>
      <dgm:spPr/>
    </dgm:pt>
    <dgm:pt modelId="{BE2A2C9B-8629-44BD-8117-0E79BAF2F0AE}" type="pres">
      <dgm:prSet presAssocID="{EF67F2F2-ACC4-4113-B987-E041303616CA}" presName="hierRoot2" presStyleCnt="0">
        <dgm:presLayoutVars>
          <dgm:hierBranch val="init"/>
        </dgm:presLayoutVars>
      </dgm:prSet>
      <dgm:spPr/>
    </dgm:pt>
    <dgm:pt modelId="{CB17DE8A-7D5E-4FE5-9107-D4B4E481C394}" type="pres">
      <dgm:prSet presAssocID="{EF67F2F2-ACC4-4113-B987-E041303616CA}" presName="rootComposite" presStyleCnt="0"/>
      <dgm:spPr/>
    </dgm:pt>
    <dgm:pt modelId="{C9C1494F-8186-4DF6-9F84-3AEC34FFC4EB}" type="pres">
      <dgm:prSet presAssocID="{EF67F2F2-ACC4-4113-B987-E041303616CA}" presName="rootText" presStyleLbl="node1" presStyleIdx="13" presStyleCnt="18">
        <dgm:presLayoutVars>
          <dgm:chMax/>
          <dgm:chPref val="3"/>
        </dgm:presLayoutVars>
      </dgm:prSet>
      <dgm:spPr/>
    </dgm:pt>
    <dgm:pt modelId="{54F95300-6138-445F-BCA5-1B39608F24E1}" type="pres">
      <dgm:prSet presAssocID="{EF67F2F2-ACC4-4113-B987-E041303616CA}" presName="titleText2" presStyleLbl="fgAcc1" presStyleIdx="13" presStyleCnt="18" custLinFactNeighborX="4341">
        <dgm:presLayoutVars>
          <dgm:chMax val="0"/>
          <dgm:chPref val="0"/>
        </dgm:presLayoutVars>
      </dgm:prSet>
      <dgm:spPr/>
    </dgm:pt>
    <dgm:pt modelId="{23F8F776-BAD9-493A-A849-E5A407857CED}" type="pres">
      <dgm:prSet presAssocID="{EF67F2F2-ACC4-4113-B987-E041303616CA}" presName="rootConnector" presStyleLbl="node4" presStyleIdx="0" presStyleCnt="0"/>
      <dgm:spPr/>
    </dgm:pt>
    <dgm:pt modelId="{3086F2BE-032F-46F7-95BE-E737E22CD66C}" type="pres">
      <dgm:prSet presAssocID="{EF67F2F2-ACC4-4113-B987-E041303616CA}" presName="hierChild4" presStyleCnt="0"/>
      <dgm:spPr/>
    </dgm:pt>
    <dgm:pt modelId="{CEBF24B3-CF24-4462-AF5F-C9E8B73B9741}" type="pres">
      <dgm:prSet presAssocID="{EF67F2F2-ACC4-4113-B987-E041303616CA}" presName="hierChild5" presStyleCnt="0"/>
      <dgm:spPr/>
    </dgm:pt>
    <dgm:pt modelId="{DA1D826F-8CD4-43D8-ADFF-D72B28F604FA}" type="pres">
      <dgm:prSet presAssocID="{012A68C1-6DA4-4BF0-8093-03CA46BF2F36}" presName="hierChild5" presStyleCnt="0"/>
      <dgm:spPr/>
    </dgm:pt>
    <dgm:pt modelId="{9E785DC0-5E2B-49F6-B1B8-902BE46C4B41}" type="pres">
      <dgm:prSet presAssocID="{AB176996-7479-43E5-94EF-2B88438537D0}" presName="Name37" presStyleLbl="parChTrans1D3" presStyleIdx="2" presStyleCnt="4"/>
      <dgm:spPr/>
    </dgm:pt>
    <dgm:pt modelId="{524CAE4C-DD8A-402A-AA79-7B28C63B79F9}" type="pres">
      <dgm:prSet presAssocID="{F1A09339-2062-4200-BF07-5C7ECA1AEAB4}" presName="hierRoot2" presStyleCnt="0">
        <dgm:presLayoutVars>
          <dgm:hierBranch val="init"/>
        </dgm:presLayoutVars>
      </dgm:prSet>
      <dgm:spPr/>
    </dgm:pt>
    <dgm:pt modelId="{BCAC64AA-D1C0-477F-B82A-F1B83FBD3FD1}" type="pres">
      <dgm:prSet presAssocID="{F1A09339-2062-4200-BF07-5C7ECA1AEAB4}" presName="rootComposite" presStyleCnt="0"/>
      <dgm:spPr/>
    </dgm:pt>
    <dgm:pt modelId="{2FBB15FB-2605-4319-B06C-48B884132EF1}" type="pres">
      <dgm:prSet presAssocID="{F1A09339-2062-4200-BF07-5C7ECA1AEAB4}" presName="rootText" presStyleLbl="node1" presStyleIdx="14" presStyleCnt="18" custScaleX="145448">
        <dgm:presLayoutVars>
          <dgm:chMax/>
          <dgm:chPref val="3"/>
        </dgm:presLayoutVars>
      </dgm:prSet>
      <dgm:spPr/>
    </dgm:pt>
    <dgm:pt modelId="{5DEA6033-68BA-4F8D-AE30-EFC04A53C716}" type="pres">
      <dgm:prSet presAssocID="{F1A09339-2062-4200-BF07-5C7ECA1AEAB4}" presName="titleText2" presStyleLbl="fgAcc1" presStyleIdx="14" presStyleCnt="18" custScaleX="81784" custScaleY="182599">
        <dgm:presLayoutVars>
          <dgm:chMax val="0"/>
          <dgm:chPref val="0"/>
        </dgm:presLayoutVars>
      </dgm:prSet>
      <dgm:spPr/>
    </dgm:pt>
    <dgm:pt modelId="{CBF78050-F665-44E7-8199-EF07A0496D23}" type="pres">
      <dgm:prSet presAssocID="{F1A09339-2062-4200-BF07-5C7ECA1AEAB4}" presName="rootConnector" presStyleLbl="node3" presStyleIdx="0" presStyleCnt="0"/>
      <dgm:spPr/>
    </dgm:pt>
    <dgm:pt modelId="{0DBEE6EC-CDE8-4256-8254-214A220161AE}" type="pres">
      <dgm:prSet presAssocID="{F1A09339-2062-4200-BF07-5C7ECA1AEAB4}" presName="hierChild4" presStyleCnt="0"/>
      <dgm:spPr/>
    </dgm:pt>
    <dgm:pt modelId="{6B0C0FD8-D3A8-409B-A384-86C14DC2DC8F}" type="pres">
      <dgm:prSet presAssocID="{C654B342-9DD7-40F5-B527-49695FB50464}" presName="Name37" presStyleLbl="parChTrans1D4" presStyleIdx="11" presStyleCnt="12"/>
      <dgm:spPr/>
    </dgm:pt>
    <dgm:pt modelId="{91758151-9BC6-4428-A257-6A664E147D71}" type="pres">
      <dgm:prSet presAssocID="{EFCBFE88-4C88-4E77-A5BF-65C96163DA9C}" presName="hierRoot2" presStyleCnt="0">
        <dgm:presLayoutVars>
          <dgm:hierBranch val="init"/>
        </dgm:presLayoutVars>
      </dgm:prSet>
      <dgm:spPr/>
    </dgm:pt>
    <dgm:pt modelId="{3FE25FD3-89F9-46BB-A7C0-7E9D20A03AF8}" type="pres">
      <dgm:prSet presAssocID="{EFCBFE88-4C88-4E77-A5BF-65C96163DA9C}" presName="rootComposite" presStyleCnt="0"/>
      <dgm:spPr/>
    </dgm:pt>
    <dgm:pt modelId="{D9EEAE13-7DD0-40AD-8BBB-3271E32495F5}" type="pres">
      <dgm:prSet presAssocID="{EFCBFE88-4C88-4E77-A5BF-65C96163DA9C}" presName="rootText" presStyleLbl="node1" presStyleIdx="15" presStyleCnt="18" custLinFactNeighborX="4271">
        <dgm:presLayoutVars>
          <dgm:chMax/>
          <dgm:chPref val="3"/>
        </dgm:presLayoutVars>
      </dgm:prSet>
      <dgm:spPr/>
    </dgm:pt>
    <dgm:pt modelId="{A28054CE-1C46-4B7A-9565-21A0AE28793E}" type="pres">
      <dgm:prSet presAssocID="{EFCBFE88-4C88-4E77-A5BF-65C96163DA9C}" presName="titleText2" presStyleLbl="fgAcc1" presStyleIdx="15" presStyleCnt="18" custScaleX="95444" custScaleY="170750">
        <dgm:presLayoutVars>
          <dgm:chMax val="0"/>
          <dgm:chPref val="0"/>
        </dgm:presLayoutVars>
      </dgm:prSet>
      <dgm:spPr/>
    </dgm:pt>
    <dgm:pt modelId="{61117590-D051-48DD-8670-E48F145129FE}" type="pres">
      <dgm:prSet presAssocID="{EFCBFE88-4C88-4E77-A5BF-65C96163DA9C}" presName="rootConnector" presStyleLbl="node4" presStyleIdx="0" presStyleCnt="0"/>
      <dgm:spPr/>
    </dgm:pt>
    <dgm:pt modelId="{D9DA8A13-F7C5-4529-AF7C-C859E459B642}" type="pres">
      <dgm:prSet presAssocID="{EFCBFE88-4C88-4E77-A5BF-65C96163DA9C}" presName="hierChild4" presStyleCnt="0"/>
      <dgm:spPr/>
    </dgm:pt>
    <dgm:pt modelId="{0B58B43F-43DB-4A61-9032-2A720AE13D29}" type="pres">
      <dgm:prSet presAssocID="{EFCBFE88-4C88-4E77-A5BF-65C96163DA9C}" presName="hierChild5" presStyleCnt="0"/>
      <dgm:spPr/>
    </dgm:pt>
    <dgm:pt modelId="{094CA539-B0B5-4D2E-AA4D-98AB552DC7F2}" type="pres">
      <dgm:prSet presAssocID="{F1A09339-2062-4200-BF07-5C7ECA1AEAB4}" presName="hierChild5" presStyleCnt="0"/>
      <dgm:spPr/>
    </dgm:pt>
    <dgm:pt modelId="{4D8EA725-3775-406A-A806-F2B56883B8F5}" type="pres">
      <dgm:prSet presAssocID="{BC0A2AD4-99F1-4F08-A3D3-116CC3580E0C}" presName="hierChild5" presStyleCnt="0"/>
      <dgm:spPr/>
    </dgm:pt>
    <dgm:pt modelId="{36B73CB0-E96A-4DA7-8CB2-1BB6FD0B0FE9}" type="pres">
      <dgm:prSet presAssocID="{6BC709EE-4A95-47CE-87FC-7C50AA296BB6}" presName="Name37" presStyleLbl="parChTrans1D2" presStyleIdx="1" presStyleCnt="2"/>
      <dgm:spPr/>
    </dgm:pt>
    <dgm:pt modelId="{F50BB770-3A77-4AD9-8448-68EBA6290210}" type="pres">
      <dgm:prSet presAssocID="{3431698B-7FD8-4E76-9480-B97214BA4767}" presName="hierRoot2" presStyleCnt="0">
        <dgm:presLayoutVars>
          <dgm:hierBranch val="init"/>
        </dgm:presLayoutVars>
      </dgm:prSet>
      <dgm:spPr/>
    </dgm:pt>
    <dgm:pt modelId="{88DADCDF-5C5A-482E-AC66-54DADE142FC5}" type="pres">
      <dgm:prSet presAssocID="{3431698B-7FD8-4E76-9480-B97214BA4767}" presName="rootComposite" presStyleCnt="0"/>
      <dgm:spPr/>
    </dgm:pt>
    <dgm:pt modelId="{4877E889-0D05-4751-9407-66A8D8D79DF1}" type="pres">
      <dgm:prSet presAssocID="{3431698B-7FD8-4E76-9480-B97214BA4767}" presName="rootText" presStyleLbl="node1" presStyleIdx="16" presStyleCnt="18" custLinFactNeighborX="1110">
        <dgm:presLayoutVars>
          <dgm:chMax/>
          <dgm:chPref val="3"/>
        </dgm:presLayoutVars>
      </dgm:prSet>
      <dgm:spPr/>
    </dgm:pt>
    <dgm:pt modelId="{F89648E4-3C4B-4791-AAF5-97BAAA619F02}" type="pres">
      <dgm:prSet presAssocID="{3431698B-7FD8-4E76-9480-B97214BA4767}" presName="titleText2" presStyleLbl="fgAcc1" presStyleIdx="16" presStyleCnt="18">
        <dgm:presLayoutVars>
          <dgm:chMax val="0"/>
          <dgm:chPref val="0"/>
        </dgm:presLayoutVars>
      </dgm:prSet>
      <dgm:spPr/>
    </dgm:pt>
    <dgm:pt modelId="{A7840D52-8E27-41EF-A556-781E937B9F29}" type="pres">
      <dgm:prSet presAssocID="{3431698B-7FD8-4E76-9480-B97214BA4767}" presName="rootConnector" presStyleLbl="node2" presStyleIdx="0" presStyleCnt="0"/>
      <dgm:spPr/>
    </dgm:pt>
    <dgm:pt modelId="{354834EF-47EF-453F-8B7B-570172421A3A}" type="pres">
      <dgm:prSet presAssocID="{3431698B-7FD8-4E76-9480-B97214BA4767}" presName="hierChild4" presStyleCnt="0"/>
      <dgm:spPr/>
    </dgm:pt>
    <dgm:pt modelId="{8FA267F2-7294-4F40-9E72-44DABAFACDB3}" type="pres">
      <dgm:prSet presAssocID="{F5FCBE9C-D9DE-4637-A493-0D8F21A6BCB6}" presName="Name37" presStyleLbl="parChTrans1D3" presStyleIdx="3" presStyleCnt="4"/>
      <dgm:spPr/>
    </dgm:pt>
    <dgm:pt modelId="{BA65E0AA-B37B-42B0-9372-8E72CD238CD8}" type="pres">
      <dgm:prSet presAssocID="{6A68141F-DF98-41B2-9050-7AB23E1986E8}" presName="hierRoot2" presStyleCnt="0">
        <dgm:presLayoutVars>
          <dgm:hierBranch val="init"/>
        </dgm:presLayoutVars>
      </dgm:prSet>
      <dgm:spPr/>
    </dgm:pt>
    <dgm:pt modelId="{9CDFAA5E-3B6A-4E7D-8A85-B388A3CBADDE}" type="pres">
      <dgm:prSet presAssocID="{6A68141F-DF98-41B2-9050-7AB23E1986E8}" presName="rootComposite" presStyleCnt="0"/>
      <dgm:spPr/>
    </dgm:pt>
    <dgm:pt modelId="{32DA430E-19BD-49BE-8823-738DB3C2177D}" type="pres">
      <dgm:prSet presAssocID="{6A68141F-DF98-41B2-9050-7AB23E1986E8}" presName="rootText" presStyleLbl="node1" presStyleIdx="17" presStyleCnt="18" custLinFactNeighborX="1110">
        <dgm:presLayoutVars>
          <dgm:chMax/>
          <dgm:chPref val="3"/>
        </dgm:presLayoutVars>
      </dgm:prSet>
      <dgm:spPr/>
    </dgm:pt>
    <dgm:pt modelId="{76F4C7AB-69DB-4034-87F8-1BA0EC909549}" type="pres">
      <dgm:prSet presAssocID="{6A68141F-DF98-41B2-9050-7AB23E1986E8}" presName="titleText2" presStyleLbl="fgAcc1" presStyleIdx="17" presStyleCnt="18">
        <dgm:presLayoutVars>
          <dgm:chMax val="0"/>
          <dgm:chPref val="0"/>
        </dgm:presLayoutVars>
      </dgm:prSet>
      <dgm:spPr/>
    </dgm:pt>
    <dgm:pt modelId="{DF30A8BA-CDDB-45D6-9D2E-932C3E2B628D}" type="pres">
      <dgm:prSet presAssocID="{6A68141F-DF98-41B2-9050-7AB23E1986E8}" presName="rootConnector" presStyleLbl="node3" presStyleIdx="0" presStyleCnt="0"/>
      <dgm:spPr/>
    </dgm:pt>
    <dgm:pt modelId="{5D882D6E-F86C-46A5-B29E-1AFA4824795F}" type="pres">
      <dgm:prSet presAssocID="{6A68141F-DF98-41B2-9050-7AB23E1986E8}" presName="hierChild4" presStyleCnt="0"/>
      <dgm:spPr/>
    </dgm:pt>
    <dgm:pt modelId="{08ECADF1-2940-4105-9DD4-28AEFC28B804}" type="pres">
      <dgm:prSet presAssocID="{6A68141F-DF98-41B2-9050-7AB23E1986E8}" presName="hierChild5" presStyleCnt="0"/>
      <dgm:spPr/>
    </dgm:pt>
    <dgm:pt modelId="{B274A98F-8FF2-4D12-B5E9-85915E254045}" type="pres">
      <dgm:prSet presAssocID="{3431698B-7FD8-4E76-9480-B97214BA4767}" presName="hierChild5" presStyleCnt="0"/>
      <dgm:spPr/>
    </dgm:pt>
    <dgm:pt modelId="{ECF0126A-1DAA-41DC-955B-966CF9DD088F}" type="pres">
      <dgm:prSet presAssocID="{78A096F6-C69A-4ABE-8458-08F6CF131017}" presName="hierChild3" presStyleCnt="0"/>
      <dgm:spPr/>
    </dgm:pt>
  </dgm:ptLst>
  <dgm:cxnLst>
    <dgm:cxn modelId="{E135AF0A-2F02-4C03-BEAD-295362DB149F}" type="presOf" srcId="{BB83DE28-AFB7-4282-889F-6BFA8CFCCFA4}" destId="{19F3E861-AB53-4B87-AACA-A20639A77584}" srcOrd="1" destOrd="0" presId="urn:microsoft.com/office/officeart/2008/layout/NameandTitleOrganizationalChart"/>
    <dgm:cxn modelId="{0DEA610B-89B2-4014-9672-B5BF8F007298}" type="presOf" srcId="{0A2C6B62-E424-4206-A6AE-9774799E385B}" destId="{A27AEC2E-E44F-4BD8-BBDA-BBC11CB9D2E9}" srcOrd="0" destOrd="0" presId="urn:microsoft.com/office/officeart/2008/layout/NameandTitleOrganizationalChart"/>
    <dgm:cxn modelId="{F7D0E80E-32A4-4819-9DAF-12B41927F105}" type="presOf" srcId="{4077A271-34F1-4183-9D34-F394C9867C5B}" destId="{5589F312-C985-4470-BF33-CD28D630F9F7}" srcOrd="0" destOrd="0" presId="urn:microsoft.com/office/officeart/2008/layout/NameandTitleOrganizationalChart"/>
    <dgm:cxn modelId="{1DE77210-552D-4BD0-9635-EF6945279BA9}" srcId="{78A096F6-C69A-4ABE-8458-08F6CF131017}" destId="{3431698B-7FD8-4E76-9480-B97214BA4767}" srcOrd="1" destOrd="0" parTransId="{6BC709EE-4A95-47CE-87FC-7C50AA296BB6}" sibTransId="{044702BC-A084-4C80-87B4-E509E5326693}"/>
    <dgm:cxn modelId="{990CBD1A-9433-445B-9A19-B8693F10966D}" type="presOf" srcId="{870F7643-4953-41C5-8381-16EAFDD087AE}" destId="{D18F9DEC-F578-4BF6-B04D-4E5BECA274B5}" srcOrd="1" destOrd="0" presId="urn:microsoft.com/office/officeart/2008/layout/NameandTitleOrganizationalChart"/>
    <dgm:cxn modelId="{DBDF7E1B-0F9D-43BF-8D6F-7FD873F8717C}" type="presOf" srcId="{F1A09339-2062-4200-BF07-5C7ECA1AEAB4}" destId="{2FBB15FB-2605-4319-B06C-48B884132EF1}" srcOrd="0" destOrd="0" presId="urn:microsoft.com/office/officeart/2008/layout/NameandTitleOrganizationalChart"/>
    <dgm:cxn modelId="{EFC36A1C-4736-4240-97A9-05D5E89FFFAB}" type="presOf" srcId="{A72EF853-E98B-49F7-8658-91FE1F9BEBB1}" destId="{F8C0188A-B69A-4DEC-B054-5C843559850F}" srcOrd="1" destOrd="0" presId="urn:microsoft.com/office/officeart/2008/layout/NameandTitleOrganizationalChart"/>
    <dgm:cxn modelId="{E9F16A1E-5B0B-47CF-8180-4DF85DF6C64A}" type="presOf" srcId="{75E84CB1-BE8D-4AFE-8E8A-616F5AA95C4C}" destId="{E9705811-9420-40B7-BC1C-3E349389FE05}" srcOrd="0" destOrd="0" presId="urn:microsoft.com/office/officeart/2008/layout/NameandTitleOrganizationalChart"/>
    <dgm:cxn modelId="{71F2C621-0E51-4D36-8BE7-934B7D0DE074}" srcId="{870F7643-4953-41C5-8381-16EAFDD087AE}" destId="{FDD5CF7F-C49B-4C69-A743-2ADBA9EEF61F}" srcOrd="2" destOrd="0" parTransId="{7858F37C-4BE1-410D-AF43-564CE8B6F157}" sibTransId="{1536E071-D198-44A3-BF4F-27DFFEFA3B50}"/>
    <dgm:cxn modelId="{B34B9423-AD28-419A-B686-4D7FC5F002FA}" type="presOf" srcId="{0A2C6B62-E424-4206-A6AE-9774799E385B}" destId="{5222B5ED-2C73-480D-A43F-B5D835CA5207}" srcOrd="1" destOrd="0" presId="urn:microsoft.com/office/officeart/2008/layout/NameandTitleOrganizationalChart"/>
    <dgm:cxn modelId="{C1B7A323-06E8-4580-98BB-24625CA34C51}" type="presOf" srcId="{6FC208EE-625F-45FA-89E6-9F1085CE5E8D}" destId="{C2E7F77E-7161-4F5F-97CA-2D9FDCC8CBA2}" srcOrd="0" destOrd="0" presId="urn:microsoft.com/office/officeart/2008/layout/NameandTitleOrganizationalChart"/>
    <dgm:cxn modelId="{B8579C26-207C-4851-9555-7A998DE476C3}" type="presOf" srcId="{EFCBFE88-4C88-4E77-A5BF-65C96163DA9C}" destId="{D9EEAE13-7DD0-40AD-8BBB-3271E32495F5}" srcOrd="0" destOrd="0" presId="urn:microsoft.com/office/officeart/2008/layout/NameandTitleOrganizationalChart"/>
    <dgm:cxn modelId="{947AD729-4558-4E1A-8CCB-CB34DC01540D}" type="presOf" srcId="{3431698B-7FD8-4E76-9480-B97214BA4767}" destId="{A7840D52-8E27-41EF-A556-781E937B9F29}" srcOrd="1" destOrd="0" presId="urn:microsoft.com/office/officeart/2008/layout/NameandTitleOrganizationalChart"/>
    <dgm:cxn modelId="{22A76A2A-0020-4083-80F7-FE538D88CC9F}" type="presOf" srcId="{EF67F2F2-ACC4-4113-B987-E041303616CA}" destId="{23F8F776-BAD9-493A-A849-E5A407857CED}" srcOrd="1" destOrd="0" presId="urn:microsoft.com/office/officeart/2008/layout/NameandTitleOrganizationalChart"/>
    <dgm:cxn modelId="{C245D62C-6B58-48BE-A0D3-D59411D2BBE8}" type="presOf" srcId="{3BF5D51D-EF4F-40E9-BA55-7580D4BE435F}" destId="{BDC7A8DD-88AF-464B-B7E2-AEF3AE7E1C64}" srcOrd="1" destOrd="0" presId="urn:microsoft.com/office/officeart/2008/layout/NameandTitleOrganizationalChart"/>
    <dgm:cxn modelId="{D25B432D-D511-4D0C-A13A-6F6E977E6FEE}" type="presOf" srcId="{50580F91-C8A3-4B61-B595-A4D9126A3B04}" destId="{AC28391F-8D52-4FF8-9F29-83D6875E0CEF}" srcOrd="1" destOrd="0" presId="urn:microsoft.com/office/officeart/2008/layout/NameandTitleOrganizationalChart"/>
    <dgm:cxn modelId="{EAF8092E-7ED7-44FD-AC58-EFB71C8CDE13}" type="presOf" srcId="{BC0A2AD4-99F1-4F08-A3D3-116CC3580E0C}" destId="{43793815-78E7-41BC-88AB-FDCEABAB4D3C}" srcOrd="1" destOrd="0" presId="urn:microsoft.com/office/officeart/2008/layout/NameandTitleOrganizationalChart"/>
    <dgm:cxn modelId="{48FD2A31-F53F-4997-8AEC-A4AEAA34BEC0}" type="presOf" srcId="{CFBA1421-9C4E-4799-8783-16AEBD183D60}" destId="{CBB09D2B-0309-4A53-AB00-53A61B3BA663}" srcOrd="1" destOrd="0" presId="urn:microsoft.com/office/officeart/2008/layout/NameandTitleOrganizationalChart"/>
    <dgm:cxn modelId="{38FE1132-BC0A-46A0-B130-257C5E2DB20E}" type="presOf" srcId="{EFCBFE88-4C88-4E77-A5BF-65C96163DA9C}" destId="{61117590-D051-48DD-8670-E48F145129FE}" srcOrd="1" destOrd="0" presId="urn:microsoft.com/office/officeart/2008/layout/NameandTitleOrganizationalChart"/>
    <dgm:cxn modelId="{DA734732-CC1A-4784-B732-68753DB073B2}" type="presOf" srcId="{54428A45-1661-4993-BC28-66E6A829A8AC}" destId="{5DDABB3B-A151-4592-AA53-9E7C16AC0C83}" srcOrd="0" destOrd="0" presId="urn:microsoft.com/office/officeart/2008/layout/NameandTitleOrganizationalChart"/>
    <dgm:cxn modelId="{F5D9D132-3FEA-4B8E-8D87-365D41F9FACE}" type="presOf" srcId="{AB176996-7479-43E5-94EF-2B88438537D0}" destId="{9E785DC0-5E2B-49F6-B1B8-902BE46C4B41}" srcOrd="0" destOrd="0" presId="urn:microsoft.com/office/officeart/2008/layout/NameandTitleOrganizationalChart"/>
    <dgm:cxn modelId="{E528F832-D2E5-4F48-98B7-D1B310D257E0}" srcId="{78A096F6-C69A-4ABE-8458-08F6CF131017}" destId="{BC0A2AD4-99F1-4F08-A3D3-116CC3580E0C}" srcOrd="0" destOrd="0" parTransId="{DC206239-F857-4292-939B-38A26AB0D0C1}" sibTransId="{76D2622E-F5B9-4203-9530-D2F973DA77A7}"/>
    <dgm:cxn modelId="{60B6D233-C595-4875-9797-6AA7FA312203}" srcId="{81F482A5-45E9-4C39-A11F-1329D8211DD6}" destId="{78A096F6-C69A-4ABE-8458-08F6CF131017}" srcOrd="0" destOrd="0" parTransId="{F4892DAE-8CE1-44D8-8693-8FDBEFCE7EFA}" sibTransId="{E08A9C8A-D6B7-4F29-BFAD-847909E6D4B5}"/>
    <dgm:cxn modelId="{4FF8DE33-557F-4E25-B740-E8E2D8345D9D}" type="presOf" srcId="{50580F91-C8A3-4B61-B595-A4D9126A3B04}" destId="{91A71930-C960-4B74-8C1A-2067B0D69B5E}" srcOrd="0" destOrd="0" presId="urn:microsoft.com/office/officeart/2008/layout/NameandTitleOrganizationalChart"/>
    <dgm:cxn modelId="{37FC7E34-ADB0-44B6-8226-571AEE072B5E}" srcId="{870F7643-4953-41C5-8381-16EAFDD087AE}" destId="{B8F16328-3273-40B5-AA2F-B2AEEE754F48}" srcOrd="0" destOrd="0" parTransId="{983E3979-1303-4E2E-A436-07DC29C7F8F5}" sibTransId="{0F492614-FEDB-4725-9055-31E86962FB83}"/>
    <dgm:cxn modelId="{B2E5A836-C79C-495E-9B31-7B5BF047E44D}" srcId="{FDD5CF7F-C49B-4C69-A743-2ADBA9EEF61F}" destId="{A72EF853-E98B-49F7-8658-91FE1F9BEBB1}" srcOrd="1" destOrd="0" parTransId="{B5D936E9-4D85-4BA7-8BB6-606BCACE9485}" sibTransId="{995FBACD-DD98-4486-9E23-C1830DB4ED12}"/>
    <dgm:cxn modelId="{902F1C3B-9EE2-4452-BAAF-CDD90DB8E0DF}" srcId="{3431698B-7FD8-4E76-9480-B97214BA4767}" destId="{6A68141F-DF98-41B2-9050-7AB23E1986E8}" srcOrd="0" destOrd="0" parTransId="{F5FCBE9C-D9DE-4637-A493-0D8F21A6BCB6}" sibTransId="{8413EB6B-E656-4263-B7E3-512EB469AA03}"/>
    <dgm:cxn modelId="{0582693D-71EC-4BFA-9CF6-0367316E45EB}" type="presOf" srcId="{FDD5CF7F-C49B-4C69-A743-2ADBA9EEF61F}" destId="{08F2FED1-D9FF-4A04-8D1A-2531CA2378F7}" srcOrd="0" destOrd="0" presId="urn:microsoft.com/office/officeart/2008/layout/NameandTitleOrganizationalChart"/>
    <dgm:cxn modelId="{B0A1C140-3F6B-42E8-94E7-A366C22FFC51}" type="presOf" srcId="{78A096F6-C69A-4ABE-8458-08F6CF131017}" destId="{A48FE6F3-24D7-47AE-8116-A3AC29360324}" srcOrd="1" destOrd="0" presId="urn:microsoft.com/office/officeart/2008/layout/NameandTitleOrganizationalChart"/>
    <dgm:cxn modelId="{98BAB45F-1831-4C6C-A739-73024ED7234B}" srcId="{BB83DE28-AFB7-4282-889F-6BFA8CFCCFA4}" destId="{870F7643-4953-41C5-8381-16EAFDD087AE}" srcOrd="0" destOrd="0" parTransId="{BF62DE02-CB20-47C9-8AC2-7B18B10BF7A2}" sibTransId="{8D96AA71-CC88-48F1-A234-627F06F4047C}"/>
    <dgm:cxn modelId="{725A5660-B687-48B4-A280-ABB66F7DFADD}" type="presOf" srcId="{C654B342-9DD7-40F5-B527-49695FB50464}" destId="{6B0C0FD8-D3A8-409B-A384-86C14DC2DC8F}" srcOrd="0" destOrd="0" presId="urn:microsoft.com/office/officeart/2008/layout/NameandTitleOrganizationalChart"/>
    <dgm:cxn modelId="{72C08760-96AE-483C-AEAE-3F55EEC00421}" type="presOf" srcId="{A72EF853-E98B-49F7-8658-91FE1F9BEBB1}" destId="{C0261119-EA2F-4511-AEF8-28BD0F7E9405}" srcOrd="0" destOrd="0" presId="urn:microsoft.com/office/officeart/2008/layout/NameandTitleOrganizationalChart"/>
    <dgm:cxn modelId="{ECE10262-4BE7-4410-8590-B8B04BD907D7}" type="presOf" srcId="{CFBA1421-9C4E-4799-8783-16AEBD183D60}" destId="{CD060568-4F4D-411E-B850-08C0199C5FEB}" srcOrd="0" destOrd="0" presId="urn:microsoft.com/office/officeart/2008/layout/NameandTitleOrganizationalChart"/>
    <dgm:cxn modelId="{BD4D0F62-184C-40E3-AA4C-E7DB4914CA30}" srcId="{F1A09339-2062-4200-BF07-5C7ECA1AEAB4}" destId="{EFCBFE88-4C88-4E77-A5BF-65C96163DA9C}" srcOrd="0" destOrd="0" parTransId="{C654B342-9DD7-40F5-B527-49695FB50464}" sibTransId="{DAEE0D94-AC1B-4789-8D87-C24D7610BFE3}"/>
    <dgm:cxn modelId="{A5BFCE44-45DD-47B5-96D6-4D1A99470CD9}" type="presOf" srcId="{FDD5CF7F-C49B-4C69-A743-2ADBA9EEF61F}" destId="{B831AB30-B856-4012-ACE0-AA56340A2086}" srcOrd="1" destOrd="0" presId="urn:microsoft.com/office/officeart/2008/layout/NameandTitleOrganizationalChart"/>
    <dgm:cxn modelId="{E2C03B65-9416-496C-9FE4-587141986E93}" type="presOf" srcId="{E08A9C8A-D6B7-4F29-BFAD-847909E6D4B5}" destId="{C9226773-C0A1-4B13-A190-C2B14EFBE83A}" srcOrd="0" destOrd="0" presId="urn:microsoft.com/office/officeart/2008/layout/NameandTitleOrganizationalChart"/>
    <dgm:cxn modelId="{27107945-73AB-4CCC-AE1A-4B4B6B46EAEC}" type="presOf" srcId="{A9882023-A435-426E-9076-C5B9BF51101F}" destId="{23EC2B93-B0CB-45BE-A727-8A9B9799B5E2}" srcOrd="0" destOrd="0" presId="urn:microsoft.com/office/officeart/2008/layout/NameandTitleOrganizationalChart"/>
    <dgm:cxn modelId="{B918A145-DC8E-43BC-A573-19FB0D055136}" type="presOf" srcId="{BC0A2AD4-99F1-4F08-A3D3-116CC3580E0C}" destId="{5904F412-B9F5-436C-B1AB-CF04B9314583}" srcOrd="0" destOrd="0" presId="urn:microsoft.com/office/officeart/2008/layout/NameandTitleOrganizationalChart"/>
    <dgm:cxn modelId="{6A06CF45-5733-4583-838D-3BFE469828E5}" type="presOf" srcId="{995FBACD-DD98-4486-9E23-C1830DB4ED12}" destId="{F917F4ED-7E78-4E2B-BF49-F43474A50C3C}" srcOrd="0" destOrd="0" presId="urn:microsoft.com/office/officeart/2008/layout/NameandTitleOrganizationalChart"/>
    <dgm:cxn modelId="{798DE747-2B13-4E86-8A1A-3B1E462A4640}" type="presOf" srcId="{8D2B84FB-EECA-4326-82AB-19CA1C972817}" destId="{F526DC7F-FD87-462D-9A08-AC00710F6F60}" srcOrd="0" destOrd="0" presId="urn:microsoft.com/office/officeart/2008/layout/NameandTitleOrganizationalChart"/>
    <dgm:cxn modelId="{473E0F49-2385-4DE0-896C-489419D357EE}" srcId="{FDD5CF7F-C49B-4C69-A743-2ADBA9EEF61F}" destId="{50580F91-C8A3-4B61-B595-A4D9126A3B04}" srcOrd="3" destOrd="0" parTransId="{924234E0-CB14-4D1B-983E-5F0A33668026}" sibTransId="{D9FCED75-DE6F-4552-9CED-C29B467605F5}"/>
    <dgm:cxn modelId="{2674CD69-6F3B-4BCE-A4B6-E5378DD07448}" type="presOf" srcId="{893C9168-8A05-41FC-B85D-174168AF634B}" destId="{3B055AAB-1587-41F6-A901-809372F54441}" srcOrd="0" destOrd="0" presId="urn:microsoft.com/office/officeart/2008/layout/NameandTitleOrganizationalChart"/>
    <dgm:cxn modelId="{431E846C-FF41-409C-9BB0-37F5B830C53B}" type="presOf" srcId="{86C8C49B-0C79-49A3-8C48-59436A3FF6BB}" destId="{4DB8D7F9-2772-4AAE-BDF0-55F6DF82C877}" srcOrd="0" destOrd="0" presId="urn:microsoft.com/office/officeart/2008/layout/NameandTitleOrganizationalChart"/>
    <dgm:cxn modelId="{4AEB2873-6D38-471A-871A-6E22CA4C1E64}" type="presOf" srcId="{D9034CED-5BFE-4EB4-9F34-4E993A322BDA}" destId="{1830CEB7-DB2C-47E4-8E13-6473D54088D4}" srcOrd="0" destOrd="0" presId="urn:microsoft.com/office/officeart/2008/layout/NameandTitleOrganizationalChart"/>
    <dgm:cxn modelId="{B89EA153-EB43-4144-8B67-9AE9C1BD40B8}" srcId="{BC0A2AD4-99F1-4F08-A3D3-116CC3580E0C}" destId="{012A68C1-6DA4-4BF0-8093-03CA46BF2F36}" srcOrd="1" destOrd="0" parTransId="{4077A271-34F1-4183-9D34-F394C9867C5B}" sibTransId="{A6490D92-3FD8-499C-BA31-9706D8ACE939}"/>
    <dgm:cxn modelId="{4AFCDA73-C8C9-451A-B8ED-BCB7FB500113}" srcId="{BC0A2AD4-99F1-4F08-A3D3-116CC3580E0C}" destId="{BB83DE28-AFB7-4282-889F-6BFA8CFCCFA4}" srcOrd="0" destOrd="0" parTransId="{893C9168-8A05-41FC-B85D-174168AF634B}" sibTransId="{A5E0317D-6F3F-4C28-AEA4-57DE8706A70A}"/>
    <dgm:cxn modelId="{3AD2C955-5815-40E7-8DB9-5DE7FE43137D}" srcId="{B8F16328-3273-40B5-AA2F-B2AEEE754F48}" destId="{3BF5D51D-EF4F-40E9-BA55-7580D4BE435F}" srcOrd="0" destOrd="0" parTransId="{8D2B84FB-EECA-4326-82AB-19CA1C972817}" sibTransId="{CFE50670-1929-492E-9051-FEB7EE16ACB6}"/>
    <dgm:cxn modelId="{357C5859-2EE6-4A11-8C26-3BDCD0AFA172}" type="presOf" srcId="{B8F16328-3273-40B5-AA2F-B2AEEE754F48}" destId="{927B76CC-0AC0-4ABF-B93D-105DCE9A69AE}" srcOrd="0" destOrd="0" presId="urn:microsoft.com/office/officeart/2008/layout/NameandTitleOrganizationalChart"/>
    <dgm:cxn modelId="{9BF59B79-285C-42D5-96B0-1A067EE955A8}" type="presOf" srcId="{27F792DD-C3D2-4D2B-802D-B25DCA0429CA}" destId="{49E05B81-8F57-4EA8-B26E-80EB9A7031A9}" srcOrd="0" destOrd="0" presId="urn:microsoft.com/office/officeart/2008/layout/NameandTitleOrganizationalChart"/>
    <dgm:cxn modelId="{E42F047C-A7FF-48B4-B457-3C188816172B}" srcId="{FDD5CF7F-C49B-4C69-A743-2ADBA9EEF61F}" destId="{0A2C6B62-E424-4206-A6AE-9774799E385B}" srcOrd="2" destOrd="0" parTransId="{C1899581-C528-4F57-AD65-EC0E7765F684}" sibTransId="{19A21B88-17BF-449E-91DE-4A6FE52F6902}"/>
    <dgm:cxn modelId="{5B4FA57C-EF96-4364-9709-1835E7B39E39}" type="presOf" srcId="{7858F37C-4BE1-410D-AF43-564CE8B6F157}" destId="{93746159-070E-4900-A4E3-86ED082A244E}" srcOrd="0" destOrd="0" presId="urn:microsoft.com/office/officeart/2008/layout/NameandTitleOrganizationalChart"/>
    <dgm:cxn modelId="{AF086180-497C-49C7-92FB-962B76877D69}" type="presOf" srcId="{1536E071-D198-44A3-BF4F-27DFFEFA3B50}" destId="{7FA650BF-5126-415F-B4C4-3182F5F06A98}" srcOrd="0" destOrd="0" presId="urn:microsoft.com/office/officeart/2008/layout/NameandTitleOrganizationalChart"/>
    <dgm:cxn modelId="{47006880-B253-4112-87C2-3DC735C63061}" srcId="{012A68C1-6DA4-4BF0-8093-03CA46BF2F36}" destId="{EF67F2F2-ACC4-4113-B987-E041303616CA}" srcOrd="1" destOrd="0" parTransId="{75E84CB1-BE8D-4AFE-8E8A-616F5AA95C4C}" sibTransId="{C7D28FD1-4086-42E3-B080-E02C83C2FF86}"/>
    <dgm:cxn modelId="{01373082-1874-41A5-88E6-3332075E7315}" type="presOf" srcId="{870F7643-4953-41C5-8381-16EAFDD087AE}" destId="{2A20B36F-ECC7-44CA-9F4B-82918B517997}" srcOrd="0" destOrd="0" presId="urn:microsoft.com/office/officeart/2008/layout/NameandTitleOrganizationalChart"/>
    <dgm:cxn modelId="{0D826088-321E-44D5-93A8-88242EA6A240}" type="presOf" srcId="{EF67F2F2-ACC4-4113-B987-E041303616CA}" destId="{C9C1494F-8186-4DF6-9F84-3AEC34FFC4EB}" srcOrd="0" destOrd="0" presId="urn:microsoft.com/office/officeart/2008/layout/NameandTitleOrganizationalChart"/>
    <dgm:cxn modelId="{5DDD598A-AEB1-47F8-A0A0-5B65554D60CA}" srcId="{FDD5CF7F-C49B-4C69-A743-2ADBA9EEF61F}" destId="{CFBA1421-9C4E-4799-8783-16AEBD183D60}" srcOrd="0" destOrd="0" parTransId="{A9882023-A435-426E-9076-C5B9BF51101F}" sibTransId="{D9034CED-5BFE-4EB4-9F34-4E993A322BDA}"/>
    <dgm:cxn modelId="{C577898A-0FC3-47D7-B8FF-ACD4BD0BA07D}" type="presOf" srcId="{A5E0317D-6F3F-4C28-AEA4-57DE8706A70A}" destId="{2AF5988E-B811-4940-9C59-750293B13FD0}" srcOrd="0" destOrd="0" presId="urn:microsoft.com/office/officeart/2008/layout/NameandTitleOrganizationalChart"/>
    <dgm:cxn modelId="{E97DA68C-47B6-4311-9DB7-4B49D181A86E}" type="presOf" srcId="{DAEE0D94-AC1B-4789-8D87-C24D7610BFE3}" destId="{A28054CE-1C46-4B7A-9565-21A0AE28793E}" srcOrd="0" destOrd="0" presId="urn:microsoft.com/office/officeart/2008/layout/NameandTitleOrganizationalChart"/>
    <dgm:cxn modelId="{7E629A90-2917-417D-90CA-35AF6C34558F}" type="presOf" srcId="{6A68141F-DF98-41B2-9050-7AB23E1986E8}" destId="{DF30A8BA-CDDB-45D6-9D2E-932C3E2B628D}" srcOrd="1" destOrd="0" presId="urn:microsoft.com/office/officeart/2008/layout/NameandTitleOrganizationalChart"/>
    <dgm:cxn modelId="{0BA00091-EB10-4AD4-8F75-15B259FF33D5}" srcId="{BC0A2AD4-99F1-4F08-A3D3-116CC3580E0C}" destId="{F1A09339-2062-4200-BF07-5C7ECA1AEAB4}" srcOrd="2" destOrd="0" parTransId="{AB176996-7479-43E5-94EF-2B88438537D0}" sibTransId="{A8CF2EFB-26EA-4F0A-9A24-454E5BAB8776}"/>
    <dgm:cxn modelId="{CAAC0596-F700-47BD-AFAC-7DBF52847124}" type="presOf" srcId="{C1899581-C528-4F57-AD65-EC0E7765F684}" destId="{4DE292BA-2E80-4A59-9670-779F5DADB0CF}" srcOrd="0" destOrd="0" presId="urn:microsoft.com/office/officeart/2008/layout/NameandTitleOrganizationalChart"/>
    <dgm:cxn modelId="{64BE7996-7F08-47C9-9A23-5493ED93DCD5}" type="presOf" srcId="{B8F16328-3273-40B5-AA2F-B2AEEE754F48}" destId="{A6A134C0-27A1-4B06-B788-299C3E210DBD}" srcOrd="1" destOrd="0" presId="urn:microsoft.com/office/officeart/2008/layout/NameandTitleOrganizationalChart"/>
    <dgm:cxn modelId="{F9ECAE9A-F549-4947-AA9F-18429403F6E5}" type="presOf" srcId="{3BF5D51D-EF4F-40E9-BA55-7580D4BE435F}" destId="{03508A33-474B-44B6-B48C-4F739C31D173}" srcOrd="0" destOrd="0" presId="urn:microsoft.com/office/officeart/2008/layout/NameandTitleOrganizationalChart"/>
    <dgm:cxn modelId="{F0483E9E-32B2-453D-A93C-DDCFEC5909FD}" type="presOf" srcId="{DC206239-F857-4292-939B-38A26AB0D0C1}" destId="{A56C7E85-E33C-4B2C-B1F2-50E717CF422F}" srcOrd="0" destOrd="0" presId="urn:microsoft.com/office/officeart/2008/layout/NameandTitleOrganizationalChart"/>
    <dgm:cxn modelId="{BAABFCA0-CC2C-42AE-9489-E90B36886B5C}" srcId="{012A68C1-6DA4-4BF0-8093-03CA46BF2F36}" destId="{86C8C49B-0C79-49A3-8C48-59436A3FF6BB}" srcOrd="0" destOrd="0" parTransId="{03D52145-5768-4804-A2D8-150FB06C40B3}" sibTransId="{6FC208EE-625F-45FA-89E6-9F1085CE5E8D}"/>
    <dgm:cxn modelId="{0D2A0AA1-4055-4F26-B461-C8F106778A05}" type="presOf" srcId="{A6490D92-3FD8-499C-BA31-9706D8ACE939}" destId="{CDB056A9-001D-4CA8-BF98-FA4692E99C16}" srcOrd="0" destOrd="0" presId="urn:microsoft.com/office/officeart/2008/layout/NameandTitleOrganizationalChart"/>
    <dgm:cxn modelId="{65ABD0A7-314D-40A9-971D-788627A8D9B6}" type="presOf" srcId="{CFE50670-1929-492E-9051-FEB7EE16ACB6}" destId="{B54B6724-05E7-42DB-AA4D-457B5FCFBE5A}" srcOrd="0" destOrd="0" presId="urn:microsoft.com/office/officeart/2008/layout/NameandTitleOrganizationalChart"/>
    <dgm:cxn modelId="{705D26A9-D7B6-40E5-B927-BF56AD4B37FC}" type="presOf" srcId="{54428A45-1661-4993-BC28-66E6A829A8AC}" destId="{BD314932-6D74-4A31-A992-48E7D00048A9}" srcOrd="1" destOrd="0" presId="urn:microsoft.com/office/officeart/2008/layout/NameandTitleOrganizationalChart"/>
    <dgm:cxn modelId="{C71D4BB1-E1E7-4DD6-86E7-3E65E55115A2}" type="presOf" srcId="{D9FCED75-DE6F-4552-9CED-C29B467605F5}" destId="{508F9A3B-FCB7-4D47-8577-9243AAB5A8F1}" srcOrd="0" destOrd="0" presId="urn:microsoft.com/office/officeart/2008/layout/NameandTitleOrganizationalChart"/>
    <dgm:cxn modelId="{DEB46DB2-09D3-4DBF-A7ED-018814F63E0C}" type="presOf" srcId="{8D96AA71-CC88-48F1-A234-627F06F4047C}" destId="{8892A6B4-C571-407B-9DD2-CEAC8C10E613}" srcOrd="0" destOrd="0" presId="urn:microsoft.com/office/officeart/2008/layout/NameandTitleOrganizationalChart"/>
    <dgm:cxn modelId="{4E5170B5-C87A-43BD-98E1-96B6FE91D063}" type="presOf" srcId="{C7D28FD1-4086-42E3-B080-E02C83C2FF86}" destId="{54F95300-6138-445F-BCA5-1B39608F24E1}" srcOrd="0" destOrd="0" presId="urn:microsoft.com/office/officeart/2008/layout/NameandTitleOrganizationalChart"/>
    <dgm:cxn modelId="{C21FE9B6-887B-4F60-82AE-CCD096158266}" srcId="{870F7643-4953-41C5-8381-16EAFDD087AE}" destId="{54428A45-1661-4993-BC28-66E6A829A8AC}" srcOrd="1" destOrd="0" parTransId="{EB0284F9-32CD-41E8-AA94-945CC4A726D3}" sibTransId="{27F792DD-C3D2-4D2B-802D-B25DCA0429CA}"/>
    <dgm:cxn modelId="{4FD1C3B7-8E04-412E-9F28-F0C47D1C6B4C}" type="presOf" srcId="{3431698B-7FD8-4E76-9480-B97214BA4767}" destId="{4877E889-0D05-4751-9407-66A8D8D79DF1}" srcOrd="0" destOrd="0" presId="urn:microsoft.com/office/officeart/2008/layout/NameandTitleOrganizationalChart"/>
    <dgm:cxn modelId="{A6208AC0-BD10-431F-A591-89F68C39D5D9}" type="presOf" srcId="{76D2622E-F5B9-4203-9530-D2F973DA77A7}" destId="{D5D192DC-9566-4751-89CC-9BCEC02A62C0}" srcOrd="0" destOrd="0" presId="urn:microsoft.com/office/officeart/2008/layout/NameandTitleOrganizationalChart"/>
    <dgm:cxn modelId="{DF8E20C2-CEE3-48F7-876B-7E9716F2986C}" type="presOf" srcId="{F5FCBE9C-D9DE-4637-A493-0D8F21A6BCB6}" destId="{8FA267F2-7294-4F40-9E72-44DABAFACDB3}" srcOrd="0" destOrd="0" presId="urn:microsoft.com/office/officeart/2008/layout/NameandTitleOrganizationalChart"/>
    <dgm:cxn modelId="{37C921C3-91F1-4C7F-86B5-B70CD27458D8}" type="presOf" srcId="{B5D936E9-4D85-4BA7-8BB6-606BCACE9485}" destId="{66C95C66-D36C-4883-8CBD-693F4DBBF0B4}" srcOrd="0" destOrd="0" presId="urn:microsoft.com/office/officeart/2008/layout/NameandTitleOrganizationalChart"/>
    <dgm:cxn modelId="{B7CCDFC4-924B-4182-8E05-6AB242A03AAE}" type="presOf" srcId="{F1A09339-2062-4200-BF07-5C7ECA1AEAB4}" destId="{CBF78050-F665-44E7-8199-EF07A0496D23}" srcOrd="1" destOrd="0" presId="urn:microsoft.com/office/officeart/2008/layout/NameandTitleOrganizationalChart"/>
    <dgm:cxn modelId="{6D8610C6-C47A-4BF7-A599-0987F6F6E82A}" type="presOf" srcId="{012A68C1-6DA4-4BF0-8093-03CA46BF2F36}" destId="{79FB231F-2D94-45BF-ADB1-2784A0A9491F}" srcOrd="1" destOrd="0" presId="urn:microsoft.com/office/officeart/2008/layout/NameandTitleOrganizationalChart"/>
    <dgm:cxn modelId="{B52909C7-1B79-49D9-A4DF-D8F027B9BC57}" type="presOf" srcId="{6A68141F-DF98-41B2-9050-7AB23E1986E8}" destId="{32DA430E-19BD-49BE-8823-738DB3C2177D}" srcOrd="0" destOrd="0" presId="urn:microsoft.com/office/officeart/2008/layout/NameandTitleOrganizationalChart"/>
    <dgm:cxn modelId="{088441CB-11B9-4917-919D-7FDF1A1DAC94}" type="presOf" srcId="{A8CF2EFB-26EA-4F0A-9A24-454E5BAB8776}" destId="{5DEA6033-68BA-4F8D-AE30-EFC04A53C716}" srcOrd="0" destOrd="0" presId="urn:microsoft.com/office/officeart/2008/layout/NameandTitleOrganizationalChart"/>
    <dgm:cxn modelId="{D28B43D4-30CB-451C-B29F-6BE1A574E69B}" type="presOf" srcId="{EB0284F9-32CD-41E8-AA94-945CC4A726D3}" destId="{05952B2C-365F-4481-A16C-2F3961DFE288}" srcOrd="0" destOrd="0" presId="urn:microsoft.com/office/officeart/2008/layout/NameandTitleOrganizationalChart"/>
    <dgm:cxn modelId="{9DB43CD9-C8F6-4E81-8DA2-4B67B46974B2}" type="presOf" srcId="{8413EB6B-E656-4263-B7E3-512EB469AA03}" destId="{76F4C7AB-69DB-4034-87F8-1BA0EC909549}" srcOrd="0" destOrd="0" presId="urn:microsoft.com/office/officeart/2008/layout/NameandTitleOrganizationalChart"/>
    <dgm:cxn modelId="{D0E4ECDD-253D-4CEE-9D65-974F9AAC5018}" type="presOf" srcId="{86C8C49B-0C79-49A3-8C48-59436A3FF6BB}" destId="{56836CE1-CF03-4202-A19C-CCB8A6D14AB1}" srcOrd="1" destOrd="0" presId="urn:microsoft.com/office/officeart/2008/layout/NameandTitleOrganizationalChart"/>
    <dgm:cxn modelId="{409D5FE0-97AC-4F03-B61A-8E020188F327}" type="presOf" srcId="{BB83DE28-AFB7-4282-889F-6BFA8CFCCFA4}" destId="{9113C475-332C-41CC-B125-B1789667DF84}" srcOrd="0" destOrd="0" presId="urn:microsoft.com/office/officeart/2008/layout/NameandTitleOrganizationalChart"/>
    <dgm:cxn modelId="{CE0292E0-C49D-4D5D-8BD1-4BD650E90500}" type="presOf" srcId="{03D52145-5768-4804-A2D8-150FB06C40B3}" destId="{E7D4D11D-0A83-4479-AE84-600481FAE898}" srcOrd="0" destOrd="0" presId="urn:microsoft.com/office/officeart/2008/layout/NameandTitleOrganizationalChart"/>
    <dgm:cxn modelId="{2149ADE2-95F8-4BFA-8C85-3D119478106E}" type="presOf" srcId="{81F482A5-45E9-4C39-A11F-1329D8211DD6}" destId="{9CFBACF8-3B8E-4D2D-ADC2-D79A4E7DEA38}" srcOrd="0" destOrd="0" presId="urn:microsoft.com/office/officeart/2008/layout/NameandTitleOrganizationalChart"/>
    <dgm:cxn modelId="{702DF5E2-7295-4C70-86E7-125933B45C72}" type="presOf" srcId="{0F492614-FEDB-4725-9055-31E86962FB83}" destId="{FC4FA9C6-71F1-497B-8CE3-2D9BF8D8AC9D}" srcOrd="0" destOrd="0" presId="urn:microsoft.com/office/officeart/2008/layout/NameandTitleOrganizationalChart"/>
    <dgm:cxn modelId="{175195E3-AA51-42B1-B387-A7EFCD4E47BB}" type="presOf" srcId="{044702BC-A084-4C80-87B4-E509E5326693}" destId="{F89648E4-3C4B-4791-AAF5-97BAAA619F02}" srcOrd="0" destOrd="0" presId="urn:microsoft.com/office/officeart/2008/layout/NameandTitleOrganizationalChart"/>
    <dgm:cxn modelId="{2561A6E3-2A71-4F5C-92FE-CCD7511C6E58}" type="presOf" srcId="{78A096F6-C69A-4ABE-8458-08F6CF131017}" destId="{330C3249-BFA7-4D73-B869-1A58B9C37D34}" srcOrd="0" destOrd="0" presId="urn:microsoft.com/office/officeart/2008/layout/NameandTitleOrganizationalChart"/>
    <dgm:cxn modelId="{64B032E7-D881-4190-97DE-169334DABADA}" type="presOf" srcId="{924234E0-CB14-4D1B-983E-5F0A33668026}" destId="{97AB22CD-AF6A-4F52-AA88-6B99BA4EC508}" srcOrd="0" destOrd="0" presId="urn:microsoft.com/office/officeart/2008/layout/NameandTitleOrganizationalChart"/>
    <dgm:cxn modelId="{0D1B62ED-DE23-442F-B486-345068EDDB6D}" type="presOf" srcId="{19A21B88-17BF-449E-91DE-4A6FE52F6902}" destId="{FA50D574-8D48-4A11-8EB8-86E856AFA949}" srcOrd="0" destOrd="0" presId="urn:microsoft.com/office/officeart/2008/layout/NameandTitleOrganizationalChart"/>
    <dgm:cxn modelId="{75C365EE-B914-4778-9F70-4B6C0569D68B}" type="presOf" srcId="{012A68C1-6DA4-4BF0-8093-03CA46BF2F36}" destId="{762D6679-140B-4DD6-B0DB-9AFABA257309}" srcOrd="0" destOrd="0" presId="urn:microsoft.com/office/officeart/2008/layout/NameandTitleOrganizationalChart"/>
    <dgm:cxn modelId="{630DD9F2-F669-426F-8079-3C84E6C82680}" type="presOf" srcId="{BF62DE02-CB20-47C9-8AC2-7B18B10BF7A2}" destId="{550B6518-A0CC-4CC4-8619-1887193CF04B}" srcOrd="0" destOrd="0" presId="urn:microsoft.com/office/officeart/2008/layout/NameandTitleOrganizationalChart"/>
    <dgm:cxn modelId="{AD6053F6-2E89-4F71-87CD-8B2C723D02EE}" type="presOf" srcId="{983E3979-1303-4E2E-A436-07DC29C7F8F5}" destId="{5D886D41-2224-42C5-9B9D-A0789346F20B}" srcOrd="0" destOrd="0" presId="urn:microsoft.com/office/officeart/2008/layout/NameandTitleOrganizationalChart"/>
    <dgm:cxn modelId="{993E5DFA-D816-4B87-B4D5-BA54877BB0B0}" type="presOf" srcId="{6BC709EE-4A95-47CE-87FC-7C50AA296BB6}" destId="{36B73CB0-E96A-4DA7-8CB2-1BB6FD0B0FE9}" srcOrd="0" destOrd="0" presId="urn:microsoft.com/office/officeart/2008/layout/NameandTitleOrganizationalChart"/>
    <dgm:cxn modelId="{8F1363FE-4241-48C8-B407-D1896B3F5219}" type="presParOf" srcId="{9CFBACF8-3B8E-4D2D-ADC2-D79A4E7DEA38}" destId="{F2513E5A-D097-4D22-822E-EB2DAEF0AB6D}" srcOrd="0" destOrd="0" presId="urn:microsoft.com/office/officeart/2008/layout/NameandTitleOrganizationalChart"/>
    <dgm:cxn modelId="{B3E68532-B5AC-4437-B953-C36A7AEDE5E4}" type="presParOf" srcId="{F2513E5A-D097-4D22-822E-EB2DAEF0AB6D}" destId="{A9C38A4D-FF35-4933-8719-FA54AD60170D}" srcOrd="0" destOrd="0" presId="urn:microsoft.com/office/officeart/2008/layout/NameandTitleOrganizationalChart"/>
    <dgm:cxn modelId="{F9BA6664-3EC2-4644-83D6-804DE0BDD3DA}" type="presParOf" srcId="{A9C38A4D-FF35-4933-8719-FA54AD60170D}" destId="{330C3249-BFA7-4D73-B869-1A58B9C37D34}" srcOrd="0" destOrd="0" presId="urn:microsoft.com/office/officeart/2008/layout/NameandTitleOrganizationalChart"/>
    <dgm:cxn modelId="{0F26AE11-DC8F-4339-9117-CD169EAB9E62}" type="presParOf" srcId="{A9C38A4D-FF35-4933-8719-FA54AD60170D}" destId="{C9226773-C0A1-4B13-A190-C2B14EFBE83A}" srcOrd="1" destOrd="0" presId="urn:microsoft.com/office/officeart/2008/layout/NameandTitleOrganizationalChart"/>
    <dgm:cxn modelId="{374BCC85-920B-4A78-A275-6370D49D2A54}" type="presParOf" srcId="{A9C38A4D-FF35-4933-8719-FA54AD60170D}" destId="{A48FE6F3-24D7-47AE-8116-A3AC29360324}" srcOrd="2" destOrd="0" presId="urn:microsoft.com/office/officeart/2008/layout/NameandTitleOrganizationalChart"/>
    <dgm:cxn modelId="{FDE1211B-6C54-4111-8FAB-0F5120C67BF3}" type="presParOf" srcId="{F2513E5A-D097-4D22-822E-EB2DAEF0AB6D}" destId="{1A8C91D6-1B6D-4DBB-8A5F-47BC3AEB41D1}" srcOrd="1" destOrd="0" presId="urn:microsoft.com/office/officeart/2008/layout/NameandTitleOrganizationalChart"/>
    <dgm:cxn modelId="{E3D8682B-6A40-4474-BBFE-DA0D71812827}" type="presParOf" srcId="{1A8C91D6-1B6D-4DBB-8A5F-47BC3AEB41D1}" destId="{A56C7E85-E33C-4B2C-B1F2-50E717CF422F}" srcOrd="0" destOrd="0" presId="urn:microsoft.com/office/officeart/2008/layout/NameandTitleOrganizationalChart"/>
    <dgm:cxn modelId="{C31D4C21-B430-49DA-8BBC-75321C355BCA}" type="presParOf" srcId="{1A8C91D6-1B6D-4DBB-8A5F-47BC3AEB41D1}" destId="{E5D94B61-90DC-4B97-BE48-326B4891A7B4}" srcOrd="1" destOrd="0" presId="urn:microsoft.com/office/officeart/2008/layout/NameandTitleOrganizationalChart"/>
    <dgm:cxn modelId="{62252E47-5844-44AA-8D45-5EF7BF519AB6}" type="presParOf" srcId="{E5D94B61-90DC-4B97-BE48-326B4891A7B4}" destId="{E51F9002-E531-4977-B848-41B015DD13C0}" srcOrd="0" destOrd="0" presId="urn:microsoft.com/office/officeart/2008/layout/NameandTitleOrganizationalChart"/>
    <dgm:cxn modelId="{6DC3D5F0-62C7-40FF-A33A-0C319CDD1FAC}" type="presParOf" srcId="{E51F9002-E531-4977-B848-41B015DD13C0}" destId="{5904F412-B9F5-436C-B1AB-CF04B9314583}" srcOrd="0" destOrd="0" presId="urn:microsoft.com/office/officeart/2008/layout/NameandTitleOrganizationalChart"/>
    <dgm:cxn modelId="{0FFAB00A-EE6B-4159-8777-DB84DE49414B}" type="presParOf" srcId="{E51F9002-E531-4977-B848-41B015DD13C0}" destId="{D5D192DC-9566-4751-89CC-9BCEC02A62C0}" srcOrd="1" destOrd="0" presId="urn:microsoft.com/office/officeart/2008/layout/NameandTitleOrganizationalChart"/>
    <dgm:cxn modelId="{1FAA0E44-1A68-44B9-B7DF-36167A57E99C}" type="presParOf" srcId="{E51F9002-E531-4977-B848-41B015DD13C0}" destId="{43793815-78E7-41BC-88AB-FDCEABAB4D3C}" srcOrd="2" destOrd="0" presId="urn:microsoft.com/office/officeart/2008/layout/NameandTitleOrganizationalChart"/>
    <dgm:cxn modelId="{0A3CDF5F-D0FF-4778-A40B-33D3560470FC}" type="presParOf" srcId="{E5D94B61-90DC-4B97-BE48-326B4891A7B4}" destId="{024D0781-E0BA-44C0-8012-87FCD1D40CA9}" srcOrd="1" destOrd="0" presId="urn:microsoft.com/office/officeart/2008/layout/NameandTitleOrganizationalChart"/>
    <dgm:cxn modelId="{1BD69F0B-5492-44FA-8621-5172D3BE913F}" type="presParOf" srcId="{024D0781-E0BA-44C0-8012-87FCD1D40CA9}" destId="{3B055AAB-1587-41F6-A901-809372F54441}" srcOrd="0" destOrd="0" presId="urn:microsoft.com/office/officeart/2008/layout/NameandTitleOrganizationalChart"/>
    <dgm:cxn modelId="{54C58C40-2C47-45F9-90DF-F26CC6621034}" type="presParOf" srcId="{024D0781-E0BA-44C0-8012-87FCD1D40CA9}" destId="{0B13B68B-FCC3-4CF1-A5D6-773B7BA3675C}" srcOrd="1" destOrd="0" presId="urn:microsoft.com/office/officeart/2008/layout/NameandTitleOrganizationalChart"/>
    <dgm:cxn modelId="{4CEFB366-D956-4D2C-9EA3-D1298A37FA6E}" type="presParOf" srcId="{0B13B68B-FCC3-4CF1-A5D6-773B7BA3675C}" destId="{7CCA25EE-2F3E-4013-91D8-0570F9687834}" srcOrd="0" destOrd="0" presId="urn:microsoft.com/office/officeart/2008/layout/NameandTitleOrganizationalChart"/>
    <dgm:cxn modelId="{5ACDCF7F-D336-4FEF-BB00-FE1CF5D48FF3}" type="presParOf" srcId="{7CCA25EE-2F3E-4013-91D8-0570F9687834}" destId="{9113C475-332C-41CC-B125-B1789667DF84}" srcOrd="0" destOrd="0" presId="urn:microsoft.com/office/officeart/2008/layout/NameandTitleOrganizationalChart"/>
    <dgm:cxn modelId="{E0B104E2-51AE-4DCD-B6CB-76009DFDFDC2}" type="presParOf" srcId="{7CCA25EE-2F3E-4013-91D8-0570F9687834}" destId="{2AF5988E-B811-4940-9C59-750293B13FD0}" srcOrd="1" destOrd="0" presId="urn:microsoft.com/office/officeart/2008/layout/NameandTitleOrganizationalChart"/>
    <dgm:cxn modelId="{1D28E5E2-88AC-426B-B94D-21F747E9CD8E}" type="presParOf" srcId="{7CCA25EE-2F3E-4013-91D8-0570F9687834}" destId="{19F3E861-AB53-4B87-AACA-A20639A77584}" srcOrd="2" destOrd="0" presId="urn:microsoft.com/office/officeart/2008/layout/NameandTitleOrganizationalChart"/>
    <dgm:cxn modelId="{858E7212-3F6F-47F6-B3C1-377F51ADD9CB}" type="presParOf" srcId="{0B13B68B-FCC3-4CF1-A5D6-773B7BA3675C}" destId="{669B76B4-3AC9-469C-8612-27E550935067}" srcOrd="1" destOrd="0" presId="urn:microsoft.com/office/officeart/2008/layout/NameandTitleOrganizationalChart"/>
    <dgm:cxn modelId="{A8CE2163-30A1-4538-ACE5-14DB51DD9A2D}" type="presParOf" srcId="{669B76B4-3AC9-469C-8612-27E550935067}" destId="{550B6518-A0CC-4CC4-8619-1887193CF04B}" srcOrd="0" destOrd="0" presId="urn:microsoft.com/office/officeart/2008/layout/NameandTitleOrganizationalChart"/>
    <dgm:cxn modelId="{A6CA89F5-89AE-4340-AC91-00D0C04DEE66}" type="presParOf" srcId="{669B76B4-3AC9-469C-8612-27E550935067}" destId="{7E632CD6-C8D6-41BD-B1F3-7F1CFB8D5693}" srcOrd="1" destOrd="0" presId="urn:microsoft.com/office/officeart/2008/layout/NameandTitleOrganizationalChart"/>
    <dgm:cxn modelId="{0A4F6121-5F02-4E7D-8958-4CF247F6024B}" type="presParOf" srcId="{7E632CD6-C8D6-41BD-B1F3-7F1CFB8D5693}" destId="{FF42D950-5BB7-4741-90FF-27151EEFC8D1}" srcOrd="0" destOrd="0" presId="urn:microsoft.com/office/officeart/2008/layout/NameandTitleOrganizationalChart"/>
    <dgm:cxn modelId="{14A47B79-7EC5-4456-A118-A161098487D1}" type="presParOf" srcId="{FF42D950-5BB7-4741-90FF-27151EEFC8D1}" destId="{2A20B36F-ECC7-44CA-9F4B-82918B517997}" srcOrd="0" destOrd="0" presId="urn:microsoft.com/office/officeart/2008/layout/NameandTitleOrganizationalChart"/>
    <dgm:cxn modelId="{3A34E513-874F-4C10-90DE-55B7F3A4C380}" type="presParOf" srcId="{FF42D950-5BB7-4741-90FF-27151EEFC8D1}" destId="{8892A6B4-C571-407B-9DD2-CEAC8C10E613}" srcOrd="1" destOrd="0" presId="urn:microsoft.com/office/officeart/2008/layout/NameandTitleOrganizationalChart"/>
    <dgm:cxn modelId="{9692611C-D1F9-40BB-9B39-9CBF6C66E071}" type="presParOf" srcId="{FF42D950-5BB7-4741-90FF-27151EEFC8D1}" destId="{D18F9DEC-F578-4BF6-B04D-4E5BECA274B5}" srcOrd="2" destOrd="0" presId="urn:microsoft.com/office/officeart/2008/layout/NameandTitleOrganizationalChart"/>
    <dgm:cxn modelId="{DE308EEB-BA88-4592-9236-22562D79675E}" type="presParOf" srcId="{7E632CD6-C8D6-41BD-B1F3-7F1CFB8D5693}" destId="{FEA94AA0-199E-4BA7-A6C6-A715A6413722}" srcOrd="1" destOrd="0" presId="urn:microsoft.com/office/officeart/2008/layout/NameandTitleOrganizationalChart"/>
    <dgm:cxn modelId="{F71C3728-6DEC-4C27-BCE0-ED199C8A3E31}" type="presParOf" srcId="{FEA94AA0-199E-4BA7-A6C6-A715A6413722}" destId="{5D886D41-2224-42C5-9B9D-A0789346F20B}" srcOrd="0" destOrd="0" presId="urn:microsoft.com/office/officeart/2008/layout/NameandTitleOrganizationalChart"/>
    <dgm:cxn modelId="{FDB8B09B-C9CB-4650-91A3-F0F7A0D0C72F}" type="presParOf" srcId="{FEA94AA0-199E-4BA7-A6C6-A715A6413722}" destId="{FD61B7CE-43AA-493B-B835-A0CE6DDD3449}" srcOrd="1" destOrd="0" presId="urn:microsoft.com/office/officeart/2008/layout/NameandTitleOrganizationalChart"/>
    <dgm:cxn modelId="{B00F918C-C236-4E23-8728-9886C7BA3886}" type="presParOf" srcId="{FD61B7CE-43AA-493B-B835-A0CE6DDD3449}" destId="{6B88FE91-3166-4D19-8450-89FC96BB33CB}" srcOrd="0" destOrd="0" presId="urn:microsoft.com/office/officeart/2008/layout/NameandTitleOrganizationalChart"/>
    <dgm:cxn modelId="{7FD48635-4C94-4586-94C5-6E303C3B7E08}" type="presParOf" srcId="{6B88FE91-3166-4D19-8450-89FC96BB33CB}" destId="{927B76CC-0AC0-4ABF-B93D-105DCE9A69AE}" srcOrd="0" destOrd="0" presId="urn:microsoft.com/office/officeart/2008/layout/NameandTitleOrganizationalChart"/>
    <dgm:cxn modelId="{C0C90F1A-D998-4282-ABE5-91971FAE4DDE}" type="presParOf" srcId="{6B88FE91-3166-4D19-8450-89FC96BB33CB}" destId="{FC4FA9C6-71F1-497B-8CE3-2D9BF8D8AC9D}" srcOrd="1" destOrd="0" presId="urn:microsoft.com/office/officeart/2008/layout/NameandTitleOrganizationalChart"/>
    <dgm:cxn modelId="{8F85F0EE-14E9-4B4C-A62C-3185393F62DF}" type="presParOf" srcId="{6B88FE91-3166-4D19-8450-89FC96BB33CB}" destId="{A6A134C0-27A1-4B06-B788-299C3E210DBD}" srcOrd="2" destOrd="0" presId="urn:microsoft.com/office/officeart/2008/layout/NameandTitleOrganizationalChart"/>
    <dgm:cxn modelId="{7DCFCA95-D2DD-47C0-B928-9EA4CC2DB282}" type="presParOf" srcId="{FD61B7CE-43AA-493B-B835-A0CE6DDD3449}" destId="{67B3424E-71C9-4149-BD6B-7EC79661F3AE}" srcOrd="1" destOrd="0" presId="urn:microsoft.com/office/officeart/2008/layout/NameandTitleOrganizationalChart"/>
    <dgm:cxn modelId="{1702113D-7E16-4591-894C-1AB9B05DF9C0}" type="presParOf" srcId="{67B3424E-71C9-4149-BD6B-7EC79661F3AE}" destId="{F526DC7F-FD87-462D-9A08-AC00710F6F60}" srcOrd="0" destOrd="0" presId="urn:microsoft.com/office/officeart/2008/layout/NameandTitleOrganizationalChart"/>
    <dgm:cxn modelId="{7A5771B2-D9A4-42F6-BEB0-984369F63CBB}" type="presParOf" srcId="{67B3424E-71C9-4149-BD6B-7EC79661F3AE}" destId="{238E950E-4DF5-4577-8C46-DA1708A846A3}" srcOrd="1" destOrd="0" presId="urn:microsoft.com/office/officeart/2008/layout/NameandTitleOrganizationalChart"/>
    <dgm:cxn modelId="{728D5D0F-0A8D-4F71-AC53-A7F5B3F2E9B0}" type="presParOf" srcId="{238E950E-4DF5-4577-8C46-DA1708A846A3}" destId="{FF591160-452C-4A9F-9C22-E2A033B32299}" srcOrd="0" destOrd="0" presId="urn:microsoft.com/office/officeart/2008/layout/NameandTitleOrganizationalChart"/>
    <dgm:cxn modelId="{E3DFDD85-3C67-40AA-86FC-E0E0A6075B29}" type="presParOf" srcId="{FF591160-452C-4A9F-9C22-E2A033B32299}" destId="{03508A33-474B-44B6-B48C-4F739C31D173}" srcOrd="0" destOrd="0" presId="urn:microsoft.com/office/officeart/2008/layout/NameandTitleOrganizationalChart"/>
    <dgm:cxn modelId="{EE92601F-F9C4-4085-96D7-6F4703457B40}" type="presParOf" srcId="{FF591160-452C-4A9F-9C22-E2A033B32299}" destId="{B54B6724-05E7-42DB-AA4D-457B5FCFBE5A}" srcOrd="1" destOrd="0" presId="urn:microsoft.com/office/officeart/2008/layout/NameandTitleOrganizationalChart"/>
    <dgm:cxn modelId="{C821C6D4-5471-40AC-B715-EF8FE7771AB7}" type="presParOf" srcId="{FF591160-452C-4A9F-9C22-E2A033B32299}" destId="{BDC7A8DD-88AF-464B-B7E2-AEF3AE7E1C64}" srcOrd="2" destOrd="0" presId="urn:microsoft.com/office/officeart/2008/layout/NameandTitleOrganizationalChart"/>
    <dgm:cxn modelId="{DE5F5B3F-2C2F-4506-98F0-9E959DE59ADA}" type="presParOf" srcId="{238E950E-4DF5-4577-8C46-DA1708A846A3}" destId="{B8D4A8B9-ADDF-4138-932A-B4F5479DD514}" srcOrd="1" destOrd="0" presId="urn:microsoft.com/office/officeart/2008/layout/NameandTitleOrganizationalChart"/>
    <dgm:cxn modelId="{1128B988-17CB-4DBA-831F-C5DB03191161}" type="presParOf" srcId="{238E950E-4DF5-4577-8C46-DA1708A846A3}" destId="{8998A9D5-393E-4FC7-961A-763AA3F5E90C}" srcOrd="2" destOrd="0" presId="urn:microsoft.com/office/officeart/2008/layout/NameandTitleOrganizationalChart"/>
    <dgm:cxn modelId="{D6B315C3-52C2-459D-BD6E-D856F83BF120}" type="presParOf" srcId="{FD61B7CE-43AA-493B-B835-A0CE6DDD3449}" destId="{8F08C04E-7D3E-4402-ADEF-AFAA25F06BE6}" srcOrd="2" destOrd="0" presId="urn:microsoft.com/office/officeart/2008/layout/NameandTitleOrganizationalChart"/>
    <dgm:cxn modelId="{5306DBBF-FD51-4EB6-B02A-AD6A0FCBCDE0}" type="presParOf" srcId="{FEA94AA0-199E-4BA7-A6C6-A715A6413722}" destId="{05952B2C-365F-4481-A16C-2F3961DFE288}" srcOrd="2" destOrd="0" presId="urn:microsoft.com/office/officeart/2008/layout/NameandTitleOrganizationalChart"/>
    <dgm:cxn modelId="{49A08E58-9C47-4154-B74D-2896238C17EB}" type="presParOf" srcId="{FEA94AA0-199E-4BA7-A6C6-A715A6413722}" destId="{A7BECF95-BC5F-4487-87A3-7C4384C1D8C8}" srcOrd="3" destOrd="0" presId="urn:microsoft.com/office/officeart/2008/layout/NameandTitleOrganizationalChart"/>
    <dgm:cxn modelId="{A121A33A-AA1F-4912-AD10-2FFC7B8252AF}" type="presParOf" srcId="{A7BECF95-BC5F-4487-87A3-7C4384C1D8C8}" destId="{B2951698-81F5-4CEF-9098-924008F565CE}" srcOrd="0" destOrd="0" presId="urn:microsoft.com/office/officeart/2008/layout/NameandTitleOrganizationalChart"/>
    <dgm:cxn modelId="{874B3EA5-46A3-495D-9F4A-ED897B82FD8B}" type="presParOf" srcId="{B2951698-81F5-4CEF-9098-924008F565CE}" destId="{5DDABB3B-A151-4592-AA53-9E7C16AC0C83}" srcOrd="0" destOrd="0" presId="urn:microsoft.com/office/officeart/2008/layout/NameandTitleOrganizationalChart"/>
    <dgm:cxn modelId="{2A4E32D9-CA57-47AA-ACA8-ADD8E909A634}" type="presParOf" srcId="{B2951698-81F5-4CEF-9098-924008F565CE}" destId="{49E05B81-8F57-4EA8-B26E-80EB9A7031A9}" srcOrd="1" destOrd="0" presId="urn:microsoft.com/office/officeart/2008/layout/NameandTitleOrganizationalChart"/>
    <dgm:cxn modelId="{8FD0AA80-AB1C-4880-A590-07EE7E621830}" type="presParOf" srcId="{B2951698-81F5-4CEF-9098-924008F565CE}" destId="{BD314932-6D74-4A31-A992-48E7D00048A9}" srcOrd="2" destOrd="0" presId="urn:microsoft.com/office/officeart/2008/layout/NameandTitleOrganizationalChart"/>
    <dgm:cxn modelId="{39FA711B-7298-4FB3-A346-23211DBC896F}" type="presParOf" srcId="{A7BECF95-BC5F-4487-87A3-7C4384C1D8C8}" destId="{48FDD420-E1C5-4C0C-83D0-0F81436564D0}" srcOrd="1" destOrd="0" presId="urn:microsoft.com/office/officeart/2008/layout/NameandTitleOrganizationalChart"/>
    <dgm:cxn modelId="{BB4DA23A-A6C2-4DF8-81CB-E83408566E47}" type="presParOf" srcId="{A7BECF95-BC5F-4487-87A3-7C4384C1D8C8}" destId="{ECF3E214-95D7-446C-B617-0A596690A23C}" srcOrd="2" destOrd="0" presId="urn:microsoft.com/office/officeart/2008/layout/NameandTitleOrganizationalChart"/>
    <dgm:cxn modelId="{F5CD64DB-A2B3-432C-8C58-C81D95AFC041}" type="presParOf" srcId="{FEA94AA0-199E-4BA7-A6C6-A715A6413722}" destId="{93746159-070E-4900-A4E3-86ED082A244E}" srcOrd="4" destOrd="0" presId="urn:microsoft.com/office/officeart/2008/layout/NameandTitleOrganizationalChart"/>
    <dgm:cxn modelId="{7DFC4E79-36F9-4355-92A1-A062096D86AD}" type="presParOf" srcId="{FEA94AA0-199E-4BA7-A6C6-A715A6413722}" destId="{6D4C1864-B4C3-449E-8778-780B2F2178EE}" srcOrd="5" destOrd="0" presId="urn:microsoft.com/office/officeart/2008/layout/NameandTitleOrganizationalChart"/>
    <dgm:cxn modelId="{65E79D26-014A-405E-AB7C-63932C0E85D3}" type="presParOf" srcId="{6D4C1864-B4C3-449E-8778-780B2F2178EE}" destId="{F740AFE7-5FD8-4098-8B8C-00B3FD29B97C}" srcOrd="0" destOrd="0" presId="urn:microsoft.com/office/officeart/2008/layout/NameandTitleOrganizationalChart"/>
    <dgm:cxn modelId="{984B7392-4A83-407F-8BFC-57069929BFBD}" type="presParOf" srcId="{F740AFE7-5FD8-4098-8B8C-00B3FD29B97C}" destId="{08F2FED1-D9FF-4A04-8D1A-2531CA2378F7}" srcOrd="0" destOrd="0" presId="urn:microsoft.com/office/officeart/2008/layout/NameandTitleOrganizationalChart"/>
    <dgm:cxn modelId="{E52DC699-5513-4859-99A1-49C2A516DE82}" type="presParOf" srcId="{F740AFE7-5FD8-4098-8B8C-00B3FD29B97C}" destId="{7FA650BF-5126-415F-B4C4-3182F5F06A98}" srcOrd="1" destOrd="0" presId="urn:microsoft.com/office/officeart/2008/layout/NameandTitleOrganizationalChart"/>
    <dgm:cxn modelId="{9F23E26E-1D21-4D05-8BA9-FACB0B28782C}" type="presParOf" srcId="{F740AFE7-5FD8-4098-8B8C-00B3FD29B97C}" destId="{B831AB30-B856-4012-ACE0-AA56340A2086}" srcOrd="2" destOrd="0" presId="urn:microsoft.com/office/officeart/2008/layout/NameandTitleOrganizationalChart"/>
    <dgm:cxn modelId="{C0E85571-ACB2-4831-A274-9F9AD68DF711}" type="presParOf" srcId="{6D4C1864-B4C3-449E-8778-780B2F2178EE}" destId="{CCEB8CD5-5664-4D8F-91FC-62A8712383A4}" srcOrd="1" destOrd="0" presId="urn:microsoft.com/office/officeart/2008/layout/NameandTitleOrganizationalChart"/>
    <dgm:cxn modelId="{3AE3A821-8BEE-441B-9128-DF0652018B53}" type="presParOf" srcId="{CCEB8CD5-5664-4D8F-91FC-62A8712383A4}" destId="{23EC2B93-B0CB-45BE-A727-8A9B9799B5E2}" srcOrd="0" destOrd="0" presId="urn:microsoft.com/office/officeart/2008/layout/NameandTitleOrganizationalChart"/>
    <dgm:cxn modelId="{D42881FA-1B3A-4FB1-8D84-8A4F5F01757B}" type="presParOf" srcId="{CCEB8CD5-5664-4D8F-91FC-62A8712383A4}" destId="{0EC5DF4A-A433-436C-91CD-AFBB957A9591}" srcOrd="1" destOrd="0" presId="urn:microsoft.com/office/officeart/2008/layout/NameandTitleOrganizationalChart"/>
    <dgm:cxn modelId="{96E619A1-4CEF-4E42-B8B3-AD2BC02C224D}" type="presParOf" srcId="{0EC5DF4A-A433-436C-91CD-AFBB957A9591}" destId="{72796CEE-48C5-4A7B-BAF3-61442B13D0D4}" srcOrd="0" destOrd="0" presId="urn:microsoft.com/office/officeart/2008/layout/NameandTitleOrganizationalChart"/>
    <dgm:cxn modelId="{2AC159B5-A0F0-4B36-8221-E5CC0304ED5C}" type="presParOf" srcId="{72796CEE-48C5-4A7B-BAF3-61442B13D0D4}" destId="{CD060568-4F4D-411E-B850-08C0199C5FEB}" srcOrd="0" destOrd="0" presId="urn:microsoft.com/office/officeart/2008/layout/NameandTitleOrganizationalChart"/>
    <dgm:cxn modelId="{C1258E3B-9375-4684-A5A9-04D91A384E25}" type="presParOf" srcId="{72796CEE-48C5-4A7B-BAF3-61442B13D0D4}" destId="{1830CEB7-DB2C-47E4-8E13-6473D54088D4}" srcOrd="1" destOrd="0" presId="urn:microsoft.com/office/officeart/2008/layout/NameandTitleOrganizationalChart"/>
    <dgm:cxn modelId="{40A09027-FBBB-4C8F-90ED-EC119A7509A6}" type="presParOf" srcId="{72796CEE-48C5-4A7B-BAF3-61442B13D0D4}" destId="{CBB09D2B-0309-4A53-AB00-53A61B3BA663}" srcOrd="2" destOrd="0" presId="urn:microsoft.com/office/officeart/2008/layout/NameandTitleOrganizationalChart"/>
    <dgm:cxn modelId="{205C4D53-556E-4122-B8C8-7FB13F902B19}" type="presParOf" srcId="{0EC5DF4A-A433-436C-91CD-AFBB957A9591}" destId="{04093565-7959-455B-9418-160C4367ECBB}" srcOrd="1" destOrd="0" presId="urn:microsoft.com/office/officeart/2008/layout/NameandTitleOrganizationalChart"/>
    <dgm:cxn modelId="{B865AC91-818A-4980-A961-57C14926E19A}" type="presParOf" srcId="{0EC5DF4A-A433-436C-91CD-AFBB957A9591}" destId="{A9BD524E-2D21-4583-B0A5-5D3EA1B49B10}" srcOrd="2" destOrd="0" presId="urn:microsoft.com/office/officeart/2008/layout/NameandTitleOrganizationalChart"/>
    <dgm:cxn modelId="{BBA6410E-CC8B-418F-A902-168B686E1A30}" type="presParOf" srcId="{CCEB8CD5-5664-4D8F-91FC-62A8712383A4}" destId="{66C95C66-D36C-4883-8CBD-693F4DBBF0B4}" srcOrd="2" destOrd="0" presId="urn:microsoft.com/office/officeart/2008/layout/NameandTitleOrganizationalChart"/>
    <dgm:cxn modelId="{73741F22-8C83-4A8C-B6FA-813B9B9EF475}" type="presParOf" srcId="{CCEB8CD5-5664-4D8F-91FC-62A8712383A4}" destId="{7B46830B-8557-40E7-B5A6-8500C36B33C4}" srcOrd="3" destOrd="0" presId="urn:microsoft.com/office/officeart/2008/layout/NameandTitleOrganizationalChart"/>
    <dgm:cxn modelId="{A1F3B217-98B3-42D0-BB73-EDB73A266676}" type="presParOf" srcId="{7B46830B-8557-40E7-B5A6-8500C36B33C4}" destId="{FB2F6672-4568-408E-9BEC-5A8900E4BA12}" srcOrd="0" destOrd="0" presId="urn:microsoft.com/office/officeart/2008/layout/NameandTitleOrganizationalChart"/>
    <dgm:cxn modelId="{E8446973-2223-49B4-9F9A-20350AE70483}" type="presParOf" srcId="{FB2F6672-4568-408E-9BEC-5A8900E4BA12}" destId="{C0261119-EA2F-4511-AEF8-28BD0F7E9405}" srcOrd="0" destOrd="0" presId="urn:microsoft.com/office/officeart/2008/layout/NameandTitleOrganizationalChart"/>
    <dgm:cxn modelId="{6C530BDC-331B-43B6-A6F1-08404BCE004F}" type="presParOf" srcId="{FB2F6672-4568-408E-9BEC-5A8900E4BA12}" destId="{F917F4ED-7E78-4E2B-BF49-F43474A50C3C}" srcOrd="1" destOrd="0" presId="urn:microsoft.com/office/officeart/2008/layout/NameandTitleOrganizationalChart"/>
    <dgm:cxn modelId="{8E1A23D6-73D4-40E6-BB6B-66465C81847D}" type="presParOf" srcId="{FB2F6672-4568-408E-9BEC-5A8900E4BA12}" destId="{F8C0188A-B69A-4DEC-B054-5C843559850F}" srcOrd="2" destOrd="0" presId="urn:microsoft.com/office/officeart/2008/layout/NameandTitleOrganizationalChart"/>
    <dgm:cxn modelId="{E217AF6A-1658-4B37-A08E-88B3EB23D96B}" type="presParOf" srcId="{7B46830B-8557-40E7-B5A6-8500C36B33C4}" destId="{3EAC4B55-5BAF-4DE1-B993-0FDF87E53BA6}" srcOrd="1" destOrd="0" presId="urn:microsoft.com/office/officeart/2008/layout/NameandTitleOrganizationalChart"/>
    <dgm:cxn modelId="{63E4F172-ACEA-47C4-ABD3-AE19D649C6C9}" type="presParOf" srcId="{7B46830B-8557-40E7-B5A6-8500C36B33C4}" destId="{56C1534F-11E5-47BC-9E41-AA5C47B9CBE4}" srcOrd="2" destOrd="0" presId="urn:microsoft.com/office/officeart/2008/layout/NameandTitleOrganizationalChart"/>
    <dgm:cxn modelId="{D13A59CF-663C-405A-95F8-06C102A6DF16}" type="presParOf" srcId="{CCEB8CD5-5664-4D8F-91FC-62A8712383A4}" destId="{4DE292BA-2E80-4A59-9670-779F5DADB0CF}" srcOrd="4" destOrd="0" presId="urn:microsoft.com/office/officeart/2008/layout/NameandTitleOrganizationalChart"/>
    <dgm:cxn modelId="{DBA5C237-8E3B-4428-9AF9-EE7D65800F8A}" type="presParOf" srcId="{CCEB8CD5-5664-4D8F-91FC-62A8712383A4}" destId="{36E99605-12F3-45BA-AACE-52403CCF5B3F}" srcOrd="5" destOrd="0" presId="urn:microsoft.com/office/officeart/2008/layout/NameandTitleOrganizationalChart"/>
    <dgm:cxn modelId="{F8EB139D-3999-41F9-AB85-3004D7E6D8A7}" type="presParOf" srcId="{36E99605-12F3-45BA-AACE-52403CCF5B3F}" destId="{5958CDF0-D389-40A8-ADAF-627104C149AB}" srcOrd="0" destOrd="0" presId="urn:microsoft.com/office/officeart/2008/layout/NameandTitleOrganizationalChart"/>
    <dgm:cxn modelId="{DFA49B55-3279-4682-8668-97DC46CC5DDF}" type="presParOf" srcId="{5958CDF0-D389-40A8-ADAF-627104C149AB}" destId="{A27AEC2E-E44F-4BD8-BBDA-BBC11CB9D2E9}" srcOrd="0" destOrd="0" presId="urn:microsoft.com/office/officeart/2008/layout/NameandTitleOrganizationalChart"/>
    <dgm:cxn modelId="{BFF66337-78F1-4F5B-B4C7-1F9612A88CC7}" type="presParOf" srcId="{5958CDF0-D389-40A8-ADAF-627104C149AB}" destId="{FA50D574-8D48-4A11-8EB8-86E856AFA949}" srcOrd="1" destOrd="0" presId="urn:microsoft.com/office/officeart/2008/layout/NameandTitleOrganizationalChart"/>
    <dgm:cxn modelId="{47659302-E50B-4A6B-903D-B5114FCBF155}" type="presParOf" srcId="{5958CDF0-D389-40A8-ADAF-627104C149AB}" destId="{5222B5ED-2C73-480D-A43F-B5D835CA5207}" srcOrd="2" destOrd="0" presId="urn:microsoft.com/office/officeart/2008/layout/NameandTitleOrganizationalChart"/>
    <dgm:cxn modelId="{C2917DFA-BA55-448B-B652-BC265DEF5154}" type="presParOf" srcId="{36E99605-12F3-45BA-AACE-52403CCF5B3F}" destId="{E426EF82-1833-4269-BA5A-7735347EACB3}" srcOrd="1" destOrd="0" presId="urn:microsoft.com/office/officeart/2008/layout/NameandTitleOrganizationalChart"/>
    <dgm:cxn modelId="{F1BB31A4-B23D-4A01-A2E2-166FAD7C25FD}" type="presParOf" srcId="{36E99605-12F3-45BA-AACE-52403CCF5B3F}" destId="{56FB48A3-6BD3-42E3-833D-607D08762310}" srcOrd="2" destOrd="0" presId="urn:microsoft.com/office/officeart/2008/layout/NameandTitleOrganizationalChart"/>
    <dgm:cxn modelId="{8148BD65-E516-4A8D-B1D2-B931746DB3BB}" type="presParOf" srcId="{CCEB8CD5-5664-4D8F-91FC-62A8712383A4}" destId="{97AB22CD-AF6A-4F52-AA88-6B99BA4EC508}" srcOrd="6" destOrd="0" presId="urn:microsoft.com/office/officeart/2008/layout/NameandTitleOrganizationalChart"/>
    <dgm:cxn modelId="{BFCAFBB4-BB17-49EF-A7FF-7C7B865F291C}" type="presParOf" srcId="{CCEB8CD5-5664-4D8F-91FC-62A8712383A4}" destId="{C37B6655-A760-4812-8E26-1E827B3F6156}" srcOrd="7" destOrd="0" presId="urn:microsoft.com/office/officeart/2008/layout/NameandTitleOrganizationalChart"/>
    <dgm:cxn modelId="{A90C2EE8-3930-4CC2-8C25-2B85AC4C5EC6}" type="presParOf" srcId="{C37B6655-A760-4812-8E26-1E827B3F6156}" destId="{8812B364-59FD-43A0-973F-480E80DCFA68}" srcOrd="0" destOrd="0" presId="urn:microsoft.com/office/officeart/2008/layout/NameandTitleOrganizationalChart"/>
    <dgm:cxn modelId="{A1E1556E-9945-4C9C-81B9-98D3C28CC63D}" type="presParOf" srcId="{8812B364-59FD-43A0-973F-480E80DCFA68}" destId="{91A71930-C960-4B74-8C1A-2067B0D69B5E}" srcOrd="0" destOrd="0" presId="urn:microsoft.com/office/officeart/2008/layout/NameandTitleOrganizationalChart"/>
    <dgm:cxn modelId="{C0AEF68C-D925-48CD-B55C-D3A3B7B0FF91}" type="presParOf" srcId="{8812B364-59FD-43A0-973F-480E80DCFA68}" destId="{508F9A3B-FCB7-4D47-8577-9243AAB5A8F1}" srcOrd="1" destOrd="0" presId="urn:microsoft.com/office/officeart/2008/layout/NameandTitleOrganizationalChart"/>
    <dgm:cxn modelId="{71D3B1CD-7F17-4E39-AAA2-A54D0B021BAC}" type="presParOf" srcId="{8812B364-59FD-43A0-973F-480E80DCFA68}" destId="{AC28391F-8D52-4FF8-9F29-83D6875E0CEF}" srcOrd="2" destOrd="0" presId="urn:microsoft.com/office/officeart/2008/layout/NameandTitleOrganizationalChart"/>
    <dgm:cxn modelId="{246FE061-1A56-4EAA-B003-E0C65DB02336}" type="presParOf" srcId="{C37B6655-A760-4812-8E26-1E827B3F6156}" destId="{1D9E8DE3-D433-4042-910B-A2E79C34A5A5}" srcOrd="1" destOrd="0" presId="urn:microsoft.com/office/officeart/2008/layout/NameandTitleOrganizationalChart"/>
    <dgm:cxn modelId="{8445CE2B-DE98-435B-A123-A3336462EE97}" type="presParOf" srcId="{C37B6655-A760-4812-8E26-1E827B3F6156}" destId="{08F892E0-B083-43DF-9B18-8B2C98325974}" srcOrd="2" destOrd="0" presId="urn:microsoft.com/office/officeart/2008/layout/NameandTitleOrganizationalChart"/>
    <dgm:cxn modelId="{B01ABCF3-4AA2-4F83-B51D-02AB6E5C1A22}" type="presParOf" srcId="{6D4C1864-B4C3-449E-8778-780B2F2178EE}" destId="{E06C1DE0-2EEC-40DA-9E21-FA4D9F5C1FE3}" srcOrd="2" destOrd="0" presId="urn:microsoft.com/office/officeart/2008/layout/NameandTitleOrganizationalChart"/>
    <dgm:cxn modelId="{3845BD45-A5A1-4C73-ABA1-74895586D156}" type="presParOf" srcId="{7E632CD6-C8D6-41BD-B1F3-7F1CFB8D5693}" destId="{CF7ABDEE-0F34-4D99-A3D6-7EF1D8525AF7}" srcOrd="2" destOrd="0" presId="urn:microsoft.com/office/officeart/2008/layout/NameandTitleOrganizationalChart"/>
    <dgm:cxn modelId="{B7DC11C8-5678-4A55-9FA0-B531363A2A37}" type="presParOf" srcId="{0B13B68B-FCC3-4CF1-A5D6-773B7BA3675C}" destId="{EE228857-FA18-4C7C-801C-3C4DB25B3C13}" srcOrd="2" destOrd="0" presId="urn:microsoft.com/office/officeart/2008/layout/NameandTitleOrganizationalChart"/>
    <dgm:cxn modelId="{6EEB952A-30E3-4A2F-9B36-33F3345FCA0E}" type="presParOf" srcId="{024D0781-E0BA-44C0-8012-87FCD1D40CA9}" destId="{5589F312-C985-4470-BF33-CD28D630F9F7}" srcOrd="2" destOrd="0" presId="urn:microsoft.com/office/officeart/2008/layout/NameandTitleOrganizationalChart"/>
    <dgm:cxn modelId="{AF36153B-1311-438C-AC2E-854EB76D12E9}" type="presParOf" srcId="{024D0781-E0BA-44C0-8012-87FCD1D40CA9}" destId="{C38440B5-72E7-417B-97AB-86B91F783E0D}" srcOrd="3" destOrd="0" presId="urn:microsoft.com/office/officeart/2008/layout/NameandTitleOrganizationalChart"/>
    <dgm:cxn modelId="{CAE3ECA0-5FA7-4F19-B85E-614675053263}" type="presParOf" srcId="{C38440B5-72E7-417B-97AB-86B91F783E0D}" destId="{E8A266AE-8278-474E-8FFB-9D0F78967E7D}" srcOrd="0" destOrd="0" presId="urn:microsoft.com/office/officeart/2008/layout/NameandTitleOrganizationalChart"/>
    <dgm:cxn modelId="{3911AE80-4BC9-4970-A54E-600DAFF0448D}" type="presParOf" srcId="{E8A266AE-8278-474E-8FFB-9D0F78967E7D}" destId="{762D6679-140B-4DD6-B0DB-9AFABA257309}" srcOrd="0" destOrd="0" presId="urn:microsoft.com/office/officeart/2008/layout/NameandTitleOrganizationalChart"/>
    <dgm:cxn modelId="{A86C5424-B63C-456F-B589-E9D8AEACA60E}" type="presParOf" srcId="{E8A266AE-8278-474E-8FFB-9D0F78967E7D}" destId="{CDB056A9-001D-4CA8-BF98-FA4692E99C16}" srcOrd="1" destOrd="0" presId="urn:microsoft.com/office/officeart/2008/layout/NameandTitleOrganizationalChart"/>
    <dgm:cxn modelId="{2AFF8C04-9327-4DD5-B3A0-C25EF306A1C4}" type="presParOf" srcId="{E8A266AE-8278-474E-8FFB-9D0F78967E7D}" destId="{79FB231F-2D94-45BF-ADB1-2784A0A9491F}" srcOrd="2" destOrd="0" presId="urn:microsoft.com/office/officeart/2008/layout/NameandTitleOrganizationalChart"/>
    <dgm:cxn modelId="{F7428F8E-C749-4861-8D9D-8CBD8BF66836}" type="presParOf" srcId="{C38440B5-72E7-417B-97AB-86B91F783E0D}" destId="{5DA7BAA1-54CF-4BEE-9F0A-1F238AF21CDA}" srcOrd="1" destOrd="0" presId="urn:microsoft.com/office/officeart/2008/layout/NameandTitleOrganizationalChart"/>
    <dgm:cxn modelId="{84DE6BB3-2762-424C-9562-C2AA5B54E5CE}" type="presParOf" srcId="{5DA7BAA1-54CF-4BEE-9F0A-1F238AF21CDA}" destId="{E7D4D11D-0A83-4479-AE84-600481FAE898}" srcOrd="0" destOrd="0" presId="urn:microsoft.com/office/officeart/2008/layout/NameandTitleOrganizationalChart"/>
    <dgm:cxn modelId="{6D35D5CD-6225-4861-9A72-2E917F65088E}" type="presParOf" srcId="{5DA7BAA1-54CF-4BEE-9F0A-1F238AF21CDA}" destId="{5FCEFBEE-6109-4420-A7B0-0F6F2A513F95}" srcOrd="1" destOrd="0" presId="urn:microsoft.com/office/officeart/2008/layout/NameandTitleOrganizationalChart"/>
    <dgm:cxn modelId="{302CD68E-7634-4D98-B29C-58A0906E8427}" type="presParOf" srcId="{5FCEFBEE-6109-4420-A7B0-0F6F2A513F95}" destId="{98B2934E-E86D-4653-9C41-2450E0991DE6}" srcOrd="0" destOrd="0" presId="urn:microsoft.com/office/officeart/2008/layout/NameandTitleOrganizationalChart"/>
    <dgm:cxn modelId="{65A62E2D-C349-43AE-87E6-FF597BD00354}" type="presParOf" srcId="{98B2934E-E86D-4653-9C41-2450E0991DE6}" destId="{4DB8D7F9-2772-4AAE-BDF0-55F6DF82C877}" srcOrd="0" destOrd="0" presId="urn:microsoft.com/office/officeart/2008/layout/NameandTitleOrganizationalChart"/>
    <dgm:cxn modelId="{DE511C3F-E188-4525-9CA7-371499425CB8}" type="presParOf" srcId="{98B2934E-E86D-4653-9C41-2450E0991DE6}" destId="{C2E7F77E-7161-4F5F-97CA-2D9FDCC8CBA2}" srcOrd="1" destOrd="0" presId="urn:microsoft.com/office/officeart/2008/layout/NameandTitleOrganizationalChart"/>
    <dgm:cxn modelId="{44E95A5D-1D65-4D55-AE6C-75092962BAE1}" type="presParOf" srcId="{98B2934E-E86D-4653-9C41-2450E0991DE6}" destId="{56836CE1-CF03-4202-A19C-CCB8A6D14AB1}" srcOrd="2" destOrd="0" presId="urn:microsoft.com/office/officeart/2008/layout/NameandTitleOrganizationalChart"/>
    <dgm:cxn modelId="{5081A60C-E6F2-4DF2-A519-DD8E49AB7EAE}" type="presParOf" srcId="{5FCEFBEE-6109-4420-A7B0-0F6F2A513F95}" destId="{C9829844-0B26-41CA-B12A-C8397436CC1B}" srcOrd="1" destOrd="0" presId="urn:microsoft.com/office/officeart/2008/layout/NameandTitleOrganizationalChart"/>
    <dgm:cxn modelId="{BF2E6F4A-F9B4-4766-BA38-3182713881B2}" type="presParOf" srcId="{5FCEFBEE-6109-4420-A7B0-0F6F2A513F95}" destId="{75CD49D4-AF13-4036-9762-55F4D2E19814}" srcOrd="2" destOrd="0" presId="urn:microsoft.com/office/officeart/2008/layout/NameandTitleOrganizationalChart"/>
    <dgm:cxn modelId="{3F6DB75B-7E83-4644-8926-20895AC8C538}" type="presParOf" srcId="{5DA7BAA1-54CF-4BEE-9F0A-1F238AF21CDA}" destId="{E9705811-9420-40B7-BC1C-3E349389FE05}" srcOrd="2" destOrd="0" presId="urn:microsoft.com/office/officeart/2008/layout/NameandTitleOrganizationalChart"/>
    <dgm:cxn modelId="{37CA99C1-DE94-45AA-8418-106FEB0A1D6D}" type="presParOf" srcId="{5DA7BAA1-54CF-4BEE-9F0A-1F238AF21CDA}" destId="{BE2A2C9B-8629-44BD-8117-0E79BAF2F0AE}" srcOrd="3" destOrd="0" presId="urn:microsoft.com/office/officeart/2008/layout/NameandTitleOrganizationalChart"/>
    <dgm:cxn modelId="{E2E7E882-CC10-4D00-8EC9-9556FD31DE37}" type="presParOf" srcId="{BE2A2C9B-8629-44BD-8117-0E79BAF2F0AE}" destId="{CB17DE8A-7D5E-4FE5-9107-D4B4E481C394}" srcOrd="0" destOrd="0" presId="urn:microsoft.com/office/officeart/2008/layout/NameandTitleOrganizationalChart"/>
    <dgm:cxn modelId="{D71E2979-CE94-4897-87AD-10F9A1A4EB6C}" type="presParOf" srcId="{CB17DE8A-7D5E-4FE5-9107-D4B4E481C394}" destId="{C9C1494F-8186-4DF6-9F84-3AEC34FFC4EB}" srcOrd="0" destOrd="0" presId="urn:microsoft.com/office/officeart/2008/layout/NameandTitleOrganizationalChart"/>
    <dgm:cxn modelId="{E6572DBD-55BA-4C52-BB48-885FE8E98CFF}" type="presParOf" srcId="{CB17DE8A-7D5E-4FE5-9107-D4B4E481C394}" destId="{54F95300-6138-445F-BCA5-1B39608F24E1}" srcOrd="1" destOrd="0" presId="urn:microsoft.com/office/officeart/2008/layout/NameandTitleOrganizationalChart"/>
    <dgm:cxn modelId="{0439B1E3-42F4-45AF-BB0F-56EFD19B236B}" type="presParOf" srcId="{CB17DE8A-7D5E-4FE5-9107-D4B4E481C394}" destId="{23F8F776-BAD9-493A-A849-E5A407857CED}" srcOrd="2" destOrd="0" presId="urn:microsoft.com/office/officeart/2008/layout/NameandTitleOrganizationalChart"/>
    <dgm:cxn modelId="{A253D34A-4C49-46D8-BE05-B6B9E1D617C5}" type="presParOf" srcId="{BE2A2C9B-8629-44BD-8117-0E79BAF2F0AE}" destId="{3086F2BE-032F-46F7-95BE-E737E22CD66C}" srcOrd="1" destOrd="0" presId="urn:microsoft.com/office/officeart/2008/layout/NameandTitleOrganizationalChart"/>
    <dgm:cxn modelId="{3364D018-7F55-4D47-BC89-2E3D840667DF}" type="presParOf" srcId="{BE2A2C9B-8629-44BD-8117-0E79BAF2F0AE}" destId="{CEBF24B3-CF24-4462-AF5F-C9E8B73B9741}" srcOrd="2" destOrd="0" presId="urn:microsoft.com/office/officeart/2008/layout/NameandTitleOrganizationalChart"/>
    <dgm:cxn modelId="{75D1E8C5-D92B-4B4D-9F11-4FFC17662F38}" type="presParOf" srcId="{C38440B5-72E7-417B-97AB-86B91F783E0D}" destId="{DA1D826F-8CD4-43D8-ADFF-D72B28F604FA}" srcOrd="2" destOrd="0" presId="urn:microsoft.com/office/officeart/2008/layout/NameandTitleOrganizationalChart"/>
    <dgm:cxn modelId="{7397FCE5-E538-4D46-A355-7639E33B0CC5}" type="presParOf" srcId="{024D0781-E0BA-44C0-8012-87FCD1D40CA9}" destId="{9E785DC0-5E2B-49F6-B1B8-902BE46C4B41}" srcOrd="4" destOrd="0" presId="urn:microsoft.com/office/officeart/2008/layout/NameandTitleOrganizationalChart"/>
    <dgm:cxn modelId="{F97EBD5E-674D-4741-96D8-58FDE0E9E7B7}" type="presParOf" srcId="{024D0781-E0BA-44C0-8012-87FCD1D40CA9}" destId="{524CAE4C-DD8A-402A-AA79-7B28C63B79F9}" srcOrd="5" destOrd="0" presId="urn:microsoft.com/office/officeart/2008/layout/NameandTitleOrganizationalChart"/>
    <dgm:cxn modelId="{862E94DD-2926-450C-8CE2-4B07FBBD4B82}" type="presParOf" srcId="{524CAE4C-DD8A-402A-AA79-7B28C63B79F9}" destId="{BCAC64AA-D1C0-477F-B82A-F1B83FBD3FD1}" srcOrd="0" destOrd="0" presId="urn:microsoft.com/office/officeart/2008/layout/NameandTitleOrganizationalChart"/>
    <dgm:cxn modelId="{F4F04E94-7804-409B-8A12-076B6AB28F6D}" type="presParOf" srcId="{BCAC64AA-D1C0-477F-B82A-F1B83FBD3FD1}" destId="{2FBB15FB-2605-4319-B06C-48B884132EF1}" srcOrd="0" destOrd="0" presId="urn:microsoft.com/office/officeart/2008/layout/NameandTitleOrganizationalChart"/>
    <dgm:cxn modelId="{58A93430-6FBC-4C80-AB0C-42254D42B93C}" type="presParOf" srcId="{BCAC64AA-D1C0-477F-B82A-F1B83FBD3FD1}" destId="{5DEA6033-68BA-4F8D-AE30-EFC04A53C716}" srcOrd="1" destOrd="0" presId="urn:microsoft.com/office/officeart/2008/layout/NameandTitleOrganizationalChart"/>
    <dgm:cxn modelId="{F97BEAAD-3083-4096-AA84-A59227C6D1CD}" type="presParOf" srcId="{BCAC64AA-D1C0-477F-B82A-F1B83FBD3FD1}" destId="{CBF78050-F665-44E7-8199-EF07A0496D23}" srcOrd="2" destOrd="0" presId="urn:microsoft.com/office/officeart/2008/layout/NameandTitleOrganizationalChart"/>
    <dgm:cxn modelId="{0A3942E3-8779-4A89-A7BA-48AA378A5E1F}" type="presParOf" srcId="{524CAE4C-DD8A-402A-AA79-7B28C63B79F9}" destId="{0DBEE6EC-CDE8-4256-8254-214A220161AE}" srcOrd="1" destOrd="0" presId="urn:microsoft.com/office/officeart/2008/layout/NameandTitleOrganizationalChart"/>
    <dgm:cxn modelId="{804F8BC3-427A-46CA-ABE7-B7ACD10DD493}" type="presParOf" srcId="{0DBEE6EC-CDE8-4256-8254-214A220161AE}" destId="{6B0C0FD8-D3A8-409B-A384-86C14DC2DC8F}" srcOrd="0" destOrd="0" presId="urn:microsoft.com/office/officeart/2008/layout/NameandTitleOrganizationalChart"/>
    <dgm:cxn modelId="{5340D6E7-692C-4917-BBA6-DA8082A24B82}" type="presParOf" srcId="{0DBEE6EC-CDE8-4256-8254-214A220161AE}" destId="{91758151-9BC6-4428-A257-6A664E147D71}" srcOrd="1" destOrd="0" presId="urn:microsoft.com/office/officeart/2008/layout/NameandTitleOrganizationalChart"/>
    <dgm:cxn modelId="{501F0DCF-3BDC-4989-B597-93117EADBD08}" type="presParOf" srcId="{91758151-9BC6-4428-A257-6A664E147D71}" destId="{3FE25FD3-89F9-46BB-A7C0-7E9D20A03AF8}" srcOrd="0" destOrd="0" presId="urn:microsoft.com/office/officeart/2008/layout/NameandTitleOrganizationalChart"/>
    <dgm:cxn modelId="{420BBDE5-A995-4C57-85E2-E2E701C1CF63}" type="presParOf" srcId="{3FE25FD3-89F9-46BB-A7C0-7E9D20A03AF8}" destId="{D9EEAE13-7DD0-40AD-8BBB-3271E32495F5}" srcOrd="0" destOrd="0" presId="urn:microsoft.com/office/officeart/2008/layout/NameandTitleOrganizationalChart"/>
    <dgm:cxn modelId="{2851BB6C-35F4-476F-BFF6-72BF281E9996}" type="presParOf" srcId="{3FE25FD3-89F9-46BB-A7C0-7E9D20A03AF8}" destId="{A28054CE-1C46-4B7A-9565-21A0AE28793E}" srcOrd="1" destOrd="0" presId="urn:microsoft.com/office/officeart/2008/layout/NameandTitleOrganizationalChart"/>
    <dgm:cxn modelId="{3D9D6AA7-9330-4AF5-8549-5CC1A1A77A5A}" type="presParOf" srcId="{3FE25FD3-89F9-46BB-A7C0-7E9D20A03AF8}" destId="{61117590-D051-48DD-8670-E48F145129FE}" srcOrd="2" destOrd="0" presId="urn:microsoft.com/office/officeart/2008/layout/NameandTitleOrganizationalChart"/>
    <dgm:cxn modelId="{E43FD586-F4C8-42B9-9194-73B269803ABC}" type="presParOf" srcId="{91758151-9BC6-4428-A257-6A664E147D71}" destId="{D9DA8A13-F7C5-4529-AF7C-C859E459B642}" srcOrd="1" destOrd="0" presId="urn:microsoft.com/office/officeart/2008/layout/NameandTitleOrganizationalChart"/>
    <dgm:cxn modelId="{7FB0A67E-9D38-4D1D-80F6-7F68A7D5DC34}" type="presParOf" srcId="{91758151-9BC6-4428-A257-6A664E147D71}" destId="{0B58B43F-43DB-4A61-9032-2A720AE13D29}" srcOrd="2" destOrd="0" presId="urn:microsoft.com/office/officeart/2008/layout/NameandTitleOrganizationalChart"/>
    <dgm:cxn modelId="{F0020F91-CB9D-4C00-9D51-05B18A32D778}" type="presParOf" srcId="{524CAE4C-DD8A-402A-AA79-7B28C63B79F9}" destId="{094CA539-B0B5-4D2E-AA4D-98AB552DC7F2}" srcOrd="2" destOrd="0" presId="urn:microsoft.com/office/officeart/2008/layout/NameandTitleOrganizationalChart"/>
    <dgm:cxn modelId="{B7F772F9-FA53-4B5E-89C5-A62915775A8A}" type="presParOf" srcId="{E5D94B61-90DC-4B97-BE48-326B4891A7B4}" destId="{4D8EA725-3775-406A-A806-F2B56883B8F5}" srcOrd="2" destOrd="0" presId="urn:microsoft.com/office/officeart/2008/layout/NameandTitleOrganizationalChart"/>
    <dgm:cxn modelId="{32103D03-FBE4-4788-BD44-1837C90A32C9}" type="presParOf" srcId="{1A8C91D6-1B6D-4DBB-8A5F-47BC3AEB41D1}" destId="{36B73CB0-E96A-4DA7-8CB2-1BB6FD0B0FE9}" srcOrd="2" destOrd="0" presId="urn:microsoft.com/office/officeart/2008/layout/NameandTitleOrganizationalChart"/>
    <dgm:cxn modelId="{6B8E9441-0B4F-4B41-BD68-3979E338E588}" type="presParOf" srcId="{1A8C91D6-1B6D-4DBB-8A5F-47BC3AEB41D1}" destId="{F50BB770-3A77-4AD9-8448-68EBA6290210}" srcOrd="3" destOrd="0" presId="urn:microsoft.com/office/officeart/2008/layout/NameandTitleOrganizationalChart"/>
    <dgm:cxn modelId="{DFBEC491-910E-4822-A883-CB8E76B52223}" type="presParOf" srcId="{F50BB770-3A77-4AD9-8448-68EBA6290210}" destId="{88DADCDF-5C5A-482E-AC66-54DADE142FC5}" srcOrd="0" destOrd="0" presId="urn:microsoft.com/office/officeart/2008/layout/NameandTitleOrganizationalChart"/>
    <dgm:cxn modelId="{F39481A7-717D-40DF-9745-A8C4433F7C9B}" type="presParOf" srcId="{88DADCDF-5C5A-482E-AC66-54DADE142FC5}" destId="{4877E889-0D05-4751-9407-66A8D8D79DF1}" srcOrd="0" destOrd="0" presId="urn:microsoft.com/office/officeart/2008/layout/NameandTitleOrganizationalChart"/>
    <dgm:cxn modelId="{78547583-D76C-4D10-830A-9D046DD10530}" type="presParOf" srcId="{88DADCDF-5C5A-482E-AC66-54DADE142FC5}" destId="{F89648E4-3C4B-4791-AAF5-97BAAA619F02}" srcOrd="1" destOrd="0" presId="urn:microsoft.com/office/officeart/2008/layout/NameandTitleOrganizationalChart"/>
    <dgm:cxn modelId="{E6F9D4C1-EAC6-44D6-B975-92AD7DB276D9}" type="presParOf" srcId="{88DADCDF-5C5A-482E-AC66-54DADE142FC5}" destId="{A7840D52-8E27-41EF-A556-781E937B9F29}" srcOrd="2" destOrd="0" presId="urn:microsoft.com/office/officeart/2008/layout/NameandTitleOrganizationalChart"/>
    <dgm:cxn modelId="{A9A66F4F-76DF-4BEE-9862-F85DC69B41EA}" type="presParOf" srcId="{F50BB770-3A77-4AD9-8448-68EBA6290210}" destId="{354834EF-47EF-453F-8B7B-570172421A3A}" srcOrd="1" destOrd="0" presId="urn:microsoft.com/office/officeart/2008/layout/NameandTitleOrganizationalChart"/>
    <dgm:cxn modelId="{FC700419-A289-4802-9279-ED9E8DF1583F}" type="presParOf" srcId="{354834EF-47EF-453F-8B7B-570172421A3A}" destId="{8FA267F2-7294-4F40-9E72-44DABAFACDB3}" srcOrd="0" destOrd="0" presId="urn:microsoft.com/office/officeart/2008/layout/NameandTitleOrganizationalChart"/>
    <dgm:cxn modelId="{02D0B011-7FCB-475D-A736-252CC3C252D8}" type="presParOf" srcId="{354834EF-47EF-453F-8B7B-570172421A3A}" destId="{BA65E0AA-B37B-42B0-9372-8E72CD238CD8}" srcOrd="1" destOrd="0" presId="urn:microsoft.com/office/officeart/2008/layout/NameandTitleOrganizationalChart"/>
    <dgm:cxn modelId="{D05C65DE-0A00-4F87-A060-5E4AD5365609}" type="presParOf" srcId="{BA65E0AA-B37B-42B0-9372-8E72CD238CD8}" destId="{9CDFAA5E-3B6A-4E7D-8A85-B388A3CBADDE}" srcOrd="0" destOrd="0" presId="urn:microsoft.com/office/officeart/2008/layout/NameandTitleOrganizationalChart"/>
    <dgm:cxn modelId="{2157FB0B-55B4-4960-B4A3-B2DD9EC235FF}" type="presParOf" srcId="{9CDFAA5E-3B6A-4E7D-8A85-B388A3CBADDE}" destId="{32DA430E-19BD-49BE-8823-738DB3C2177D}" srcOrd="0" destOrd="0" presId="urn:microsoft.com/office/officeart/2008/layout/NameandTitleOrganizationalChart"/>
    <dgm:cxn modelId="{CC1AF33D-DCBF-4907-856A-6EE41E51EEB6}" type="presParOf" srcId="{9CDFAA5E-3B6A-4E7D-8A85-B388A3CBADDE}" destId="{76F4C7AB-69DB-4034-87F8-1BA0EC909549}" srcOrd="1" destOrd="0" presId="urn:microsoft.com/office/officeart/2008/layout/NameandTitleOrganizationalChart"/>
    <dgm:cxn modelId="{16BDBB0B-B543-4365-8D94-481ABCFED0BA}" type="presParOf" srcId="{9CDFAA5E-3B6A-4E7D-8A85-B388A3CBADDE}" destId="{DF30A8BA-CDDB-45D6-9D2E-932C3E2B628D}" srcOrd="2" destOrd="0" presId="urn:microsoft.com/office/officeart/2008/layout/NameandTitleOrganizationalChart"/>
    <dgm:cxn modelId="{33DC183E-FEFC-4588-B1D8-D0B976440662}" type="presParOf" srcId="{BA65E0AA-B37B-42B0-9372-8E72CD238CD8}" destId="{5D882D6E-F86C-46A5-B29E-1AFA4824795F}" srcOrd="1" destOrd="0" presId="urn:microsoft.com/office/officeart/2008/layout/NameandTitleOrganizationalChart"/>
    <dgm:cxn modelId="{36653136-687E-4152-B257-3C37295B55E8}" type="presParOf" srcId="{BA65E0AA-B37B-42B0-9372-8E72CD238CD8}" destId="{08ECADF1-2940-4105-9DD4-28AEFC28B804}" srcOrd="2" destOrd="0" presId="urn:microsoft.com/office/officeart/2008/layout/NameandTitleOrganizationalChart"/>
    <dgm:cxn modelId="{97F1505C-62CD-42CE-A8C7-7F22EADD0FA0}" type="presParOf" srcId="{F50BB770-3A77-4AD9-8448-68EBA6290210}" destId="{B274A98F-8FF2-4D12-B5E9-85915E254045}" srcOrd="2" destOrd="0" presId="urn:microsoft.com/office/officeart/2008/layout/NameandTitleOrganizationalChart"/>
    <dgm:cxn modelId="{622422A4-472C-4940-A464-EEA17ACB1654}" type="presParOf" srcId="{F2513E5A-D097-4D22-822E-EB2DAEF0AB6D}" destId="{ECF0126A-1DAA-41DC-955B-966CF9DD088F}" srcOrd="2" destOrd="0" presId="urn:microsoft.com/office/officeart/2008/layout/NameandTitleOrganizationalChart"/>
  </dgm:cxnLst>
  <dgm:bg/>
  <dgm:whole>
    <a:ln>
      <a:no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3F5F1-8BE8-415C-9F6B-1694C6128457}" type="doc">
      <dgm:prSet loTypeId="urn:microsoft.com/office/officeart/2008/layout/HorizontalMultiLevelHierarchy" loCatId="hierarchy" qsTypeId="urn:microsoft.com/office/officeart/2005/8/quickstyle/simple1" qsCatId="simple" csTypeId="urn:microsoft.com/office/officeart/2005/8/colors/accent0_3" csCatId="mainScheme" phldr="1"/>
      <dgm:spPr/>
      <dgm:t>
        <a:bodyPr/>
        <a:lstStyle/>
        <a:p>
          <a:endParaRPr lang="en-US"/>
        </a:p>
      </dgm:t>
    </dgm:pt>
    <dgm:pt modelId="{164AF102-77A5-4524-87AB-7ED680B76291}">
      <dgm:prSet phldrT="[Text]" custT="1"/>
      <dgm:spPr/>
      <dgm:t>
        <a:bodyPr/>
        <a:lstStyle/>
        <a:p>
          <a:pPr algn="ctr"/>
          <a:r>
            <a:rPr lang="en-US" sz="1400"/>
            <a:t>Site Allocations</a:t>
          </a:r>
        </a:p>
      </dgm:t>
    </dgm:pt>
    <dgm:pt modelId="{349A5EC9-5D1C-4353-89ED-28B89914EE9A}" type="parTrans" cxnId="{66644DA5-76FA-4823-A416-E1D084770D4A}">
      <dgm:prSet/>
      <dgm:spPr/>
      <dgm:t>
        <a:bodyPr/>
        <a:lstStyle/>
        <a:p>
          <a:pPr algn="ctr"/>
          <a:endParaRPr lang="en-US" sz="1100"/>
        </a:p>
      </dgm:t>
    </dgm:pt>
    <dgm:pt modelId="{9E6DC7A2-E819-4EC3-88FA-1FC998CA3B23}" type="sibTrans" cxnId="{66644DA5-76FA-4823-A416-E1D084770D4A}">
      <dgm:prSet/>
      <dgm:spPr/>
      <dgm:t>
        <a:bodyPr/>
        <a:lstStyle/>
        <a:p>
          <a:pPr algn="ctr"/>
          <a:endParaRPr lang="en-US" sz="1100"/>
        </a:p>
      </dgm:t>
    </dgm:pt>
    <dgm:pt modelId="{BA0B87D9-8E68-4BF4-A77D-6BEC0D2772B0}">
      <dgm:prSet phldrT="[Text]" custT="1"/>
      <dgm:spPr/>
      <dgm:t>
        <a:bodyPr/>
        <a:lstStyle/>
        <a:p>
          <a:pPr algn="ctr"/>
          <a:r>
            <a:rPr lang="en-US" sz="1050"/>
            <a:t>Brad Wagstaff</a:t>
          </a:r>
        </a:p>
      </dgm:t>
    </dgm:pt>
    <dgm:pt modelId="{E173FEAD-26CE-4F94-9F00-8E0AFB79DC31}" type="sibTrans" cxnId="{A215D7CE-6570-44B4-A419-FC8DC4206244}">
      <dgm:prSet/>
      <dgm:spPr/>
      <dgm:t>
        <a:bodyPr/>
        <a:lstStyle/>
        <a:p>
          <a:pPr algn="ctr"/>
          <a:endParaRPr lang="en-US" sz="1100"/>
        </a:p>
      </dgm:t>
    </dgm:pt>
    <dgm:pt modelId="{576D7B50-10F1-4393-8D92-8A4370ACC1B9}" type="parTrans" cxnId="{A215D7CE-6570-44B4-A419-FC8DC4206244}">
      <dgm:prSet custT="1"/>
      <dgm:spPr/>
      <dgm:t>
        <a:bodyPr/>
        <a:lstStyle/>
        <a:p>
          <a:pPr algn="ctr"/>
          <a:endParaRPr lang="en-US" sz="100"/>
        </a:p>
      </dgm:t>
    </dgm:pt>
    <dgm:pt modelId="{5CBFCC74-A09A-4F19-A62B-BBEF74E12F03}">
      <dgm:prSet phldrT="[Text]" custT="1"/>
      <dgm:spPr/>
      <dgm:t>
        <a:bodyPr/>
        <a:lstStyle/>
        <a:p>
          <a:pPr algn="ctr"/>
          <a:r>
            <a:rPr lang="en-US" sz="900"/>
            <a:t>39 Britton Street, Smithfield</a:t>
          </a:r>
        </a:p>
        <a:p>
          <a:pPr algn="ctr"/>
          <a:r>
            <a:rPr lang="en-US" sz="900"/>
            <a:t>1-47 Percival Road, Smithfield</a:t>
          </a:r>
        </a:p>
        <a:p>
          <a:pPr algn="ctr"/>
          <a:r>
            <a:rPr lang="en-US" sz="900"/>
            <a:t>274 Victoria Road, Rydalmere</a:t>
          </a:r>
        </a:p>
        <a:p>
          <a:pPr algn="ctr"/>
          <a:r>
            <a:rPr lang="en-US" sz="900"/>
            <a:t>161 Manchester Road Auburn (Switchyard)</a:t>
          </a:r>
        </a:p>
      </dgm:t>
    </dgm:pt>
    <dgm:pt modelId="{78B998D9-40DA-444F-9827-B72BEF4CC5B6}" type="sibTrans" cxnId="{AEBA6A54-A4AC-4D10-A2A2-6687DBDFB660}">
      <dgm:prSet/>
      <dgm:spPr/>
      <dgm:t>
        <a:bodyPr/>
        <a:lstStyle/>
        <a:p>
          <a:pPr algn="ctr"/>
          <a:endParaRPr lang="en-US" sz="1100"/>
        </a:p>
      </dgm:t>
    </dgm:pt>
    <dgm:pt modelId="{3B23191C-7B1A-44A5-994B-2CBDCB14CE23}" type="parTrans" cxnId="{AEBA6A54-A4AC-4D10-A2A2-6687DBDFB660}">
      <dgm:prSet custT="1"/>
      <dgm:spPr/>
      <dgm:t>
        <a:bodyPr/>
        <a:lstStyle/>
        <a:p>
          <a:pPr algn="ctr"/>
          <a:endParaRPr lang="en-US" sz="100"/>
        </a:p>
      </dgm:t>
    </dgm:pt>
    <dgm:pt modelId="{3AE4CC74-5D59-433F-9865-ABE134289705}">
      <dgm:prSet phldrT="[Text]" custT="1"/>
      <dgm:spPr/>
      <dgm:t>
        <a:bodyPr/>
        <a:lstStyle/>
        <a:p>
          <a:endParaRPr lang="en-US" sz="900"/>
        </a:p>
        <a:p>
          <a:r>
            <a:rPr lang="en-US" sz="900"/>
            <a:t>41-47 Lyn Parade, Prestons (Nexus Bldgs. 1-5)</a:t>
          </a:r>
        </a:p>
        <a:p>
          <a:r>
            <a:rPr lang="en-US" sz="900"/>
            <a:t>34-39 Anzac Ave, Smeaton Grange</a:t>
          </a:r>
          <a:br>
            <a:rPr lang="en-US" sz="900"/>
          </a:br>
          <a:r>
            <a:rPr lang="en-US" sz="900"/>
            <a:t>36 Gow Street, Padstow</a:t>
          </a:r>
        </a:p>
        <a:p>
          <a:endParaRPr lang="en-US" sz="900"/>
        </a:p>
      </dgm:t>
    </dgm:pt>
    <dgm:pt modelId="{EBC5408F-62CE-487B-A379-76C1BF6E4555}" type="parTrans" cxnId="{BBFAB740-D9CE-4070-88DF-14E368B7E521}">
      <dgm:prSet/>
      <dgm:spPr/>
      <dgm:t>
        <a:bodyPr/>
        <a:lstStyle/>
        <a:p>
          <a:endParaRPr lang="en-AU"/>
        </a:p>
      </dgm:t>
    </dgm:pt>
    <dgm:pt modelId="{365F95BA-8873-4BB1-9018-2DC8E54102D0}" type="sibTrans" cxnId="{BBFAB740-D9CE-4070-88DF-14E368B7E521}">
      <dgm:prSet/>
      <dgm:spPr/>
      <dgm:t>
        <a:bodyPr/>
        <a:lstStyle/>
        <a:p>
          <a:endParaRPr lang="en-AU"/>
        </a:p>
      </dgm:t>
    </dgm:pt>
    <dgm:pt modelId="{C356FA84-33E5-4BF9-BB0B-19D5C63F16B5}">
      <dgm:prSet phldrT="[Text]" custT="1"/>
      <dgm:spPr/>
      <dgm:t>
        <a:bodyPr/>
        <a:lstStyle/>
        <a:p>
          <a:pPr algn="ctr"/>
          <a:r>
            <a:rPr lang="en-US" sz="1050"/>
            <a:t>Voltaire Cuadra</a:t>
          </a:r>
        </a:p>
      </dgm:t>
    </dgm:pt>
    <dgm:pt modelId="{99CD45B4-04E3-4F40-A6DE-9F9637F1BF0A}" type="parTrans" cxnId="{C26F2548-013F-4815-8B14-6509F2B869C4}">
      <dgm:prSet/>
      <dgm:spPr/>
      <dgm:t>
        <a:bodyPr/>
        <a:lstStyle/>
        <a:p>
          <a:endParaRPr lang="en-AU"/>
        </a:p>
      </dgm:t>
    </dgm:pt>
    <dgm:pt modelId="{43CE7936-C124-432C-95E4-97A70DCFA3E0}" type="sibTrans" cxnId="{C26F2548-013F-4815-8B14-6509F2B869C4}">
      <dgm:prSet/>
      <dgm:spPr/>
      <dgm:t>
        <a:bodyPr/>
        <a:lstStyle/>
        <a:p>
          <a:endParaRPr lang="en-AU"/>
        </a:p>
      </dgm:t>
    </dgm:pt>
    <dgm:pt modelId="{787587F8-57F0-4FBB-924C-7386BFDFDC3B}">
      <dgm:prSet phldrT="[Text]" custT="1"/>
      <dgm:spPr/>
      <dgm:t>
        <a:bodyPr/>
        <a:lstStyle/>
        <a:p>
          <a:r>
            <a:rPr lang="en-US" sz="900"/>
            <a:t>1 Aviation Road, Hoxton Park</a:t>
          </a:r>
        </a:p>
        <a:p>
          <a:r>
            <a:rPr lang="en-US" sz="900"/>
            <a:t>40 Blackbird Close, Hoxton Park</a:t>
          </a:r>
        </a:p>
        <a:p>
          <a:r>
            <a:rPr lang="en-US" sz="900"/>
            <a:t>60 Wallgrove Road, Minchinbury (Calibre Bldgs. 1-5)</a:t>
          </a:r>
          <a:br>
            <a:rPr lang="en-US" sz="900"/>
          </a:br>
          <a:r>
            <a:rPr lang="en-US" sz="900"/>
            <a:t>8 Brabham Drive, Huntingwood                     </a:t>
          </a:r>
        </a:p>
        <a:p>
          <a:r>
            <a:rPr lang="en-US" sz="900"/>
            <a:t>Aspect Industrial Estate, Kemps Creek</a:t>
          </a:r>
        </a:p>
      </dgm:t>
    </dgm:pt>
    <dgm:pt modelId="{FFF6029A-E12B-4775-BB8C-E0BDDA73D2C9}" type="parTrans" cxnId="{294F46EC-904F-4D28-A6E1-26FFCBC8682D}">
      <dgm:prSet/>
      <dgm:spPr/>
      <dgm:t>
        <a:bodyPr/>
        <a:lstStyle/>
        <a:p>
          <a:endParaRPr lang="en-AU"/>
        </a:p>
      </dgm:t>
    </dgm:pt>
    <dgm:pt modelId="{D9B387D5-E470-4A54-94B5-2BE9D0DEBFD9}" type="sibTrans" cxnId="{294F46EC-904F-4D28-A6E1-26FFCBC8682D}">
      <dgm:prSet/>
      <dgm:spPr/>
      <dgm:t>
        <a:bodyPr/>
        <a:lstStyle/>
        <a:p>
          <a:endParaRPr lang="en-AU"/>
        </a:p>
      </dgm:t>
    </dgm:pt>
    <dgm:pt modelId="{7E0E1009-FD53-4240-A676-C9B4E936F0EF}">
      <dgm:prSet phldrT="[Text]" custT="1"/>
      <dgm:spPr/>
      <dgm:t>
        <a:bodyPr/>
        <a:lstStyle/>
        <a:p>
          <a:pPr algn="ctr"/>
          <a:r>
            <a:rPr lang="en-US" sz="1050"/>
            <a:t>Jino Velasco</a:t>
          </a:r>
        </a:p>
      </dgm:t>
    </dgm:pt>
    <dgm:pt modelId="{278CBC56-BC23-4E8A-928D-E8E5CAC70685}" type="sibTrans" cxnId="{D3350293-05E0-4C04-AAC5-26F358B468A3}">
      <dgm:prSet/>
      <dgm:spPr/>
      <dgm:t>
        <a:bodyPr/>
        <a:lstStyle/>
        <a:p>
          <a:endParaRPr lang="en-AU"/>
        </a:p>
      </dgm:t>
    </dgm:pt>
    <dgm:pt modelId="{1ED94D3F-E786-426D-B063-C8CC42E2264B}" type="parTrans" cxnId="{D3350293-05E0-4C04-AAC5-26F358B468A3}">
      <dgm:prSet/>
      <dgm:spPr/>
      <dgm:t>
        <a:bodyPr/>
        <a:lstStyle/>
        <a:p>
          <a:endParaRPr lang="en-AU"/>
        </a:p>
      </dgm:t>
    </dgm:pt>
    <dgm:pt modelId="{CC0EE980-4EBC-4481-AFB1-DB69FEAE6C8B}">
      <dgm:prSet/>
      <dgm:spPr/>
      <dgm:t>
        <a:bodyPr/>
        <a:lstStyle/>
        <a:p>
          <a:r>
            <a:rPr lang="en-AU"/>
            <a:t>Prateek Narayan</a:t>
          </a:r>
        </a:p>
      </dgm:t>
    </dgm:pt>
    <dgm:pt modelId="{5B32FC17-9CBA-4E62-9083-22486F909619}" type="parTrans" cxnId="{CAC3311C-6484-41D8-B2A5-E42E3974867C}">
      <dgm:prSet/>
      <dgm:spPr/>
      <dgm:t>
        <a:bodyPr/>
        <a:lstStyle/>
        <a:p>
          <a:endParaRPr lang="en-AU"/>
        </a:p>
      </dgm:t>
    </dgm:pt>
    <dgm:pt modelId="{3C1BF024-A430-4CCB-B26B-16E1F46B3262}" type="sibTrans" cxnId="{CAC3311C-6484-41D8-B2A5-E42E3974867C}">
      <dgm:prSet/>
      <dgm:spPr/>
      <dgm:t>
        <a:bodyPr/>
        <a:lstStyle/>
        <a:p>
          <a:endParaRPr lang="en-AU"/>
        </a:p>
      </dgm:t>
    </dgm:pt>
    <dgm:pt modelId="{E25025FC-EB89-40B0-A84E-F3A45A53E5D2}">
      <dgm:prSet custT="1"/>
      <dgm:spPr/>
      <dgm:t>
        <a:bodyPr/>
        <a:lstStyle/>
        <a:p>
          <a:r>
            <a:rPr lang="en-AU" sz="900"/>
            <a:t>39 Herbert Street, St Leonards</a:t>
          </a:r>
        </a:p>
      </dgm:t>
    </dgm:pt>
    <dgm:pt modelId="{CDF05FF6-0B21-4395-9869-0093B9DD2BC5}" type="parTrans" cxnId="{60D5E838-D255-439B-AF69-848D369F709D}">
      <dgm:prSet/>
      <dgm:spPr/>
      <dgm:t>
        <a:bodyPr/>
        <a:lstStyle/>
        <a:p>
          <a:endParaRPr lang="en-AU"/>
        </a:p>
      </dgm:t>
    </dgm:pt>
    <dgm:pt modelId="{04026F04-E7E6-4735-B42E-04A4340D779F}" type="sibTrans" cxnId="{60D5E838-D255-439B-AF69-848D369F709D}">
      <dgm:prSet/>
      <dgm:spPr/>
      <dgm:t>
        <a:bodyPr/>
        <a:lstStyle/>
        <a:p>
          <a:endParaRPr lang="en-AU"/>
        </a:p>
      </dgm:t>
    </dgm:pt>
    <dgm:pt modelId="{CB1090B6-5145-4070-BFA4-E6A6A7D53EC5}" type="pres">
      <dgm:prSet presAssocID="{C673F5F1-8BE8-415C-9F6B-1694C6128457}" presName="Name0" presStyleCnt="0">
        <dgm:presLayoutVars>
          <dgm:chPref val="1"/>
          <dgm:dir/>
          <dgm:animOne val="branch"/>
          <dgm:animLvl val="lvl"/>
          <dgm:resizeHandles val="exact"/>
        </dgm:presLayoutVars>
      </dgm:prSet>
      <dgm:spPr/>
    </dgm:pt>
    <dgm:pt modelId="{9C4FB0A2-7776-4C40-8D11-DA865D1A796D}" type="pres">
      <dgm:prSet presAssocID="{164AF102-77A5-4524-87AB-7ED680B76291}" presName="root1" presStyleCnt="0"/>
      <dgm:spPr/>
    </dgm:pt>
    <dgm:pt modelId="{11F99D61-5C53-4565-B16F-24CC9D7BBBC4}" type="pres">
      <dgm:prSet presAssocID="{164AF102-77A5-4524-87AB-7ED680B76291}" presName="LevelOneTextNode" presStyleLbl="node0" presStyleIdx="0" presStyleCnt="1" custScaleX="258376">
        <dgm:presLayoutVars>
          <dgm:chPref val="3"/>
        </dgm:presLayoutVars>
      </dgm:prSet>
      <dgm:spPr/>
    </dgm:pt>
    <dgm:pt modelId="{39F493B2-6ED1-497E-8A03-FD113ACC57F6}" type="pres">
      <dgm:prSet presAssocID="{164AF102-77A5-4524-87AB-7ED680B76291}" presName="level2hierChild" presStyleCnt="0"/>
      <dgm:spPr/>
    </dgm:pt>
    <dgm:pt modelId="{15F46C8B-B44A-4A33-B90D-610ECA26C642}" type="pres">
      <dgm:prSet presAssocID="{576D7B50-10F1-4393-8D92-8A4370ACC1B9}" presName="conn2-1" presStyleLbl="parChTrans1D2" presStyleIdx="0" presStyleCnt="4"/>
      <dgm:spPr/>
    </dgm:pt>
    <dgm:pt modelId="{912FAC4B-976A-4B41-AAB8-CF9E6F38FC75}" type="pres">
      <dgm:prSet presAssocID="{576D7B50-10F1-4393-8D92-8A4370ACC1B9}" presName="connTx" presStyleLbl="parChTrans1D2" presStyleIdx="0" presStyleCnt="4"/>
      <dgm:spPr/>
    </dgm:pt>
    <dgm:pt modelId="{06C7BFD7-2B09-43A2-84C9-CC0430BCB693}" type="pres">
      <dgm:prSet presAssocID="{BA0B87D9-8E68-4BF4-A77D-6BEC0D2772B0}" presName="root2" presStyleCnt="0"/>
      <dgm:spPr/>
    </dgm:pt>
    <dgm:pt modelId="{A5B489F9-D8CD-4088-A400-CCD6419DED41}" type="pres">
      <dgm:prSet presAssocID="{BA0B87D9-8E68-4BF4-A77D-6BEC0D2772B0}" presName="LevelTwoTextNode" presStyleLbl="node2" presStyleIdx="0" presStyleCnt="4" custScaleX="140086" custScaleY="70817">
        <dgm:presLayoutVars>
          <dgm:chPref val="3"/>
        </dgm:presLayoutVars>
      </dgm:prSet>
      <dgm:spPr/>
    </dgm:pt>
    <dgm:pt modelId="{9621FC52-AA0B-4D60-ACA5-A34BA42E977D}" type="pres">
      <dgm:prSet presAssocID="{BA0B87D9-8E68-4BF4-A77D-6BEC0D2772B0}" presName="level3hierChild" presStyleCnt="0"/>
      <dgm:spPr/>
    </dgm:pt>
    <dgm:pt modelId="{82979BAF-3E2C-4904-9942-21219093F42A}" type="pres">
      <dgm:prSet presAssocID="{3B23191C-7B1A-44A5-994B-2CBDCB14CE23}" presName="conn2-1" presStyleLbl="parChTrans1D3" presStyleIdx="0" presStyleCnt="4"/>
      <dgm:spPr/>
    </dgm:pt>
    <dgm:pt modelId="{1FB6A2A0-88ED-42A7-9CA7-CEEFE8744D93}" type="pres">
      <dgm:prSet presAssocID="{3B23191C-7B1A-44A5-994B-2CBDCB14CE23}" presName="connTx" presStyleLbl="parChTrans1D3" presStyleIdx="0" presStyleCnt="4"/>
      <dgm:spPr/>
    </dgm:pt>
    <dgm:pt modelId="{D5386E3F-E8BA-4A5E-B56D-F9DEBF15C9A5}" type="pres">
      <dgm:prSet presAssocID="{5CBFCC74-A09A-4F19-A62B-BBEF74E12F03}" presName="root2" presStyleCnt="0"/>
      <dgm:spPr/>
    </dgm:pt>
    <dgm:pt modelId="{36CC995F-C1E7-4E17-9945-3821C51FFB37}" type="pres">
      <dgm:prSet presAssocID="{5CBFCC74-A09A-4F19-A62B-BBEF74E12F03}" presName="LevelTwoTextNode" presStyleLbl="node3" presStyleIdx="0" presStyleCnt="4" custScaleX="362834" custScaleY="321108">
        <dgm:presLayoutVars>
          <dgm:chPref val="3"/>
        </dgm:presLayoutVars>
      </dgm:prSet>
      <dgm:spPr/>
    </dgm:pt>
    <dgm:pt modelId="{829932E3-EB05-4781-B233-74B333385BBC}" type="pres">
      <dgm:prSet presAssocID="{5CBFCC74-A09A-4F19-A62B-BBEF74E12F03}" presName="level3hierChild" presStyleCnt="0"/>
      <dgm:spPr/>
    </dgm:pt>
    <dgm:pt modelId="{229BCFE8-7E0C-4041-91E2-9131A567CAD5}" type="pres">
      <dgm:prSet presAssocID="{1ED94D3F-E786-426D-B063-C8CC42E2264B}" presName="conn2-1" presStyleLbl="parChTrans1D2" presStyleIdx="1" presStyleCnt="4"/>
      <dgm:spPr/>
    </dgm:pt>
    <dgm:pt modelId="{FC81EC1C-ED82-40BC-A737-0ACAB22D161C}" type="pres">
      <dgm:prSet presAssocID="{1ED94D3F-E786-426D-B063-C8CC42E2264B}" presName="connTx" presStyleLbl="parChTrans1D2" presStyleIdx="1" presStyleCnt="4"/>
      <dgm:spPr/>
    </dgm:pt>
    <dgm:pt modelId="{05D483B1-0B29-4262-BB82-21662AE057C4}" type="pres">
      <dgm:prSet presAssocID="{7E0E1009-FD53-4240-A676-C9B4E936F0EF}" presName="root2" presStyleCnt="0"/>
      <dgm:spPr/>
    </dgm:pt>
    <dgm:pt modelId="{05B121C4-6CEE-477C-9D01-B6334200ADF5}" type="pres">
      <dgm:prSet presAssocID="{7E0E1009-FD53-4240-A676-C9B4E936F0EF}" presName="LevelTwoTextNode" presStyleLbl="node2" presStyleIdx="1" presStyleCnt="4" custScaleX="135365" custScaleY="100059">
        <dgm:presLayoutVars>
          <dgm:chPref val="3"/>
        </dgm:presLayoutVars>
      </dgm:prSet>
      <dgm:spPr/>
    </dgm:pt>
    <dgm:pt modelId="{D5A3A099-D1FA-4C3D-8641-86487F9D1651}" type="pres">
      <dgm:prSet presAssocID="{7E0E1009-FD53-4240-A676-C9B4E936F0EF}" presName="level3hierChild" presStyleCnt="0"/>
      <dgm:spPr/>
    </dgm:pt>
    <dgm:pt modelId="{DB36DA7E-4400-4806-AEA8-A18F1B33706E}" type="pres">
      <dgm:prSet presAssocID="{EBC5408F-62CE-487B-A379-76C1BF6E4555}" presName="conn2-1" presStyleLbl="parChTrans1D3" presStyleIdx="1" presStyleCnt="4"/>
      <dgm:spPr/>
    </dgm:pt>
    <dgm:pt modelId="{0203B38E-BFFB-478F-B3C2-6250CDF4B6BF}" type="pres">
      <dgm:prSet presAssocID="{EBC5408F-62CE-487B-A379-76C1BF6E4555}" presName="connTx" presStyleLbl="parChTrans1D3" presStyleIdx="1" presStyleCnt="4"/>
      <dgm:spPr/>
    </dgm:pt>
    <dgm:pt modelId="{574E9FCC-ACA8-455C-91E0-F814541A25B4}" type="pres">
      <dgm:prSet presAssocID="{3AE4CC74-5D59-433F-9865-ABE134289705}" presName="root2" presStyleCnt="0"/>
      <dgm:spPr/>
    </dgm:pt>
    <dgm:pt modelId="{6D2DCFFB-9E93-4E24-A696-360F07FEF7DB}" type="pres">
      <dgm:prSet presAssocID="{3AE4CC74-5D59-433F-9865-ABE134289705}" presName="LevelTwoTextNode" presStyleLbl="node3" presStyleIdx="1" presStyleCnt="4" custScaleX="362834" custScaleY="255918">
        <dgm:presLayoutVars>
          <dgm:chPref val="3"/>
        </dgm:presLayoutVars>
      </dgm:prSet>
      <dgm:spPr/>
    </dgm:pt>
    <dgm:pt modelId="{03E43120-54C5-4A6A-A9F1-CB83E1667768}" type="pres">
      <dgm:prSet presAssocID="{3AE4CC74-5D59-433F-9865-ABE134289705}" presName="level3hierChild" presStyleCnt="0"/>
      <dgm:spPr/>
    </dgm:pt>
    <dgm:pt modelId="{DCA575ED-6C1C-49CD-AB80-8D0EFFF208B2}" type="pres">
      <dgm:prSet presAssocID="{99CD45B4-04E3-4F40-A6DE-9F9637F1BF0A}" presName="conn2-1" presStyleLbl="parChTrans1D2" presStyleIdx="2" presStyleCnt="4"/>
      <dgm:spPr/>
    </dgm:pt>
    <dgm:pt modelId="{156E25BB-62E8-4BB8-8FBB-1CC7F5DFB0AE}" type="pres">
      <dgm:prSet presAssocID="{99CD45B4-04E3-4F40-A6DE-9F9637F1BF0A}" presName="connTx" presStyleLbl="parChTrans1D2" presStyleIdx="2" presStyleCnt="4"/>
      <dgm:spPr/>
    </dgm:pt>
    <dgm:pt modelId="{3F1DAA50-D28B-4B8E-A683-52AE99734C9A}" type="pres">
      <dgm:prSet presAssocID="{C356FA84-33E5-4BF9-BB0B-19D5C63F16B5}" presName="root2" presStyleCnt="0"/>
      <dgm:spPr/>
    </dgm:pt>
    <dgm:pt modelId="{EDC57806-852B-4ECB-90F8-4381385132F5}" type="pres">
      <dgm:prSet presAssocID="{C356FA84-33E5-4BF9-BB0B-19D5C63F16B5}" presName="LevelTwoTextNode" presStyleLbl="node2" presStyleIdx="2" presStyleCnt="4" custScaleX="140772" custScaleY="144955">
        <dgm:presLayoutVars>
          <dgm:chPref val="3"/>
        </dgm:presLayoutVars>
      </dgm:prSet>
      <dgm:spPr/>
    </dgm:pt>
    <dgm:pt modelId="{94550BC9-06ED-4E0D-B4C4-C6EDCF54C52B}" type="pres">
      <dgm:prSet presAssocID="{C356FA84-33E5-4BF9-BB0B-19D5C63F16B5}" presName="level3hierChild" presStyleCnt="0"/>
      <dgm:spPr/>
    </dgm:pt>
    <dgm:pt modelId="{5A1C5524-C7C2-4140-89B9-9FFDEB9D8EED}" type="pres">
      <dgm:prSet presAssocID="{FFF6029A-E12B-4775-BB8C-E0BDDA73D2C9}" presName="conn2-1" presStyleLbl="parChTrans1D3" presStyleIdx="2" presStyleCnt="4"/>
      <dgm:spPr/>
    </dgm:pt>
    <dgm:pt modelId="{9B3B7BB2-5A60-4D40-A84B-5EA7CAF67E2D}" type="pres">
      <dgm:prSet presAssocID="{FFF6029A-E12B-4775-BB8C-E0BDDA73D2C9}" presName="connTx" presStyleLbl="parChTrans1D3" presStyleIdx="2" presStyleCnt="4"/>
      <dgm:spPr/>
    </dgm:pt>
    <dgm:pt modelId="{06D335EE-7FE6-4203-99EF-B20D27382D43}" type="pres">
      <dgm:prSet presAssocID="{787587F8-57F0-4FBB-924C-7386BFDFDC3B}" presName="root2" presStyleCnt="0"/>
      <dgm:spPr/>
    </dgm:pt>
    <dgm:pt modelId="{84CEF48F-8C11-4297-B498-FB6DC403FD4E}" type="pres">
      <dgm:prSet presAssocID="{787587F8-57F0-4FBB-924C-7386BFDFDC3B}" presName="LevelTwoTextNode" presStyleLbl="node3" presStyleIdx="2" presStyleCnt="4" custScaleX="362834" custScaleY="553768" custLinFactNeighborX="-2852">
        <dgm:presLayoutVars>
          <dgm:chPref val="3"/>
        </dgm:presLayoutVars>
      </dgm:prSet>
      <dgm:spPr/>
    </dgm:pt>
    <dgm:pt modelId="{BCDC5929-5AD3-477A-8161-1844C3733C96}" type="pres">
      <dgm:prSet presAssocID="{787587F8-57F0-4FBB-924C-7386BFDFDC3B}" presName="level3hierChild" presStyleCnt="0"/>
      <dgm:spPr/>
    </dgm:pt>
    <dgm:pt modelId="{C3E27B5C-1C06-43AF-A672-5D9948D297F3}" type="pres">
      <dgm:prSet presAssocID="{5B32FC17-9CBA-4E62-9083-22486F909619}" presName="conn2-1" presStyleLbl="parChTrans1D2" presStyleIdx="3" presStyleCnt="4"/>
      <dgm:spPr/>
    </dgm:pt>
    <dgm:pt modelId="{F8103B03-2BCB-4BA1-9C56-0BF8E00B78AB}" type="pres">
      <dgm:prSet presAssocID="{5B32FC17-9CBA-4E62-9083-22486F909619}" presName="connTx" presStyleLbl="parChTrans1D2" presStyleIdx="3" presStyleCnt="4"/>
      <dgm:spPr/>
    </dgm:pt>
    <dgm:pt modelId="{28633A29-6555-4B6C-842B-0CA3DDA6091D}" type="pres">
      <dgm:prSet presAssocID="{CC0EE980-4EBC-4481-AFB1-DB69FEAE6C8B}" presName="root2" presStyleCnt="0"/>
      <dgm:spPr/>
    </dgm:pt>
    <dgm:pt modelId="{211D86A8-BBA6-40F2-8CE2-E66FC68D4DB8}" type="pres">
      <dgm:prSet presAssocID="{CC0EE980-4EBC-4481-AFB1-DB69FEAE6C8B}" presName="LevelTwoTextNode" presStyleLbl="node2" presStyleIdx="3" presStyleCnt="4" custScaleX="144074" custScaleY="149215">
        <dgm:presLayoutVars>
          <dgm:chPref val="3"/>
        </dgm:presLayoutVars>
      </dgm:prSet>
      <dgm:spPr/>
    </dgm:pt>
    <dgm:pt modelId="{FBD4FECC-2EEC-4B30-A0BA-51151C176BEE}" type="pres">
      <dgm:prSet presAssocID="{CC0EE980-4EBC-4481-AFB1-DB69FEAE6C8B}" presName="level3hierChild" presStyleCnt="0"/>
      <dgm:spPr/>
    </dgm:pt>
    <dgm:pt modelId="{8AE4C889-047F-4EA8-A7A3-5B547F884E33}" type="pres">
      <dgm:prSet presAssocID="{CDF05FF6-0B21-4395-9869-0093B9DD2BC5}" presName="conn2-1" presStyleLbl="parChTrans1D3" presStyleIdx="3" presStyleCnt="4"/>
      <dgm:spPr/>
    </dgm:pt>
    <dgm:pt modelId="{E4CAAA0C-3106-4B07-97C6-AC86E4450F83}" type="pres">
      <dgm:prSet presAssocID="{CDF05FF6-0B21-4395-9869-0093B9DD2BC5}" presName="connTx" presStyleLbl="parChTrans1D3" presStyleIdx="3" presStyleCnt="4"/>
      <dgm:spPr/>
    </dgm:pt>
    <dgm:pt modelId="{0D914F5C-B67E-44DB-A89C-DED120EB1592}" type="pres">
      <dgm:prSet presAssocID="{E25025FC-EB89-40B0-A84E-F3A45A53E5D2}" presName="root2" presStyleCnt="0"/>
      <dgm:spPr/>
    </dgm:pt>
    <dgm:pt modelId="{5D101E9E-BB0F-401F-8A12-F1F7EA3F049C}" type="pres">
      <dgm:prSet presAssocID="{E25025FC-EB89-40B0-A84E-F3A45A53E5D2}" presName="LevelTwoTextNode" presStyleLbl="node3" presStyleIdx="3" presStyleCnt="4" custAng="10800000" custFlipVert="1" custScaleX="360932" custScaleY="388054">
        <dgm:presLayoutVars>
          <dgm:chPref val="3"/>
        </dgm:presLayoutVars>
      </dgm:prSet>
      <dgm:spPr/>
    </dgm:pt>
    <dgm:pt modelId="{240B4300-CAA0-460F-9100-937CC4BD6E5D}" type="pres">
      <dgm:prSet presAssocID="{E25025FC-EB89-40B0-A84E-F3A45A53E5D2}" presName="level3hierChild" presStyleCnt="0"/>
      <dgm:spPr/>
    </dgm:pt>
  </dgm:ptLst>
  <dgm:cxnLst>
    <dgm:cxn modelId="{42CE6007-7E87-4CEA-B26F-EBD315A96F7C}" type="presOf" srcId="{3AE4CC74-5D59-433F-9865-ABE134289705}" destId="{6D2DCFFB-9E93-4E24-A696-360F07FEF7DB}" srcOrd="0" destOrd="0" presId="urn:microsoft.com/office/officeart/2008/layout/HorizontalMultiLevelHierarchy"/>
    <dgm:cxn modelId="{36EE6114-4270-47EE-8056-ACD3C23DE0B2}" type="presOf" srcId="{576D7B50-10F1-4393-8D92-8A4370ACC1B9}" destId="{912FAC4B-976A-4B41-AAB8-CF9E6F38FC75}" srcOrd="1" destOrd="0" presId="urn:microsoft.com/office/officeart/2008/layout/HorizontalMultiLevelHierarchy"/>
    <dgm:cxn modelId="{CAC3311C-6484-41D8-B2A5-E42E3974867C}" srcId="{164AF102-77A5-4524-87AB-7ED680B76291}" destId="{CC0EE980-4EBC-4481-AFB1-DB69FEAE6C8B}" srcOrd="3" destOrd="0" parTransId="{5B32FC17-9CBA-4E62-9083-22486F909619}" sibTransId="{3C1BF024-A430-4CCB-B26B-16E1F46B3262}"/>
    <dgm:cxn modelId="{43B20437-9DE3-4DC3-BB56-EF5552D5E360}" type="presOf" srcId="{CDF05FF6-0B21-4395-9869-0093B9DD2BC5}" destId="{8AE4C889-047F-4EA8-A7A3-5B547F884E33}" srcOrd="0" destOrd="0" presId="urn:microsoft.com/office/officeart/2008/layout/HorizontalMultiLevelHierarchy"/>
    <dgm:cxn modelId="{60D5E838-D255-439B-AF69-848D369F709D}" srcId="{CC0EE980-4EBC-4481-AFB1-DB69FEAE6C8B}" destId="{E25025FC-EB89-40B0-A84E-F3A45A53E5D2}" srcOrd="0" destOrd="0" parTransId="{CDF05FF6-0B21-4395-9869-0093B9DD2BC5}" sibTransId="{04026F04-E7E6-4735-B42E-04A4340D779F}"/>
    <dgm:cxn modelId="{8F2A0C39-D52D-4576-8174-212F0F8F1E12}" type="presOf" srcId="{164AF102-77A5-4524-87AB-7ED680B76291}" destId="{11F99D61-5C53-4565-B16F-24CC9D7BBBC4}" srcOrd="0" destOrd="0" presId="urn:microsoft.com/office/officeart/2008/layout/HorizontalMultiLevelHierarchy"/>
    <dgm:cxn modelId="{7F1F8B3B-675B-4B06-AE9B-3E0CF398D3E5}" type="presOf" srcId="{787587F8-57F0-4FBB-924C-7386BFDFDC3B}" destId="{84CEF48F-8C11-4297-B498-FB6DC403FD4E}" srcOrd="0" destOrd="0" presId="urn:microsoft.com/office/officeart/2008/layout/HorizontalMultiLevelHierarchy"/>
    <dgm:cxn modelId="{642EF13B-99C0-45F3-8C5D-6BBDD9EB02B4}" type="presOf" srcId="{EBC5408F-62CE-487B-A379-76C1BF6E4555}" destId="{DB36DA7E-4400-4806-AEA8-A18F1B33706E}" srcOrd="0" destOrd="0" presId="urn:microsoft.com/office/officeart/2008/layout/HorizontalMultiLevelHierarchy"/>
    <dgm:cxn modelId="{4A40F83C-4524-484D-9160-D2EF4497ED91}" type="presOf" srcId="{99CD45B4-04E3-4F40-A6DE-9F9637F1BF0A}" destId="{156E25BB-62E8-4BB8-8FBB-1CC7F5DFB0AE}" srcOrd="1" destOrd="0" presId="urn:microsoft.com/office/officeart/2008/layout/HorizontalMultiLevelHierarchy"/>
    <dgm:cxn modelId="{8F0ED13F-C558-4CA2-9B0C-CD65C806CACA}" type="presOf" srcId="{C356FA84-33E5-4BF9-BB0B-19D5C63F16B5}" destId="{EDC57806-852B-4ECB-90F8-4381385132F5}" srcOrd="0" destOrd="0" presId="urn:microsoft.com/office/officeart/2008/layout/HorizontalMultiLevelHierarchy"/>
    <dgm:cxn modelId="{BBFAB740-D9CE-4070-88DF-14E368B7E521}" srcId="{7E0E1009-FD53-4240-A676-C9B4E936F0EF}" destId="{3AE4CC74-5D59-433F-9865-ABE134289705}" srcOrd="0" destOrd="0" parTransId="{EBC5408F-62CE-487B-A379-76C1BF6E4555}" sibTransId="{365F95BA-8873-4BB1-9018-2DC8E54102D0}"/>
    <dgm:cxn modelId="{BD76FD40-4BD0-4DA3-AF71-F21D17D6B6F5}" type="presOf" srcId="{CDF05FF6-0B21-4395-9869-0093B9DD2BC5}" destId="{E4CAAA0C-3106-4B07-97C6-AC86E4450F83}" srcOrd="1" destOrd="0" presId="urn:microsoft.com/office/officeart/2008/layout/HorizontalMultiLevelHierarchy"/>
    <dgm:cxn modelId="{16430242-6913-4FC9-91AB-400E9809435A}" type="presOf" srcId="{5B32FC17-9CBA-4E62-9083-22486F909619}" destId="{F8103B03-2BCB-4BA1-9C56-0BF8E00B78AB}" srcOrd="1" destOrd="0" presId="urn:microsoft.com/office/officeart/2008/layout/HorizontalMultiLevelHierarchy"/>
    <dgm:cxn modelId="{C9C34745-0652-4D63-AD8D-133F00FA852A}" type="presOf" srcId="{5CBFCC74-A09A-4F19-A62B-BBEF74E12F03}" destId="{36CC995F-C1E7-4E17-9945-3821C51FFB37}" srcOrd="0" destOrd="0" presId="urn:microsoft.com/office/officeart/2008/layout/HorizontalMultiLevelHierarchy"/>
    <dgm:cxn modelId="{C26F2548-013F-4815-8B14-6509F2B869C4}" srcId="{164AF102-77A5-4524-87AB-7ED680B76291}" destId="{C356FA84-33E5-4BF9-BB0B-19D5C63F16B5}" srcOrd="2" destOrd="0" parTransId="{99CD45B4-04E3-4F40-A6DE-9F9637F1BF0A}" sibTransId="{43CE7936-C124-432C-95E4-97A70DCFA3E0}"/>
    <dgm:cxn modelId="{D51F8B4B-BA23-4EC4-8503-A8B6E70452EB}" type="presOf" srcId="{EBC5408F-62CE-487B-A379-76C1BF6E4555}" destId="{0203B38E-BFFB-478F-B3C2-6250CDF4B6BF}" srcOrd="1" destOrd="0" presId="urn:microsoft.com/office/officeart/2008/layout/HorizontalMultiLevelHierarchy"/>
    <dgm:cxn modelId="{D05ED84B-37FE-47EE-91C5-49CEEDEF4797}" type="presOf" srcId="{7E0E1009-FD53-4240-A676-C9B4E936F0EF}" destId="{05B121C4-6CEE-477C-9D01-B6334200ADF5}" srcOrd="0" destOrd="0" presId="urn:microsoft.com/office/officeart/2008/layout/HorizontalMultiLevelHierarchy"/>
    <dgm:cxn modelId="{456B346F-253A-4B01-939A-B7F135FD40F0}" type="presOf" srcId="{576D7B50-10F1-4393-8D92-8A4370ACC1B9}" destId="{15F46C8B-B44A-4A33-B90D-610ECA26C642}" srcOrd="0" destOrd="0" presId="urn:microsoft.com/office/officeart/2008/layout/HorizontalMultiLevelHierarchy"/>
    <dgm:cxn modelId="{AEBA6A54-A4AC-4D10-A2A2-6687DBDFB660}" srcId="{BA0B87D9-8E68-4BF4-A77D-6BEC0D2772B0}" destId="{5CBFCC74-A09A-4F19-A62B-BBEF74E12F03}" srcOrd="0" destOrd="0" parTransId="{3B23191C-7B1A-44A5-994B-2CBDCB14CE23}" sibTransId="{78B998D9-40DA-444F-9827-B72BEF4CC5B6}"/>
    <dgm:cxn modelId="{5A4CAF56-6A48-4830-BCD8-45B60941BA60}" type="presOf" srcId="{3B23191C-7B1A-44A5-994B-2CBDCB14CE23}" destId="{82979BAF-3E2C-4904-9942-21219093F42A}" srcOrd="0" destOrd="0" presId="urn:microsoft.com/office/officeart/2008/layout/HorizontalMultiLevelHierarchy"/>
    <dgm:cxn modelId="{D3350293-05E0-4C04-AAC5-26F358B468A3}" srcId="{164AF102-77A5-4524-87AB-7ED680B76291}" destId="{7E0E1009-FD53-4240-A676-C9B4E936F0EF}" srcOrd="1" destOrd="0" parTransId="{1ED94D3F-E786-426D-B063-C8CC42E2264B}" sibTransId="{278CBC56-BC23-4E8A-928D-E8E5CAC70685}"/>
    <dgm:cxn modelId="{B119C698-036E-440F-A1ED-A35D8FBF3EAB}" type="presOf" srcId="{1ED94D3F-E786-426D-B063-C8CC42E2264B}" destId="{229BCFE8-7E0C-4041-91E2-9131A567CAD5}" srcOrd="0" destOrd="0" presId="urn:microsoft.com/office/officeart/2008/layout/HorizontalMultiLevelHierarchy"/>
    <dgm:cxn modelId="{66644DA5-76FA-4823-A416-E1D084770D4A}" srcId="{C673F5F1-8BE8-415C-9F6B-1694C6128457}" destId="{164AF102-77A5-4524-87AB-7ED680B76291}" srcOrd="0" destOrd="0" parTransId="{349A5EC9-5D1C-4353-89ED-28B89914EE9A}" sibTransId="{9E6DC7A2-E819-4EC3-88FA-1FC998CA3B23}"/>
    <dgm:cxn modelId="{503939AB-7D15-460B-99A3-21E98F5E44F7}" type="presOf" srcId="{C673F5F1-8BE8-415C-9F6B-1694C6128457}" destId="{CB1090B6-5145-4070-BFA4-E6A6A7D53EC5}" srcOrd="0" destOrd="0" presId="urn:microsoft.com/office/officeart/2008/layout/HorizontalMultiLevelHierarchy"/>
    <dgm:cxn modelId="{61230CB5-F8E4-4900-A236-E1EF6443E6FC}" type="presOf" srcId="{FFF6029A-E12B-4775-BB8C-E0BDDA73D2C9}" destId="{9B3B7BB2-5A60-4D40-A84B-5EA7CAF67E2D}" srcOrd="1" destOrd="0" presId="urn:microsoft.com/office/officeart/2008/layout/HorizontalMultiLevelHierarchy"/>
    <dgm:cxn modelId="{123AC0BC-14E5-44EB-B08E-2F5B3C6D98AB}" type="presOf" srcId="{FFF6029A-E12B-4775-BB8C-E0BDDA73D2C9}" destId="{5A1C5524-C7C2-4140-89B9-9FFDEB9D8EED}" srcOrd="0" destOrd="0" presId="urn:microsoft.com/office/officeart/2008/layout/HorizontalMultiLevelHierarchy"/>
    <dgm:cxn modelId="{D8101BBD-AFB1-4F38-B5F7-864CD7FFA683}" type="presOf" srcId="{BA0B87D9-8E68-4BF4-A77D-6BEC0D2772B0}" destId="{A5B489F9-D8CD-4088-A400-CCD6419DED41}" srcOrd="0" destOrd="0" presId="urn:microsoft.com/office/officeart/2008/layout/HorizontalMultiLevelHierarchy"/>
    <dgm:cxn modelId="{0E7391C0-0C3D-48EE-8AF2-22A5DE3C4497}" type="presOf" srcId="{CC0EE980-4EBC-4481-AFB1-DB69FEAE6C8B}" destId="{211D86A8-BBA6-40F2-8CE2-E66FC68D4DB8}" srcOrd="0" destOrd="0" presId="urn:microsoft.com/office/officeart/2008/layout/HorizontalMultiLevelHierarchy"/>
    <dgm:cxn modelId="{69F920C4-A186-4ECD-8EF2-2CEBFC7A2AFD}" type="presOf" srcId="{99CD45B4-04E3-4F40-A6DE-9F9637F1BF0A}" destId="{DCA575ED-6C1C-49CD-AB80-8D0EFFF208B2}" srcOrd="0" destOrd="0" presId="urn:microsoft.com/office/officeart/2008/layout/HorizontalMultiLevelHierarchy"/>
    <dgm:cxn modelId="{A215D7CE-6570-44B4-A419-FC8DC4206244}" srcId="{164AF102-77A5-4524-87AB-7ED680B76291}" destId="{BA0B87D9-8E68-4BF4-A77D-6BEC0D2772B0}" srcOrd="0" destOrd="0" parTransId="{576D7B50-10F1-4393-8D92-8A4370ACC1B9}" sibTransId="{E173FEAD-26CE-4F94-9F00-8E0AFB79DC31}"/>
    <dgm:cxn modelId="{C846A9D3-48EA-447A-9E20-2A8709833F88}" type="presOf" srcId="{1ED94D3F-E786-426D-B063-C8CC42E2264B}" destId="{FC81EC1C-ED82-40BC-A737-0ACAB22D161C}" srcOrd="1" destOrd="0" presId="urn:microsoft.com/office/officeart/2008/layout/HorizontalMultiLevelHierarchy"/>
    <dgm:cxn modelId="{134274DA-5E5C-48D1-9D42-954325DD87B3}" type="presOf" srcId="{5B32FC17-9CBA-4E62-9083-22486F909619}" destId="{C3E27B5C-1C06-43AF-A672-5D9948D297F3}" srcOrd="0" destOrd="0" presId="urn:microsoft.com/office/officeart/2008/layout/HorizontalMultiLevelHierarchy"/>
    <dgm:cxn modelId="{EC1ADBE7-2130-440C-AD74-ED5632907F20}" type="presOf" srcId="{3B23191C-7B1A-44A5-994B-2CBDCB14CE23}" destId="{1FB6A2A0-88ED-42A7-9CA7-CEEFE8744D93}" srcOrd="1" destOrd="0" presId="urn:microsoft.com/office/officeart/2008/layout/HorizontalMultiLevelHierarchy"/>
    <dgm:cxn modelId="{294F46EC-904F-4D28-A6E1-26FFCBC8682D}" srcId="{C356FA84-33E5-4BF9-BB0B-19D5C63F16B5}" destId="{787587F8-57F0-4FBB-924C-7386BFDFDC3B}" srcOrd="0" destOrd="0" parTransId="{FFF6029A-E12B-4775-BB8C-E0BDDA73D2C9}" sibTransId="{D9B387D5-E470-4A54-94B5-2BE9D0DEBFD9}"/>
    <dgm:cxn modelId="{32777BFA-96C7-4CBB-BEA2-40F7B0E4BAD9}" type="presOf" srcId="{E25025FC-EB89-40B0-A84E-F3A45A53E5D2}" destId="{5D101E9E-BB0F-401F-8A12-F1F7EA3F049C}" srcOrd="0" destOrd="0" presId="urn:microsoft.com/office/officeart/2008/layout/HorizontalMultiLevelHierarchy"/>
    <dgm:cxn modelId="{98BC2F27-B869-488A-8D34-315D236D8C15}" type="presParOf" srcId="{CB1090B6-5145-4070-BFA4-E6A6A7D53EC5}" destId="{9C4FB0A2-7776-4C40-8D11-DA865D1A796D}" srcOrd="0" destOrd="0" presId="urn:microsoft.com/office/officeart/2008/layout/HorizontalMultiLevelHierarchy"/>
    <dgm:cxn modelId="{6F3D0555-456C-45AA-AA5F-195F78387235}" type="presParOf" srcId="{9C4FB0A2-7776-4C40-8D11-DA865D1A796D}" destId="{11F99D61-5C53-4565-B16F-24CC9D7BBBC4}" srcOrd="0" destOrd="0" presId="urn:microsoft.com/office/officeart/2008/layout/HorizontalMultiLevelHierarchy"/>
    <dgm:cxn modelId="{BC341CBF-F7F0-4073-BE61-81EE45CEE8D9}" type="presParOf" srcId="{9C4FB0A2-7776-4C40-8D11-DA865D1A796D}" destId="{39F493B2-6ED1-497E-8A03-FD113ACC57F6}" srcOrd="1" destOrd="0" presId="urn:microsoft.com/office/officeart/2008/layout/HorizontalMultiLevelHierarchy"/>
    <dgm:cxn modelId="{AC4E7101-3E46-4C68-96C7-F33E40EBFA01}" type="presParOf" srcId="{39F493B2-6ED1-497E-8A03-FD113ACC57F6}" destId="{15F46C8B-B44A-4A33-B90D-610ECA26C642}" srcOrd="0" destOrd="0" presId="urn:microsoft.com/office/officeart/2008/layout/HorizontalMultiLevelHierarchy"/>
    <dgm:cxn modelId="{C5E33691-39AD-47A6-8BC7-976296A33625}" type="presParOf" srcId="{15F46C8B-B44A-4A33-B90D-610ECA26C642}" destId="{912FAC4B-976A-4B41-AAB8-CF9E6F38FC75}" srcOrd="0" destOrd="0" presId="urn:microsoft.com/office/officeart/2008/layout/HorizontalMultiLevelHierarchy"/>
    <dgm:cxn modelId="{0F1453BC-18FB-4B21-8F3C-0C76E11122BF}" type="presParOf" srcId="{39F493B2-6ED1-497E-8A03-FD113ACC57F6}" destId="{06C7BFD7-2B09-43A2-84C9-CC0430BCB693}" srcOrd="1" destOrd="0" presId="urn:microsoft.com/office/officeart/2008/layout/HorizontalMultiLevelHierarchy"/>
    <dgm:cxn modelId="{FEB30171-1A4B-4B08-B633-E5E13D657B09}" type="presParOf" srcId="{06C7BFD7-2B09-43A2-84C9-CC0430BCB693}" destId="{A5B489F9-D8CD-4088-A400-CCD6419DED41}" srcOrd="0" destOrd="0" presId="urn:microsoft.com/office/officeart/2008/layout/HorizontalMultiLevelHierarchy"/>
    <dgm:cxn modelId="{54866904-2856-41C3-AC1D-46874C6B083D}" type="presParOf" srcId="{06C7BFD7-2B09-43A2-84C9-CC0430BCB693}" destId="{9621FC52-AA0B-4D60-ACA5-A34BA42E977D}" srcOrd="1" destOrd="0" presId="urn:microsoft.com/office/officeart/2008/layout/HorizontalMultiLevelHierarchy"/>
    <dgm:cxn modelId="{F0FD320A-F008-451D-B076-D345DA246610}" type="presParOf" srcId="{9621FC52-AA0B-4D60-ACA5-A34BA42E977D}" destId="{82979BAF-3E2C-4904-9942-21219093F42A}" srcOrd="0" destOrd="0" presId="urn:microsoft.com/office/officeart/2008/layout/HorizontalMultiLevelHierarchy"/>
    <dgm:cxn modelId="{2F7B81F8-0490-4E8D-8E44-29DF4A1381FC}" type="presParOf" srcId="{82979BAF-3E2C-4904-9942-21219093F42A}" destId="{1FB6A2A0-88ED-42A7-9CA7-CEEFE8744D93}" srcOrd="0" destOrd="0" presId="urn:microsoft.com/office/officeart/2008/layout/HorizontalMultiLevelHierarchy"/>
    <dgm:cxn modelId="{72C354B6-A1DD-4483-95AC-4DAA597052C8}" type="presParOf" srcId="{9621FC52-AA0B-4D60-ACA5-A34BA42E977D}" destId="{D5386E3F-E8BA-4A5E-B56D-F9DEBF15C9A5}" srcOrd="1" destOrd="0" presId="urn:microsoft.com/office/officeart/2008/layout/HorizontalMultiLevelHierarchy"/>
    <dgm:cxn modelId="{CFF6DD9D-BF0B-4DCF-BB37-D8B1F8BD5C70}" type="presParOf" srcId="{D5386E3F-E8BA-4A5E-B56D-F9DEBF15C9A5}" destId="{36CC995F-C1E7-4E17-9945-3821C51FFB37}" srcOrd="0" destOrd="0" presId="urn:microsoft.com/office/officeart/2008/layout/HorizontalMultiLevelHierarchy"/>
    <dgm:cxn modelId="{C80CD08A-F6DD-4BC0-9FCA-A256E59BF8C0}" type="presParOf" srcId="{D5386E3F-E8BA-4A5E-B56D-F9DEBF15C9A5}" destId="{829932E3-EB05-4781-B233-74B333385BBC}" srcOrd="1" destOrd="0" presId="urn:microsoft.com/office/officeart/2008/layout/HorizontalMultiLevelHierarchy"/>
    <dgm:cxn modelId="{E1233759-44DE-477B-96F9-2234A147882E}" type="presParOf" srcId="{39F493B2-6ED1-497E-8A03-FD113ACC57F6}" destId="{229BCFE8-7E0C-4041-91E2-9131A567CAD5}" srcOrd="2" destOrd="0" presId="urn:microsoft.com/office/officeart/2008/layout/HorizontalMultiLevelHierarchy"/>
    <dgm:cxn modelId="{1AF150FE-455E-4409-85F9-76883258BC6F}" type="presParOf" srcId="{229BCFE8-7E0C-4041-91E2-9131A567CAD5}" destId="{FC81EC1C-ED82-40BC-A737-0ACAB22D161C}" srcOrd="0" destOrd="0" presId="urn:microsoft.com/office/officeart/2008/layout/HorizontalMultiLevelHierarchy"/>
    <dgm:cxn modelId="{EEE34D2A-DE3E-4920-B1A7-32AF5C3CAB71}" type="presParOf" srcId="{39F493B2-6ED1-497E-8A03-FD113ACC57F6}" destId="{05D483B1-0B29-4262-BB82-21662AE057C4}" srcOrd="3" destOrd="0" presId="urn:microsoft.com/office/officeart/2008/layout/HorizontalMultiLevelHierarchy"/>
    <dgm:cxn modelId="{FCF1578C-04ED-4C10-9730-875BD7914331}" type="presParOf" srcId="{05D483B1-0B29-4262-BB82-21662AE057C4}" destId="{05B121C4-6CEE-477C-9D01-B6334200ADF5}" srcOrd="0" destOrd="0" presId="urn:microsoft.com/office/officeart/2008/layout/HorizontalMultiLevelHierarchy"/>
    <dgm:cxn modelId="{06E19D24-0ABE-430B-9DA6-7DA7BBC9F399}" type="presParOf" srcId="{05D483B1-0B29-4262-BB82-21662AE057C4}" destId="{D5A3A099-D1FA-4C3D-8641-86487F9D1651}" srcOrd="1" destOrd="0" presId="urn:microsoft.com/office/officeart/2008/layout/HorizontalMultiLevelHierarchy"/>
    <dgm:cxn modelId="{071AB4ED-8277-4CB3-BD16-AB9D418FAAAC}" type="presParOf" srcId="{D5A3A099-D1FA-4C3D-8641-86487F9D1651}" destId="{DB36DA7E-4400-4806-AEA8-A18F1B33706E}" srcOrd="0" destOrd="0" presId="urn:microsoft.com/office/officeart/2008/layout/HorizontalMultiLevelHierarchy"/>
    <dgm:cxn modelId="{D5AF6946-A1DC-4EE4-9E8F-9BDA88B4BAA5}" type="presParOf" srcId="{DB36DA7E-4400-4806-AEA8-A18F1B33706E}" destId="{0203B38E-BFFB-478F-B3C2-6250CDF4B6BF}" srcOrd="0" destOrd="0" presId="urn:microsoft.com/office/officeart/2008/layout/HorizontalMultiLevelHierarchy"/>
    <dgm:cxn modelId="{C0E70A79-3FD6-48AC-8550-D5C2CCB40409}" type="presParOf" srcId="{D5A3A099-D1FA-4C3D-8641-86487F9D1651}" destId="{574E9FCC-ACA8-455C-91E0-F814541A25B4}" srcOrd="1" destOrd="0" presId="urn:microsoft.com/office/officeart/2008/layout/HorizontalMultiLevelHierarchy"/>
    <dgm:cxn modelId="{6A5FFD80-D6A4-4030-A08B-21F66043641E}" type="presParOf" srcId="{574E9FCC-ACA8-455C-91E0-F814541A25B4}" destId="{6D2DCFFB-9E93-4E24-A696-360F07FEF7DB}" srcOrd="0" destOrd="0" presId="urn:microsoft.com/office/officeart/2008/layout/HorizontalMultiLevelHierarchy"/>
    <dgm:cxn modelId="{25627D3D-81DD-4993-A8CA-16CF68E60CA2}" type="presParOf" srcId="{574E9FCC-ACA8-455C-91E0-F814541A25B4}" destId="{03E43120-54C5-4A6A-A9F1-CB83E1667768}" srcOrd="1" destOrd="0" presId="urn:microsoft.com/office/officeart/2008/layout/HorizontalMultiLevelHierarchy"/>
    <dgm:cxn modelId="{D597A6FE-1ED8-44A0-8F32-EA986A4D4414}" type="presParOf" srcId="{39F493B2-6ED1-497E-8A03-FD113ACC57F6}" destId="{DCA575ED-6C1C-49CD-AB80-8D0EFFF208B2}" srcOrd="4" destOrd="0" presId="urn:microsoft.com/office/officeart/2008/layout/HorizontalMultiLevelHierarchy"/>
    <dgm:cxn modelId="{8B322DD1-238B-483C-8741-73CEFB7D4BEA}" type="presParOf" srcId="{DCA575ED-6C1C-49CD-AB80-8D0EFFF208B2}" destId="{156E25BB-62E8-4BB8-8FBB-1CC7F5DFB0AE}" srcOrd="0" destOrd="0" presId="urn:microsoft.com/office/officeart/2008/layout/HorizontalMultiLevelHierarchy"/>
    <dgm:cxn modelId="{F7F4C872-41AE-420F-8FCD-65D6C6763F6C}" type="presParOf" srcId="{39F493B2-6ED1-497E-8A03-FD113ACC57F6}" destId="{3F1DAA50-D28B-4B8E-A683-52AE99734C9A}" srcOrd="5" destOrd="0" presId="urn:microsoft.com/office/officeart/2008/layout/HorizontalMultiLevelHierarchy"/>
    <dgm:cxn modelId="{7B987B4D-EE09-43A6-B0DA-CBCFBC33B67F}" type="presParOf" srcId="{3F1DAA50-D28B-4B8E-A683-52AE99734C9A}" destId="{EDC57806-852B-4ECB-90F8-4381385132F5}" srcOrd="0" destOrd="0" presId="urn:microsoft.com/office/officeart/2008/layout/HorizontalMultiLevelHierarchy"/>
    <dgm:cxn modelId="{4E6BC312-1404-4A51-9BA9-7D9142CCF169}" type="presParOf" srcId="{3F1DAA50-D28B-4B8E-A683-52AE99734C9A}" destId="{94550BC9-06ED-4E0D-B4C4-C6EDCF54C52B}" srcOrd="1" destOrd="0" presId="urn:microsoft.com/office/officeart/2008/layout/HorizontalMultiLevelHierarchy"/>
    <dgm:cxn modelId="{E442F68C-3140-494B-B51D-EE40DDC27D87}" type="presParOf" srcId="{94550BC9-06ED-4E0D-B4C4-C6EDCF54C52B}" destId="{5A1C5524-C7C2-4140-89B9-9FFDEB9D8EED}" srcOrd="0" destOrd="0" presId="urn:microsoft.com/office/officeart/2008/layout/HorizontalMultiLevelHierarchy"/>
    <dgm:cxn modelId="{EBAFC4BA-272F-4D91-BFB5-4D902BC2EEDB}" type="presParOf" srcId="{5A1C5524-C7C2-4140-89B9-9FFDEB9D8EED}" destId="{9B3B7BB2-5A60-4D40-A84B-5EA7CAF67E2D}" srcOrd="0" destOrd="0" presId="urn:microsoft.com/office/officeart/2008/layout/HorizontalMultiLevelHierarchy"/>
    <dgm:cxn modelId="{E169EA52-0E94-4B51-8D4E-261A74C27266}" type="presParOf" srcId="{94550BC9-06ED-4E0D-B4C4-C6EDCF54C52B}" destId="{06D335EE-7FE6-4203-99EF-B20D27382D43}" srcOrd="1" destOrd="0" presId="urn:microsoft.com/office/officeart/2008/layout/HorizontalMultiLevelHierarchy"/>
    <dgm:cxn modelId="{8ECDD1A7-5EF1-427F-9CEF-D559662F2DCD}" type="presParOf" srcId="{06D335EE-7FE6-4203-99EF-B20D27382D43}" destId="{84CEF48F-8C11-4297-B498-FB6DC403FD4E}" srcOrd="0" destOrd="0" presId="urn:microsoft.com/office/officeart/2008/layout/HorizontalMultiLevelHierarchy"/>
    <dgm:cxn modelId="{73DA65E8-06E6-4771-A0C5-DB72565C9055}" type="presParOf" srcId="{06D335EE-7FE6-4203-99EF-B20D27382D43}" destId="{BCDC5929-5AD3-477A-8161-1844C3733C96}" srcOrd="1" destOrd="0" presId="urn:microsoft.com/office/officeart/2008/layout/HorizontalMultiLevelHierarchy"/>
    <dgm:cxn modelId="{FDE1E76D-709C-4926-A032-F4F7D83533CC}" type="presParOf" srcId="{39F493B2-6ED1-497E-8A03-FD113ACC57F6}" destId="{C3E27B5C-1C06-43AF-A672-5D9948D297F3}" srcOrd="6" destOrd="0" presId="urn:microsoft.com/office/officeart/2008/layout/HorizontalMultiLevelHierarchy"/>
    <dgm:cxn modelId="{A2D38837-F556-43D4-8C25-C19510D107FA}" type="presParOf" srcId="{C3E27B5C-1C06-43AF-A672-5D9948D297F3}" destId="{F8103B03-2BCB-4BA1-9C56-0BF8E00B78AB}" srcOrd="0" destOrd="0" presId="urn:microsoft.com/office/officeart/2008/layout/HorizontalMultiLevelHierarchy"/>
    <dgm:cxn modelId="{D3864334-F035-4DA7-8427-768B2AA8AB32}" type="presParOf" srcId="{39F493B2-6ED1-497E-8A03-FD113ACC57F6}" destId="{28633A29-6555-4B6C-842B-0CA3DDA6091D}" srcOrd="7" destOrd="0" presId="urn:microsoft.com/office/officeart/2008/layout/HorizontalMultiLevelHierarchy"/>
    <dgm:cxn modelId="{F1CF9614-9B7C-44FA-8C9F-47CD5AC72273}" type="presParOf" srcId="{28633A29-6555-4B6C-842B-0CA3DDA6091D}" destId="{211D86A8-BBA6-40F2-8CE2-E66FC68D4DB8}" srcOrd="0" destOrd="0" presId="urn:microsoft.com/office/officeart/2008/layout/HorizontalMultiLevelHierarchy"/>
    <dgm:cxn modelId="{F60C577F-315C-4B66-9D30-B688F71DB691}" type="presParOf" srcId="{28633A29-6555-4B6C-842B-0CA3DDA6091D}" destId="{FBD4FECC-2EEC-4B30-A0BA-51151C176BEE}" srcOrd="1" destOrd="0" presId="urn:microsoft.com/office/officeart/2008/layout/HorizontalMultiLevelHierarchy"/>
    <dgm:cxn modelId="{56B6FB17-93A9-43B2-89F8-B95E3825B371}" type="presParOf" srcId="{FBD4FECC-2EEC-4B30-A0BA-51151C176BEE}" destId="{8AE4C889-047F-4EA8-A7A3-5B547F884E33}" srcOrd="0" destOrd="0" presId="urn:microsoft.com/office/officeart/2008/layout/HorizontalMultiLevelHierarchy"/>
    <dgm:cxn modelId="{D10CC875-4A2F-4930-B151-BE18AB7C9BBC}" type="presParOf" srcId="{8AE4C889-047F-4EA8-A7A3-5B547F884E33}" destId="{E4CAAA0C-3106-4B07-97C6-AC86E4450F83}" srcOrd="0" destOrd="0" presId="urn:microsoft.com/office/officeart/2008/layout/HorizontalMultiLevelHierarchy"/>
    <dgm:cxn modelId="{201F4E36-8E62-4EC1-B97C-ED004A91CCBB}" type="presParOf" srcId="{FBD4FECC-2EEC-4B30-A0BA-51151C176BEE}" destId="{0D914F5C-B67E-44DB-A89C-DED120EB1592}" srcOrd="1" destOrd="0" presId="urn:microsoft.com/office/officeart/2008/layout/HorizontalMultiLevelHierarchy"/>
    <dgm:cxn modelId="{41B76B69-50A8-4246-918D-5B6BC99A3E95}" type="presParOf" srcId="{0D914F5C-B67E-44DB-A89C-DED120EB1592}" destId="{5D101E9E-BB0F-401F-8A12-F1F7EA3F049C}" srcOrd="0" destOrd="0" presId="urn:microsoft.com/office/officeart/2008/layout/HorizontalMultiLevelHierarchy"/>
    <dgm:cxn modelId="{AF4D52AA-10B7-4844-988E-EEC0F3C602C7}" type="presParOf" srcId="{0D914F5C-B67E-44DB-A89C-DED120EB1592}" destId="{240B4300-CAA0-460F-9100-937CC4BD6E5D}" srcOrd="1" destOrd="0" presId="urn:microsoft.com/office/officeart/2008/layout/HorizontalMultiLevelHierarchy"/>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267F2-7294-4F40-9E72-44DABAFACDB3}">
      <dsp:nvSpPr>
        <dsp:cNvPr id="0" name=""/>
        <dsp:cNvSpPr/>
      </dsp:nvSpPr>
      <dsp:spPr>
        <a:xfrm>
          <a:off x="5045606" y="803516"/>
          <a:ext cx="91440" cy="179838"/>
        </a:xfrm>
        <a:custGeom>
          <a:avLst/>
          <a:gdLst/>
          <a:ahLst/>
          <a:cxnLst/>
          <a:rect l="0" t="0" r="0" b="0"/>
          <a:pathLst>
            <a:path>
              <a:moveTo>
                <a:pt x="45720" y="0"/>
              </a:moveTo>
              <a:lnTo>
                <a:pt x="4572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73CB0-E96A-4DA7-8CB2-1BB6FD0B0FE9}">
      <dsp:nvSpPr>
        <dsp:cNvPr id="0" name=""/>
        <dsp:cNvSpPr/>
      </dsp:nvSpPr>
      <dsp:spPr>
        <a:xfrm>
          <a:off x="4051382" y="312420"/>
          <a:ext cx="1039943" cy="179838"/>
        </a:xfrm>
        <a:custGeom>
          <a:avLst/>
          <a:gdLst/>
          <a:ahLst/>
          <a:cxnLst/>
          <a:rect l="0" t="0" r="0" b="0"/>
          <a:pathLst>
            <a:path>
              <a:moveTo>
                <a:pt x="0" y="0"/>
              </a:moveTo>
              <a:lnTo>
                <a:pt x="0" y="107211"/>
              </a:lnTo>
              <a:lnTo>
                <a:pt x="1039943" y="107211"/>
              </a:lnTo>
              <a:lnTo>
                <a:pt x="1039943" y="179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0C0FD8-D3A8-409B-A384-86C14DC2DC8F}">
      <dsp:nvSpPr>
        <dsp:cNvPr id="0" name=""/>
        <dsp:cNvSpPr/>
      </dsp:nvSpPr>
      <dsp:spPr>
        <a:xfrm>
          <a:off x="4155901" y="1337034"/>
          <a:ext cx="91440" cy="222687"/>
        </a:xfrm>
        <a:custGeom>
          <a:avLst/>
          <a:gdLst/>
          <a:ahLst/>
          <a:cxnLst/>
          <a:rect l="0" t="0" r="0" b="0"/>
          <a:pathLst>
            <a:path>
              <a:moveTo>
                <a:pt x="45720" y="0"/>
              </a:moveTo>
              <a:lnTo>
                <a:pt x="45720" y="150060"/>
              </a:lnTo>
              <a:lnTo>
                <a:pt x="47500" y="150060"/>
              </a:lnTo>
              <a:lnTo>
                <a:pt x="47500" y="222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785DC0-5E2B-49F6-B1B8-902BE46C4B41}">
      <dsp:nvSpPr>
        <dsp:cNvPr id="0" name=""/>
        <dsp:cNvSpPr/>
      </dsp:nvSpPr>
      <dsp:spPr>
        <a:xfrm>
          <a:off x="3018111" y="803516"/>
          <a:ext cx="1183510" cy="222259"/>
        </a:xfrm>
        <a:custGeom>
          <a:avLst/>
          <a:gdLst/>
          <a:ahLst/>
          <a:cxnLst/>
          <a:rect l="0" t="0" r="0" b="0"/>
          <a:pathLst>
            <a:path>
              <a:moveTo>
                <a:pt x="0" y="0"/>
              </a:moveTo>
              <a:lnTo>
                <a:pt x="0" y="149632"/>
              </a:lnTo>
              <a:lnTo>
                <a:pt x="1183510" y="149632"/>
              </a:lnTo>
              <a:lnTo>
                <a:pt x="1183510" y="222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705811-9420-40B7-BC1C-3E349389FE05}">
      <dsp:nvSpPr>
        <dsp:cNvPr id="0" name=""/>
        <dsp:cNvSpPr/>
      </dsp:nvSpPr>
      <dsp:spPr>
        <a:xfrm>
          <a:off x="2967917" y="1337034"/>
          <a:ext cx="403269" cy="179838"/>
        </a:xfrm>
        <a:custGeom>
          <a:avLst/>
          <a:gdLst/>
          <a:ahLst/>
          <a:cxnLst/>
          <a:rect l="0" t="0" r="0" b="0"/>
          <a:pathLst>
            <a:path>
              <a:moveTo>
                <a:pt x="0" y="0"/>
              </a:moveTo>
              <a:lnTo>
                <a:pt x="0" y="107211"/>
              </a:lnTo>
              <a:lnTo>
                <a:pt x="403269" y="107211"/>
              </a:lnTo>
              <a:lnTo>
                <a:pt x="403269"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D4D11D-0A83-4479-AE84-600481FAE898}">
      <dsp:nvSpPr>
        <dsp:cNvPr id="0" name=""/>
        <dsp:cNvSpPr/>
      </dsp:nvSpPr>
      <dsp:spPr>
        <a:xfrm>
          <a:off x="2564647" y="1337034"/>
          <a:ext cx="403269" cy="179838"/>
        </a:xfrm>
        <a:custGeom>
          <a:avLst/>
          <a:gdLst/>
          <a:ahLst/>
          <a:cxnLst/>
          <a:rect l="0" t="0" r="0" b="0"/>
          <a:pathLst>
            <a:path>
              <a:moveTo>
                <a:pt x="403269" y="0"/>
              </a:moveTo>
              <a:lnTo>
                <a:pt x="403269" y="107211"/>
              </a:lnTo>
              <a:lnTo>
                <a:pt x="0" y="107211"/>
              </a:lnTo>
              <a:lnTo>
                <a:pt x="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89F312-C985-4470-BF33-CD28D630F9F7}">
      <dsp:nvSpPr>
        <dsp:cNvPr id="0" name=""/>
        <dsp:cNvSpPr/>
      </dsp:nvSpPr>
      <dsp:spPr>
        <a:xfrm>
          <a:off x="2922197" y="803516"/>
          <a:ext cx="91440" cy="222259"/>
        </a:xfrm>
        <a:custGeom>
          <a:avLst/>
          <a:gdLst/>
          <a:ahLst/>
          <a:cxnLst/>
          <a:rect l="0" t="0" r="0" b="0"/>
          <a:pathLst>
            <a:path>
              <a:moveTo>
                <a:pt x="95914" y="0"/>
              </a:moveTo>
              <a:lnTo>
                <a:pt x="95914" y="149632"/>
              </a:lnTo>
              <a:lnTo>
                <a:pt x="45720" y="149632"/>
              </a:lnTo>
              <a:lnTo>
                <a:pt x="45720" y="222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AB22CD-AF6A-4F52-AA88-6B99BA4EC508}">
      <dsp:nvSpPr>
        <dsp:cNvPr id="0" name=""/>
        <dsp:cNvSpPr/>
      </dsp:nvSpPr>
      <dsp:spPr>
        <a:xfrm>
          <a:off x="2766282" y="2319227"/>
          <a:ext cx="1209808" cy="179838"/>
        </a:xfrm>
        <a:custGeom>
          <a:avLst/>
          <a:gdLst/>
          <a:ahLst/>
          <a:cxnLst/>
          <a:rect l="0" t="0" r="0" b="0"/>
          <a:pathLst>
            <a:path>
              <a:moveTo>
                <a:pt x="0" y="0"/>
              </a:moveTo>
              <a:lnTo>
                <a:pt x="0" y="107211"/>
              </a:lnTo>
              <a:lnTo>
                <a:pt x="1209808" y="107211"/>
              </a:lnTo>
              <a:lnTo>
                <a:pt x="1209808"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E292BA-2E80-4A59-9670-779F5DADB0CF}">
      <dsp:nvSpPr>
        <dsp:cNvPr id="0" name=""/>
        <dsp:cNvSpPr/>
      </dsp:nvSpPr>
      <dsp:spPr>
        <a:xfrm>
          <a:off x="2766282" y="2319227"/>
          <a:ext cx="403269" cy="179838"/>
        </a:xfrm>
        <a:custGeom>
          <a:avLst/>
          <a:gdLst/>
          <a:ahLst/>
          <a:cxnLst/>
          <a:rect l="0" t="0" r="0" b="0"/>
          <a:pathLst>
            <a:path>
              <a:moveTo>
                <a:pt x="0" y="0"/>
              </a:moveTo>
              <a:lnTo>
                <a:pt x="0" y="107211"/>
              </a:lnTo>
              <a:lnTo>
                <a:pt x="403269" y="107211"/>
              </a:lnTo>
              <a:lnTo>
                <a:pt x="403269"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C95C66-D36C-4883-8CBD-693F4DBBF0B4}">
      <dsp:nvSpPr>
        <dsp:cNvPr id="0" name=""/>
        <dsp:cNvSpPr/>
      </dsp:nvSpPr>
      <dsp:spPr>
        <a:xfrm>
          <a:off x="2363012" y="2319227"/>
          <a:ext cx="403269" cy="179838"/>
        </a:xfrm>
        <a:custGeom>
          <a:avLst/>
          <a:gdLst/>
          <a:ahLst/>
          <a:cxnLst/>
          <a:rect l="0" t="0" r="0" b="0"/>
          <a:pathLst>
            <a:path>
              <a:moveTo>
                <a:pt x="403269" y="0"/>
              </a:moveTo>
              <a:lnTo>
                <a:pt x="403269" y="107211"/>
              </a:lnTo>
              <a:lnTo>
                <a:pt x="0" y="107211"/>
              </a:lnTo>
              <a:lnTo>
                <a:pt x="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EC2B93-B0CB-45BE-A727-8A9B9799B5E2}">
      <dsp:nvSpPr>
        <dsp:cNvPr id="0" name=""/>
        <dsp:cNvSpPr/>
      </dsp:nvSpPr>
      <dsp:spPr>
        <a:xfrm>
          <a:off x="1556473" y="2319227"/>
          <a:ext cx="1209808" cy="179838"/>
        </a:xfrm>
        <a:custGeom>
          <a:avLst/>
          <a:gdLst/>
          <a:ahLst/>
          <a:cxnLst/>
          <a:rect l="0" t="0" r="0" b="0"/>
          <a:pathLst>
            <a:path>
              <a:moveTo>
                <a:pt x="1209808" y="0"/>
              </a:moveTo>
              <a:lnTo>
                <a:pt x="1209808" y="107211"/>
              </a:lnTo>
              <a:lnTo>
                <a:pt x="0" y="107211"/>
              </a:lnTo>
              <a:lnTo>
                <a:pt x="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746159-070E-4900-A4E3-86ED082A244E}">
      <dsp:nvSpPr>
        <dsp:cNvPr id="0" name=""/>
        <dsp:cNvSpPr/>
      </dsp:nvSpPr>
      <dsp:spPr>
        <a:xfrm>
          <a:off x="1764781" y="1828130"/>
          <a:ext cx="1001500" cy="179838"/>
        </a:xfrm>
        <a:custGeom>
          <a:avLst/>
          <a:gdLst/>
          <a:ahLst/>
          <a:cxnLst/>
          <a:rect l="0" t="0" r="0" b="0"/>
          <a:pathLst>
            <a:path>
              <a:moveTo>
                <a:pt x="0" y="0"/>
              </a:moveTo>
              <a:lnTo>
                <a:pt x="0" y="107211"/>
              </a:lnTo>
              <a:lnTo>
                <a:pt x="1001500" y="107211"/>
              </a:lnTo>
              <a:lnTo>
                <a:pt x="100150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952B2C-365F-4481-A16C-2F3961DFE288}">
      <dsp:nvSpPr>
        <dsp:cNvPr id="0" name=""/>
        <dsp:cNvSpPr/>
      </dsp:nvSpPr>
      <dsp:spPr>
        <a:xfrm>
          <a:off x="1556473" y="1828130"/>
          <a:ext cx="208307" cy="179838"/>
        </a:xfrm>
        <a:custGeom>
          <a:avLst/>
          <a:gdLst/>
          <a:ahLst/>
          <a:cxnLst/>
          <a:rect l="0" t="0" r="0" b="0"/>
          <a:pathLst>
            <a:path>
              <a:moveTo>
                <a:pt x="208307" y="0"/>
              </a:moveTo>
              <a:lnTo>
                <a:pt x="208307" y="107211"/>
              </a:lnTo>
              <a:lnTo>
                <a:pt x="0" y="107211"/>
              </a:lnTo>
              <a:lnTo>
                <a:pt x="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6DC7F-FD87-462D-9A08-AC00710F6F60}">
      <dsp:nvSpPr>
        <dsp:cNvPr id="0" name=""/>
        <dsp:cNvSpPr/>
      </dsp:nvSpPr>
      <dsp:spPr>
        <a:xfrm>
          <a:off x="704214" y="2319227"/>
          <a:ext cx="91440" cy="179838"/>
        </a:xfrm>
        <a:custGeom>
          <a:avLst/>
          <a:gdLst/>
          <a:ahLst/>
          <a:cxnLst/>
          <a:rect l="0" t="0" r="0" b="0"/>
          <a:pathLst>
            <a:path>
              <a:moveTo>
                <a:pt x="45720" y="0"/>
              </a:moveTo>
              <a:lnTo>
                <a:pt x="4572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86D41-2224-42C5-9B9D-A0789346F20B}">
      <dsp:nvSpPr>
        <dsp:cNvPr id="0" name=""/>
        <dsp:cNvSpPr/>
      </dsp:nvSpPr>
      <dsp:spPr>
        <a:xfrm>
          <a:off x="749934" y="1828130"/>
          <a:ext cx="1014846" cy="179838"/>
        </a:xfrm>
        <a:custGeom>
          <a:avLst/>
          <a:gdLst/>
          <a:ahLst/>
          <a:cxnLst/>
          <a:rect l="0" t="0" r="0" b="0"/>
          <a:pathLst>
            <a:path>
              <a:moveTo>
                <a:pt x="1014846" y="0"/>
              </a:moveTo>
              <a:lnTo>
                <a:pt x="1014846" y="107211"/>
              </a:lnTo>
              <a:lnTo>
                <a:pt x="0" y="107211"/>
              </a:lnTo>
              <a:lnTo>
                <a:pt x="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0B6518-A0CC-4CC4-8619-1887193CF04B}">
      <dsp:nvSpPr>
        <dsp:cNvPr id="0" name=""/>
        <dsp:cNvSpPr/>
      </dsp:nvSpPr>
      <dsp:spPr>
        <a:xfrm>
          <a:off x="1719061" y="1337034"/>
          <a:ext cx="91440" cy="179838"/>
        </a:xfrm>
        <a:custGeom>
          <a:avLst/>
          <a:gdLst/>
          <a:ahLst/>
          <a:cxnLst/>
          <a:rect l="0" t="0" r="0" b="0"/>
          <a:pathLst>
            <a:path>
              <a:moveTo>
                <a:pt x="45864" y="0"/>
              </a:moveTo>
              <a:lnTo>
                <a:pt x="45864" y="107211"/>
              </a:lnTo>
              <a:lnTo>
                <a:pt x="45720" y="107211"/>
              </a:lnTo>
              <a:lnTo>
                <a:pt x="45720" y="179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55AAB-1587-41F6-A901-809372F54441}">
      <dsp:nvSpPr>
        <dsp:cNvPr id="0" name=""/>
        <dsp:cNvSpPr/>
      </dsp:nvSpPr>
      <dsp:spPr>
        <a:xfrm>
          <a:off x="1764925" y="803516"/>
          <a:ext cx="1253185" cy="222259"/>
        </a:xfrm>
        <a:custGeom>
          <a:avLst/>
          <a:gdLst/>
          <a:ahLst/>
          <a:cxnLst/>
          <a:rect l="0" t="0" r="0" b="0"/>
          <a:pathLst>
            <a:path>
              <a:moveTo>
                <a:pt x="1253185" y="0"/>
              </a:moveTo>
              <a:lnTo>
                <a:pt x="1253185" y="149632"/>
              </a:lnTo>
              <a:lnTo>
                <a:pt x="0" y="149632"/>
              </a:lnTo>
              <a:lnTo>
                <a:pt x="0" y="222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C7E85-E33C-4B2C-B1F2-50E717CF422F}">
      <dsp:nvSpPr>
        <dsp:cNvPr id="0" name=""/>
        <dsp:cNvSpPr/>
      </dsp:nvSpPr>
      <dsp:spPr>
        <a:xfrm>
          <a:off x="3018111" y="312420"/>
          <a:ext cx="1033271" cy="179838"/>
        </a:xfrm>
        <a:custGeom>
          <a:avLst/>
          <a:gdLst/>
          <a:ahLst/>
          <a:cxnLst/>
          <a:rect l="0" t="0" r="0" b="0"/>
          <a:pathLst>
            <a:path>
              <a:moveTo>
                <a:pt x="1033271" y="0"/>
              </a:moveTo>
              <a:lnTo>
                <a:pt x="1033271" y="107211"/>
              </a:lnTo>
              <a:lnTo>
                <a:pt x="0" y="107211"/>
              </a:lnTo>
              <a:lnTo>
                <a:pt x="0" y="179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0C3249-BFA7-4D73-B869-1A58B9C37D34}">
      <dsp:nvSpPr>
        <dsp:cNvPr id="0" name=""/>
        <dsp:cNvSpPr/>
      </dsp:nvSpPr>
      <dsp:spPr>
        <a:xfrm>
          <a:off x="3750798" y="1161"/>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Group CEO &amp; Managing Director</a:t>
          </a:r>
        </a:p>
      </dsp:txBody>
      <dsp:txXfrm>
        <a:off x="3750798" y="1161"/>
        <a:ext cx="601168" cy="311258"/>
      </dsp:txXfrm>
    </dsp:sp>
    <dsp:sp modelId="{C9226773-C0A1-4B13-A190-C2B14EFBE83A}">
      <dsp:nvSpPr>
        <dsp:cNvPr id="0" name=""/>
        <dsp:cNvSpPr/>
      </dsp:nvSpPr>
      <dsp:spPr>
        <a:xfrm>
          <a:off x="3871031" y="243251"/>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Campbell Hanan</a:t>
          </a:r>
        </a:p>
      </dsp:txBody>
      <dsp:txXfrm>
        <a:off x="3871031" y="243251"/>
        <a:ext cx="541051" cy="103752"/>
      </dsp:txXfrm>
    </dsp:sp>
    <dsp:sp modelId="{5904F412-B9F5-436C-B1AB-CF04B9314583}">
      <dsp:nvSpPr>
        <dsp:cNvPr id="0" name=""/>
        <dsp:cNvSpPr/>
      </dsp:nvSpPr>
      <dsp:spPr>
        <a:xfrm>
          <a:off x="2717527" y="492258"/>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Chief Asset Management Officer</a:t>
          </a:r>
        </a:p>
      </dsp:txBody>
      <dsp:txXfrm>
        <a:off x="2717527" y="492258"/>
        <a:ext cx="601168" cy="311258"/>
      </dsp:txXfrm>
    </dsp:sp>
    <dsp:sp modelId="{D5D192DC-9566-4751-89CC-9BCEC02A62C0}">
      <dsp:nvSpPr>
        <dsp:cNvPr id="0" name=""/>
        <dsp:cNvSpPr/>
      </dsp:nvSpPr>
      <dsp:spPr>
        <a:xfrm>
          <a:off x="2839735" y="723564"/>
          <a:ext cx="541051" cy="188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Victoria Tavendale</a:t>
          </a:r>
        </a:p>
      </dsp:txBody>
      <dsp:txXfrm>
        <a:off x="2839735" y="723564"/>
        <a:ext cx="541051" cy="188595"/>
      </dsp:txXfrm>
    </dsp:sp>
    <dsp:sp modelId="{9113C475-332C-41CC-B125-B1789667DF84}">
      <dsp:nvSpPr>
        <dsp:cNvPr id="0" name=""/>
        <dsp:cNvSpPr/>
      </dsp:nvSpPr>
      <dsp:spPr>
        <a:xfrm>
          <a:off x="1464341" y="1025776"/>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General Manager - Portfolio Management - O&amp;I</a:t>
          </a:r>
        </a:p>
      </dsp:txBody>
      <dsp:txXfrm>
        <a:off x="1464341" y="1025776"/>
        <a:ext cx="601168" cy="311258"/>
      </dsp:txXfrm>
    </dsp:sp>
    <dsp:sp modelId="{2AF5988E-B811-4940-9C59-750293B13FD0}">
      <dsp:nvSpPr>
        <dsp:cNvPr id="0" name=""/>
        <dsp:cNvSpPr/>
      </dsp:nvSpPr>
      <dsp:spPr>
        <a:xfrm>
          <a:off x="1577758" y="126786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Kate Beech</a:t>
          </a:r>
        </a:p>
      </dsp:txBody>
      <dsp:txXfrm>
        <a:off x="1577758" y="1267865"/>
        <a:ext cx="541051" cy="103752"/>
      </dsp:txXfrm>
    </dsp:sp>
    <dsp:sp modelId="{2A20B36F-ECC7-44CA-9F4B-82918B517997}">
      <dsp:nvSpPr>
        <dsp:cNvPr id="0" name=""/>
        <dsp:cNvSpPr/>
      </dsp:nvSpPr>
      <dsp:spPr>
        <a:xfrm>
          <a:off x="1464197" y="1516872"/>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Portfolio Manager</a:t>
          </a:r>
        </a:p>
      </dsp:txBody>
      <dsp:txXfrm>
        <a:off x="1464197" y="1516872"/>
        <a:ext cx="601168" cy="311258"/>
      </dsp:txXfrm>
    </dsp:sp>
    <dsp:sp modelId="{8892A6B4-C571-407B-9DD2-CEAC8C10E613}">
      <dsp:nvSpPr>
        <dsp:cNvPr id="0" name=""/>
        <dsp:cNvSpPr/>
      </dsp:nvSpPr>
      <dsp:spPr>
        <a:xfrm>
          <a:off x="1577758" y="1758962"/>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n-AU" sz="500" kern="1200"/>
            <a:t>Mark Rodriguez</a:t>
          </a:r>
        </a:p>
      </dsp:txBody>
      <dsp:txXfrm>
        <a:off x="1577758" y="1758962"/>
        <a:ext cx="541051" cy="103752"/>
      </dsp:txXfrm>
    </dsp:sp>
    <dsp:sp modelId="{927B76CC-0AC0-4ABF-B93D-105DCE9A69AE}">
      <dsp:nvSpPr>
        <dsp:cNvPr id="0" name=""/>
        <dsp:cNvSpPr/>
      </dsp:nvSpPr>
      <dsp:spPr>
        <a:xfrm>
          <a:off x="449350" y="2007969"/>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Asset Manager</a:t>
          </a:r>
        </a:p>
      </dsp:txBody>
      <dsp:txXfrm>
        <a:off x="449350" y="2007969"/>
        <a:ext cx="601168" cy="311258"/>
      </dsp:txXfrm>
    </dsp:sp>
    <dsp:sp modelId="{FC4FA9C6-71F1-497B-8CE3-2D9BF8D8AC9D}">
      <dsp:nvSpPr>
        <dsp:cNvPr id="0" name=""/>
        <dsp:cNvSpPr/>
      </dsp:nvSpPr>
      <dsp:spPr>
        <a:xfrm>
          <a:off x="569584" y="2250058"/>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Daniel Thompson</a:t>
          </a:r>
        </a:p>
      </dsp:txBody>
      <dsp:txXfrm>
        <a:off x="569584" y="2250058"/>
        <a:ext cx="541051" cy="103752"/>
      </dsp:txXfrm>
    </dsp:sp>
    <dsp:sp modelId="{03508A33-474B-44B6-B48C-4F739C31D173}">
      <dsp:nvSpPr>
        <dsp:cNvPr id="0" name=""/>
        <dsp:cNvSpPr/>
      </dsp:nvSpPr>
      <dsp:spPr>
        <a:xfrm>
          <a:off x="449350" y="2499065"/>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Property Manager</a:t>
          </a:r>
        </a:p>
      </dsp:txBody>
      <dsp:txXfrm>
        <a:off x="449350" y="2499065"/>
        <a:ext cx="601168" cy="311258"/>
      </dsp:txXfrm>
    </dsp:sp>
    <dsp:sp modelId="{B54B6724-05E7-42DB-AA4D-457B5FCFBE5A}">
      <dsp:nvSpPr>
        <dsp:cNvPr id="0" name=""/>
        <dsp:cNvSpPr/>
      </dsp:nvSpPr>
      <dsp:spPr>
        <a:xfrm>
          <a:off x="569584" y="274115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Annie Burgos</a:t>
          </a:r>
        </a:p>
      </dsp:txBody>
      <dsp:txXfrm>
        <a:off x="569584" y="2741155"/>
        <a:ext cx="541051" cy="103752"/>
      </dsp:txXfrm>
    </dsp:sp>
    <dsp:sp modelId="{5DDABB3B-A151-4592-AA53-9E7C16AC0C83}">
      <dsp:nvSpPr>
        <dsp:cNvPr id="0" name=""/>
        <dsp:cNvSpPr/>
      </dsp:nvSpPr>
      <dsp:spPr>
        <a:xfrm>
          <a:off x="1255889" y="2007969"/>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Asset Manager</a:t>
          </a:r>
        </a:p>
      </dsp:txBody>
      <dsp:txXfrm>
        <a:off x="1255889" y="2007969"/>
        <a:ext cx="601168" cy="311258"/>
      </dsp:txXfrm>
    </dsp:sp>
    <dsp:sp modelId="{49E05B81-8F57-4EA8-B26E-80EB9A7031A9}">
      <dsp:nvSpPr>
        <dsp:cNvPr id="0" name=""/>
        <dsp:cNvSpPr/>
      </dsp:nvSpPr>
      <dsp:spPr>
        <a:xfrm>
          <a:off x="1376123" y="2250058"/>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Jacob Thompson</a:t>
          </a:r>
        </a:p>
      </dsp:txBody>
      <dsp:txXfrm>
        <a:off x="1376123" y="2250058"/>
        <a:ext cx="541051" cy="103752"/>
      </dsp:txXfrm>
    </dsp:sp>
    <dsp:sp modelId="{08F2FED1-D9FF-4A04-8D1A-2531CA2378F7}">
      <dsp:nvSpPr>
        <dsp:cNvPr id="0" name=""/>
        <dsp:cNvSpPr/>
      </dsp:nvSpPr>
      <dsp:spPr>
        <a:xfrm>
          <a:off x="2465698" y="2007969"/>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Senior Facility Manager</a:t>
          </a:r>
        </a:p>
      </dsp:txBody>
      <dsp:txXfrm>
        <a:off x="2465698" y="2007969"/>
        <a:ext cx="601168" cy="311258"/>
      </dsp:txXfrm>
    </dsp:sp>
    <dsp:sp modelId="{7FA650BF-5126-415F-B4C4-3182F5F06A98}">
      <dsp:nvSpPr>
        <dsp:cNvPr id="0" name=""/>
        <dsp:cNvSpPr/>
      </dsp:nvSpPr>
      <dsp:spPr>
        <a:xfrm>
          <a:off x="2585931" y="2250058"/>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Jay Jerusalem</a:t>
          </a:r>
        </a:p>
      </dsp:txBody>
      <dsp:txXfrm>
        <a:off x="2585931" y="2250058"/>
        <a:ext cx="541051" cy="103752"/>
      </dsp:txXfrm>
    </dsp:sp>
    <dsp:sp modelId="{CD060568-4F4D-411E-B850-08C0199C5FEB}">
      <dsp:nvSpPr>
        <dsp:cNvPr id="0" name=""/>
        <dsp:cNvSpPr/>
      </dsp:nvSpPr>
      <dsp:spPr>
        <a:xfrm>
          <a:off x="1255889" y="2499065"/>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Facility Manager</a:t>
          </a:r>
        </a:p>
      </dsp:txBody>
      <dsp:txXfrm>
        <a:off x="1255889" y="2499065"/>
        <a:ext cx="601168" cy="311258"/>
      </dsp:txXfrm>
    </dsp:sp>
    <dsp:sp modelId="{1830CEB7-DB2C-47E4-8E13-6473D54088D4}">
      <dsp:nvSpPr>
        <dsp:cNvPr id="0" name=""/>
        <dsp:cNvSpPr/>
      </dsp:nvSpPr>
      <dsp:spPr>
        <a:xfrm>
          <a:off x="1376123" y="274115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Brad Wagstaff</a:t>
          </a:r>
        </a:p>
      </dsp:txBody>
      <dsp:txXfrm>
        <a:off x="1376123" y="2741155"/>
        <a:ext cx="541051" cy="103752"/>
      </dsp:txXfrm>
    </dsp:sp>
    <dsp:sp modelId="{C0261119-EA2F-4511-AEF8-28BD0F7E9405}">
      <dsp:nvSpPr>
        <dsp:cNvPr id="0" name=""/>
        <dsp:cNvSpPr/>
      </dsp:nvSpPr>
      <dsp:spPr>
        <a:xfrm>
          <a:off x="2062428" y="2499065"/>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Facility Manager</a:t>
          </a:r>
        </a:p>
      </dsp:txBody>
      <dsp:txXfrm>
        <a:off x="2062428" y="2499065"/>
        <a:ext cx="601168" cy="311258"/>
      </dsp:txXfrm>
    </dsp:sp>
    <dsp:sp modelId="{F917F4ED-7E78-4E2B-BF49-F43474A50C3C}">
      <dsp:nvSpPr>
        <dsp:cNvPr id="0" name=""/>
        <dsp:cNvSpPr/>
      </dsp:nvSpPr>
      <dsp:spPr>
        <a:xfrm>
          <a:off x="2182662" y="274115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Jino Velasco</a:t>
          </a:r>
        </a:p>
      </dsp:txBody>
      <dsp:txXfrm>
        <a:off x="2182662" y="2741155"/>
        <a:ext cx="541051" cy="103752"/>
      </dsp:txXfrm>
    </dsp:sp>
    <dsp:sp modelId="{A27AEC2E-E44F-4BD8-BBDA-BBC11CB9D2E9}">
      <dsp:nvSpPr>
        <dsp:cNvPr id="0" name=""/>
        <dsp:cNvSpPr/>
      </dsp:nvSpPr>
      <dsp:spPr>
        <a:xfrm>
          <a:off x="2868967" y="2499065"/>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Facility Manager</a:t>
          </a:r>
        </a:p>
      </dsp:txBody>
      <dsp:txXfrm>
        <a:off x="2868967" y="2499065"/>
        <a:ext cx="601168" cy="311258"/>
      </dsp:txXfrm>
    </dsp:sp>
    <dsp:sp modelId="{FA50D574-8D48-4A11-8EB8-86E856AFA949}">
      <dsp:nvSpPr>
        <dsp:cNvPr id="0" name=""/>
        <dsp:cNvSpPr/>
      </dsp:nvSpPr>
      <dsp:spPr>
        <a:xfrm>
          <a:off x="2989201" y="274115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n-AU" sz="500" kern="1200"/>
            <a:t>Voltaire Cuadra</a:t>
          </a:r>
        </a:p>
      </dsp:txBody>
      <dsp:txXfrm>
        <a:off x="2989201" y="2741155"/>
        <a:ext cx="541051" cy="103752"/>
      </dsp:txXfrm>
    </dsp:sp>
    <dsp:sp modelId="{91A71930-C960-4B74-8C1A-2067B0D69B5E}">
      <dsp:nvSpPr>
        <dsp:cNvPr id="0" name=""/>
        <dsp:cNvSpPr/>
      </dsp:nvSpPr>
      <dsp:spPr>
        <a:xfrm>
          <a:off x="3675506" y="2499065"/>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Facility Manager</a:t>
          </a:r>
        </a:p>
      </dsp:txBody>
      <dsp:txXfrm>
        <a:off x="3675506" y="2499065"/>
        <a:ext cx="601168" cy="311258"/>
      </dsp:txXfrm>
    </dsp:sp>
    <dsp:sp modelId="{508F9A3B-FCB7-4D47-8577-9243AAB5A8F1}">
      <dsp:nvSpPr>
        <dsp:cNvPr id="0" name=""/>
        <dsp:cNvSpPr/>
      </dsp:nvSpPr>
      <dsp:spPr>
        <a:xfrm>
          <a:off x="3795740" y="274115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n-AU" sz="500" kern="1200"/>
            <a:t>Prateek Narayan</a:t>
          </a:r>
        </a:p>
      </dsp:txBody>
      <dsp:txXfrm>
        <a:off x="3795740" y="2741155"/>
        <a:ext cx="541051" cy="103752"/>
      </dsp:txXfrm>
    </dsp:sp>
    <dsp:sp modelId="{762D6679-140B-4DD6-B0DB-9AFABA257309}">
      <dsp:nvSpPr>
        <dsp:cNvPr id="0" name=""/>
        <dsp:cNvSpPr/>
      </dsp:nvSpPr>
      <dsp:spPr>
        <a:xfrm>
          <a:off x="2667333" y="1025776"/>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Director, HSE  Operations</a:t>
          </a:r>
        </a:p>
      </dsp:txBody>
      <dsp:txXfrm>
        <a:off x="2667333" y="1025776"/>
        <a:ext cx="601168" cy="311258"/>
      </dsp:txXfrm>
    </dsp:sp>
    <dsp:sp modelId="{CDB056A9-001D-4CA8-BF98-FA4692E99C16}">
      <dsp:nvSpPr>
        <dsp:cNvPr id="0" name=""/>
        <dsp:cNvSpPr/>
      </dsp:nvSpPr>
      <dsp:spPr>
        <a:xfrm>
          <a:off x="2787566" y="1267865"/>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Jon Baker</a:t>
          </a:r>
        </a:p>
      </dsp:txBody>
      <dsp:txXfrm>
        <a:off x="2787566" y="1267865"/>
        <a:ext cx="541051" cy="103752"/>
      </dsp:txXfrm>
    </dsp:sp>
    <dsp:sp modelId="{4DB8D7F9-2772-4AAE-BDF0-55F6DF82C877}">
      <dsp:nvSpPr>
        <dsp:cNvPr id="0" name=""/>
        <dsp:cNvSpPr/>
      </dsp:nvSpPr>
      <dsp:spPr>
        <a:xfrm>
          <a:off x="2264063" y="1516872"/>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Senior Technical Operations Manager</a:t>
          </a:r>
        </a:p>
      </dsp:txBody>
      <dsp:txXfrm>
        <a:off x="2264063" y="1516872"/>
        <a:ext cx="601168" cy="311258"/>
      </dsp:txXfrm>
    </dsp:sp>
    <dsp:sp modelId="{C2E7F77E-7161-4F5F-97CA-2D9FDCC8CBA2}">
      <dsp:nvSpPr>
        <dsp:cNvPr id="0" name=""/>
        <dsp:cNvSpPr/>
      </dsp:nvSpPr>
      <dsp:spPr>
        <a:xfrm>
          <a:off x="2384297" y="1758962"/>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Scott Robinson</a:t>
          </a:r>
        </a:p>
      </dsp:txBody>
      <dsp:txXfrm>
        <a:off x="2384297" y="1758962"/>
        <a:ext cx="541051" cy="103752"/>
      </dsp:txXfrm>
    </dsp:sp>
    <dsp:sp modelId="{C9C1494F-8186-4DF6-9F84-3AEC34FFC4EB}">
      <dsp:nvSpPr>
        <dsp:cNvPr id="0" name=""/>
        <dsp:cNvSpPr/>
      </dsp:nvSpPr>
      <dsp:spPr>
        <a:xfrm>
          <a:off x="3070602" y="1516872"/>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 HSE Manager</a:t>
          </a:r>
        </a:p>
      </dsp:txBody>
      <dsp:txXfrm>
        <a:off x="3070602" y="1516872"/>
        <a:ext cx="601168" cy="311258"/>
      </dsp:txXfrm>
    </dsp:sp>
    <dsp:sp modelId="{54F95300-6138-445F-BCA5-1B39608F24E1}">
      <dsp:nvSpPr>
        <dsp:cNvPr id="0" name=""/>
        <dsp:cNvSpPr/>
      </dsp:nvSpPr>
      <dsp:spPr>
        <a:xfrm>
          <a:off x="3214323" y="1758962"/>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John Scevola</a:t>
          </a:r>
        </a:p>
      </dsp:txBody>
      <dsp:txXfrm>
        <a:off x="3214323" y="1758962"/>
        <a:ext cx="541051" cy="103752"/>
      </dsp:txXfrm>
    </dsp:sp>
    <dsp:sp modelId="{2FBB15FB-2605-4319-B06C-48B884132EF1}">
      <dsp:nvSpPr>
        <dsp:cNvPr id="0" name=""/>
        <dsp:cNvSpPr/>
      </dsp:nvSpPr>
      <dsp:spPr>
        <a:xfrm>
          <a:off x="3764428" y="1025776"/>
          <a:ext cx="874387"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General Manager, Technical Operations &amp; Delivery</a:t>
          </a:r>
        </a:p>
      </dsp:txBody>
      <dsp:txXfrm>
        <a:off x="3764428" y="1025776"/>
        <a:ext cx="874387" cy="311258"/>
      </dsp:txXfrm>
    </dsp:sp>
    <dsp:sp modelId="{5DEA6033-68BA-4F8D-AE30-EFC04A53C716}">
      <dsp:nvSpPr>
        <dsp:cNvPr id="0" name=""/>
        <dsp:cNvSpPr/>
      </dsp:nvSpPr>
      <dsp:spPr>
        <a:xfrm>
          <a:off x="4070550" y="1225016"/>
          <a:ext cx="442493" cy="18945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Jo Harrison</a:t>
          </a:r>
        </a:p>
      </dsp:txBody>
      <dsp:txXfrm>
        <a:off x="4070550" y="1225016"/>
        <a:ext cx="442493" cy="189451"/>
      </dsp:txXfrm>
    </dsp:sp>
    <dsp:sp modelId="{D9EEAE13-7DD0-40AD-8BBB-3271E32495F5}">
      <dsp:nvSpPr>
        <dsp:cNvPr id="0" name=""/>
        <dsp:cNvSpPr/>
      </dsp:nvSpPr>
      <dsp:spPr>
        <a:xfrm>
          <a:off x="3902817" y="1559722"/>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b="0" i="0" kern="1200"/>
            <a:t>PMO State Manager – NSW/QLD</a:t>
          </a:r>
          <a:endParaRPr lang="en-AU" sz="500" kern="1200"/>
        </a:p>
      </dsp:txBody>
      <dsp:txXfrm>
        <a:off x="3902817" y="1559722"/>
        <a:ext cx="601168" cy="311258"/>
      </dsp:txXfrm>
    </dsp:sp>
    <dsp:sp modelId="{A28054CE-1C46-4B7A-9565-21A0AE28793E}">
      <dsp:nvSpPr>
        <dsp:cNvPr id="0" name=""/>
        <dsp:cNvSpPr/>
      </dsp:nvSpPr>
      <dsp:spPr>
        <a:xfrm>
          <a:off x="4009700" y="1765109"/>
          <a:ext cx="516401" cy="1771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Gurol Candemir</a:t>
          </a:r>
        </a:p>
      </dsp:txBody>
      <dsp:txXfrm>
        <a:off x="4009700" y="1765109"/>
        <a:ext cx="516401" cy="177157"/>
      </dsp:txXfrm>
    </dsp:sp>
    <dsp:sp modelId="{4877E889-0D05-4751-9407-66A8D8D79DF1}">
      <dsp:nvSpPr>
        <dsp:cNvPr id="0" name=""/>
        <dsp:cNvSpPr/>
      </dsp:nvSpPr>
      <dsp:spPr>
        <a:xfrm>
          <a:off x="4790742" y="492258"/>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CEO Investments</a:t>
          </a:r>
        </a:p>
      </dsp:txBody>
      <dsp:txXfrm>
        <a:off x="4790742" y="492258"/>
        <a:ext cx="601168" cy="311258"/>
      </dsp:txXfrm>
    </dsp:sp>
    <dsp:sp modelId="{F89648E4-3C4B-4791-AAF5-97BAAA619F02}">
      <dsp:nvSpPr>
        <dsp:cNvPr id="0" name=""/>
        <dsp:cNvSpPr/>
      </dsp:nvSpPr>
      <dsp:spPr>
        <a:xfrm>
          <a:off x="4904302" y="734348"/>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n-AU" sz="500" kern="1200"/>
            <a:t>Richard Seddon</a:t>
          </a:r>
        </a:p>
      </dsp:txBody>
      <dsp:txXfrm>
        <a:off x="4904302" y="734348"/>
        <a:ext cx="541051" cy="103752"/>
      </dsp:txXfrm>
    </dsp:sp>
    <dsp:sp modelId="{32DA430E-19BD-49BE-8823-738DB3C2177D}">
      <dsp:nvSpPr>
        <dsp:cNvPr id="0" name=""/>
        <dsp:cNvSpPr/>
      </dsp:nvSpPr>
      <dsp:spPr>
        <a:xfrm>
          <a:off x="4790742" y="983354"/>
          <a:ext cx="601168" cy="31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43922" numCol="1" spcCol="1270" anchor="ctr" anchorCtr="0">
          <a:noAutofit/>
        </a:bodyPr>
        <a:lstStyle/>
        <a:p>
          <a:pPr marL="0" lvl="0" indent="0" algn="ctr" defTabSz="222250">
            <a:lnSpc>
              <a:spcPct val="90000"/>
            </a:lnSpc>
            <a:spcBef>
              <a:spcPct val="0"/>
            </a:spcBef>
            <a:spcAft>
              <a:spcPct val="35000"/>
            </a:spcAft>
            <a:buNone/>
          </a:pPr>
          <a:r>
            <a:rPr lang="en-AU" sz="500" kern="1200"/>
            <a:t>General Manager, Industrial</a:t>
          </a:r>
        </a:p>
      </dsp:txBody>
      <dsp:txXfrm>
        <a:off x="4790742" y="983354"/>
        <a:ext cx="601168" cy="311258"/>
      </dsp:txXfrm>
    </dsp:sp>
    <dsp:sp modelId="{76F4C7AB-69DB-4034-87F8-1BA0EC909549}">
      <dsp:nvSpPr>
        <dsp:cNvPr id="0" name=""/>
        <dsp:cNvSpPr/>
      </dsp:nvSpPr>
      <dsp:spPr>
        <a:xfrm>
          <a:off x="4904302" y="1225444"/>
          <a:ext cx="541051" cy="1037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Andrew Quade</a:t>
          </a:r>
        </a:p>
      </dsp:txBody>
      <dsp:txXfrm>
        <a:off x="4904302" y="1225444"/>
        <a:ext cx="541051" cy="1037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E4C889-047F-4EA8-A7A3-5B547F884E33}">
      <dsp:nvSpPr>
        <dsp:cNvPr id="0" name=""/>
        <dsp:cNvSpPr/>
      </dsp:nvSpPr>
      <dsp:spPr>
        <a:xfrm>
          <a:off x="2596977" y="2805315"/>
          <a:ext cx="133502" cy="91440"/>
        </a:xfrm>
        <a:custGeom>
          <a:avLst/>
          <a:gdLst/>
          <a:ahLst/>
          <a:cxnLst/>
          <a:rect l="0" t="0" r="0" b="0"/>
          <a:pathLst>
            <a:path>
              <a:moveTo>
                <a:pt x="0" y="45720"/>
              </a:moveTo>
              <a:lnTo>
                <a:pt x="133502"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60390" y="2847697"/>
        <a:ext cx="6675" cy="6675"/>
      </dsp:txXfrm>
    </dsp:sp>
    <dsp:sp modelId="{C3E27B5C-1C06-43AF-A672-5D9948D297F3}">
      <dsp:nvSpPr>
        <dsp:cNvPr id="0" name=""/>
        <dsp:cNvSpPr/>
      </dsp:nvSpPr>
      <dsp:spPr>
        <a:xfrm>
          <a:off x="1501765" y="1629909"/>
          <a:ext cx="133502" cy="1221125"/>
        </a:xfrm>
        <a:custGeom>
          <a:avLst/>
          <a:gdLst/>
          <a:ahLst/>
          <a:cxnLst/>
          <a:rect l="0" t="0" r="0" b="0"/>
          <a:pathLst>
            <a:path>
              <a:moveTo>
                <a:pt x="0" y="0"/>
              </a:moveTo>
              <a:lnTo>
                <a:pt x="66751" y="0"/>
              </a:lnTo>
              <a:lnTo>
                <a:pt x="66751" y="1221125"/>
              </a:lnTo>
              <a:lnTo>
                <a:pt x="133502" y="122112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7806" y="2209762"/>
        <a:ext cx="61420" cy="61420"/>
      </dsp:txXfrm>
    </dsp:sp>
    <dsp:sp modelId="{5A1C5524-C7C2-4140-89B9-9FFDEB9D8EED}">
      <dsp:nvSpPr>
        <dsp:cNvPr id="0" name=""/>
        <dsp:cNvSpPr/>
      </dsp:nvSpPr>
      <dsp:spPr>
        <a:xfrm>
          <a:off x="2574935" y="1796090"/>
          <a:ext cx="114464" cy="91440"/>
        </a:xfrm>
        <a:custGeom>
          <a:avLst/>
          <a:gdLst/>
          <a:ahLst/>
          <a:cxnLst/>
          <a:rect l="0" t="0" r="0" b="0"/>
          <a:pathLst>
            <a:path>
              <a:moveTo>
                <a:pt x="0" y="45720"/>
              </a:moveTo>
              <a:lnTo>
                <a:pt x="114464"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29306" y="1838948"/>
        <a:ext cx="5723" cy="5723"/>
      </dsp:txXfrm>
    </dsp:sp>
    <dsp:sp modelId="{DCA575ED-6C1C-49CD-AB80-8D0EFFF208B2}">
      <dsp:nvSpPr>
        <dsp:cNvPr id="0" name=""/>
        <dsp:cNvSpPr/>
      </dsp:nvSpPr>
      <dsp:spPr>
        <a:xfrm>
          <a:off x="1501765" y="1629909"/>
          <a:ext cx="133502" cy="211900"/>
        </a:xfrm>
        <a:custGeom>
          <a:avLst/>
          <a:gdLst/>
          <a:ahLst/>
          <a:cxnLst/>
          <a:rect l="0" t="0" r="0" b="0"/>
          <a:pathLst>
            <a:path>
              <a:moveTo>
                <a:pt x="0" y="0"/>
              </a:moveTo>
              <a:lnTo>
                <a:pt x="66751" y="0"/>
              </a:lnTo>
              <a:lnTo>
                <a:pt x="66751" y="211900"/>
              </a:lnTo>
              <a:lnTo>
                <a:pt x="133502" y="21190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62255" y="1729598"/>
        <a:ext cx="12522" cy="12522"/>
      </dsp:txXfrm>
    </dsp:sp>
    <dsp:sp modelId="{DB36DA7E-4400-4806-AEA8-A18F1B33706E}">
      <dsp:nvSpPr>
        <dsp:cNvPr id="0" name=""/>
        <dsp:cNvSpPr/>
      </dsp:nvSpPr>
      <dsp:spPr>
        <a:xfrm>
          <a:off x="2538843" y="921319"/>
          <a:ext cx="133502" cy="91440"/>
        </a:xfrm>
        <a:custGeom>
          <a:avLst/>
          <a:gdLst/>
          <a:ahLst/>
          <a:cxnLst/>
          <a:rect l="0" t="0" r="0" b="0"/>
          <a:pathLst>
            <a:path>
              <a:moveTo>
                <a:pt x="0" y="45720"/>
              </a:moveTo>
              <a:lnTo>
                <a:pt x="133502"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02257" y="963701"/>
        <a:ext cx="6675" cy="6675"/>
      </dsp:txXfrm>
    </dsp:sp>
    <dsp:sp modelId="{229BCFE8-7E0C-4041-91E2-9131A567CAD5}">
      <dsp:nvSpPr>
        <dsp:cNvPr id="0" name=""/>
        <dsp:cNvSpPr/>
      </dsp:nvSpPr>
      <dsp:spPr>
        <a:xfrm>
          <a:off x="1501765" y="967039"/>
          <a:ext cx="133502" cy="662870"/>
        </a:xfrm>
        <a:custGeom>
          <a:avLst/>
          <a:gdLst/>
          <a:ahLst/>
          <a:cxnLst/>
          <a:rect l="0" t="0" r="0" b="0"/>
          <a:pathLst>
            <a:path>
              <a:moveTo>
                <a:pt x="0" y="662870"/>
              </a:moveTo>
              <a:lnTo>
                <a:pt x="66751" y="662870"/>
              </a:lnTo>
              <a:lnTo>
                <a:pt x="66751" y="0"/>
              </a:lnTo>
              <a:lnTo>
                <a:pt x="13350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51612" y="1281570"/>
        <a:ext cx="33809" cy="33809"/>
      </dsp:txXfrm>
    </dsp:sp>
    <dsp:sp modelId="{82979BAF-3E2C-4904-9942-21219093F42A}">
      <dsp:nvSpPr>
        <dsp:cNvPr id="0" name=""/>
        <dsp:cNvSpPr/>
      </dsp:nvSpPr>
      <dsp:spPr>
        <a:xfrm>
          <a:off x="2570356" y="283291"/>
          <a:ext cx="133502" cy="91440"/>
        </a:xfrm>
        <a:custGeom>
          <a:avLst/>
          <a:gdLst/>
          <a:ahLst/>
          <a:cxnLst/>
          <a:rect l="0" t="0" r="0" b="0"/>
          <a:pathLst>
            <a:path>
              <a:moveTo>
                <a:pt x="0" y="45720"/>
              </a:moveTo>
              <a:lnTo>
                <a:pt x="133502"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p>
      </dsp:txBody>
      <dsp:txXfrm>
        <a:off x="2633770" y="325673"/>
        <a:ext cx="6675" cy="6675"/>
      </dsp:txXfrm>
    </dsp:sp>
    <dsp:sp modelId="{15F46C8B-B44A-4A33-B90D-610ECA26C642}">
      <dsp:nvSpPr>
        <dsp:cNvPr id="0" name=""/>
        <dsp:cNvSpPr/>
      </dsp:nvSpPr>
      <dsp:spPr>
        <a:xfrm>
          <a:off x="1501765" y="329011"/>
          <a:ext cx="133502" cy="1300898"/>
        </a:xfrm>
        <a:custGeom>
          <a:avLst/>
          <a:gdLst/>
          <a:ahLst/>
          <a:cxnLst/>
          <a:rect l="0" t="0" r="0" b="0"/>
          <a:pathLst>
            <a:path>
              <a:moveTo>
                <a:pt x="0" y="1300898"/>
              </a:moveTo>
              <a:lnTo>
                <a:pt x="66751" y="1300898"/>
              </a:lnTo>
              <a:lnTo>
                <a:pt x="66751" y="0"/>
              </a:lnTo>
              <a:lnTo>
                <a:pt x="13350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p>
      </dsp:txBody>
      <dsp:txXfrm>
        <a:off x="1535823" y="946767"/>
        <a:ext cx="65386" cy="65386"/>
      </dsp:txXfrm>
    </dsp:sp>
    <dsp:sp modelId="{11F99D61-5C53-4565-B16F-24CC9D7BBBC4}">
      <dsp:nvSpPr>
        <dsp:cNvPr id="0" name=""/>
        <dsp:cNvSpPr/>
      </dsp:nvSpPr>
      <dsp:spPr>
        <a:xfrm rot="16200000">
          <a:off x="703304" y="1367000"/>
          <a:ext cx="1071101" cy="52581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Site Allocations</a:t>
          </a:r>
        </a:p>
      </dsp:txBody>
      <dsp:txXfrm>
        <a:off x="703304" y="1367000"/>
        <a:ext cx="1071101" cy="525819"/>
      </dsp:txXfrm>
    </dsp:sp>
    <dsp:sp modelId="{A5B489F9-D8CD-4088-A400-CCD6419DED41}">
      <dsp:nvSpPr>
        <dsp:cNvPr id="0" name=""/>
        <dsp:cNvSpPr/>
      </dsp:nvSpPr>
      <dsp:spPr>
        <a:xfrm>
          <a:off x="1635267" y="256951"/>
          <a:ext cx="935089" cy="14411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Brad Wagstaff</a:t>
          </a:r>
        </a:p>
      </dsp:txBody>
      <dsp:txXfrm>
        <a:off x="1635267" y="256951"/>
        <a:ext cx="935089" cy="144119"/>
      </dsp:txXfrm>
    </dsp:sp>
    <dsp:sp modelId="{36CC995F-C1E7-4E17-9945-3821C51FFB37}">
      <dsp:nvSpPr>
        <dsp:cNvPr id="0" name=""/>
        <dsp:cNvSpPr/>
      </dsp:nvSpPr>
      <dsp:spPr>
        <a:xfrm>
          <a:off x="2703858" y="2268"/>
          <a:ext cx="2421955" cy="65348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39 Britton Street, Smithfield</a:t>
          </a:r>
        </a:p>
        <a:p>
          <a:pPr marL="0" lvl="0" indent="0" algn="ctr" defTabSz="400050">
            <a:lnSpc>
              <a:spcPct val="90000"/>
            </a:lnSpc>
            <a:spcBef>
              <a:spcPct val="0"/>
            </a:spcBef>
            <a:spcAft>
              <a:spcPct val="35000"/>
            </a:spcAft>
            <a:buNone/>
          </a:pPr>
          <a:r>
            <a:rPr lang="en-US" sz="900" kern="1200"/>
            <a:t>1-47 Percival Road, Smithfield</a:t>
          </a:r>
        </a:p>
        <a:p>
          <a:pPr marL="0" lvl="0" indent="0" algn="ctr" defTabSz="400050">
            <a:lnSpc>
              <a:spcPct val="90000"/>
            </a:lnSpc>
            <a:spcBef>
              <a:spcPct val="0"/>
            </a:spcBef>
            <a:spcAft>
              <a:spcPct val="35000"/>
            </a:spcAft>
            <a:buNone/>
          </a:pPr>
          <a:r>
            <a:rPr lang="en-US" sz="900" kern="1200"/>
            <a:t>274 Victoria Road, Rydalmere</a:t>
          </a:r>
        </a:p>
        <a:p>
          <a:pPr marL="0" lvl="0" indent="0" algn="ctr" defTabSz="400050">
            <a:lnSpc>
              <a:spcPct val="90000"/>
            </a:lnSpc>
            <a:spcBef>
              <a:spcPct val="0"/>
            </a:spcBef>
            <a:spcAft>
              <a:spcPct val="35000"/>
            </a:spcAft>
            <a:buNone/>
          </a:pPr>
          <a:r>
            <a:rPr lang="en-US" sz="900" kern="1200"/>
            <a:t>161 Manchester Road Auburn (Switchyard)</a:t>
          </a:r>
        </a:p>
      </dsp:txBody>
      <dsp:txXfrm>
        <a:off x="2703858" y="2268"/>
        <a:ext cx="2421955" cy="653484"/>
      </dsp:txXfrm>
    </dsp:sp>
    <dsp:sp modelId="{05B121C4-6CEE-477C-9D01-B6334200ADF5}">
      <dsp:nvSpPr>
        <dsp:cNvPr id="0" name=""/>
        <dsp:cNvSpPr/>
      </dsp:nvSpPr>
      <dsp:spPr>
        <a:xfrm>
          <a:off x="1635267" y="865224"/>
          <a:ext cx="903575" cy="20362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Jino Velasco</a:t>
          </a:r>
        </a:p>
      </dsp:txBody>
      <dsp:txXfrm>
        <a:off x="1635267" y="865224"/>
        <a:ext cx="903575" cy="203629"/>
      </dsp:txXfrm>
    </dsp:sp>
    <dsp:sp modelId="{6D2DCFFB-9E93-4E24-A696-360F07FEF7DB}">
      <dsp:nvSpPr>
        <dsp:cNvPr id="0" name=""/>
        <dsp:cNvSpPr/>
      </dsp:nvSpPr>
      <dsp:spPr>
        <a:xfrm>
          <a:off x="2672345" y="706630"/>
          <a:ext cx="2421955" cy="52081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41-47 Lyn Parade, Prestons (Nexus Bldgs. 1-5)</a:t>
          </a:r>
        </a:p>
        <a:p>
          <a:pPr marL="0" lvl="0" indent="0" algn="ctr" defTabSz="400050">
            <a:lnSpc>
              <a:spcPct val="90000"/>
            </a:lnSpc>
            <a:spcBef>
              <a:spcPct val="0"/>
            </a:spcBef>
            <a:spcAft>
              <a:spcPct val="35000"/>
            </a:spcAft>
            <a:buNone/>
          </a:pPr>
          <a:r>
            <a:rPr lang="en-US" sz="900" kern="1200"/>
            <a:t>34-39 Anzac Ave, Smeaton Grange</a:t>
          </a:r>
          <a:br>
            <a:rPr lang="en-US" sz="900" kern="1200"/>
          </a:br>
          <a:r>
            <a:rPr lang="en-US" sz="900" kern="1200"/>
            <a:t>36 Gow Street, Padstow</a:t>
          </a:r>
        </a:p>
        <a:p>
          <a:pPr marL="0" lvl="0" indent="0" algn="ctr" defTabSz="400050">
            <a:lnSpc>
              <a:spcPct val="90000"/>
            </a:lnSpc>
            <a:spcBef>
              <a:spcPct val="0"/>
            </a:spcBef>
            <a:spcAft>
              <a:spcPct val="35000"/>
            </a:spcAft>
            <a:buNone/>
          </a:pPr>
          <a:endParaRPr lang="en-US" sz="900" kern="1200"/>
        </a:p>
      </dsp:txBody>
      <dsp:txXfrm>
        <a:off x="2672345" y="706630"/>
        <a:ext cx="2421955" cy="520817"/>
      </dsp:txXfrm>
    </dsp:sp>
    <dsp:sp modelId="{EDC57806-852B-4ECB-90F8-4381385132F5}">
      <dsp:nvSpPr>
        <dsp:cNvPr id="0" name=""/>
        <dsp:cNvSpPr/>
      </dsp:nvSpPr>
      <dsp:spPr>
        <a:xfrm>
          <a:off x="1635267" y="1694311"/>
          <a:ext cx="939668" cy="29499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Voltaire Cuadra</a:t>
          </a:r>
        </a:p>
      </dsp:txBody>
      <dsp:txXfrm>
        <a:off x="1635267" y="1694311"/>
        <a:ext cx="939668" cy="294996"/>
      </dsp:txXfrm>
    </dsp:sp>
    <dsp:sp modelId="{84CEF48F-8C11-4297-B498-FB6DC403FD4E}">
      <dsp:nvSpPr>
        <dsp:cNvPr id="0" name=""/>
        <dsp:cNvSpPr/>
      </dsp:nvSpPr>
      <dsp:spPr>
        <a:xfrm>
          <a:off x="2689400" y="1278325"/>
          <a:ext cx="2421955" cy="112696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1 Aviation Road, Hoxton Park</a:t>
          </a:r>
        </a:p>
        <a:p>
          <a:pPr marL="0" lvl="0" indent="0" algn="ctr" defTabSz="400050">
            <a:lnSpc>
              <a:spcPct val="90000"/>
            </a:lnSpc>
            <a:spcBef>
              <a:spcPct val="0"/>
            </a:spcBef>
            <a:spcAft>
              <a:spcPct val="35000"/>
            </a:spcAft>
            <a:buNone/>
          </a:pPr>
          <a:r>
            <a:rPr lang="en-US" sz="900" kern="1200"/>
            <a:t>40 Blackbird Close, Hoxton Park</a:t>
          </a:r>
        </a:p>
        <a:p>
          <a:pPr marL="0" lvl="0" indent="0" algn="ctr" defTabSz="400050">
            <a:lnSpc>
              <a:spcPct val="90000"/>
            </a:lnSpc>
            <a:spcBef>
              <a:spcPct val="0"/>
            </a:spcBef>
            <a:spcAft>
              <a:spcPct val="35000"/>
            </a:spcAft>
            <a:buNone/>
          </a:pPr>
          <a:r>
            <a:rPr lang="en-US" sz="900" kern="1200"/>
            <a:t>60 Wallgrove Road, Minchinbury (Calibre Bldgs. 1-5)</a:t>
          </a:r>
          <a:br>
            <a:rPr lang="en-US" sz="900" kern="1200"/>
          </a:br>
          <a:r>
            <a:rPr lang="en-US" sz="900" kern="1200"/>
            <a:t>8 Brabham Drive, Huntingwood                     </a:t>
          </a:r>
        </a:p>
        <a:p>
          <a:pPr marL="0" lvl="0" indent="0" algn="ctr" defTabSz="400050">
            <a:lnSpc>
              <a:spcPct val="90000"/>
            </a:lnSpc>
            <a:spcBef>
              <a:spcPct val="0"/>
            </a:spcBef>
            <a:spcAft>
              <a:spcPct val="35000"/>
            </a:spcAft>
            <a:buNone/>
          </a:pPr>
          <a:r>
            <a:rPr lang="en-US" sz="900" kern="1200"/>
            <a:t>Aspect Industrial Estate, Kemps Creek</a:t>
          </a:r>
        </a:p>
      </dsp:txBody>
      <dsp:txXfrm>
        <a:off x="2689400" y="1278325"/>
        <a:ext cx="2421955" cy="1126969"/>
      </dsp:txXfrm>
    </dsp:sp>
    <dsp:sp modelId="{211D86A8-BBA6-40F2-8CE2-E66FC68D4DB8}">
      <dsp:nvSpPr>
        <dsp:cNvPr id="0" name=""/>
        <dsp:cNvSpPr/>
      </dsp:nvSpPr>
      <dsp:spPr>
        <a:xfrm>
          <a:off x="1635267" y="2699202"/>
          <a:ext cx="961709" cy="30366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Prateek Narayan</a:t>
          </a:r>
        </a:p>
      </dsp:txBody>
      <dsp:txXfrm>
        <a:off x="1635267" y="2699202"/>
        <a:ext cx="961709" cy="303666"/>
      </dsp:txXfrm>
    </dsp:sp>
    <dsp:sp modelId="{5D101E9E-BB0F-401F-8A12-F1F7EA3F049C}">
      <dsp:nvSpPr>
        <dsp:cNvPr id="0" name=""/>
        <dsp:cNvSpPr/>
      </dsp:nvSpPr>
      <dsp:spPr>
        <a:xfrm rot="10800000" flipV="1">
          <a:off x="2730479" y="2456172"/>
          <a:ext cx="2409259" cy="78972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39 Herbert Street, St Leonards</a:t>
          </a:r>
        </a:p>
      </dsp:txBody>
      <dsp:txXfrm rot="-10800000">
        <a:off x="2730479" y="2456172"/>
        <a:ext cx="2409259" cy="78972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irvac_MasterBrand_Theme_16X9_FA1">
  <a:themeElements>
    <a:clrScheme name="Mirvac_MasterBrand_Colours_16X9_FA1 9">
      <a:dk1>
        <a:srgbClr val="54555B"/>
      </a:dk1>
      <a:lt1>
        <a:srgbClr val="FFFFFF"/>
      </a:lt1>
      <a:dk2>
        <a:srgbClr val="061D42"/>
      </a:dk2>
      <a:lt2>
        <a:srgbClr val="BABCBB"/>
      </a:lt2>
      <a:accent1>
        <a:srgbClr val="7BA4DB"/>
      </a:accent1>
      <a:accent2>
        <a:srgbClr val="49C5B1"/>
      </a:accent2>
      <a:accent3>
        <a:srgbClr val="FCD651"/>
      </a:accent3>
      <a:accent4>
        <a:srgbClr val="EE2737"/>
      </a:accent4>
      <a:accent5>
        <a:srgbClr val="977B59"/>
      </a:accent5>
      <a:accent6>
        <a:srgbClr val="6C8A78"/>
      </a:accent6>
      <a:hlink>
        <a:srgbClr val="7AA4DA"/>
      </a:hlink>
      <a:folHlink>
        <a:srgbClr val="6B8FC0"/>
      </a:folHlink>
    </a:clrScheme>
    <a:fontScheme name="MIRVAC">
      <a:majorFont>
        <a:latin typeface="Roboto Medium"/>
        <a:ea typeface=""/>
        <a:cs typeface=""/>
      </a:majorFont>
      <a:minorFont>
        <a:latin typeface="Roboto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171450" indent="-171450">
          <a:buClr>
            <a:schemeClr val="accent1"/>
          </a:buClr>
          <a:buFont typeface=".AppleSystemUIFont" charset="-120"/>
          <a:buChar char="»"/>
          <a:defRPr sz="1100" smtClean="0">
            <a:solidFill>
              <a:schemeClr val="tx2"/>
            </a:solidFill>
            <a:latin typeface="Frank Ruhl Libre" charset="0"/>
            <a:ea typeface="Frank Ruhl Libre" charset="0"/>
            <a:cs typeface="Frank Ruhl Libre" charset="0"/>
          </a:defRPr>
        </a:defPPr>
      </a:lstStyle>
    </a:txDef>
  </a:objectDefaults>
  <a:extraClrSchemeLst/>
  <a:extLst>
    <a:ext uri="{05A4C25C-085E-4340-85A3-A5531E510DB2}">
      <thm15:themeFamily xmlns:thm15="http://schemas.microsoft.com/office/thememl/2012/main" name="Mirvac_MasterBrand_Theme_16X9_FA1" id="{D8B070A5-D545-0843-8657-28CE34C329E3}" vid="{F2868863-19FC-5F44-AB65-34E606525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76BA57996D2429E9A383A0B8A3A2A" ma:contentTypeVersion="13" ma:contentTypeDescription="Create a new document." ma:contentTypeScope="" ma:versionID="5340f1ec1a91bf8de18df803759aa6b3">
  <xsd:schema xmlns:xsd="http://www.w3.org/2001/XMLSchema" xmlns:xs="http://www.w3.org/2001/XMLSchema" xmlns:p="http://schemas.microsoft.com/office/2006/metadata/properties" xmlns:ns2="df232cd2-0a5c-4ba4-a957-7bd74f6c4263" xmlns:ns3="788202cb-6d75-4b7a-9a93-ea9b73577a1c" targetNamespace="http://schemas.microsoft.com/office/2006/metadata/properties" ma:root="true" ma:fieldsID="edb76cefd800fd17fe0bfb3c0847145d" ns2:_="" ns3:_="">
    <xsd:import namespace="df232cd2-0a5c-4ba4-a957-7bd74f6c4263"/>
    <xsd:import namespace="788202cb-6d75-4b7a-9a93-ea9b73577a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32cd2-0a5c-4ba4-a957-7bd74f6c4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0c2155-436b-4c33-ad05-21b2eed2323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8202cb-6d75-4b7a-9a93-ea9b73577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e26ee0-159d-4882-9a41-57d981481f30}" ma:internalName="TaxCatchAll" ma:showField="CatchAllData" ma:web="788202cb-6d75-4b7a-9a93-ea9b73577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8202cb-6d75-4b7a-9a93-ea9b73577a1c" xsi:nil="true"/>
    <lcf76f155ced4ddcb4097134ff3c332f xmlns="df232cd2-0a5c-4ba4-a957-7bd74f6c426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39A1A2-1513-4EB2-AF12-B2C4CA53C4F8}"/>
</file>

<file path=customXml/itemProps2.xml><?xml version="1.0" encoding="utf-8"?>
<ds:datastoreItem xmlns:ds="http://schemas.openxmlformats.org/officeDocument/2006/customXml" ds:itemID="{C151E44C-AD7B-438A-8527-54884767A8BB}">
  <ds:schemaRefs>
    <ds:schemaRef ds:uri="http://schemas.microsoft.com/office/2006/metadata/properties"/>
    <ds:schemaRef ds:uri="http://schemas.microsoft.com/office/infopath/2007/PartnerControls"/>
    <ds:schemaRef ds:uri="c8b88193-cb3d-49c4-ab42-a68823e99dc5"/>
    <ds:schemaRef ds:uri="8432aebb-9c3d-4953-a5f6-4dfa39fa5af9"/>
  </ds:schemaRefs>
</ds:datastoreItem>
</file>

<file path=customXml/itemProps3.xml><?xml version="1.0" encoding="utf-8"?>
<ds:datastoreItem xmlns:ds="http://schemas.openxmlformats.org/officeDocument/2006/customXml" ds:itemID="{856CF513-560C-4ECF-B3AC-72B2ED4437B4}">
  <ds:schemaRefs>
    <ds:schemaRef ds:uri="http://schemas.openxmlformats.org/officeDocument/2006/bibliography"/>
  </ds:schemaRefs>
</ds:datastoreItem>
</file>

<file path=customXml/itemProps4.xml><?xml version="1.0" encoding="utf-8"?>
<ds:datastoreItem xmlns:ds="http://schemas.openxmlformats.org/officeDocument/2006/customXml" ds:itemID="{00428E84-1DFE-4584-B8AC-A0791447F7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35</Pages>
  <Words>10096</Words>
  <Characters>57548</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True Alliance</Company>
  <LinksUpToDate>false</LinksUpToDate>
  <CharactersWithSpaces>67509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essam</dc:creator>
  <cp:lastModifiedBy>Jino Velasco</cp:lastModifiedBy>
  <cp:revision>3</cp:revision>
  <cp:lastPrinted>2018-09-07T01:02:00Z</cp:lastPrinted>
  <dcterms:created xsi:type="dcterms:W3CDTF">2024-07-17T03:29:00Z</dcterms:created>
  <dcterms:modified xsi:type="dcterms:W3CDTF">2024-07-17T03:55:00Z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0x0101007B12AF93A6423A43B99914FD1171B3EC</vt:lpwstr>
  </property>
</Properties>
</file>