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0D7F7" w14:textId="77777777" w:rsidR="00945F58" w:rsidRDefault="00945F58" w:rsidP="00D84048">
      <w:pPr>
        <w:pStyle w:val="TitleCover"/>
        <w:rPr>
          <w:sz w:val="130"/>
          <w:szCs w:val="130"/>
        </w:rPr>
      </w:pPr>
    </w:p>
    <w:p w14:paraId="6019D5F3" w14:textId="0161708E" w:rsidR="00D84048" w:rsidRPr="002A18B8" w:rsidRDefault="00803D55" w:rsidP="00D84048">
      <w:pPr>
        <w:pStyle w:val="TitleCover"/>
        <w:rPr>
          <w:sz w:val="130"/>
          <w:szCs w:val="130"/>
        </w:rPr>
      </w:pPr>
      <w:r>
        <w:rPr>
          <w:sz w:val="130"/>
          <w:szCs w:val="130"/>
        </w:rPr>
        <w:t>O</w:t>
      </w:r>
      <w:r w:rsidR="00B77595">
        <w:rPr>
          <w:sz w:val="130"/>
          <w:szCs w:val="130"/>
        </w:rPr>
        <w:t>FFICE</w:t>
      </w:r>
      <w:r w:rsidR="001A28C2" w:rsidRPr="002A18B8">
        <w:rPr>
          <w:sz w:val="130"/>
          <w:szCs w:val="130"/>
        </w:rPr>
        <w:t xml:space="preserve"> </w:t>
      </w:r>
      <w:r w:rsidR="00945F58" w:rsidRPr="002A18B8">
        <w:rPr>
          <w:sz w:val="130"/>
          <w:szCs w:val="130"/>
        </w:rPr>
        <w:t>WORKPLACE RISK MANAGEMENT PLAN</w:t>
      </w:r>
    </w:p>
    <w:p w14:paraId="5A31C675" w14:textId="45DE1B8C" w:rsidR="00D84048" w:rsidRPr="0077198A" w:rsidRDefault="00D84048" w:rsidP="00D84048">
      <w:pPr>
        <w:pStyle w:val="TitleSubheading"/>
      </w:pPr>
      <w:r w:rsidRPr="0098109F">
        <w:rPr>
          <w:noProof/>
          <w:lang w:eastAsia="en-AU"/>
        </w:rPr>
        <mc:AlternateContent>
          <mc:Choice Requires="wps">
            <w:drawing>
              <wp:anchor distT="0" distB="0" distL="114300" distR="114300" simplePos="0" relativeHeight="251658240" behindDoc="0" locked="0" layoutInCell="1" allowOverlap="1" wp14:anchorId="54FC7AF7" wp14:editId="750644FF">
                <wp:simplePos x="0" y="0"/>
                <wp:positionH relativeFrom="column">
                  <wp:posOffset>16510</wp:posOffset>
                </wp:positionH>
                <wp:positionV relativeFrom="paragraph">
                  <wp:posOffset>302066</wp:posOffset>
                </wp:positionV>
                <wp:extent cx="6041390" cy="0"/>
                <wp:effectExtent l="0" t="0" r="16510" b="19050"/>
                <wp:wrapNone/>
                <wp:docPr id="3" name="Straight Connector 3"/>
                <wp:cNvGraphicFramePr/>
                <a:graphic xmlns:a="http://schemas.openxmlformats.org/drawingml/2006/main">
                  <a:graphicData uri="http://schemas.microsoft.com/office/word/2010/wordprocessingShape">
                    <wps:wsp>
                      <wps:cNvCnPr/>
                      <wps:spPr>
                        <a:xfrm>
                          <a:off x="0" y="0"/>
                          <a:ext cx="60413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dgm="http://schemas.openxmlformats.org/drawingml/2006/diagram" xmlns:pic="http://schemas.openxmlformats.org/drawingml/2006/picture" xmlns:arto="http://schemas.microsoft.com/office/word/2006/arto">
            <w:pict w14:anchorId="5826C571">
              <v:line id="Straight Connector 3"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white [3212]" strokeweight="1.5pt" from="1.3pt,23.8pt" to="477pt,23.8pt" w14:anchorId="6CB18D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">
                <v:stroke joinstyle="miter"/>
              </v:line>
            </w:pict>
          </mc:Fallback>
        </mc:AlternateContent>
      </w:r>
      <w:r w:rsidR="005A2552" w:rsidRPr="005A2552">
        <w:rPr>
          <w:noProof/>
          <w:lang w:eastAsia="en-AU"/>
        </w:rPr>
        <w:t xml:space="preserve">OLDERFLEET 477 Collins Street, Melbourne VIC 3000 </w:t>
      </w:r>
    </w:p>
    <w:p w14:paraId="457E68C6" w14:textId="77777777" w:rsidR="000C36E6" w:rsidRDefault="000C36E6" w:rsidP="00215340">
      <w:pPr>
        <w:sectPr w:rsidR="000C36E6" w:rsidSect="00063469">
          <w:headerReference w:type="default" r:id="rId11"/>
          <w:footerReference w:type="default" r:id="rId12"/>
          <w:headerReference w:type="first" r:id="rId13"/>
          <w:footerReference w:type="first" r:id="rId14"/>
          <w:pgSz w:w="11906" w:h="16838"/>
          <w:pgMar w:top="2835" w:right="1134" w:bottom="567" w:left="1134" w:header="709" w:footer="454" w:gutter="0"/>
          <w:cols w:space="708"/>
          <w:titlePg/>
          <w:docGrid w:linePitch="360"/>
        </w:sectPr>
      </w:pPr>
    </w:p>
    <w:p w14:paraId="1D864F6B" w14:textId="77777777" w:rsidR="000C36E6" w:rsidRDefault="000C36E6" w:rsidP="006B4206">
      <w:r>
        <w:br w:type="page"/>
      </w:r>
    </w:p>
    <w:p w14:paraId="44A18D65" w14:textId="77777777" w:rsidR="00C71629" w:rsidRPr="0077198A" w:rsidRDefault="00BD57FB" w:rsidP="0077198A">
      <w:pPr>
        <w:pStyle w:val="TOCHeading"/>
      </w:pPr>
      <w:r w:rsidRPr="0077198A">
        <w:t>Contents</w:t>
      </w:r>
    </w:p>
    <w:p w14:paraId="655C09B7" w14:textId="15FEE1F8" w:rsidR="00AB6316" w:rsidRDefault="00393EC1">
      <w:pPr>
        <w:pStyle w:val="TOC1"/>
        <w:rPr>
          <w:rFonts w:asciiTheme="minorHAnsi" w:hAnsiTheme="minorHAnsi"/>
          <w:color w:val="auto"/>
          <w:sz w:val="22"/>
          <w:szCs w:val="22"/>
          <w:lang w:eastAsia="en-AU"/>
        </w:rPr>
      </w:pPr>
      <w:r>
        <w:rPr>
          <w:color w:val="BABCBB" w:themeColor="background2"/>
          <w:sz w:val="36"/>
        </w:rPr>
        <w:fldChar w:fldCharType="begin"/>
      </w:r>
      <w:r>
        <w:instrText xml:space="preserve"> TOC \h \z \t "SectionHeading,1,3rdHeading_Numbered,3,2ndHeading_numbered,2" </w:instrText>
      </w:r>
      <w:r>
        <w:rPr>
          <w:color w:val="BABCBB" w:themeColor="background2"/>
          <w:sz w:val="36"/>
        </w:rPr>
        <w:fldChar w:fldCharType="separate"/>
      </w:r>
      <w:hyperlink w:anchor="_Toc61952365" w:history="1">
        <w:r w:rsidR="00AB6316" w:rsidRPr="00E62581">
          <w:rPr>
            <w:rStyle w:val="Hyperlink"/>
          </w:rPr>
          <w:t>1</w:t>
        </w:r>
        <w:r w:rsidR="00AB6316">
          <w:rPr>
            <w:rFonts w:asciiTheme="minorHAnsi" w:hAnsiTheme="minorHAnsi"/>
            <w:color w:val="auto"/>
            <w:sz w:val="22"/>
            <w:szCs w:val="22"/>
            <w:lang w:eastAsia="en-AU"/>
          </w:rPr>
          <w:tab/>
        </w:r>
        <w:r w:rsidR="00AB6316" w:rsidRPr="00E62581">
          <w:rPr>
            <w:rStyle w:val="Hyperlink"/>
          </w:rPr>
          <w:t>Revision</w:t>
        </w:r>
        <w:r w:rsidR="00AB6316">
          <w:rPr>
            <w:webHidden/>
          </w:rPr>
          <w:tab/>
        </w:r>
        <w:r w:rsidR="00AB6316">
          <w:rPr>
            <w:webHidden/>
          </w:rPr>
          <w:fldChar w:fldCharType="begin"/>
        </w:r>
        <w:r w:rsidR="00AB6316">
          <w:rPr>
            <w:webHidden/>
          </w:rPr>
          <w:instrText xml:space="preserve"> PAGEREF _Toc61952365 \h </w:instrText>
        </w:r>
        <w:r w:rsidR="00AB6316">
          <w:rPr>
            <w:webHidden/>
          </w:rPr>
        </w:r>
        <w:r w:rsidR="00AB6316">
          <w:rPr>
            <w:webHidden/>
          </w:rPr>
          <w:fldChar w:fldCharType="separate"/>
        </w:r>
        <w:r w:rsidR="00AB6316">
          <w:rPr>
            <w:webHidden/>
          </w:rPr>
          <w:t>4</w:t>
        </w:r>
        <w:r w:rsidR="00AB6316">
          <w:rPr>
            <w:webHidden/>
          </w:rPr>
          <w:fldChar w:fldCharType="end"/>
        </w:r>
      </w:hyperlink>
    </w:p>
    <w:p w14:paraId="16EDA59F" w14:textId="3048E0E9" w:rsidR="00AB6316" w:rsidRDefault="00D846D1">
      <w:pPr>
        <w:pStyle w:val="TOC2"/>
        <w:rPr>
          <w:iCs w:val="0"/>
          <w:sz w:val="22"/>
          <w:szCs w:val="22"/>
          <w:lang w:eastAsia="en-AU"/>
        </w:rPr>
      </w:pPr>
      <w:hyperlink w:anchor="_Toc61952366" w:history="1">
        <w:r w:rsidR="00AB6316" w:rsidRPr="00E62581">
          <w:rPr>
            <w:rStyle w:val="Hyperlink"/>
          </w:rPr>
          <w:t>1.1</w:t>
        </w:r>
        <w:r w:rsidR="00AB6316">
          <w:rPr>
            <w:iCs w:val="0"/>
            <w:sz w:val="22"/>
            <w:szCs w:val="22"/>
            <w:lang w:eastAsia="en-AU"/>
          </w:rPr>
          <w:tab/>
        </w:r>
        <w:r w:rsidR="00AB6316" w:rsidRPr="00E62581">
          <w:rPr>
            <w:rStyle w:val="Hyperlink"/>
          </w:rPr>
          <w:t>Introduction and Business Context of the WRMP</w:t>
        </w:r>
        <w:r w:rsidR="00AB6316">
          <w:rPr>
            <w:webHidden/>
          </w:rPr>
          <w:tab/>
        </w:r>
        <w:r w:rsidR="00AB6316">
          <w:rPr>
            <w:webHidden/>
          </w:rPr>
          <w:fldChar w:fldCharType="begin"/>
        </w:r>
        <w:r w:rsidR="00AB6316">
          <w:rPr>
            <w:webHidden/>
          </w:rPr>
          <w:instrText xml:space="preserve"> PAGEREF _Toc61952366 \h </w:instrText>
        </w:r>
        <w:r w:rsidR="00AB6316">
          <w:rPr>
            <w:webHidden/>
          </w:rPr>
        </w:r>
        <w:r w:rsidR="00AB6316">
          <w:rPr>
            <w:webHidden/>
          </w:rPr>
          <w:fldChar w:fldCharType="separate"/>
        </w:r>
        <w:r w:rsidR="00AB6316">
          <w:rPr>
            <w:webHidden/>
          </w:rPr>
          <w:t>4</w:t>
        </w:r>
        <w:r w:rsidR="00AB6316">
          <w:rPr>
            <w:webHidden/>
          </w:rPr>
          <w:fldChar w:fldCharType="end"/>
        </w:r>
      </w:hyperlink>
    </w:p>
    <w:p w14:paraId="35F78D12" w14:textId="7049C77B" w:rsidR="00AB6316" w:rsidRDefault="00D846D1">
      <w:pPr>
        <w:pStyle w:val="TOC2"/>
        <w:rPr>
          <w:iCs w:val="0"/>
          <w:sz w:val="22"/>
          <w:szCs w:val="22"/>
          <w:lang w:eastAsia="en-AU"/>
        </w:rPr>
      </w:pPr>
      <w:hyperlink w:anchor="_Toc61952367" w:history="1">
        <w:r w:rsidR="00AB6316" w:rsidRPr="00E62581">
          <w:rPr>
            <w:rStyle w:val="Hyperlink"/>
          </w:rPr>
          <w:t>1.2</w:t>
        </w:r>
        <w:r w:rsidR="00AB6316">
          <w:rPr>
            <w:iCs w:val="0"/>
            <w:sz w:val="22"/>
            <w:szCs w:val="22"/>
            <w:lang w:eastAsia="en-AU"/>
          </w:rPr>
          <w:tab/>
        </w:r>
        <w:r w:rsidR="00AB6316" w:rsidRPr="00E62581">
          <w:rPr>
            <w:rStyle w:val="Hyperlink"/>
          </w:rPr>
          <w:t>Facility Specific Amendment</w:t>
        </w:r>
        <w:r w:rsidR="00AB6316">
          <w:rPr>
            <w:webHidden/>
          </w:rPr>
          <w:tab/>
        </w:r>
        <w:r w:rsidR="00AB6316">
          <w:rPr>
            <w:webHidden/>
          </w:rPr>
          <w:fldChar w:fldCharType="begin"/>
        </w:r>
        <w:r w:rsidR="00AB6316">
          <w:rPr>
            <w:webHidden/>
          </w:rPr>
          <w:instrText xml:space="preserve"> PAGEREF _Toc61952367 \h </w:instrText>
        </w:r>
        <w:r w:rsidR="00AB6316">
          <w:rPr>
            <w:webHidden/>
          </w:rPr>
        </w:r>
        <w:r w:rsidR="00AB6316">
          <w:rPr>
            <w:webHidden/>
          </w:rPr>
          <w:fldChar w:fldCharType="separate"/>
        </w:r>
        <w:r w:rsidR="00AB6316">
          <w:rPr>
            <w:webHidden/>
          </w:rPr>
          <w:t>4</w:t>
        </w:r>
        <w:r w:rsidR="00AB6316">
          <w:rPr>
            <w:webHidden/>
          </w:rPr>
          <w:fldChar w:fldCharType="end"/>
        </w:r>
      </w:hyperlink>
    </w:p>
    <w:p w14:paraId="74EBA9E0" w14:textId="7078C62E" w:rsidR="00AB6316" w:rsidRDefault="00D846D1">
      <w:pPr>
        <w:pStyle w:val="TOC1"/>
        <w:rPr>
          <w:rFonts w:asciiTheme="minorHAnsi" w:hAnsiTheme="minorHAnsi"/>
          <w:color w:val="auto"/>
          <w:sz w:val="22"/>
          <w:szCs w:val="22"/>
          <w:lang w:eastAsia="en-AU"/>
        </w:rPr>
      </w:pPr>
      <w:hyperlink w:anchor="_Toc61952368" w:history="1">
        <w:r w:rsidR="00AB6316" w:rsidRPr="00E62581">
          <w:rPr>
            <w:rStyle w:val="Hyperlink"/>
          </w:rPr>
          <w:t>2</w:t>
        </w:r>
        <w:r w:rsidR="00AB6316">
          <w:rPr>
            <w:rFonts w:asciiTheme="minorHAnsi" w:hAnsiTheme="minorHAnsi"/>
            <w:color w:val="auto"/>
            <w:sz w:val="22"/>
            <w:szCs w:val="22"/>
            <w:lang w:eastAsia="en-AU"/>
          </w:rPr>
          <w:tab/>
        </w:r>
        <w:r w:rsidR="00AB6316" w:rsidRPr="00E62581">
          <w:rPr>
            <w:rStyle w:val="Hyperlink"/>
          </w:rPr>
          <w:t>Introduction</w:t>
        </w:r>
        <w:r w:rsidR="00AB6316">
          <w:rPr>
            <w:webHidden/>
          </w:rPr>
          <w:tab/>
        </w:r>
        <w:r w:rsidR="00AB6316">
          <w:rPr>
            <w:webHidden/>
          </w:rPr>
          <w:fldChar w:fldCharType="begin"/>
        </w:r>
        <w:r w:rsidR="00AB6316">
          <w:rPr>
            <w:webHidden/>
          </w:rPr>
          <w:instrText xml:space="preserve"> PAGEREF _Toc61952368 \h </w:instrText>
        </w:r>
        <w:r w:rsidR="00AB6316">
          <w:rPr>
            <w:webHidden/>
          </w:rPr>
        </w:r>
        <w:r w:rsidR="00AB6316">
          <w:rPr>
            <w:webHidden/>
          </w:rPr>
          <w:fldChar w:fldCharType="separate"/>
        </w:r>
        <w:r w:rsidR="00AB6316">
          <w:rPr>
            <w:webHidden/>
          </w:rPr>
          <w:t>5</w:t>
        </w:r>
        <w:r w:rsidR="00AB6316">
          <w:rPr>
            <w:webHidden/>
          </w:rPr>
          <w:fldChar w:fldCharType="end"/>
        </w:r>
      </w:hyperlink>
    </w:p>
    <w:p w14:paraId="0FE0FB60" w14:textId="43DF6263" w:rsidR="00AB6316" w:rsidRDefault="00D846D1">
      <w:pPr>
        <w:pStyle w:val="TOC2"/>
        <w:rPr>
          <w:iCs w:val="0"/>
          <w:sz w:val="22"/>
          <w:szCs w:val="22"/>
          <w:lang w:eastAsia="en-AU"/>
        </w:rPr>
      </w:pPr>
      <w:hyperlink w:anchor="_Toc61952369" w:history="1">
        <w:r w:rsidR="00AB6316" w:rsidRPr="00E62581">
          <w:rPr>
            <w:rStyle w:val="Hyperlink"/>
          </w:rPr>
          <w:t>2.1</w:t>
        </w:r>
        <w:r w:rsidR="00AB6316">
          <w:rPr>
            <w:iCs w:val="0"/>
            <w:sz w:val="22"/>
            <w:szCs w:val="22"/>
            <w:lang w:eastAsia="en-AU"/>
          </w:rPr>
          <w:tab/>
        </w:r>
        <w:r w:rsidR="00AB6316" w:rsidRPr="00E62581">
          <w:rPr>
            <w:rStyle w:val="Hyperlink"/>
          </w:rPr>
          <w:t>Workplace Risk Management Plan</w:t>
        </w:r>
        <w:r w:rsidR="00AB6316">
          <w:rPr>
            <w:webHidden/>
          </w:rPr>
          <w:tab/>
        </w:r>
        <w:r w:rsidR="00AB6316">
          <w:rPr>
            <w:webHidden/>
          </w:rPr>
          <w:fldChar w:fldCharType="begin"/>
        </w:r>
        <w:r w:rsidR="00AB6316">
          <w:rPr>
            <w:webHidden/>
          </w:rPr>
          <w:instrText xml:space="preserve"> PAGEREF _Toc61952369 \h </w:instrText>
        </w:r>
        <w:r w:rsidR="00AB6316">
          <w:rPr>
            <w:webHidden/>
          </w:rPr>
        </w:r>
        <w:r w:rsidR="00AB6316">
          <w:rPr>
            <w:webHidden/>
          </w:rPr>
          <w:fldChar w:fldCharType="separate"/>
        </w:r>
        <w:r w:rsidR="00AB6316">
          <w:rPr>
            <w:webHidden/>
          </w:rPr>
          <w:t>5</w:t>
        </w:r>
        <w:r w:rsidR="00AB6316">
          <w:rPr>
            <w:webHidden/>
          </w:rPr>
          <w:fldChar w:fldCharType="end"/>
        </w:r>
      </w:hyperlink>
    </w:p>
    <w:p w14:paraId="4518553C" w14:textId="3E84307B" w:rsidR="00AB6316" w:rsidRDefault="00D846D1">
      <w:pPr>
        <w:pStyle w:val="TOC2"/>
        <w:rPr>
          <w:iCs w:val="0"/>
          <w:sz w:val="22"/>
          <w:szCs w:val="22"/>
          <w:lang w:eastAsia="en-AU"/>
        </w:rPr>
      </w:pPr>
      <w:hyperlink w:anchor="_Toc61952370" w:history="1">
        <w:r w:rsidR="00AB6316" w:rsidRPr="00E62581">
          <w:rPr>
            <w:rStyle w:val="Hyperlink"/>
            <w:lang w:eastAsia="en-AU"/>
          </w:rPr>
          <w:t>2.2</w:t>
        </w:r>
        <w:r w:rsidR="00AB6316">
          <w:rPr>
            <w:iCs w:val="0"/>
            <w:sz w:val="22"/>
            <w:szCs w:val="22"/>
            <w:lang w:eastAsia="en-AU"/>
          </w:rPr>
          <w:tab/>
        </w:r>
        <w:r w:rsidR="00AB6316" w:rsidRPr="00E62581">
          <w:rPr>
            <w:rStyle w:val="Hyperlink"/>
            <w:lang w:eastAsia="en-AU"/>
          </w:rPr>
          <w:t>Workplace Description</w:t>
        </w:r>
        <w:r w:rsidR="00AB6316">
          <w:rPr>
            <w:webHidden/>
          </w:rPr>
          <w:tab/>
        </w:r>
        <w:r w:rsidR="00AB6316">
          <w:rPr>
            <w:webHidden/>
          </w:rPr>
          <w:fldChar w:fldCharType="begin"/>
        </w:r>
        <w:r w:rsidR="00AB6316">
          <w:rPr>
            <w:webHidden/>
          </w:rPr>
          <w:instrText xml:space="preserve"> PAGEREF _Toc61952370 \h </w:instrText>
        </w:r>
        <w:r w:rsidR="00AB6316">
          <w:rPr>
            <w:webHidden/>
          </w:rPr>
        </w:r>
        <w:r w:rsidR="00AB6316">
          <w:rPr>
            <w:webHidden/>
          </w:rPr>
          <w:fldChar w:fldCharType="separate"/>
        </w:r>
        <w:r w:rsidR="00AB6316">
          <w:rPr>
            <w:webHidden/>
          </w:rPr>
          <w:t>5</w:t>
        </w:r>
        <w:r w:rsidR="00AB6316">
          <w:rPr>
            <w:webHidden/>
          </w:rPr>
          <w:fldChar w:fldCharType="end"/>
        </w:r>
      </w:hyperlink>
    </w:p>
    <w:p w14:paraId="518AC3F3" w14:textId="6586B968" w:rsidR="00AB6316" w:rsidRDefault="00D846D1">
      <w:pPr>
        <w:pStyle w:val="TOC1"/>
        <w:rPr>
          <w:rFonts w:asciiTheme="minorHAnsi" w:hAnsiTheme="minorHAnsi"/>
          <w:color w:val="auto"/>
          <w:sz w:val="22"/>
          <w:szCs w:val="22"/>
          <w:lang w:eastAsia="en-AU"/>
        </w:rPr>
      </w:pPr>
      <w:hyperlink w:anchor="_Toc61952371" w:history="1">
        <w:r w:rsidR="00AB6316" w:rsidRPr="00E62581">
          <w:rPr>
            <w:rStyle w:val="Hyperlink"/>
            <w:lang w:eastAsia="en-AU"/>
          </w:rPr>
          <w:t>3</w:t>
        </w:r>
        <w:r w:rsidR="00AB6316">
          <w:rPr>
            <w:rFonts w:asciiTheme="minorHAnsi" w:hAnsiTheme="minorHAnsi"/>
            <w:color w:val="auto"/>
            <w:sz w:val="22"/>
            <w:szCs w:val="22"/>
            <w:lang w:eastAsia="en-AU"/>
          </w:rPr>
          <w:tab/>
        </w:r>
        <w:r w:rsidR="00AB6316" w:rsidRPr="00E62581">
          <w:rPr>
            <w:rStyle w:val="Hyperlink"/>
            <w:lang w:eastAsia="en-AU"/>
          </w:rPr>
          <w:t>HSE Policy</w:t>
        </w:r>
        <w:r w:rsidR="00AB6316">
          <w:rPr>
            <w:webHidden/>
          </w:rPr>
          <w:tab/>
        </w:r>
        <w:r w:rsidR="00AB6316">
          <w:rPr>
            <w:webHidden/>
          </w:rPr>
          <w:fldChar w:fldCharType="begin"/>
        </w:r>
        <w:r w:rsidR="00AB6316">
          <w:rPr>
            <w:webHidden/>
          </w:rPr>
          <w:instrText xml:space="preserve"> PAGEREF _Toc61952371 \h </w:instrText>
        </w:r>
        <w:r w:rsidR="00AB6316">
          <w:rPr>
            <w:webHidden/>
          </w:rPr>
        </w:r>
        <w:r w:rsidR="00AB6316">
          <w:rPr>
            <w:webHidden/>
          </w:rPr>
          <w:fldChar w:fldCharType="separate"/>
        </w:r>
        <w:r w:rsidR="00AB6316">
          <w:rPr>
            <w:webHidden/>
          </w:rPr>
          <w:t>6</w:t>
        </w:r>
        <w:r w:rsidR="00AB6316">
          <w:rPr>
            <w:webHidden/>
          </w:rPr>
          <w:fldChar w:fldCharType="end"/>
        </w:r>
      </w:hyperlink>
    </w:p>
    <w:p w14:paraId="538C235C" w14:textId="6FB265A8" w:rsidR="00AB6316" w:rsidRDefault="00D846D1">
      <w:pPr>
        <w:pStyle w:val="TOC2"/>
        <w:rPr>
          <w:iCs w:val="0"/>
          <w:sz w:val="22"/>
          <w:szCs w:val="22"/>
          <w:lang w:eastAsia="en-AU"/>
        </w:rPr>
      </w:pPr>
      <w:hyperlink w:anchor="_Toc61952372" w:history="1">
        <w:r w:rsidR="00AB6316" w:rsidRPr="00E62581">
          <w:rPr>
            <w:rStyle w:val="Hyperlink"/>
          </w:rPr>
          <w:t>3.1</w:t>
        </w:r>
        <w:r w:rsidR="00AB6316">
          <w:rPr>
            <w:iCs w:val="0"/>
            <w:sz w:val="22"/>
            <w:szCs w:val="22"/>
            <w:lang w:eastAsia="en-AU"/>
          </w:rPr>
          <w:tab/>
        </w:r>
        <w:r w:rsidR="00AB6316" w:rsidRPr="00E62581">
          <w:rPr>
            <w:rStyle w:val="Hyperlink"/>
          </w:rPr>
          <w:t>HSE Leadership and Commitment</w:t>
        </w:r>
        <w:r w:rsidR="00AB6316">
          <w:rPr>
            <w:webHidden/>
          </w:rPr>
          <w:tab/>
        </w:r>
        <w:r w:rsidR="00AB6316">
          <w:rPr>
            <w:webHidden/>
          </w:rPr>
          <w:fldChar w:fldCharType="begin"/>
        </w:r>
        <w:r w:rsidR="00AB6316">
          <w:rPr>
            <w:webHidden/>
          </w:rPr>
          <w:instrText xml:space="preserve"> PAGEREF _Toc61952372 \h </w:instrText>
        </w:r>
        <w:r w:rsidR="00AB6316">
          <w:rPr>
            <w:webHidden/>
          </w:rPr>
        </w:r>
        <w:r w:rsidR="00AB6316">
          <w:rPr>
            <w:webHidden/>
          </w:rPr>
          <w:fldChar w:fldCharType="separate"/>
        </w:r>
        <w:r w:rsidR="00AB6316">
          <w:rPr>
            <w:webHidden/>
          </w:rPr>
          <w:t>6</w:t>
        </w:r>
        <w:r w:rsidR="00AB6316">
          <w:rPr>
            <w:webHidden/>
          </w:rPr>
          <w:fldChar w:fldCharType="end"/>
        </w:r>
      </w:hyperlink>
    </w:p>
    <w:p w14:paraId="42355158" w14:textId="0E3EA720" w:rsidR="00AB6316" w:rsidRDefault="00D846D1">
      <w:pPr>
        <w:pStyle w:val="TOC1"/>
        <w:rPr>
          <w:rFonts w:asciiTheme="minorHAnsi" w:hAnsiTheme="minorHAnsi"/>
          <w:color w:val="auto"/>
          <w:sz w:val="22"/>
          <w:szCs w:val="22"/>
          <w:lang w:eastAsia="en-AU"/>
        </w:rPr>
      </w:pPr>
      <w:hyperlink w:anchor="_Toc61952373" w:history="1">
        <w:r w:rsidR="00AB6316" w:rsidRPr="00E62581">
          <w:rPr>
            <w:rStyle w:val="Hyperlink"/>
            <w:lang w:eastAsia="en-AU"/>
          </w:rPr>
          <w:t>4</w:t>
        </w:r>
        <w:r w:rsidR="00AB6316">
          <w:rPr>
            <w:rFonts w:asciiTheme="minorHAnsi" w:hAnsiTheme="minorHAnsi"/>
            <w:color w:val="auto"/>
            <w:sz w:val="22"/>
            <w:szCs w:val="22"/>
            <w:lang w:eastAsia="en-AU"/>
          </w:rPr>
          <w:tab/>
        </w:r>
        <w:r w:rsidR="00AB6316" w:rsidRPr="00E62581">
          <w:rPr>
            <w:rStyle w:val="Hyperlink"/>
            <w:lang w:eastAsia="en-AU"/>
          </w:rPr>
          <w:t>Workplace HSE Planning</w:t>
        </w:r>
        <w:r w:rsidR="00AB6316">
          <w:rPr>
            <w:webHidden/>
          </w:rPr>
          <w:tab/>
        </w:r>
        <w:r w:rsidR="00AB6316">
          <w:rPr>
            <w:webHidden/>
          </w:rPr>
          <w:fldChar w:fldCharType="begin"/>
        </w:r>
        <w:r w:rsidR="00AB6316">
          <w:rPr>
            <w:webHidden/>
          </w:rPr>
          <w:instrText xml:space="preserve"> PAGEREF _Toc61952373 \h </w:instrText>
        </w:r>
        <w:r w:rsidR="00AB6316">
          <w:rPr>
            <w:webHidden/>
          </w:rPr>
        </w:r>
        <w:r w:rsidR="00AB6316">
          <w:rPr>
            <w:webHidden/>
          </w:rPr>
          <w:fldChar w:fldCharType="separate"/>
        </w:r>
        <w:r w:rsidR="00AB6316">
          <w:rPr>
            <w:webHidden/>
          </w:rPr>
          <w:t>6</w:t>
        </w:r>
        <w:r w:rsidR="00AB6316">
          <w:rPr>
            <w:webHidden/>
          </w:rPr>
          <w:fldChar w:fldCharType="end"/>
        </w:r>
      </w:hyperlink>
    </w:p>
    <w:p w14:paraId="127E7D68" w14:textId="239E68F9" w:rsidR="00AB6316" w:rsidRDefault="00D846D1">
      <w:pPr>
        <w:pStyle w:val="TOC2"/>
        <w:rPr>
          <w:iCs w:val="0"/>
          <w:sz w:val="22"/>
          <w:szCs w:val="22"/>
          <w:lang w:eastAsia="en-AU"/>
        </w:rPr>
      </w:pPr>
      <w:hyperlink w:anchor="_Toc61952374" w:history="1">
        <w:r w:rsidR="00AB6316" w:rsidRPr="00E62581">
          <w:rPr>
            <w:rStyle w:val="Hyperlink"/>
          </w:rPr>
          <w:t>4.1</w:t>
        </w:r>
        <w:r w:rsidR="00AB6316">
          <w:rPr>
            <w:iCs w:val="0"/>
            <w:sz w:val="22"/>
            <w:szCs w:val="22"/>
            <w:lang w:eastAsia="en-AU"/>
          </w:rPr>
          <w:tab/>
        </w:r>
        <w:r w:rsidR="00AB6316" w:rsidRPr="00E62581">
          <w:rPr>
            <w:rStyle w:val="Hyperlink"/>
          </w:rPr>
          <w:t>Workplace Implementation Health, Safety &amp; Environment (HSE) Hazards, Aspects/Impacts</w:t>
        </w:r>
        <w:r w:rsidR="00AB6316">
          <w:rPr>
            <w:webHidden/>
          </w:rPr>
          <w:tab/>
        </w:r>
        <w:r w:rsidR="00AB6316">
          <w:rPr>
            <w:webHidden/>
          </w:rPr>
          <w:fldChar w:fldCharType="begin"/>
        </w:r>
        <w:r w:rsidR="00AB6316">
          <w:rPr>
            <w:webHidden/>
          </w:rPr>
          <w:instrText xml:space="preserve"> PAGEREF _Toc61952374 \h </w:instrText>
        </w:r>
        <w:r w:rsidR="00AB6316">
          <w:rPr>
            <w:webHidden/>
          </w:rPr>
        </w:r>
        <w:r w:rsidR="00AB6316">
          <w:rPr>
            <w:webHidden/>
          </w:rPr>
          <w:fldChar w:fldCharType="separate"/>
        </w:r>
        <w:r w:rsidR="00AB6316">
          <w:rPr>
            <w:webHidden/>
          </w:rPr>
          <w:t>6</w:t>
        </w:r>
        <w:r w:rsidR="00AB6316">
          <w:rPr>
            <w:webHidden/>
          </w:rPr>
          <w:fldChar w:fldCharType="end"/>
        </w:r>
      </w:hyperlink>
    </w:p>
    <w:p w14:paraId="199DA97E" w14:textId="3617EF92" w:rsidR="00AB6316" w:rsidRDefault="00D846D1">
      <w:pPr>
        <w:pStyle w:val="TOC3"/>
        <w:rPr>
          <w:iCs w:val="0"/>
          <w:color w:val="auto"/>
          <w:sz w:val="22"/>
          <w:szCs w:val="22"/>
          <w:lang w:eastAsia="en-AU"/>
        </w:rPr>
      </w:pPr>
      <w:hyperlink w:anchor="_Toc61952375" w:history="1">
        <w:r w:rsidR="00AB6316" w:rsidRPr="00E62581">
          <w:rPr>
            <w:rStyle w:val="Hyperlink"/>
          </w:rPr>
          <w:t>4.1.1</w:t>
        </w:r>
        <w:r w:rsidR="00AB6316">
          <w:rPr>
            <w:iCs w:val="0"/>
            <w:color w:val="auto"/>
            <w:sz w:val="22"/>
            <w:szCs w:val="22"/>
            <w:lang w:eastAsia="en-AU"/>
          </w:rPr>
          <w:tab/>
        </w:r>
        <w:r w:rsidR="00AB6316" w:rsidRPr="00E62581">
          <w:rPr>
            <w:rStyle w:val="Hyperlink"/>
          </w:rPr>
          <w:t>Safety in Design (DOOR)</w:t>
        </w:r>
        <w:r w:rsidR="00AB6316">
          <w:rPr>
            <w:webHidden/>
          </w:rPr>
          <w:tab/>
        </w:r>
        <w:r w:rsidR="00AB6316">
          <w:rPr>
            <w:webHidden/>
          </w:rPr>
          <w:fldChar w:fldCharType="begin"/>
        </w:r>
        <w:r w:rsidR="00AB6316">
          <w:rPr>
            <w:webHidden/>
          </w:rPr>
          <w:instrText xml:space="preserve"> PAGEREF _Toc61952375 \h </w:instrText>
        </w:r>
        <w:r w:rsidR="00AB6316">
          <w:rPr>
            <w:webHidden/>
          </w:rPr>
        </w:r>
        <w:r w:rsidR="00AB6316">
          <w:rPr>
            <w:webHidden/>
          </w:rPr>
          <w:fldChar w:fldCharType="separate"/>
        </w:r>
        <w:r w:rsidR="00AB6316">
          <w:rPr>
            <w:webHidden/>
          </w:rPr>
          <w:t>6</w:t>
        </w:r>
        <w:r w:rsidR="00AB6316">
          <w:rPr>
            <w:webHidden/>
          </w:rPr>
          <w:fldChar w:fldCharType="end"/>
        </w:r>
      </w:hyperlink>
    </w:p>
    <w:p w14:paraId="507C0EC7" w14:textId="4E59683F" w:rsidR="00AB6316" w:rsidRDefault="00D846D1">
      <w:pPr>
        <w:pStyle w:val="TOC2"/>
        <w:rPr>
          <w:iCs w:val="0"/>
          <w:sz w:val="22"/>
          <w:szCs w:val="22"/>
          <w:lang w:eastAsia="en-AU"/>
        </w:rPr>
      </w:pPr>
      <w:hyperlink w:anchor="_Toc61952376" w:history="1">
        <w:r w:rsidR="00AB6316" w:rsidRPr="00E62581">
          <w:rPr>
            <w:rStyle w:val="Hyperlink"/>
          </w:rPr>
          <w:t>4.2</w:t>
        </w:r>
        <w:r w:rsidR="00AB6316">
          <w:rPr>
            <w:iCs w:val="0"/>
            <w:sz w:val="22"/>
            <w:szCs w:val="22"/>
            <w:lang w:eastAsia="en-AU"/>
          </w:rPr>
          <w:tab/>
        </w:r>
        <w:r w:rsidR="00AB6316" w:rsidRPr="00E62581">
          <w:rPr>
            <w:rStyle w:val="Hyperlink"/>
          </w:rPr>
          <w:t>Legal &amp; Other Requirements</w:t>
        </w:r>
        <w:r w:rsidR="00AB6316">
          <w:rPr>
            <w:webHidden/>
          </w:rPr>
          <w:tab/>
        </w:r>
        <w:r w:rsidR="00AB6316">
          <w:rPr>
            <w:webHidden/>
          </w:rPr>
          <w:fldChar w:fldCharType="begin"/>
        </w:r>
        <w:r w:rsidR="00AB6316">
          <w:rPr>
            <w:webHidden/>
          </w:rPr>
          <w:instrText xml:space="preserve"> PAGEREF _Toc61952376 \h </w:instrText>
        </w:r>
        <w:r w:rsidR="00AB6316">
          <w:rPr>
            <w:webHidden/>
          </w:rPr>
        </w:r>
        <w:r w:rsidR="00AB6316">
          <w:rPr>
            <w:webHidden/>
          </w:rPr>
          <w:fldChar w:fldCharType="separate"/>
        </w:r>
        <w:r w:rsidR="00AB6316">
          <w:rPr>
            <w:webHidden/>
          </w:rPr>
          <w:t>7</w:t>
        </w:r>
        <w:r w:rsidR="00AB6316">
          <w:rPr>
            <w:webHidden/>
          </w:rPr>
          <w:fldChar w:fldCharType="end"/>
        </w:r>
      </w:hyperlink>
    </w:p>
    <w:p w14:paraId="424FD77D" w14:textId="0D085660" w:rsidR="00AB6316" w:rsidRDefault="00D846D1">
      <w:pPr>
        <w:pStyle w:val="TOC2"/>
        <w:rPr>
          <w:iCs w:val="0"/>
          <w:sz w:val="22"/>
          <w:szCs w:val="22"/>
          <w:lang w:eastAsia="en-AU"/>
        </w:rPr>
      </w:pPr>
      <w:hyperlink w:anchor="_Toc61952377" w:history="1">
        <w:r w:rsidR="00AB6316" w:rsidRPr="00E62581">
          <w:rPr>
            <w:rStyle w:val="Hyperlink"/>
          </w:rPr>
          <w:t>4.3</w:t>
        </w:r>
        <w:r w:rsidR="00AB6316">
          <w:rPr>
            <w:iCs w:val="0"/>
            <w:sz w:val="22"/>
            <w:szCs w:val="22"/>
            <w:lang w:eastAsia="en-AU"/>
          </w:rPr>
          <w:tab/>
        </w:r>
        <w:r w:rsidR="00AB6316" w:rsidRPr="00E62581">
          <w:rPr>
            <w:rStyle w:val="Hyperlink"/>
          </w:rPr>
          <w:t>HSE Objectives, Targets &amp; Initiatives</w:t>
        </w:r>
        <w:r w:rsidR="00AB6316">
          <w:rPr>
            <w:webHidden/>
          </w:rPr>
          <w:tab/>
        </w:r>
        <w:r w:rsidR="00AB6316">
          <w:rPr>
            <w:webHidden/>
          </w:rPr>
          <w:fldChar w:fldCharType="begin"/>
        </w:r>
        <w:r w:rsidR="00AB6316">
          <w:rPr>
            <w:webHidden/>
          </w:rPr>
          <w:instrText xml:space="preserve"> PAGEREF _Toc61952377 \h </w:instrText>
        </w:r>
        <w:r w:rsidR="00AB6316">
          <w:rPr>
            <w:webHidden/>
          </w:rPr>
        </w:r>
        <w:r w:rsidR="00AB6316">
          <w:rPr>
            <w:webHidden/>
          </w:rPr>
          <w:fldChar w:fldCharType="separate"/>
        </w:r>
        <w:r w:rsidR="00AB6316">
          <w:rPr>
            <w:webHidden/>
          </w:rPr>
          <w:t>7</w:t>
        </w:r>
        <w:r w:rsidR="00AB6316">
          <w:rPr>
            <w:webHidden/>
          </w:rPr>
          <w:fldChar w:fldCharType="end"/>
        </w:r>
      </w:hyperlink>
    </w:p>
    <w:p w14:paraId="0C0A9F2B" w14:textId="27ECEC07" w:rsidR="00AB6316" w:rsidRDefault="00D846D1">
      <w:pPr>
        <w:pStyle w:val="TOC3"/>
        <w:rPr>
          <w:iCs w:val="0"/>
          <w:color w:val="auto"/>
          <w:sz w:val="22"/>
          <w:szCs w:val="22"/>
          <w:lang w:eastAsia="en-AU"/>
        </w:rPr>
      </w:pPr>
      <w:hyperlink w:anchor="_Toc61952378" w:history="1">
        <w:r w:rsidR="00AB6316" w:rsidRPr="00E62581">
          <w:rPr>
            <w:rStyle w:val="Hyperlink"/>
          </w:rPr>
          <w:t>4.3.1</w:t>
        </w:r>
        <w:r w:rsidR="00AB6316">
          <w:rPr>
            <w:iCs w:val="0"/>
            <w:color w:val="auto"/>
            <w:sz w:val="22"/>
            <w:szCs w:val="22"/>
            <w:lang w:eastAsia="en-AU"/>
          </w:rPr>
          <w:tab/>
        </w:r>
        <w:r w:rsidR="00AB6316" w:rsidRPr="00E62581">
          <w:rPr>
            <w:rStyle w:val="Hyperlink"/>
          </w:rPr>
          <w:t>Additional Workplace HSE Initiatives</w:t>
        </w:r>
        <w:r w:rsidR="00AB6316">
          <w:rPr>
            <w:webHidden/>
          </w:rPr>
          <w:tab/>
        </w:r>
        <w:r w:rsidR="00AB6316">
          <w:rPr>
            <w:webHidden/>
          </w:rPr>
          <w:fldChar w:fldCharType="begin"/>
        </w:r>
        <w:r w:rsidR="00AB6316">
          <w:rPr>
            <w:webHidden/>
          </w:rPr>
          <w:instrText xml:space="preserve"> PAGEREF _Toc61952378 \h </w:instrText>
        </w:r>
        <w:r w:rsidR="00AB6316">
          <w:rPr>
            <w:webHidden/>
          </w:rPr>
        </w:r>
        <w:r w:rsidR="00AB6316">
          <w:rPr>
            <w:webHidden/>
          </w:rPr>
          <w:fldChar w:fldCharType="separate"/>
        </w:r>
        <w:r w:rsidR="00AB6316">
          <w:rPr>
            <w:webHidden/>
          </w:rPr>
          <w:t>7</w:t>
        </w:r>
        <w:r w:rsidR="00AB6316">
          <w:rPr>
            <w:webHidden/>
          </w:rPr>
          <w:fldChar w:fldCharType="end"/>
        </w:r>
      </w:hyperlink>
    </w:p>
    <w:p w14:paraId="0E88F669" w14:textId="0434DB11" w:rsidR="00AB6316" w:rsidRDefault="00D846D1">
      <w:pPr>
        <w:pStyle w:val="TOC3"/>
        <w:rPr>
          <w:iCs w:val="0"/>
          <w:color w:val="auto"/>
          <w:sz w:val="22"/>
          <w:szCs w:val="22"/>
          <w:lang w:eastAsia="en-AU"/>
        </w:rPr>
      </w:pPr>
      <w:hyperlink w:anchor="_Toc61952379" w:history="1">
        <w:r w:rsidR="00AB6316" w:rsidRPr="00E62581">
          <w:rPr>
            <w:rStyle w:val="Hyperlink"/>
          </w:rPr>
          <w:t>4.3.2</w:t>
        </w:r>
        <w:r w:rsidR="00AB6316">
          <w:rPr>
            <w:iCs w:val="0"/>
            <w:color w:val="auto"/>
            <w:sz w:val="22"/>
            <w:szCs w:val="22"/>
            <w:lang w:eastAsia="en-AU"/>
          </w:rPr>
          <w:tab/>
        </w:r>
        <w:r w:rsidR="00AB6316" w:rsidRPr="00E62581">
          <w:rPr>
            <w:rStyle w:val="Hyperlink"/>
          </w:rPr>
          <w:t>Achievement of O&amp;I Division Objectives and Targets</w:t>
        </w:r>
        <w:r w:rsidR="00AB6316">
          <w:rPr>
            <w:webHidden/>
          </w:rPr>
          <w:tab/>
        </w:r>
        <w:r w:rsidR="00AB6316">
          <w:rPr>
            <w:webHidden/>
          </w:rPr>
          <w:fldChar w:fldCharType="begin"/>
        </w:r>
        <w:r w:rsidR="00AB6316">
          <w:rPr>
            <w:webHidden/>
          </w:rPr>
          <w:instrText xml:space="preserve"> PAGEREF _Toc61952379 \h </w:instrText>
        </w:r>
        <w:r w:rsidR="00AB6316">
          <w:rPr>
            <w:webHidden/>
          </w:rPr>
        </w:r>
        <w:r w:rsidR="00AB6316">
          <w:rPr>
            <w:webHidden/>
          </w:rPr>
          <w:fldChar w:fldCharType="separate"/>
        </w:r>
        <w:r w:rsidR="00AB6316">
          <w:rPr>
            <w:webHidden/>
          </w:rPr>
          <w:t>7</w:t>
        </w:r>
        <w:r w:rsidR="00AB6316">
          <w:rPr>
            <w:webHidden/>
          </w:rPr>
          <w:fldChar w:fldCharType="end"/>
        </w:r>
      </w:hyperlink>
    </w:p>
    <w:p w14:paraId="3761E00E" w14:textId="41192741" w:rsidR="00AB6316" w:rsidRDefault="00D846D1">
      <w:pPr>
        <w:pStyle w:val="TOC1"/>
        <w:rPr>
          <w:rFonts w:asciiTheme="minorHAnsi" w:hAnsiTheme="minorHAnsi"/>
          <w:color w:val="auto"/>
          <w:sz w:val="22"/>
          <w:szCs w:val="22"/>
          <w:lang w:eastAsia="en-AU"/>
        </w:rPr>
      </w:pPr>
      <w:hyperlink w:anchor="_Toc61952380" w:history="1">
        <w:r w:rsidR="00AB6316" w:rsidRPr="00E62581">
          <w:rPr>
            <w:rStyle w:val="Hyperlink"/>
            <w:lang w:eastAsia="en-AU"/>
          </w:rPr>
          <w:t>5</w:t>
        </w:r>
        <w:r w:rsidR="00AB6316">
          <w:rPr>
            <w:rFonts w:asciiTheme="minorHAnsi" w:hAnsiTheme="minorHAnsi"/>
            <w:color w:val="auto"/>
            <w:sz w:val="22"/>
            <w:szCs w:val="22"/>
            <w:lang w:eastAsia="en-AU"/>
          </w:rPr>
          <w:tab/>
        </w:r>
        <w:r w:rsidR="00AB6316" w:rsidRPr="00E62581">
          <w:rPr>
            <w:rStyle w:val="Hyperlink"/>
            <w:lang w:eastAsia="en-AU"/>
          </w:rPr>
          <w:t>Workplace Implementation</w:t>
        </w:r>
        <w:r w:rsidR="00AB6316">
          <w:rPr>
            <w:webHidden/>
          </w:rPr>
          <w:tab/>
        </w:r>
        <w:r w:rsidR="00AB6316">
          <w:rPr>
            <w:webHidden/>
          </w:rPr>
          <w:fldChar w:fldCharType="begin"/>
        </w:r>
        <w:r w:rsidR="00AB6316">
          <w:rPr>
            <w:webHidden/>
          </w:rPr>
          <w:instrText xml:space="preserve"> PAGEREF _Toc61952380 \h </w:instrText>
        </w:r>
        <w:r w:rsidR="00AB6316">
          <w:rPr>
            <w:webHidden/>
          </w:rPr>
        </w:r>
        <w:r w:rsidR="00AB6316">
          <w:rPr>
            <w:webHidden/>
          </w:rPr>
          <w:fldChar w:fldCharType="separate"/>
        </w:r>
        <w:r w:rsidR="00AB6316">
          <w:rPr>
            <w:webHidden/>
          </w:rPr>
          <w:t>9</w:t>
        </w:r>
        <w:r w:rsidR="00AB6316">
          <w:rPr>
            <w:webHidden/>
          </w:rPr>
          <w:fldChar w:fldCharType="end"/>
        </w:r>
      </w:hyperlink>
    </w:p>
    <w:p w14:paraId="40DD3E9F" w14:textId="737C1861" w:rsidR="00AB6316" w:rsidRDefault="00D846D1">
      <w:pPr>
        <w:pStyle w:val="TOC2"/>
        <w:rPr>
          <w:iCs w:val="0"/>
          <w:sz w:val="22"/>
          <w:szCs w:val="22"/>
          <w:lang w:eastAsia="en-AU"/>
        </w:rPr>
      </w:pPr>
      <w:hyperlink w:anchor="_Toc61952381" w:history="1">
        <w:r w:rsidR="00AB6316" w:rsidRPr="00E62581">
          <w:rPr>
            <w:rStyle w:val="Hyperlink"/>
          </w:rPr>
          <w:t>5.1</w:t>
        </w:r>
        <w:r w:rsidR="00AB6316">
          <w:rPr>
            <w:iCs w:val="0"/>
            <w:sz w:val="22"/>
            <w:szCs w:val="22"/>
            <w:lang w:eastAsia="en-AU"/>
          </w:rPr>
          <w:tab/>
        </w:r>
        <w:r w:rsidR="00AB6316" w:rsidRPr="00E62581">
          <w:rPr>
            <w:rStyle w:val="Hyperlink"/>
          </w:rPr>
          <w:t>Workplace Organisational Structure</w:t>
        </w:r>
        <w:r w:rsidR="00AB6316">
          <w:rPr>
            <w:webHidden/>
          </w:rPr>
          <w:tab/>
        </w:r>
        <w:r w:rsidR="00AB6316">
          <w:rPr>
            <w:webHidden/>
          </w:rPr>
          <w:fldChar w:fldCharType="begin"/>
        </w:r>
        <w:r w:rsidR="00AB6316">
          <w:rPr>
            <w:webHidden/>
          </w:rPr>
          <w:instrText xml:space="preserve"> PAGEREF _Toc61952381 \h </w:instrText>
        </w:r>
        <w:r w:rsidR="00AB6316">
          <w:rPr>
            <w:webHidden/>
          </w:rPr>
        </w:r>
        <w:r w:rsidR="00AB6316">
          <w:rPr>
            <w:webHidden/>
          </w:rPr>
          <w:fldChar w:fldCharType="separate"/>
        </w:r>
        <w:r w:rsidR="00AB6316">
          <w:rPr>
            <w:webHidden/>
          </w:rPr>
          <w:t>9</w:t>
        </w:r>
        <w:r w:rsidR="00AB6316">
          <w:rPr>
            <w:webHidden/>
          </w:rPr>
          <w:fldChar w:fldCharType="end"/>
        </w:r>
      </w:hyperlink>
    </w:p>
    <w:p w14:paraId="02B822D2" w14:textId="51EC1F35" w:rsidR="00AB6316" w:rsidRDefault="00D846D1">
      <w:pPr>
        <w:pStyle w:val="TOC2"/>
        <w:rPr>
          <w:iCs w:val="0"/>
          <w:sz w:val="22"/>
          <w:szCs w:val="22"/>
          <w:lang w:eastAsia="en-AU"/>
        </w:rPr>
      </w:pPr>
      <w:hyperlink w:anchor="_Toc61952382" w:history="1">
        <w:r w:rsidR="00AB6316" w:rsidRPr="00E62581">
          <w:rPr>
            <w:rStyle w:val="Hyperlink"/>
            <w:lang w:eastAsia="en-AU"/>
          </w:rPr>
          <w:t>5.2</w:t>
        </w:r>
        <w:r w:rsidR="00AB6316">
          <w:rPr>
            <w:iCs w:val="0"/>
            <w:sz w:val="22"/>
            <w:szCs w:val="22"/>
            <w:lang w:eastAsia="en-AU"/>
          </w:rPr>
          <w:tab/>
        </w:r>
        <w:r w:rsidR="00AB6316" w:rsidRPr="00E62581">
          <w:rPr>
            <w:rStyle w:val="Hyperlink"/>
          </w:rPr>
          <w:t>Training, Awareness &amp; Competency</w:t>
        </w:r>
        <w:r w:rsidR="00AB6316">
          <w:rPr>
            <w:webHidden/>
          </w:rPr>
          <w:tab/>
        </w:r>
        <w:r w:rsidR="00AB6316">
          <w:rPr>
            <w:webHidden/>
          </w:rPr>
          <w:fldChar w:fldCharType="begin"/>
        </w:r>
        <w:r w:rsidR="00AB6316">
          <w:rPr>
            <w:webHidden/>
          </w:rPr>
          <w:instrText xml:space="preserve"> PAGEREF _Toc61952382 \h </w:instrText>
        </w:r>
        <w:r w:rsidR="00AB6316">
          <w:rPr>
            <w:webHidden/>
          </w:rPr>
        </w:r>
        <w:r w:rsidR="00AB6316">
          <w:rPr>
            <w:webHidden/>
          </w:rPr>
          <w:fldChar w:fldCharType="separate"/>
        </w:r>
        <w:r w:rsidR="00AB6316">
          <w:rPr>
            <w:webHidden/>
          </w:rPr>
          <w:t>9</w:t>
        </w:r>
        <w:r w:rsidR="00AB6316">
          <w:rPr>
            <w:webHidden/>
          </w:rPr>
          <w:fldChar w:fldCharType="end"/>
        </w:r>
      </w:hyperlink>
    </w:p>
    <w:p w14:paraId="6D1C8995" w14:textId="057EF230" w:rsidR="00AB6316" w:rsidRDefault="00D846D1">
      <w:pPr>
        <w:pStyle w:val="TOC3"/>
        <w:rPr>
          <w:iCs w:val="0"/>
          <w:color w:val="auto"/>
          <w:sz w:val="22"/>
          <w:szCs w:val="22"/>
          <w:lang w:eastAsia="en-AU"/>
        </w:rPr>
      </w:pPr>
      <w:hyperlink w:anchor="_Toc61952383" w:history="1">
        <w:r w:rsidR="00AB6316" w:rsidRPr="00E62581">
          <w:rPr>
            <w:rStyle w:val="Hyperlink"/>
          </w:rPr>
          <w:t>5.2.1</w:t>
        </w:r>
        <w:r w:rsidR="00AB6316">
          <w:rPr>
            <w:iCs w:val="0"/>
            <w:color w:val="auto"/>
            <w:sz w:val="22"/>
            <w:szCs w:val="22"/>
            <w:lang w:eastAsia="en-AU"/>
          </w:rPr>
          <w:tab/>
        </w:r>
        <w:r w:rsidR="00AB6316" w:rsidRPr="00E62581">
          <w:rPr>
            <w:rStyle w:val="Hyperlink"/>
          </w:rPr>
          <w:t>Visitor Induction and Access</w:t>
        </w:r>
        <w:r w:rsidR="00AB6316">
          <w:rPr>
            <w:webHidden/>
          </w:rPr>
          <w:tab/>
        </w:r>
        <w:r w:rsidR="00AB6316">
          <w:rPr>
            <w:webHidden/>
          </w:rPr>
          <w:fldChar w:fldCharType="begin"/>
        </w:r>
        <w:r w:rsidR="00AB6316">
          <w:rPr>
            <w:webHidden/>
          </w:rPr>
          <w:instrText xml:space="preserve"> PAGEREF _Toc61952383 \h </w:instrText>
        </w:r>
        <w:r w:rsidR="00AB6316">
          <w:rPr>
            <w:webHidden/>
          </w:rPr>
        </w:r>
        <w:r w:rsidR="00AB6316">
          <w:rPr>
            <w:webHidden/>
          </w:rPr>
          <w:fldChar w:fldCharType="separate"/>
        </w:r>
        <w:r w:rsidR="00AB6316">
          <w:rPr>
            <w:webHidden/>
          </w:rPr>
          <w:t>10</w:t>
        </w:r>
        <w:r w:rsidR="00AB6316">
          <w:rPr>
            <w:webHidden/>
          </w:rPr>
          <w:fldChar w:fldCharType="end"/>
        </w:r>
      </w:hyperlink>
    </w:p>
    <w:p w14:paraId="7AD71B47" w14:textId="3825C49F" w:rsidR="00AB6316" w:rsidRDefault="00D846D1">
      <w:pPr>
        <w:pStyle w:val="TOC3"/>
        <w:rPr>
          <w:iCs w:val="0"/>
          <w:color w:val="auto"/>
          <w:sz w:val="22"/>
          <w:szCs w:val="22"/>
          <w:lang w:eastAsia="en-AU"/>
        </w:rPr>
      </w:pPr>
      <w:hyperlink w:anchor="_Toc61952384" w:history="1">
        <w:r w:rsidR="00AB6316" w:rsidRPr="00E62581">
          <w:rPr>
            <w:rStyle w:val="Hyperlink"/>
          </w:rPr>
          <w:t>5.2.2</w:t>
        </w:r>
        <w:r w:rsidR="00AB6316">
          <w:rPr>
            <w:iCs w:val="0"/>
            <w:color w:val="auto"/>
            <w:sz w:val="22"/>
            <w:szCs w:val="22"/>
            <w:lang w:eastAsia="en-AU"/>
          </w:rPr>
          <w:tab/>
        </w:r>
        <w:r w:rsidR="00AB6316" w:rsidRPr="00E62581">
          <w:rPr>
            <w:rStyle w:val="Hyperlink"/>
          </w:rPr>
          <w:t>Site Induction</w:t>
        </w:r>
        <w:r w:rsidR="00AB6316">
          <w:rPr>
            <w:webHidden/>
          </w:rPr>
          <w:tab/>
        </w:r>
        <w:r w:rsidR="00AB6316">
          <w:rPr>
            <w:webHidden/>
          </w:rPr>
          <w:fldChar w:fldCharType="begin"/>
        </w:r>
        <w:r w:rsidR="00AB6316">
          <w:rPr>
            <w:webHidden/>
          </w:rPr>
          <w:instrText xml:space="preserve"> PAGEREF _Toc61952384 \h </w:instrText>
        </w:r>
        <w:r w:rsidR="00AB6316">
          <w:rPr>
            <w:webHidden/>
          </w:rPr>
        </w:r>
        <w:r w:rsidR="00AB6316">
          <w:rPr>
            <w:webHidden/>
          </w:rPr>
          <w:fldChar w:fldCharType="separate"/>
        </w:r>
        <w:r w:rsidR="00AB6316">
          <w:rPr>
            <w:webHidden/>
          </w:rPr>
          <w:t>10</w:t>
        </w:r>
        <w:r w:rsidR="00AB6316">
          <w:rPr>
            <w:webHidden/>
          </w:rPr>
          <w:fldChar w:fldCharType="end"/>
        </w:r>
      </w:hyperlink>
    </w:p>
    <w:p w14:paraId="293E7731" w14:textId="462FA3F0" w:rsidR="00AB6316" w:rsidRDefault="00D846D1">
      <w:pPr>
        <w:pStyle w:val="TOC3"/>
        <w:rPr>
          <w:iCs w:val="0"/>
          <w:color w:val="auto"/>
          <w:sz w:val="22"/>
          <w:szCs w:val="22"/>
          <w:lang w:eastAsia="en-AU"/>
        </w:rPr>
      </w:pPr>
      <w:hyperlink w:anchor="_Toc61952385" w:history="1">
        <w:r w:rsidR="00AB6316" w:rsidRPr="00E62581">
          <w:rPr>
            <w:rStyle w:val="Hyperlink"/>
          </w:rPr>
          <w:t>5.2.3</w:t>
        </w:r>
        <w:r w:rsidR="00AB6316">
          <w:rPr>
            <w:iCs w:val="0"/>
            <w:color w:val="auto"/>
            <w:sz w:val="22"/>
            <w:szCs w:val="22"/>
            <w:lang w:eastAsia="en-AU"/>
          </w:rPr>
          <w:tab/>
        </w:r>
        <w:r w:rsidR="00AB6316" w:rsidRPr="00E62581">
          <w:rPr>
            <w:rStyle w:val="Hyperlink"/>
          </w:rPr>
          <w:t>Service Provider Induction</w:t>
        </w:r>
        <w:r w:rsidR="00AB6316">
          <w:rPr>
            <w:webHidden/>
          </w:rPr>
          <w:tab/>
        </w:r>
        <w:r w:rsidR="00AB6316">
          <w:rPr>
            <w:webHidden/>
          </w:rPr>
          <w:fldChar w:fldCharType="begin"/>
        </w:r>
        <w:r w:rsidR="00AB6316">
          <w:rPr>
            <w:webHidden/>
          </w:rPr>
          <w:instrText xml:space="preserve"> PAGEREF _Toc61952385 \h </w:instrText>
        </w:r>
        <w:r w:rsidR="00AB6316">
          <w:rPr>
            <w:webHidden/>
          </w:rPr>
        </w:r>
        <w:r w:rsidR="00AB6316">
          <w:rPr>
            <w:webHidden/>
          </w:rPr>
          <w:fldChar w:fldCharType="separate"/>
        </w:r>
        <w:r w:rsidR="00AB6316">
          <w:rPr>
            <w:webHidden/>
          </w:rPr>
          <w:t>10</w:t>
        </w:r>
        <w:r w:rsidR="00AB6316">
          <w:rPr>
            <w:webHidden/>
          </w:rPr>
          <w:fldChar w:fldCharType="end"/>
        </w:r>
      </w:hyperlink>
    </w:p>
    <w:p w14:paraId="5C6F6B24" w14:textId="30FAFA32" w:rsidR="00AB6316" w:rsidRDefault="00D846D1">
      <w:pPr>
        <w:pStyle w:val="TOC3"/>
        <w:rPr>
          <w:iCs w:val="0"/>
          <w:color w:val="auto"/>
          <w:sz w:val="22"/>
          <w:szCs w:val="22"/>
          <w:lang w:eastAsia="en-AU"/>
        </w:rPr>
      </w:pPr>
      <w:hyperlink w:anchor="_Toc61952386" w:history="1">
        <w:r w:rsidR="00AB6316" w:rsidRPr="00E62581">
          <w:rPr>
            <w:rStyle w:val="Hyperlink"/>
          </w:rPr>
          <w:t>5.2.4</w:t>
        </w:r>
        <w:r w:rsidR="00AB6316">
          <w:rPr>
            <w:iCs w:val="0"/>
            <w:color w:val="auto"/>
            <w:sz w:val="22"/>
            <w:szCs w:val="22"/>
            <w:lang w:eastAsia="en-AU"/>
          </w:rPr>
          <w:tab/>
        </w:r>
        <w:r w:rsidR="00AB6316" w:rsidRPr="00E62581">
          <w:rPr>
            <w:rStyle w:val="Hyperlink"/>
          </w:rPr>
          <w:t>CAPEX – Principal Contractor Engagement and Management</w:t>
        </w:r>
        <w:r w:rsidR="00AB6316">
          <w:rPr>
            <w:webHidden/>
          </w:rPr>
          <w:tab/>
        </w:r>
        <w:r w:rsidR="00AB6316">
          <w:rPr>
            <w:webHidden/>
          </w:rPr>
          <w:fldChar w:fldCharType="begin"/>
        </w:r>
        <w:r w:rsidR="00AB6316">
          <w:rPr>
            <w:webHidden/>
          </w:rPr>
          <w:instrText xml:space="preserve"> PAGEREF _Toc61952386 \h </w:instrText>
        </w:r>
        <w:r w:rsidR="00AB6316">
          <w:rPr>
            <w:webHidden/>
          </w:rPr>
        </w:r>
        <w:r w:rsidR="00AB6316">
          <w:rPr>
            <w:webHidden/>
          </w:rPr>
          <w:fldChar w:fldCharType="separate"/>
        </w:r>
        <w:r w:rsidR="00AB6316">
          <w:rPr>
            <w:webHidden/>
          </w:rPr>
          <w:t>11</w:t>
        </w:r>
        <w:r w:rsidR="00AB6316">
          <w:rPr>
            <w:webHidden/>
          </w:rPr>
          <w:fldChar w:fldCharType="end"/>
        </w:r>
      </w:hyperlink>
    </w:p>
    <w:p w14:paraId="396E23D6" w14:textId="454A5846" w:rsidR="00AB6316" w:rsidRDefault="00D846D1">
      <w:pPr>
        <w:pStyle w:val="TOC2"/>
        <w:rPr>
          <w:iCs w:val="0"/>
          <w:sz w:val="22"/>
          <w:szCs w:val="22"/>
          <w:lang w:eastAsia="en-AU"/>
        </w:rPr>
      </w:pPr>
      <w:hyperlink w:anchor="_Toc61952387" w:history="1">
        <w:r w:rsidR="00AB6316" w:rsidRPr="00E62581">
          <w:rPr>
            <w:rStyle w:val="Hyperlink"/>
          </w:rPr>
          <w:t>5.3</w:t>
        </w:r>
        <w:r w:rsidR="00AB6316">
          <w:rPr>
            <w:iCs w:val="0"/>
            <w:sz w:val="22"/>
            <w:szCs w:val="22"/>
            <w:lang w:eastAsia="en-AU"/>
          </w:rPr>
          <w:tab/>
        </w:r>
        <w:r w:rsidR="00AB6316" w:rsidRPr="00E62581">
          <w:rPr>
            <w:rStyle w:val="Hyperlink"/>
          </w:rPr>
          <w:t>HSE Consultation, Communication and Reporting</w:t>
        </w:r>
        <w:r w:rsidR="00AB6316">
          <w:rPr>
            <w:webHidden/>
          </w:rPr>
          <w:tab/>
        </w:r>
        <w:r w:rsidR="00AB6316">
          <w:rPr>
            <w:webHidden/>
          </w:rPr>
          <w:fldChar w:fldCharType="begin"/>
        </w:r>
        <w:r w:rsidR="00AB6316">
          <w:rPr>
            <w:webHidden/>
          </w:rPr>
          <w:instrText xml:space="preserve"> PAGEREF _Toc61952387 \h </w:instrText>
        </w:r>
        <w:r w:rsidR="00AB6316">
          <w:rPr>
            <w:webHidden/>
          </w:rPr>
        </w:r>
        <w:r w:rsidR="00AB6316">
          <w:rPr>
            <w:webHidden/>
          </w:rPr>
          <w:fldChar w:fldCharType="separate"/>
        </w:r>
        <w:r w:rsidR="00AB6316">
          <w:rPr>
            <w:webHidden/>
          </w:rPr>
          <w:t>12</w:t>
        </w:r>
        <w:r w:rsidR="00AB6316">
          <w:rPr>
            <w:webHidden/>
          </w:rPr>
          <w:fldChar w:fldCharType="end"/>
        </w:r>
      </w:hyperlink>
    </w:p>
    <w:p w14:paraId="5161A7D3" w14:textId="32739085" w:rsidR="00AB6316" w:rsidRDefault="00D846D1">
      <w:pPr>
        <w:pStyle w:val="TOC3"/>
        <w:rPr>
          <w:iCs w:val="0"/>
          <w:color w:val="auto"/>
          <w:sz w:val="22"/>
          <w:szCs w:val="22"/>
          <w:lang w:eastAsia="en-AU"/>
        </w:rPr>
      </w:pPr>
      <w:hyperlink w:anchor="_Toc61952388" w:history="1">
        <w:r w:rsidR="00AB6316" w:rsidRPr="00E62581">
          <w:rPr>
            <w:rStyle w:val="Hyperlink"/>
          </w:rPr>
          <w:t>5.3.1</w:t>
        </w:r>
        <w:r w:rsidR="00AB6316">
          <w:rPr>
            <w:iCs w:val="0"/>
            <w:color w:val="auto"/>
            <w:sz w:val="22"/>
            <w:szCs w:val="22"/>
            <w:lang w:eastAsia="en-AU"/>
          </w:rPr>
          <w:tab/>
        </w:r>
        <w:r w:rsidR="00AB6316" w:rsidRPr="00E62581">
          <w:rPr>
            <w:rStyle w:val="Hyperlink"/>
          </w:rPr>
          <w:t>HSE Consultation, Co-operation and Co-ordination (CCC)</w:t>
        </w:r>
        <w:r w:rsidR="00AB6316">
          <w:rPr>
            <w:webHidden/>
          </w:rPr>
          <w:tab/>
        </w:r>
        <w:r w:rsidR="00AB6316">
          <w:rPr>
            <w:webHidden/>
          </w:rPr>
          <w:fldChar w:fldCharType="begin"/>
        </w:r>
        <w:r w:rsidR="00AB6316">
          <w:rPr>
            <w:webHidden/>
          </w:rPr>
          <w:instrText xml:space="preserve"> PAGEREF _Toc61952388 \h </w:instrText>
        </w:r>
        <w:r w:rsidR="00AB6316">
          <w:rPr>
            <w:webHidden/>
          </w:rPr>
        </w:r>
        <w:r w:rsidR="00AB6316">
          <w:rPr>
            <w:webHidden/>
          </w:rPr>
          <w:fldChar w:fldCharType="separate"/>
        </w:r>
        <w:r w:rsidR="00AB6316">
          <w:rPr>
            <w:webHidden/>
          </w:rPr>
          <w:t>12</w:t>
        </w:r>
        <w:r w:rsidR="00AB6316">
          <w:rPr>
            <w:webHidden/>
          </w:rPr>
          <w:fldChar w:fldCharType="end"/>
        </w:r>
      </w:hyperlink>
    </w:p>
    <w:p w14:paraId="2A7036C0" w14:textId="2394C4F5" w:rsidR="00AB6316" w:rsidRDefault="00D846D1">
      <w:pPr>
        <w:pStyle w:val="TOC3"/>
        <w:rPr>
          <w:iCs w:val="0"/>
          <w:color w:val="auto"/>
          <w:sz w:val="22"/>
          <w:szCs w:val="22"/>
          <w:lang w:eastAsia="en-AU"/>
        </w:rPr>
      </w:pPr>
      <w:hyperlink w:anchor="_Toc61952389" w:history="1">
        <w:r w:rsidR="00AB6316" w:rsidRPr="00E62581">
          <w:rPr>
            <w:rStyle w:val="Hyperlink"/>
          </w:rPr>
          <w:t>5.3.2</w:t>
        </w:r>
        <w:r w:rsidR="00AB6316">
          <w:rPr>
            <w:iCs w:val="0"/>
            <w:color w:val="auto"/>
            <w:sz w:val="22"/>
            <w:szCs w:val="22"/>
            <w:lang w:eastAsia="en-AU"/>
          </w:rPr>
          <w:tab/>
        </w:r>
        <w:r w:rsidR="00AB6316" w:rsidRPr="00E62581">
          <w:rPr>
            <w:rStyle w:val="Hyperlink"/>
          </w:rPr>
          <w:t>Access to HSE information</w:t>
        </w:r>
        <w:r w:rsidR="00AB6316">
          <w:rPr>
            <w:webHidden/>
          </w:rPr>
          <w:tab/>
        </w:r>
        <w:r w:rsidR="00AB6316">
          <w:rPr>
            <w:webHidden/>
          </w:rPr>
          <w:fldChar w:fldCharType="begin"/>
        </w:r>
        <w:r w:rsidR="00AB6316">
          <w:rPr>
            <w:webHidden/>
          </w:rPr>
          <w:instrText xml:space="preserve"> PAGEREF _Toc61952389 \h </w:instrText>
        </w:r>
        <w:r w:rsidR="00AB6316">
          <w:rPr>
            <w:webHidden/>
          </w:rPr>
        </w:r>
        <w:r w:rsidR="00AB6316">
          <w:rPr>
            <w:webHidden/>
          </w:rPr>
          <w:fldChar w:fldCharType="separate"/>
        </w:r>
        <w:r w:rsidR="00AB6316">
          <w:rPr>
            <w:webHidden/>
          </w:rPr>
          <w:t>12</w:t>
        </w:r>
        <w:r w:rsidR="00AB6316">
          <w:rPr>
            <w:webHidden/>
          </w:rPr>
          <w:fldChar w:fldCharType="end"/>
        </w:r>
      </w:hyperlink>
    </w:p>
    <w:p w14:paraId="2DF12936" w14:textId="30B053BF" w:rsidR="00AB6316" w:rsidRDefault="00D846D1">
      <w:pPr>
        <w:pStyle w:val="TOC2"/>
        <w:rPr>
          <w:iCs w:val="0"/>
          <w:sz w:val="22"/>
          <w:szCs w:val="22"/>
          <w:lang w:eastAsia="en-AU"/>
        </w:rPr>
      </w:pPr>
      <w:hyperlink w:anchor="_Toc61952390" w:history="1">
        <w:r w:rsidR="00AB6316" w:rsidRPr="00E62581">
          <w:rPr>
            <w:rStyle w:val="Hyperlink"/>
          </w:rPr>
          <w:t>5.4</w:t>
        </w:r>
        <w:r w:rsidR="00AB6316">
          <w:rPr>
            <w:iCs w:val="0"/>
            <w:sz w:val="22"/>
            <w:szCs w:val="22"/>
            <w:lang w:eastAsia="en-AU"/>
          </w:rPr>
          <w:tab/>
        </w:r>
        <w:r w:rsidR="00AB6316" w:rsidRPr="00E62581">
          <w:rPr>
            <w:rStyle w:val="Hyperlink"/>
          </w:rPr>
          <w:t>Document and Data Control</w:t>
        </w:r>
        <w:r w:rsidR="00AB6316">
          <w:rPr>
            <w:webHidden/>
          </w:rPr>
          <w:tab/>
        </w:r>
        <w:r w:rsidR="00AB6316">
          <w:rPr>
            <w:webHidden/>
          </w:rPr>
          <w:fldChar w:fldCharType="begin"/>
        </w:r>
        <w:r w:rsidR="00AB6316">
          <w:rPr>
            <w:webHidden/>
          </w:rPr>
          <w:instrText xml:space="preserve"> PAGEREF _Toc61952390 \h </w:instrText>
        </w:r>
        <w:r w:rsidR="00AB6316">
          <w:rPr>
            <w:webHidden/>
          </w:rPr>
        </w:r>
        <w:r w:rsidR="00AB6316">
          <w:rPr>
            <w:webHidden/>
          </w:rPr>
          <w:fldChar w:fldCharType="separate"/>
        </w:r>
        <w:r w:rsidR="00AB6316">
          <w:rPr>
            <w:webHidden/>
          </w:rPr>
          <w:t>12</w:t>
        </w:r>
        <w:r w:rsidR="00AB6316">
          <w:rPr>
            <w:webHidden/>
          </w:rPr>
          <w:fldChar w:fldCharType="end"/>
        </w:r>
      </w:hyperlink>
    </w:p>
    <w:p w14:paraId="17C6BEB5" w14:textId="0D2CB0EF" w:rsidR="00AB6316" w:rsidRDefault="00D846D1">
      <w:pPr>
        <w:pStyle w:val="TOC2"/>
        <w:rPr>
          <w:iCs w:val="0"/>
          <w:sz w:val="22"/>
          <w:szCs w:val="22"/>
          <w:lang w:eastAsia="en-AU"/>
        </w:rPr>
      </w:pPr>
      <w:hyperlink w:anchor="_Toc61952391" w:history="1">
        <w:r w:rsidR="00AB6316" w:rsidRPr="00E62581">
          <w:rPr>
            <w:rStyle w:val="Hyperlink"/>
            <w:b/>
            <w:bCs/>
          </w:rPr>
          <w:t>5.5</w:t>
        </w:r>
        <w:r w:rsidR="00AB6316">
          <w:rPr>
            <w:iCs w:val="0"/>
            <w:sz w:val="22"/>
            <w:szCs w:val="22"/>
            <w:lang w:eastAsia="en-AU"/>
          </w:rPr>
          <w:tab/>
        </w:r>
        <w:r w:rsidR="00AB6316" w:rsidRPr="00E62581">
          <w:rPr>
            <w:rStyle w:val="Hyperlink"/>
          </w:rPr>
          <w:t>Hazard/Aspect Identification, Risk Assessment &amp; Risk Control</w:t>
        </w:r>
        <w:r w:rsidR="00AB6316">
          <w:rPr>
            <w:webHidden/>
          </w:rPr>
          <w:tab/>
        </w:r>
        <w:r w:rsidR="00AB6316">
          <w:rPr>
            <w:webHidden/>
          </w:rPr>
          <w:fldChar w:fldCharType="begin"/>
        </w:r>
        <w:r w:rsidR="00AB6316">
          <w:rPr>
            <w:webHidden/>
          </w:rPr>
          <w:instrText xml:space="preserve"> PAGEREF _Toc61952391 \h </w:instrText>
        </w:r>
        <w:r w:rsidR="00AB6316">
          <w:rPr>
            <w:webHidden/>
          </w:rPr>
        </w:r>
        <w:r w:rsidR="00AB6316">
          <w:rPr>
            <w:webHidden/>
          </w:rPr>
          <w:fldChar w:fldCharType="separate"/>
        </w:r>
        <w:r w:rsidR="00AB6316">
          <w:rPr>
            <w:webHidden/>
          </w:rPr>
          <w:t>13</w:t>
        </w:r>
        <w:r w:rsidR="00AB6316">
          <w:rPr>
            <w:webHidden/>
          </w:rPr>
          <w:fldChar w:fldCharType="end"/>
        </w:r>
      </w:hyperlink>
    </w:p>
    <w:p w14:paraId="3E8EE12C" w14:textId="0030C7A6" w:rsidR="00AB6316" w:rsidRDefault="00D846D1">
      <w:pPr>
        <w:pStyle w:val="TOC3"/>
        <w:rPr>
          <w:iCs w:val="0"/>
          <w:color w:val="auto"/>
          <w:sz w:val="22"/>
          <w:szCs w:val="22"/>
          <w:lang w:eastAsia="en-AU"/>
        </w:rPr>
      </w:pPr>
      <w:hyperlink w:anchor="_Toc61952392" w:history="1">
        <w:r w:rsidR="00AB6316" w:rsidRPr="00E62581">
          <w:rPr>
            <w:rStyle w:val="Hyperlink"/>
          </w:rPr>
          <w:t>5.5.1</w:t>
        </w:r>
        <w:r w:rsidR="00AB6316">
          <w:rPr>
            <w:iCs w:val="0"/>
            <w:color w:val="auto"/>
            <w:sz w:val="22"/>
            <w:szCs w:val="22"/>
            <w:lang w:eastAsia="en-AU"/>
          </w:rPr>
          <w:tab/>
        </w:r>
        <w:r w:rsidR="00AB6316" w:rsidRPr="00E62581">
          <w:rPr>
            <w:rStyle w:val="Hyperlink"/>
          </w:rPr>
          <w:t>General risk and hazard management at the workplace</w:t>
        </w:r>
        <w:r w:rsidR="00AB6316">
          <w:rPr>
            <w:webHidden/>
          </w:rPr>
          <w:tab/>
        </w:r>
        <w:r w:rsidR="00AB6316">
          <w:rPr>
            <w:webHidden/>
          </w:rPr>
          <w:fldChar w:fldCharType="begin"/>
        </w:r>
        <w:r w:rsidR="00AB6316">
          <w:rPr>
            <w:webHidden/>
          </w:rPr>
          <w:instrText xml:space="preserve"> PAGEREF _Toc61952392 \h </w:instrText>
        </w:r>
        <w:r w:rsidR="00AB6316">
          <w:rPr>
            <w:webHidden/>
          </w:rPr>
        </w:r>
        <w:r w:rsidR="00AB6316">
          <w:rPr>
            <w:webHidden/>
          </w:rPr>
          <w:fldChar w:fldCharType="separate"/>
        </w:r>
        <w:r w:rsidR="00AB6316">
          <w:rPr>
            <w:webHidden/>
          </w:rPr>
          <w:t>13</w:t>
        </w:r>
        <w:r w:rsidR="00AB6316">
          <w:rPr>
            <w:webHidden/>
          </w:rPr>
          <w:fldChar w:fldCharType="end"/>
        </w:r>
      </w:hyperlink>
    </w:p>
    <w:p w14:paraId="0A613067" w14:textId="673FC17A" w:rsidR="00AB6316" w:rsidRDefault="00D846D1">
      <w:pPr>
        <w:pStyle w:val="TOC3"/>
        <w:rPr>
          <w:iCs w:val="0"/>
          <w:color w:val="auto"/>
          <w:sz w:val="22"/>
          <w:szCs w:val="22"/>
          <w:lang w:eastAsia="en-AU"/>
        </w:rPr>
      </w:pPr>
      <w:hyperlink w:anchor="_Toc61952393" w:history="1">
        <w:r w:rsidR="00AB6316" w:rsidRPr="00E62581">
          <w:rPr>
            <w:rStyle w:val="Hyperlink"/>
          </w:rPr>
          <w:t>5.5.2</w:t>
        </w:r>
        <w:r w:rsidR="00AB6316">
          <w:rPr>
            <w:iCs w:val="0"/>
            <w:color w:val="auto"/>
            <w:sz w:val="22"/>
            <w:szCs w:val="22"/>
            <w:lang w:eastAsia="en-AU"/>
          </w:rPr>
          <w:tab/>
        </w:r>
        <w:r w:rsidR="00AB6316" w:rsidRPr="00E62581">
          <w:rPr>
            <w:rStyle w:val="Hyperlink"/>
          </w:rPr>
          <w:t>Reporting hazards and issues</w:t>
        </w:r>
        <w:r w:rsidR="00AB6316">
          <w:rPr>
            <w:webHidden/>
          </w:rPr>
          <w:tab/>
        </w:r>
        <w:r w:rsidR="00AB6316">
          <w:rPr>
            <w:webHidden/>
          </w:rPr>
          <w:fldChar w:fldCharType="begin"/>
        </w:r>
        <w:r w:rsidR="00AB6316">
          <w:rPr>
            <w:webHidden/>
          </w:rPr>
          <w:instrText xml:space="preserve"> PAGEREF _Toc61952393 \h </w:instrText>
        </w:r>
        <w:r w:rsidR="00AB6316">
          <w:rPr>
            <w:webHidden/>
          </w:rPr>
        </w:r>
        <w:r w:rsidR="00AB6316">
          <w:rPr>
            <w:webHidden/>
          </w:rPr>
          <w:fldChar w:fldCharType="separate"/>
        </w:r>
        <w:r w:rsidR="00AB6316">
          <w:rPr>
            <w:webHidden/>
          </w:rPr>
          <w:t>13</w:t>
        </w:r>
        <w:r w:rsidR="00AB6316">
          <w:rPr>
            <w:webHidden/>
          </w:rPr>
          <w:fldChar w:fldCharType="end"/>
        </w:r>
      </w:hyperlink>
    </w:p>
    <w:p w14:paraId="4D8A839C" w14:textId="4016D4B8" w:rsidR="00AB6316" w:rsidRDefault="00D846D1">
      <w:pPr>
        <w:pStyle w:val="TOC3"/>
        <w:rPr>
          <w:iCs w:val="0"/>
          <w:color w:val="auto"/>
          <w:sz w:val="22"/>
          <w:szCs w:val="22"/>
          <w:lang w:eastAsia="en-AU"/>
        </w:rPr>
      </w:pPr>
      <w:hyperlink w:anchor="_Toc61952394" w:history="1">
        <w:r w:rsidR="00AB6316" w:rsidRPr="00E62581">
          <w:rPr>
            <w:rStyle w:val="Hyperlink"/>
          </w:rPr>
          <w:t>5.5.3</w:t>
        </w:r>
        <w:r w:rsidR="00AB6316">
          <w:rPr>
            <w:iCs w:val="0"/>
            <w:color w:val="auto"/>
            <w:sz w:val="22"/>
            <w:szCs w:val="22"/>
            <w:lang w:eastAsia="en-AU"/>
          </w:rPr>
          <w:tab/>
        </w:r>
        <w:r w:rsidR="00AB6316" w:rsidRPr="00E62581">
          <w:rPr>
            <w:rStyle w:val="Hyperlink"/>
          </w:rPr>
          <w:t>Faulty or defective plant or equipment</w:t>
        </w:r>
        <w:r w:rsidR="00AB6316">
          <w:rPr>
            <w:webHidden/>
          </w:rPr>
          <w:tab/>
        </w:r>
        <w:r w:rsidR="00AB6316">
          <w:rPr>
            <w:webHidden/>
          </w:rPr>
          <w:fldChar w:fldCharType="begin"/>
        </w:r>
        <w:r w:rsidR="00AB6316">
          <w:rPr>
            <w:webHidden/>
          </w:rPr>
          <w:instrText xml:space="preserve"> PAGEREF _Toc61952394 \h </w:instrText>
        </w:r>
        <w:r w:rsidR="00AB6316">
          <w:rPr>
            <w:webHidden/>
          </w:rPr>
        </w:r>
        <w:r w:rsidR="00AB6316">
          <w:rPr>
            <w:webHidden/>
          </w:rPr>
          <w:fldChar w:fldCharType="separate"/>
        </w:r>
        <w:r w:rsidR="00AB6316">
          <w:rPr>
            <w:webHidden/>
          </w:rPr>
          <w:t>13</w:t>
        </w:r>
        <w:r w:rsidR="00AB6316">
          <w:rPr>
            <w:webHidden/>
          </w:rPr>
          <w:fldChar w:fldCharType="end"/>
        </w:r>
      </w:hyperlink>
    </w:p>
    <w:p w14:paraId="55E7C73F" w14:textId="0A2E7505" w:rsidR="00AB6316" w:rsidRDefault="00D846D1">
      <w:pPr>
        <w:pStyle w:val="TOC3"/>
        <w:rPr>
          <w:iCs w:val="0"/>
          <w:color w:val="auto"/>
          <w:sz w:val="22"/>
          <w:szCs w:val="22"/>
          <w:lang w:eastAsia="en-AU"/>
        </w:rPr>
      </w:pPr>
      <w:hyperlink w:anchor="_Toc61952395" w:history="1">
        <w:r w:rsidR="00AB6316" w:rsidRPr="00E62581">
          <w:rPr>
            <w:rStyle w:val="Hyperlink"/>
          </w:rPr>
          <w:t>5.5.4</w:t>
        </w:r>
        <w:r w:rsidR="00AB6316">
          <w:rPr>
            <w:iCs w:val="0"/>
            <w:color w:val="auto"/>
            <w:sz w:val="22"/>
            <w:szCs w:val="22"/>
            <w:lang w:eastAsia="en-AU"/>
          </w:rPr>
          <w:tab/>
        </w:r>
        <w:r w:rsidR="00AB6316" w:rsidRPr="00E62581">
          <w:rPr>
            <w:rStyle w:val="Hyperlink"/>
          </w:rPr>
          <w:t>Engaging Service Providers</w:t>
        </w:r>
        <w:r w:rsidR="00AB6316">
          <w:rPr>
            <w:webHidden/>
          </w:rPr>
          <w:tab/>
        </w:r>
        <w:r w:rsidR="00AB6316">
          <w:rPr>
            <w:webHidden/>
          </w:rPr>
          <w:fldChar w:fldCharType="begin"/>
        </w:r>
        <w:r w:rsidR="00AB6316">
          <w:rPr>
            <w:webHidden/>
          </w:rPr>
          <w:instrText xml:space="preserve"> PAGEREF _Toc61952395 \h </w:instrText>
        </w:r>
        <w:r w:rsidR="00AB6316">
          <w:rPr>
            <w:webHidden/>
          </w:rPr>
        </w:r>
        <w:r w:rsidR="00AB6316">
          <w:rPr>
            <w:webHidden/>
          </w:rPr>
          <w:fldChar w:fldCharType="separate"/>
        </w:r>
        <w:r w:rsidR="00AB6316">
          <w:rPr>
            <w:webHidden/>
          </w:rPr>
          <w:t>13</w:t>
        </w:r>
        <w:r w:rsidR="00AB6316">
          <w:rPr>
            <w:webHidden/>
          </w:rPr>
          <w:fldChar w:fldCharType="end"/>
        </w:r>
      </w:hyperlink>
    </w:p>
    <w:p w14:paraId="37D391FB" w14:textId="486283BB" w:rsidR="00AB6316" w:rsidRDefault="00D846D1">
      <w:pPr>
        <w:pStyle w:val="TOC3"/>
        <w:rPr>
          <w:iCs w:val="0"/>
          <w:color w:val="auto"/>
          <w:sz w:val="22"/>
          <w:szCs w:val="22"/>
          <w:lang w:eastAsia="en-AU"/>
        </w:rPr>
      </w:pPr>
      <w:hyperlink w:anchor="_Toc61952396" w:history="1">
        <w:r w:rsidR="00AB6316" w:rsidRPr="00E62581">
          <w:rPr>
            <w:rStyle w:val="Hyperlink"/>
          </w:rPr>
          <w:t>5.5.5</w:t>
        </w:r>
        <w:r w:rsidR="00AB6316">
          <w:rPr>
            <w:iCs w:val="0"/>
            <w:color w:val="auto"/>
            <w:sz w:val="22"/>
            <w:szCs w:val="22"/>
            <w:lang w:eastAsia="en-AU"/>
          </w:rPr>
          <w:tab/>
        </w:r>
        <w:r w:rsidR="00AB6316" w:rsidRPr="00E62581">
          <w:rPr>
            <w:rStyle w:val="Hyperlink"/>
          </w:rPr>
          <w:t>Workplace HSE Instruction (non-conformity)</w:t>
        </w:r>
        <w:r w:rsidR="00AB6316">
          <w:rPr>
            <w:webHidden/>
          </w:rPr>
          <w:tab/>
        </w:r>
        <w:r w:rsidR="00AB6316">
          <w:rPr>
            <w:webHidden/>
          </w:rPr>
          <w:fldChar w:fldCharType="begin"/>
        </w:r>
        <w:r w:rsidR="00AB6316">
          <w:rPr>
            <w:webHidden/>
          </w:rPr>
          <w:instrText xml:space="preserve"> PAGEREF _Toc61952396 \h </w:instrText>
        </w:r>
        <w:r w:rsidR="00AB6316">
          <w:rPr>
            <w:webHidden/>
          </w:rPr>
        </w:r>
        <w:r w:rsidR="00AB6316">
          <w:rPr>
            <w:webHidden/>
          </w:rPr>
          <w:fldChar w:fldCharType="separate"/>
        </w:r>
        <w:r w:rsidR="00AB6316">
          <w:rPr>
            <w:webHidden/>
          </w:rPr>
          <w:t>14</w:t>
        </w:r>
        <w:r w:rsidR="00AB6316">
          <w:rPr>
            <w:webHidden/>
          </w:rPr>
          <w:fldChar w:fldCharType="end"/>
        </w:r>
      </w:hyperlink>
    </w:p>
    <w:p w14:paraId="4A9418B5" w14:textId="7D52CC71" w:rsidR="00AB6316" w:rsidRDefault="00D846D1">
      <w:pPr>
        <w:pStyle w:val="TOC3"/>
        <w:rPr>
          <w:iCs w:val="0"/>
          <w:color w:val="auto"/>
          <w:sz w:val="22"/>
          <w:szCs w:val="22"/>
          <w:lang w:eastAsia="en-AU"/>
        </w:rPr>
      </w:pPr>
      <w:hyperlink w:anchor="_Toc61952397" w:history="1">
        <w:r w:rsidR="00AB6316" w:rsidRPr="00E62581">
          <w:rPr>
            <w:rStyle w:val="Hyperlink"/>
          </w:rPr>
          <w:t>5.5.6</w:t>
        </w:r>
        <w:r w:rsidR="00AB6316">
          <w:rPr>
            <w:iCs w:val="0"/>
            <w:color w:val="auto"/>
            <w:sz w:val="22"/>
            <w:szCs w:val="22"/>
            <w:lang w:eastAsia="en-AU"/>
          </w:rPr>
          <w:tab/>
        </w:r>
        <w:r w:rsidR="00AB6316" w:rsidRPr="00E62581">
          <w:rPr>
            <w:rStyle w:val="Hyperlink"/>
          </w:rPr>
          <w:t>Client, Public and Other Entity Interfaces</w:t>
        </w:r>
        <w:r w:rsidR="00AB6316">
          <w:rPr>
            <w:webHidden/>
          </w:rPr>
          <w:tab/>
        </w:r>
        <w:r w:rsidR="00AB6316">
          <w:rPr>
            <w:webHidden/>
          </w:rPr>
          <w:fldChar w:fldCharType="begin"/>
        </w:r>
        <w:r w:rsidR="00AB6316">
          <w:rPr>
            <w:webHidden/>
          </w:rPr>
          <w:instrText xml:space="preserve"> PAGEREF _Toc61952397 \h </w:instrText>
        </w:r>
        <w:r w:rsidR="00AB6316">
          <w:rPr>
            <w:webHidden/>
          </w:rPr>
        </w:r>
        <w:r w:rsidR="00AB6316">
          <w:rPr>
            <w:webHidden/>
          </w:rPr>
          <w:fldChar w:fldCharType="separate"/>
        </w:r>
        <w:r w:rsidR="00AB6316">
          <w:rPr>
            <w:webHidden/>
          </w:rPr>
          <w:t>14</w:t>
        </w:r>
        <w:r w:rsidR="00AB6316">
          <w:rPr>
            <w:webHidden/>
          </w:rPr>
          <w:fldChar w:fldCharType="end"/>
        </w:r>
      </w:hyperlink>
    </w:p>
    <w:p w14:paraId="2E84BF62" w14:textId="1E1832BF" w:rsidR="00AB6316" w:rsidRDefault="00D846D1">
      <w:pPr>
        <w:pStyle w:val="TOC2"/>
        <w:rPr>
          <w:iCs w:val="0"/>
          <w:sz w:val="22"/>
          <w:szCs w:val="22"/>
          <w:lang w:eastAsia="en-AU"/>
        </w:rPr>
      </w:pPr>
      <w:hyperlink w:anchor="_Toc61952398" w:history="1">
        <w:r w:rsidR="00AB6316" w:rsidRPr="00E62581">
          <w:rPr>
            <w:rStyle w:val="Hyperlink"/>
          </w:rPr>
          <w:t>5.6</w:t>
        </w:r>
        <w:r w:rsidR="00AB6316">
          <w:rPr>
            <w:iCs w:val="0"/>
            <w:sz w:val="22"/>
            <w:szCs w:val="22"/>
            <w:lang w:eastAsia="en-AU"/>
          </w:rPr>
          <w:tab/>
        </w:r>
        <w:r w:rsidR="00AB6316" w:rsidRPr="00E62581">
          <w:rPr>
            <w:rStyle w:val="Hyperlink"/>
          </w:rPr>
          <w:t>Emergency Response and Evacuation</w:t>
        </w:r>
        <w:r w:rsidR="00AB6316">
          <w:rPr>
            <w:webHidden/>
          </w:rPr>
          <w:tab/>
        </w:r>
        <w:r w:rsidR="00AB6316">
          <w:rPr>
            <w:webHidden/>
          </w:rPr>
          <w:fldChar w:fldCharType="begin"/>
        </w:r>
        <w:r w:rsidR="00AB6316">
          <w:rPr>
            <w:webHidden/>
          </w:rPr>
          <w:instrText xml:space="preserve"> PAGEREF _Toc61952398 \h </w:instrText>
        </w:r>
        <w:r w:rsidR="00AB6316">
          <w:rPr>
            <w:webHidden/>
          </w:rPr>
        </w:r>
        <w:r w:rsidR="00AB6316">
          <w:rPr>
            <w:webHidden/>
          </w:rPr>
          <w:fldChar w:fldCharType="separate"/>
        </w:r>
        <w:r w:rsidR="00AB6316">
          <w:rPr>
            <w:webHidden/>
          </w:rPr>
          <w:t>14</w:t>
        </w:r>
        <w:r w:rsidR="00AB6316">
          <w:rPr>
            <w:webHidden/>
          </w:rPr>
          <w:fldChar w:fldCharType="end"/>
        </w:r>
      </w:hyperlink>
    </w:p>
    <w:p w14:paraId="35AECE18" w14:textId="0C5953BF" w:rsidR="00AB6316" w:rsidRDefault="00D846D1">
      <w:pPr>
        <w:pStyle w:val="TOC1"/>
        <w:rPr>
          <w:rFonts w:asciiTheme="minorHAnsi" w:hAnsiTheme="minorHAnsi"/>
          <w:color w:val="auto"/>
          <w:sz w:val="22"/>
          <w:szCs w:val="22"/>
          <w:lang w:eastAsia="en-AU"/>
        </w:rPr>
      </w:pPr>
      <w:hyperlink w:anchor="_Toc61952399" w:history="1">
        <w:r w:rsidR="00AB6316" w:rsidRPr="00E62581">
          <w:rPr>
            <w:rStyle w:val="Hyperlink"/>
          </w:rPr>
          <w:t>6</w:t>
        </w:r>
        <w:r w:rsidR="00AB6316">
          <w:rPr>
            <w:rFonts w:asciiTheme="minorHAnsi" w:hAnsiTheme="minorHAnsi"/>
            <w:color w:val="auto"/>
            <w:sz w:val="22"/>
            <w:szCs w:val="22"/>
            <w:lang w:eastAsia="en-AU"/>
          </w:rPr>
          <w:tab/>
        </w:r>
        <w:r w:rsidR="00AB6316" w:rsidRPr="00E62581">
          <w:rPr>
            <w:rStyle w:val="Hyperlink"/>
          </w:rPr>
          <w:t>Measuring and Evaluating</w:t>
        </w:r>
        <w:r w:rsidR="00AB6316">
          <w:rPr>
            <w:webHidden/>
          </w:rPr>
          <w:tab/>
        </w:r>
        <w:r w:rsidR="00AB6316">
          <w:rPr>
            <w:webHidden/>
          </w:rPr>
          <w:fldChar w:fldCharType="begin"/>
        </w:r>
        <w:r w:rsidR="00AB6316">
          <w:rPr>
            <w:webHidden/>
          </w:rPr>
          <w:instrText xml:space="preserve"> PAGEREF _Toc61952399 \h </w:instrText>
        </w:r>
        <w:r w:rsidR="00AB6316">
          <w:rPr>
            <w:webHidden/>
          </w:rPr>
        </w:r>
        <w:r w:rsidR="00AB6316">
          <w:rPr>
            <w:webHidden/>
          </w:rPr>
          <w:fldChar w:fldCharType="separate"/>
        </w:r>
        <w:r w:rsidR="00AB6316">
          <w:rPr>
            <w:webHidden/>
          </w:rPr>
          <w:t>15</w:t>
        </w:r>
        <w:r w:rsidR="00AB6316">
          <w:rPr>
            <w:webHidden/>
          </w:rPr>
          <w:fldChar w:fldCharType="end"/>
        </w:r>
      </w:hyperlink>
    </w:p>
    <w:p w14:paraId="0E25511A" w14:textId="0CA20011" w:rsidR="00AB6316" w:rsidRDefault="00D846D1">
      <w:pPr>
        <w:pStyle w:val="TOC2"/>
        <w:rPr>
          <w:iCs w:val="0"/>
          <w:sz w:val="22"/>
          <w:szCs w:val="22"/>
          <w:lang w:eastAsia="en-AU"/>
        </w:rPr>
      </w:pPr>
      <w:hyperlink w:anchor="_Toc61952400" w:history="1">
        <w:r w:rsidR="00AB6316" w:rsidRPr="00E62581">
          <w:rPr>
            <w:rStyle w:val="Hyperlink"/>
          </w:rPr>
          <w:t>6.1</w:t>
        </w:r>
        <w:r w:rsidR="00AB6316">
          <w:rPr>
            <w:iCs w:val="0"/>
            <w:sz w:val="22"/>
            <w:szCs w:val="22"/>
            <w:lang w:eastAsia="en-AU"/>
          </w:rPr>
          <w:tab/>
        </w:r>
        <w:r w:rsidR="00AB6316" w:rsidRPr="00E62581">
          <w:rPr>
            <w:rStyle w:val="Hyperlink"/>
          </w:rPr>
          <w:t>Monitoring of Workplace</w:t>
        </w:r>
        <w:r w:rsidR="00AB6316">
          <w:rPr>
            <w:webHidden/>
          </w:rPr>
          <w:tab/>
        </w:r>
        <w:r w:rsidR="00AB6316">
          <w:rPr>
            <w:webHidden/>
          </w:rPr>
          <w:fldChar w:fldCharType="begin"/>
        </w:r>
        <w:r w:rsidR="00AB6316">
          <w:rPr>
            <w:webHidden/>
          </w:rPr>
          <w:instrText xml:space="preserve"> PAGEREF _Toc61952400 \h </w:instrText>
        </w:r>
        <w:r w:rsidR="00AB6316">
          <w:rPr>
            <w:webHidden/>
          </w:rPr>
        </w:r>
        <w:r w:rsidR="00AB6316">
          <w:rPr>
            <w:webHidden/>
          </w:rPr>
          <w:fldChar w:fldCharType="separate"/>
        </w:r>
        <w:r w:rsidR="00AB6316">
          <w:rPr>
            <w:webHidden/>
          </w:rPr>
          <w:t>15</w:t>
        </w:r>
        <w:r w:rsidR="00AB6316">
          <w:rPr>
            <w:webHidden/>
          </w:rPr>
          <w:fldChar w:fldCharType="end"/>
        </w:r>
      </w:hyperlink>
    </w:p>
    <w:p w14:paraId="48A518E1" w14:textId="7CB0B09C" w:rsidR="00AB6316" w:rsidRDefault="00D846D1">
      <w:pPr>
        <w:pStyle w:val="TOC2"/>
        <w:rPr>
          <w:iCs w:val="0"/>
          <w:sz w:val="22"/>
          <w:szCs w:val="22"/>
          <w:lang w:eastAsia="en-AU"/>
        </w:rPr>
      </w:pPr>
      <w:hyperlink w:anchor="_Toc61952401" w:history="1">
        <w:r w:rsidR="00AB6316" w:rsidRPr="00E62581">
          <w:rPr>
            <w:rStyle w:val="Hyperlink"/>
          </w:rPr>
          <w:t>6.2</w:t>
        </w:r>
        <w:r w:rsidR="00AB6316">
          <w:rPr>
            <w:iCs w:val="0"/>
            <w:sz w:val="22"/>
            <w:szCs w:val="22"/>
            <w:lang w:eastAsia="en-AU"/>
          </w:rPr>
          <w:tab/>
        </w:r>
        <w:r w:rsidR="00AB6316" w:rsidRPr="00E62581">
          <w:rPr>
            <w:rStyle w:val="Hyperlink"/>
          </w:rPr>
          <w:t>Monitoring of Plant, Equipment &amp; Processes</w:t>
        </w:r>
        <w:r w:rsidR="00AB6316">
          <w:rPr>
            <w:webHidden/>
          </w:rPr>
          <w:tab/>
        </w:r>
        <w:r w:rsidR="00AB6316">
          <w:rPr>
            <w:webHidden/>
          </w:rPr>
          <w:fldChar w:fldCharType="begin"/>
        </w:r>
        <w:r w:rsidR="00AB6316">
          <w:rPr>
            <w:webHidden/>
          </w:rPr>
          <w:instrText xml:space="preserve"> PAGEREF _Toc61952401 \h </w:instrText>
        </w:r>
        <w:r w:rsidR="00AB6316">
          <w:rPr>
            <w:webHidden/>
          </w:rPr>
        </w:r>
        <w:r w:rsidR="00AB6316">
          <w:rPr>
            <w:webHidden/>
          </w:rPr>
          <w:fldChar w:fldCharType="separate"/>
        </w:r>
        <w:r w:rsidR="00AB6316">
          <w:rPr>
            <w:webHidden/>
          </w:rPr>
          <w:t>17</w:t>
        </w:r>
        <w:r w:rsidR="00AB6316">
          <w:rPr>
            <w:webHidden/>
          </w:rPr>
          <w:fldChar w:fldCharType="end"/>
        </w:r>
      </w:hyperlink>
    </w:p>
    <w:p w14:paraId="00B83FB1" w14:textId="15C7A89F" w:rsidR="00AB6316" w:rsidRDefault="00D846D1">
      <w:pPr>
        <w:pStyle w:val="TOC2"/>
        <w:rPr>
          <w:iCs w:val="0"/>
          <w:sz w:val="22"/>
          <w:szCs w:val="22"/>
          <w:lang w:eastAsia="en-AU"/>
        </w:rPr>
      </w:pPr>
      <w:hyperlink w:anchor="_Toc61952402" w:history="1">
        <w:r w:rsidR="00AB6316" w:rsidRPr="00E62581">
          <w:rPr>
            <w:rStyle w:val="Hyperlink"/>
          </w:rPr>
          <w:t>6.3</w:t>
        </w:r>
        <w:r w:rsidR="00AB6316">
          <w:rPr>
            <w:iCs w:val="0"/>
            <w:sz w:val="22"/>
            <w:szCs w:val="22"/>
            <w:lang w:eastAsia="en-AU"/>
          </w:rPr>
          <w:tab/>
        </w:r>
        <w:r w:rsidR="00AB6316" w:rsidRPr="00E62581">
          <w:rPr>
            <w:rStyle w:val="Hyperlink"/>
          </w:rPr>
          <w:t>Non-Conformities and Corrective/Preventative Action</w:t>
        </w:r>
        <w:r w:rsidR="00AB6316">
          <w:rPr>
            <w:webHidden/>
          </w:rPr>
          <w:tab/>
        </w:r>
        <w:r w:rsidR="00AB6316">
          <w:rPr>
            <w:webHidden/>
          </w:rPr>
          <w:fldChar w:fldCharType="begin"/>
        </w:r>
        <w:r w:rsidR="00AB6316">
          <w:rPr>
            <w:webHidden/>
          </w:rPr>
          <w:instrText xml:space="preserve"> PAGEREF _Toc61952402 \h </w:instrText>
        </w:r>
        <w:r w:rsidR="00AB6316">
          <w:rPr>
            <w:webHidden/>
          </w:rPr>
        </w:r>
        <w:r w:rsidR="00AB6316">
          <w:rPr>
            <w:webHidden/>
          </w:rPr>
          <w:fldChar w:fldCharType="separate"/>
        </w:r>
        <w:r w:rsidR="00AB6316">
          <w:rPr>
            <w:webHidden/>
          </w:rPr>
          <w:t>17</w:t>
        </w:r>
        <w:r w:rsidR="00AB6316">
          <w:rPr>
            <w:webHidden/>
          </w:rPr>
          <w:fldChar w:fldCharType="end"/>
        </w:r>
      </w:hyperlink>
    </w:p>
    <w:p w14:paraId="37701582" w14:textId="2FA8597A" w:rsidR="00AB6316" w:rsidRDefault="00D846D1">
      <w:pPr>
        <w:pStyle w:val="TOC3"/>
        <w:rPr>
          <w:iCs w:val="0"/>
          <w:color w:val="auto"/>
          <w:sz w:val="22"/>
          <w:szCs w:val="22"/>
          <w:lang w:eastAsia="en-AU"/>
        </w:rPr>
      </w:pPr>
      <w:hyperlink w:anchor="_Toc61952403" w:history="1">
        <w:r w:rsidR="00AB6316" w:rsidRPr="00E62581">
          <w:rPr>
            <w:rStyle w:val="Hyperlink"/>
          </w:rPr>
          <w:t>6.3.1</w:t>
        </w:r>
        <w:r w:rsidR="00AB6316">
          <w:rPr>
            <w:iCs w:val="0"/>
            <w:color w:val="auto"/>
            <w:sz w:val="22"/>
            <w:szCs w:val="22"/>
            <w:lang w:eastAsia="en-AU"/>
          </w:rPr>
          <w:tab/>
        </w:r>
        <w:r w:rsidR="00AB6316" w:rsidRPr="00E62581">
          <w:rPr>
            <w:rStyle w:val="Hyperlink"/>
          </w:rPr>
          <w:t>HSEMS Internal Audits</w:t>
        </w:r>
        <w:r w:rsidR="00AB6316">
          <w:rPr>
            <w:webHidden/>
          </w:rPr>
          <w:tab/>
        </w:r>
        <w:r w:rsidR="00AB6316">
          <w:rPr>
            <w:webHidden/>
          </w:rPr>
          <w:fldChar w:fldCharType="begin"/>
        </w:r>
        <w:r w:rsidR="00AB6316">
          <w:rPr>
            <w:webHidden/>
          </w:rPr>
          <w:instrText xml:space="preserve"> PAGEREF _Toc61952403 \h </w:instrText>
        </w:r>
        <w:r w:rsidR="00AB6316">
          <w:rPr>
            <w:webHidden/>
          </w:rPr>
        </w:r>
        <w:r w:rsidR="00AB6316">
          <w:rPr>
            <w:webHidden/>
          </w:rPr>
          <w:fldChar w:fldCharType="separate"/>
        </w:r>
        <w:r w:rsidR="00AB6316">
          <w:rPr>
            <w:webHidden/>
          </w:rPr>
          <w:t>18</w:t>
        </w:r>
        <w:r w:rsidR="00AB6316">
          <w:rPr>
            <w:webHidden/>
          </w:rPr>
          <w:fldChar w:fldCharType="end"/>
        </w:r>
      </w:hyperlink>
    </w:p>
    <w:p w14:paraId="61F5FC82" w14:textId="48010490" w:rsidR="00AB6316" w:rsidRDefault="00D846D1">
      <w:pPr>
        <w:pStyle w:val="TOC3"/>
        <w:rPr>
          <w:iCs w:val="0"/>
          <w:color w:val="auto"/>
          <w:sz w:val="22"/>
          <w:szCs w:val="22"/>
          <w:lang w:eastAsia="en-AU"/>
        </w:rPr>
      </w:pPr>
      <w:hyperlink w:anchor="_Toc61952404" w:history="1">
        <w:r w:rsidR="00AB6316" w:rsidRPr="00E62581">
          <w:rPr>
            <w:rStyle w:val="Hyperlink"/>
          </w:rPr>
          <w:t>6.3.2</w:t>
        </w:r>
        <w:r w:rsidR="00AB6316">
          <w:rPr>
            <w:iCs w:val="0"/>
            <w:color w:val="auto"/>
            <w:sz w:val="22"/>
            <w:szCs w:val="22"/>
            <w:lang w:eastAsia="en-AU"/>
          </w:rPr>
          <w:tab/>
        </w:r>
        <w:r w:rsidR="00AB6316" w:rsidRPr="00E62581">
          <w:rPr>
            <w:rStyle w:val="Hyperlink"/>
          </w:rPr>
          <w:t>Incidents at the Workplace (Including Critical Incidents)</w:t>
        </w:r>
        <w:r w:rsidR="00AB6316">
          <w:rPr>
            <w:webHidden/>
          </w:rPr>
          <w:tab/>
        </w:r>
        <w:r w:rsidR="00AB6316">
          <w:rPr>
            <w:webHidden/>
          </w:rPr>
          <w:fldChar w:fldCharType="begin"/>
        </w:r>
        <w:r w:rsidR="00AB6316">
          <w:rPr>
            <w:webHidden/>
          </w:rPr>
          <w:instrText xml:space="preserve"> PAGEREF _Toc61952404 \h </w:instrText>
        </w:r>
        <w:r w:rsidR="00AB6316">
          <w:rPr>
            <w:webHidden/>
          </w:rPr>
        </w:r>
        <w:r w:rsidR="00AB6316">
          <w:rPr>
            <w:webHidden/>
          </w:rPr>
          <w:fldChar w:fldCharType="separate"/>
        </w:r>
        <w:r w:rsidR="00AB6316">
          <w:rPr>
            <w:webHidden/>
          </w:rPr>
          <w:t>19</w:t>
        </w:r>
        <w:r w:rsidR="00AB6316">
          <w:rPr>
            <w:webHidden/>
          </w:rPr>
          <w:fldChar w:fldCharType="end"/>
        </w:r>
      </w:hyperlink>
    </w:p>
    <w:p w14:paraId="34E4FC31" w14:textId="78A89513" w:rsidR="00AB6316" w:rsidRDefault="00D846D1">
      <w:pPr>
        <w:pStyle w:val="TOC3"/>
        <w:rPr>
          <w:iCs w:val="0"/>
          <w:color w:val="auto"/>
          <w:sz w:val="22"/>
          <w:szCs w:val="22"/>
          <w:lang w:eastAsia="en-AU"/>
        </w:rPr>
      </w:pPr>
      <w:hyperlink w:anchor="_Toc61952405" w:history="1">
        <w:r w:rsidR="00AB6316" w:rsidRPr="00E62581">
          <w:rPr>
            <w:rStyle w:val="Hyperlink"/>
          </w:rPr>
          <w:t>6.3.3</w:t>
        </w:r>
        <w:r w:rsidR="00AB6316">
          <w:rPr>
            <w:iCs w:val="0"/>
            <w:color w:val="auto"/>
            <w:sz w:val="22"/>
            <w:szCs w:val="22"/>
            <w:lang w:eastAsia="en-AU"/>
          </w:rPr>
          <w:tab/>
        </w:r>
        <w:r w:rsidR="00AB6316" w:rsidRPr="00E62581">
          <w:rPr>
            <w:rStyle w:val="Hyperlink"/>
          </w:rPr>
          <w:t>Injury management &amp; return to work</w:t>
        </w:r>
        <w:r w:rsidR="00AB6316">
          <w:rPr>
            <w:webHidden/>
          </w:rPr>
          <w:tab/>
        </w:r>
        <w:r w:rsidR="00AB6316">
          <w:rPr>
            <w:webHidden/>
          </w:rPr>
          <w:fldChar w:fldCharType="begin"/>
        </w:r>
        <w:r w:rsidR="00AB6316">
          <w:rPr>
            <w:webHidden/>
          </w:rPr>
          <w:instrText xml:space="preserve"> PAGEREF _Toc61952405 \h </w:instrText>
        </w:r>
        <w:r w:rsidR="00AB6316">
          <w:rPr>
            <w:webHidden/>
          </w:rPr>
        </w:r>
        <w:r w:rsidR="00AB6316">
          <w:rPr>
            <w:webHidden/>
          </w:rPr>
          <w:fldChar w:fldCharType="separate"/>
        </w:r>
        <w:r w:rsidR="00AB6316">
          <w:rPr>
            <w:webHidden/>
          </w:rPr>
          <w:t>19</w:t>
        </w:r>
        <w:r w:rsidR="00AB6316">
          <w:rPr>
            <w:webHidden/>
          </w:rPr>
          <w:fldChar w:fldCharType="end"/>
        </w:r>
      </w:hyperlink>
    </w:p>
    <w:p w14:paraId="4FABAC08" w14:textId="0DCD8703" w:rsidR="00AB6316" w:rsidRDefault="00D846D1">
      <w:pPr>
        <w:pStyle w:val="TOC3"/>
        <w:rPr>
          <w:iCs w:val="0"/>
          <w:color w:val="auto"/>
          <w:sz w:val="22"/>
          <w:szCs w:val="22"/>
          <w:lang w:eastAsia="en-AU"/>
        </w:rPr>
      </w:pPr>
      <w:hyperlink w:anchor="_Toc61952406" w:history="1">
        <w:r w:rsidR="00AB6316" w:rsidRPr="00E62581">
          <w:rPr>
            <w:rStyle w:val="Hyperlink"/>
          </w:rPr>
          <w:t>6.3.4</w:t>
        </w:r>
        <w:r w:rsidR="00AB6316">
          <w:rPr>
            <w:iCs w:val="0"/>
            <w:color w:val="auto"/>
            <w:sz w:val="22"/>
            <w:szCs w:val="22"/>
            <w:lang w:eastAsia="en-AU"/>
          </w:rPr>
          <w:tab/>
        </w:r>
        <w:r w:rsidR="00AB6316" w:rsidRPr="00E62581">
          <w:rPr>
            <w:rStyle w:val="Hyperlink"/>
          </w:rPr>
          <w:t>Unacceptable Behaviours</w:t>
        </w:r>
        <w:r w:rsidR="00AB6316">
          <w:rPr>
            <w:webHidden/>
          </w:rPr>
          <w:tab/>
        </w:r>
        <w:r w:rsidR="00AB6316">
          <w:rPr>
            <w:webHidden/>
          </w:rPr>
          <w:fldChar w:fldCharType="begin"/>
        </w:r>
        <w:r w:rsidR="00AB6316">
          <w:rPr>
            <w:webHidden/>
          </w:rPr>
          <w:instrText xml:space="preserve"> PAGEREF _Toc61952406 \h </w:instrText>
        </w:r>
        <w:r w:rsidR="00AB6316">
          <w:rPr>
            <w:webHidden/>
          </w:rPr>
        </w:r>
        <w:r w:rsidR="00AB6316">
          <w:rPr>
            <w:webHidden/>
          </w:rPr>
          <w:fldChar w:fldCharType="separate"/>
        </w:r>
        <w:r w:rsidR="00AB6316">
          <w:rPr>
            <w:webHidden/>
          </w:rPr>
          <w:t>19</w:t>
        </w:r>
        <w:r w:rsidR="00AB6316">
          <w:rPr>
            <w:webHidden/>
          </w:rPr>
          <w:fldChar w:fldCharType="end"/>
        </w:r>
      </w:hyperlink>
    </w:p>
    <w:p w14:paraId="07F38CA5" w14:textId="44F40D5E" w:rsidR="00AB6316" w:rsidRDefault="00D846D1">
      <w:pPr>
        <w:pStyle w:val="TOC3"/>
        <w:rPr>
          <w:iCs w:val="0"/>
          <w:color w:val="auto"/>
          <w:sz w:val="22"/>
          <w:szCs w:val="22"/>
          <w:lang w:eastAsia="en-AU"/>
        </w:rPr>
      </w:pPr>
      <w:hyperlink w:anchor="_Toc61952407" w:history="1">
        <w:r w:rsidR="00AB6316" w:rsidRPr="00E62581">
          <w:rPr>
            <w:rStyle w:val="Hyperlink"/>
          </w:rPr>
          <w:t>6.3.5</w:t>
        </w:r>
        <w:r w:rsidR="00AB6316">
          <w:rPr>
            <w:iCs w:val="0"/>
            <w:color w:val="auto"/>
            <w:sz w:val="22"/>
            <w:szCs w:val="22"/>
            <w:lang w:eastAsia="en-AU"/>
          </w:rPr>
          <w:tab/>
        </w:r>
        <w:r w:rsidR="00AB6316" w:rsidRPr="00E62581">
          <w:rPr>
            <w:rStyle w:val="Hyperlink"/>
          </w:rPr>
          <w:t>Counselling &amp; Employee Assistance</w:t>
        </w:r>
        <w:r w:rsidR="00AB6316">
          <w:rPr>
            <w:webHidden/>
          </w:rPr>
          <w:tab/>
        </w:r>
        <w:r w:rsidR="00AB6316">
          <w:rPr>
            <w:webHidden/>
          </w:rPr>
          <w:fldChar w:fldCharType="begin"/>
        </w:r>
        <w:r w:rsidR="00AB6316">
          <w:rPr>
            <w:webHidden/>
          </w:rPr>
          <w:instrText xml:space="preserve"> PAGEREF _Toc61952407 \h </w:instrText>
        </w:r>
        <w:r w:rsidR="00AB6316">
          <w:rPr>
            <w:webHidden/>
          </w:rPr>
        </w:r>
        <w:r w:rsidR="00AB6316">
          <w:rPr>
            <w:webHidden/>
          </w:rPr>
          <w:fldChar w:fldCharType="separate"/>
        </w:r>
        <w:r w:rsidR="00AB6316">
          <w:rPr>
            <w:webHidden/>
          </w:rPr>
          <w:t>19</w:t>
        </w:r>
        <w:r w:rsidR="00AB6316">
          <w:rPr>
            <w:webHidden/>
          </w:rPr>
          <w:fldChar w:fldCharType="end"/>
        </w:r>
      </w:hyperlink>
    </w:p>
    <w:p w14:paraId="25675256" w14:textId="71378680" w:rsidR="00AB6316" w:rsidRDefault="00D846D1">
      <w:pPr>
        <w:pStyle w:val="TOC3"/>
        <w:rPr>
          <w:iCs w:val="0"/>
          <w:color w:val="auto"/>
          <w:sz w:val="22"/>
          <w:szCs w:val="22"/>
          <w:lang w:eastAsia="en-AU"/>
        </w:rPr>
      </w:pPr>
      <w:hyperlink w:anchor="_Toc61952408" w:history="1">
        <w:r w:rsidR="00AB6316" w:rsidRPr="00E62581">
          <w:rPr>
            <w:rStyle w:val="Hyperlink"/>
          </w:rPr>
          <w:t>6.3.6</w:t>
        </w:r>
        <w:r w:rsidR="00AB6316">
          <w:rPr>
            <w:iCs w:val="0"/>
            <w:color w:val="auto"/>
            <w:sz w:val="22"/>
            <w:szCs w:val="22"/>
            <w:lang w:eastAsia="en-AU"/>
          </w:rPr>
          <w:tab/>
        </w:r>
        <w:r w:rsidR="00AB6316" w:rsidRPr="00E62581">
          <w:rPr>
            <w:rStyle w:val="Hyperlink"/>
          </w:rPr>
          <w:t>Non-conformities and HSEMS Improvements</w:t>
        </w:r>
        <w:r w:rsidR="00AB6316">
          <w:rPr>
            <w:webHidden/>
          </w:rPr>
          <w:tab/>
        </w:r>
        <w:r w:rsidR="00AB6316">
          <w:rPr>
            <w:webHidden/>
          </w:rPr>
          <w:fldChar w:fldCharType="begin"/>
        </w:r>
        <w:r w:rsidR="00AB6316">
          <w:rPr>
            <w:webHidden/>
          </w:rPr>
          <w:instrText xml:space="preserve"> PAGEREF _Toc61952408 \h </w:instrText>
        </w:r>
        <w:r w:rsidR="00AB6316">
          <w:rPr>
            <w:webHidden/>
          </w:rPr>
        </w:r>
        <w:r w:rsidR="00AB6316">
          <w:rPr>
            <w:webHidden/>
          </w:rPr>
          <w:fldChar w:fldCharType="separate"/>
        </w:r>
        <w:r w:rsidR="00AB6316">
          <w:rPr>
            <w:webHidden/>
          </w:rPr>
          <w:t>20</w:t>
        </w:r>
        <w:r w:rsidR="00AB6316">
          <w:rPr>
            <w:webHidden/>
          </w:rPr>
          <w:fldChar w:fldCharType="end"/>
        </w:r>
      </w:hyperlink>
    </w:p>
    <w:p w14:paraId="07CE7028" w14:textId="059720D1" w:rsidR="00AB6316" w:rsidRDefault="00D846D1">
      <w:pPr>
        <w:pStyle w:val="TOC2"/>
        <w:rPr>
          <w:iCs w:val="0"/>
          <w:sz w:val="22"/>
          <w:szCs w:val="22"/>
          <w:lang w:eastAsia="en-AU"/>
        </w:rPr>
      </w:pPr>
      <w:hyperlink w:anchor="_Toc61952409" w:history="1">
        <w:r w:rsidR="00AB6316" w:rsidRPr="00E62581">
          <w:rPr>
            <w:rStyle w:val="Hyperlink"/>
          </w:rPr>
          <w:t>6.4</w:t>
        </w:r>
        <w:r w:rsidR="00AB6316">
          <w:rPr>
            <w:iCs w:val="0"/>
            <w:sz w:val="22"/>
            <w:szCs w:val="22"/>
            <w:lang w:eastAsia="en-AU"/>
          </w:rPr>
          <w:tab/>
        </w:r>
        <w:r w:rsidR="00AB6316" w:rsidRPr="00E62581">
          <w:rPr>
            <w:rStyle w:val="Hyperlink"/>
          </w:rPr>
          <w:t>HSE Records</w:t>
        </w:r>
        <w:r w:rsidR="00AB6316">
          <w:rPr>
            <w:webHidden/>
          </w:rPr>
          <w:tab/>
        </w:r>
        <w:r w:rsidR="00AB6316">
          <w:rPr>
            <w:webHidden/>
          </w:rPr>
          <w:fldChar w:fldCharType="begin"/>
        </w:r>
        <w:r w:rsidR="00AB6316">
          <w:rPr>
            <w:webHidden/>
          </w:rPr>
          <w:instrText xml:space="preserve"> PAGEREF _Toc61952409 \h </w:instrText>
        </w:r>
        <w:r w:rsidR="00AB6316">
          <w:rPr>
            <w:webHidden/>
          </w:rPr>
        </w:r>
        <w:r w:rsidR="00AB6316">
          <w:rPr>
            <w:webHidden/>
          </w:rPr>
          <w:fldChar w:fldCharType="separate"/>
        </w:r>
        <w:r w:rsidR="00AB6316">
          <w:rPr>
            <w:webHidden/>
          </w:rPr>
          <w:t>20</w:t>
        </w:r>
        <w:r w:rsidR="00AB6316">
          <w:rPr>
            <w:webHidden/>
          </w:rPr>
          <w:fldChar w:fldCharType="end"/>
        </w:r>
      </w:hyperlink>
    </w:p>
    <w:p w14:paraId="15B169E1" w14:textId="5AF8C987" w:rsidR="00AB6316" w:rsidRDefault="00D846D1">
      <w:pPr>
        <w:pStyle w:val="TOC2"/>
        <w:rPr>
          <w:iCs w:val="0"/>
          <w:sz w:val="22"/>
          <w:szCs w:val="22"/>
          <w:lang w:eastAsia="en-AU"/>
        </w:rPr>
      </w:pPr>
      <w:hyperlink w:anchor="_Toc61952410" w:history="1">
        <w:r w:rsidR="00AB6316" w:rsidRPr="00E62581">
          <w:rPr>
            <w:rStyle w:val="Hyperlink"/>
          </w:rPr>
          <w:t>6.5</w:t>
        </w:r>
        <w:r w:rsidR="00AB6316">
          <w:rPr>
            <w:iCs w:val="0"/>
            <w:sz w:val="22"/>
            <w:szCs w:val="22"/>
            <w:lang w:eastAsia="en-AU"/>
          </w:rPr>
          <w:tab/>
        </w:r>
        <w:r w:rsidR="00AB6316" w:rsidRPr="00E62581">
          <w:rPr>
            <w:rStyle w:val="Hyperlink"/>
          </w:rPr>
          <w:t>Management Review</w:t>
        </w:r>
        <w:r w:rsidR="00AB6316">
          <w:rPr>
            <w:webHidden/>
          </w:rPr>
          <w:tab/>
        </w:r>
        <w:r w:rsidR="00AB6316">
          <w:rPr>
            <w:webHidden/>
          </w:rPr>
          <w:fldChar w:fldCharType="begin"/>
        </w:r>
        <w:r w:rsidR="00AB6316">
          <w:rPr>
            <w:webHidden/>
          </w:rPr>
          <w:instrText xml:space="preserve"> PAGEREF _Toc61952410 \h </w:instrText>
        </w:r>
        <w:r w:rsidR="00AB6316">
          <w:rPr>
            <w:webHidden/>
          </w:rPr>
        </w:r>
        <w:r w:rsidR="00AB6316">
          <w:rPr>
            <w:webHidden/>
          </w:rPr>
          <w:fldChar w:fldCharType="separate"/>
        </w:r>
        <w:r w:rsidR="00AB6316">
          <w:rPr>
            <w:webHidden/>
          </w:rPr>
          <w:t>20</w:t>
        </w:r>
        <w:r w:rsidR="00AB6316">
          <w:rPr>
            <w:webHidden/>
          </w:rPr>
          <w:fldChar w:fldCharType="end"/>
        </w:r>
      </w:hyperlink>
    </w:p>
    <w:p w14:paraId="52378AD2" w14:textId="052415C5" w:rsidR="00AB6316" w:rsidRDefault="00D846D1">
      <w:pPr>
        <w:pStyle w:val="TOC1"/>
        <w:rPr>
          <w:rFonts w:asciiTheme="minorHAnsi" w:hAnsiTheme="minorHAnsi"/>
          <w:color w:val="auto"/>
          <w:sz w:val="22"/>
          <w:szCs w:val="22"/>
          <w:lang w:eastAsia="en-AU"/>
        </w:rPr>
      </w:pPr>
      <w:hyperlink w:anchor="_Toc61952411" w:history="1">
        <w:r w:rsidR="00AB6316" w:rsidRPr="00E62581">
          <w:rPr>
            <w:rStyle w:val="Hyperlink"/>
            <w:lang w:val="en-GB"/>
          </w:rPr>
          <w:t>Appendix 1 – Workplace organisation chart</w:t>
        </w:r>
        <w:r w:rsidR="00AB6316">
          <w:rPr>
            <w:webHidden/>
          </w:rPr>
          <w:tab/>
        </w:r>
        <w:r w:rsidR="00AB6316">
          <w:rPr>
            <w:webHidden/>
          </w:rPr>
          <w:fldChar w:fldCharType="begin"/>
        </w:r>
        <w:r w:rsidR="00AB6316">
          <w:rPr>
            <w:webHidden/>
          </w:rPr>
          <w:instrText xml:space="preserve"> PAGEREF _Toc61952411 \h </w:instrText>
        </w:r>
        <w:r w:rsidR="00AB6316">
          <w:rPr>
            <w:webHidden/>
          </w:rPr>
        </w:r>
        <w:r w:rsidR="00AB6316">
          <w:rPr>
            <w:webHidden/>
          </w:rPr>
          <w:fldChar w:fldCharType="separate"/>
        </w:r>
        <w:r w:rsidR="00AB6316">
          <w:rPr>
            <w:webHidden/>
          </w:rPr>
          <w:t>21</w:t>
        </w:r>
        <w:r w:rsidR="00AB6316">
          <w:rPr>
            <w:webHidden/>
          </w:rPr>
          <w:fldChar w:fldCharType="end"/>
        </w:r>
      </w:hyperlink>
    </w:p>
    <w:p w14:paraId="37D568F7" w14:textId="7C254983" w:rsidR="00AB6316" w:rsidRDefault="00D846D1">
      <w:pPr>
        <w:pStyle w:val="TOC1"/>
        <w:rPr>
          <w:rFonts w:asciiTheme="minorHAnsi" w:hAnsiTheme="minorHAnsi"/>
          <w:color w:val="auto"/>
          <w:sz w:val="22"/>
          <w:szCs w:val="22"/>
          <w:lang w:eastAsia="en-AU"/>
        </w:rPr>
      </w:pPr>
      <w:hyperlink w:anchor="_Toc61952412" w:history="1">
        <w:r w:rsidR="00AB6316" w:rsidRPr="00E62581">
          <w:rPr>
            <w:rStyle w:val="Hyperlink"/>
            <w:lang w:val="en-GB"/>
          </w:rPr>
          <w:t>Appendix 2 – Important HSE Internet Addresses</w:t>
        </w:r>
        <w:r w:rsidR="00AB6316">
          <w:rPr>
            <w:webHidden/>
          </w:rPr>
          <w:tab/>
        </w:r>
        <w:r w:rsidR="00AB6316">
          <w:rPr>
            <w:webHidden/>
          </w:rPr>
          <w:fldChar w:fldCharType="begin"/>
        </w:r>
        <w:r w:rsidR="00AB6316">
          <w:rPr>
            <w:webHidden/>
          </w:rPr>
          <w:instrText xml:space="preserve"> PAGEREF _Toc61952412 \h </w:instrText>
        </w:r>
        <w:r w:rsidR="00AB6316">
          <w:rPr>
            <w:webHidden/>
          </w:rPr>
        </w:r>
        <w:r w:rsidR="00AB6316">
          <w:rPr>
            <w:webHidden/>
          </w:rPr>
          <w:fldChar w:fldCharType="separate"/>
        </w:r>
        <w:r w:rsidR="00AB6316">
          <w:rPr>
            <w:webHidden/>
          </w:rPr>
          <w:t>22</w:t>
        </w:r>
        <w:r w:rsidR="00AB6316">
          <w:rPr>
            <w:webHidden/>
          </w:rPr>
          <w:fldChar w:fldCharType="end"/>
        </w:r>
      </w:hyperlink>
    </w:p>
    <w:p w14:paraId="11289AEF" w14:textId="44E4D27F" w:rsidR="00AB6316" w:rsidRDefault="00D846D1">
      <w:pPr>
        <w:pStyle w:val="TOC1"/>
        <w:rPr>
          <w:rFonts w:asciiTheme="minorHAnsi" w:hAnsiTheme="minorHAnsi"/>
          <w:color w:val="auto"/>
          <w:sz w:val="22"/>
          <w:szCs w:val="22"/>
          <w:lang w:eastAsia="en-AU"/>
        </w:rPr>
      </w:pPr>
      <w:hyperlink w:anchor="_Toc61952413" w:history="1">
        <w:r w:rsidR="00AB6316" w:rsidRPr="00E62581">
          <w:rPr>
            <w:rStyle w:val="Hyperlink"/>
            <w:lang w:val="en-GB"/>
          </w:rPr>
          <w:t>Appendix 3 – HSE Documents</w:t>
        </w:r>
        <w:r w:rsidR="00AB6316">
          <w:rPr>
            <w:webHidden/>
          </w:rPr>
          <w:tab/>
        </w:r>
        <w:r w:rsidR="00AB6316">
          <w:rPr>
            <w:webHidden/>
          </w:rPr>
          <w:fldChar w:fldCharType="begin"/>
        </w:r>
        <w:r w:rsidR="00AB6316">
          <w:rPr>
            <w:webHidden/>
          </w:rPr>
          <w:instrText xml:space="preserve"> PAGEREF _Toc61952413 \h </w:instrText>
        </w:r>
        <w:r w:rsidR="00AB6316">
          <w:rPr>
            <w:webHidden/>
          </w:rPr>
        </w:r>
        <w:r w:rsidR="00AB6316">
          <w:rPr>
            <w:webHidden/>
          </w:rPr>
          <w:fldChar w:fldCharType="separate"/>
        </w:r>
        <w:r w:rsidR="00AB6316">
          <w:rPr>
            <w:webHidden/>
          </w:rPr>
          <w:t>23</w:t>
        </w:r>
        <w:r w:rsidR="00AB6316">
          <w:rPr>
            <w:webHidden/>
          </w:rPr>
          <w:fldChar w:fldCharType="end"/>
        </w:r>
      </w:hyperlink>
    </w:p>
    <w:p w14:paraId="5DCC7613" w14:textId="6066AF22" w:rsidR="00AB6316" w:rsidRDefault="00D846D1">
      <w:pPr>
        <w:pStyle w:val="TOC1"/>
        <w:rPr>
          <w:rFonts w:asciiTheme="minorHAnsi" w:hAnsiTheme="minorHAnsi"/>
          <w:color w:val="auto"/>
          <w:sz w:val="22"/>
          <w:szCs w:val="22"/>
          <w:lang w:eastAsia="en-AU"/>
        </w:rPr>
      </w:pPr>
      <w:hyperlink w:anchor="_Toc61952414" w:history="1">
        <w:r w:rsidR="00AB6316" w:rsidRPr="00E62581">
          <w:rPr>
            <w:rStyle w:val="Hyperlink"/>
            <w:lang w:val="en-GB"/>
          </w:rPr>
          <w:t>Appendix 4 – Workplace Document Matrix</w:t>
        </w:r>
        <w:r w:rsidR="00AB6316">
          <w:rPr>
            <w:webHidden/>
          </w:rPr>
          <w:tab/>
        </w:r>
        <w:r w:rsidR="00AB6316">
          <w:rPr>
            <w:webHidden/>
          </w:rPr>
          <w:fldChar w:fldCharType="begin"/>
        </w:r>
        <w:r w:rsidR="00AB6316">
          <w:rPr>
            <w:webHidden/>
          </w:rPr>
          <w:instrText xml:space="preserve"> PAGEREF _Toc61952414 \h </w:instrText>
        </w:r>
        <w:r w:rsidR="00AB6316">
          <w:rPr>
            <w:webHidden/>
          </w:rPr>
        </w:r>
        <w:r w:rsidR="00AB6316">
          <w:rPr>
            <w:webHidden/>
          </w:rPr>
          <w:fldChar w:fldCharType="separate"/>
        </w:r>
        <w:r w:rsidR="00AB6316">
          <w:rPr>
            <w:webHidden/>
          </w:rPr>
          <w:t>24</w:t>
        </w:r>
        <w:r w:rsidR="00AB6316">
          <w:rPr>
            <w:webHidden/>
          </w:rPr>
          <w:fldChar w:fldCharType="end"/>
        </w:r>
      </w:hyperlink>
    </w:p>
    <w:p w14:paraId="07DA9A09" w14:textId="03358334" w:rsidR="00AB6316" w:rsidRDefault="00D846D1">
      <w:pPr>
        <w:pStyle w:val="TOC1"/>
        <w:rPr>
          <w:rFonts w:asciiTheme="minorHAnsi" w:hAnsiTheme="minorHAnsi"/>
          <w:color w:val="auto"/>
          <w:sz w:val="22"/>
          <w:szCs w:val="22"/>
          <w:lang w:eastAsia="en-AU"/>
        </w:rPr>
      </w:pPr>
      <w:hyperlink w:anchor="_Toc61952415" w:history="1">
        <w:r w:rsidR="00AB6316" w:rsidRPr="00E62581">
          <w:rPr>
            <w:rStyle w:val="Hyperlink"/>
            <w:lang w:val="en-GB"/>
          </w:rPr>
          <w:t xml:space="preserve">Appendix 5 – </w:t>
        </w:r>
        <w:r w:rsidR="00AB6316" w:rsidRPr="00567F62">
          <w:rPr>
            <w:rStyle w:val="Hyperlink"/>
            <w:sz w:val="28"/>
            <w:szCs w:val="22"/>
            <w:lang w:val="en-GB"/>
          </w:rPr>
          <w:t>Workplace HSE Communication &amp; Consultative Events</w:t>
        </w:r>
        <w:r w:rsidR="00AB6316">
          <w:rPr>
            <w:webHidden/>
          </w:rPr>
          <w:tab/>
        </w:r>
        <w:r w:rsidR="00AB6316">
          <w:rPr>
            <w:webHidden/>
          </w:rPr>
          <w:fldChar w:fldCharType="begin"/>
        </w:r>
        <w:r w:rsidR="00AB6316">
          <w:rPr>
            <w:webHidden/>
          </w:rPr>
          <w:instrText xml:space="preserve"> PAGEREF _Toc61952415 \h </w:instrText>
        </w:r>
        <w:r w:rsidR="00AB6316">
          <w:rPr>
            <w:webHidden/>
          </w:rPr>
        </w:r>
        <w:r w:rsidR="00AB6316">
          <w:rPr>
            <w:webHidden/>
          </w:rPr>
          <w:fldChar w:fldCharType="separate"/>
        </w:r>
        <w:r w:rsidR="00AB6316">
          <w:rPr>
            <w:webHidden/>
          </w:rPr>
          <w:t>26</w:t>
        </w:r>
        <w:r w:rsidR="00AB6316">
          <w:rPr>
            <w:webHidden/>
          </w:rPr>
          <w:fldChar w:fldCharType="end"/>
        </w:r>
      </w:hyperlink>
    </w:p>
    <w:p w14:paraId="68540AA8" w14:textId="6356AEC9" w:rsidR="00AB6316" w:rsidRDefault="00D846D1">
      <w:pPr>
        <w:pStyle w:val="TOC1"/>
        <w:rPr>
          <w:rFonts w:asciiTheme="minorHAnsi" w:hAnsiTheme="minorHAnsi"/>
          <w:color w:val="auto"/>
          <w:sz w:val="22"/>
          <w:szCs w:val="22"/>
          <w:lang w:eastAsia="en-AU"/>
        </w:rPr>
      </w:pPr>
      <w:hyperlink w:anchor="_Toc61952416" w:history="1">
        <w:r w:rsidR="00AB6316" w:rsidRPr="00E62581">
          <w:rPr>
            <w:rStyle w:val="Hyperlink"/>
            <w:lang w:val="en-GB"/>
          </w:rPr>
          <w:t>Appendix 6 – Emergency Response Plan</w:t>
        </w:r>
        <w:r w:rsidR="00AB6316">
          <w:rPr>
            <w:webHidden/>
          </w:rPr>
          <w:tab/>
        </w:r>
        <w:r w:rsidR="00AB6316">
          <w:rPr>
            <w:webHidden/>
          </w:rPr>
          <w:fldChar w:fldCharType="begin"/>
        </w:r>
        <w:r w:rsidR="00AB6316">
          <w:rPr>
            <w:webHidden/>
          </w:rPr>
          <w:instrText xml:space="preserve"> PAGEREF _Toc61952416 \h </w:instrText>
        </w:r>
        <w:r w:rsidR="00AB6316">
          <w:rPr>
            <w:webHidden/>
          </w:rPr>
        </w:r>
        <w:r w:rsidR="00AB6316">
          <w:rPr>
            <w:webHidden/>
          </w:rPr>
          <w:fldChar w:fldCharType="separate"/>
        </w:r>
        <w:r w:rsidR="00AB6316">
          <w:rPr>
            <w:webHidden/>
          </w:rPr>
          <w:t>27</w:t>
        </w:r>
        <w:r w:rsidR="00AB6316">
          <w:rPr>
            <w:webHidden/>
          </w:rPr>
          <w:fldChar w:fldCharType="end"/>
        </w:r>
      </w:hyperlink>
    </w:p>
    <w:p w14:paraId="7B29C27E" w14:textId="52488AB4" w:rsidR="00AB6316" w:rsidRDefault="00D846D1">
      <w:pPr>
        <w:pStyle w:val="TOC1"/>
        <w:rPr>
          <w:rFonts w:asciiTheme="minorHAnsi" w:hAnsiTheme="minorHAnsi"/>
          <w:color w:val="auto"/>
          <w:sz w:val="22"/>
          <w:szCs w:val="22"/>
          <w:lang w:eastAsia="en-AU"/>
        </w:rPr>
      </w:pPr>
      <w:hyperlink w:anchor="_Toc61952417" w:history="1">
        <w:r w:rsidR="00AB6316" w:rsidRPr="00E62581">
          <w:rPr>
            <w:rStyle w:val="Hyperlink"/>
            <w:lang w:val="en-GB"/>
          </w:rPr>
          <w:t xml:space="preserve">Appendix 7 – </w:t>
        </w:r>
        <w:r w:rsidR="00AB6316" w:rsidRPr="00567F62">
          <w:rPr>
            <w:rStyle w:val="Hyperlink"/>
            <w:sz w:val="28"/>
            <w:szCs w:val="22"/>
            <w:lang w:val="en-GB"/>
          </w:rPr>
          <w:t>Plant &amp; Equipment Inspection and Testing Schedule</w:t>
        </w:r>
        <w:r w:rsidR="00AB6316">
          <w:rPr>
            <w:webHidden/>
          </w:rPr>
          <w:tab/>
        </w:r>
        <w:r w:rsidR="00AB6316">
          <w:rPr>
            <w:webHidden/>
          </w:rPr>
          <w:fldChar w:fldCharType="begin"/>
        </w:r>
        <w:r w:rsidR="00AB6316">
          <w:rPr>
            <w:webHidden/>
          </w:rPr>
          <w:instrText xml:space="preserve"> PAGEREF _Toc61952417 \h </w:instrText>
        </w:r>
        <w:r w:rsidR="00AB6316">
          <w:rPr>
            <w:webHidden/>
          </w:rPr>
        </w:r>
        <w:r w:rsidR="00AB6316">
          <w:rPr>
            <w:webHidden/>
          </w:rPr>
          <w:fldChar w:fldCharType="separate"/>
        </w:r>
        <w:r w:rsidR="00AB6316">
          <w:rPr>
            <w:webHidden/>
          </w:rPr>
          <w:t>28</w:t>
        </w:r>
        <w:r w:rsidR="00AB6316">
          <w:rPr>
            <w:webHidden/>
          </w:rPr>
          <w:fldChar w:fldCharType="end"/>
        </w:r>
      </w:hyperlink>
    </w:p>
    <w:p w14:paraId="0C175875" w14:textId="08942FFB" w:rsidR="00AB6316" w:rsidRDefault="00D846D1">
      <w:pPr>
        <w:pStyle w:val="TOC1"/>
        <w:rPr>
          <w:rFonts w:asciiTheme="minorHAnsi" w:hAnsiTheme="minorHAnsi"/>
          <w:color w:val="auto"/>
          <w:sz w:val="22"/>
          <w:szCs w:val="22"/>
          <w:lang w:eastAsia="en-AU"/>
        </w:rPr>
      </w:pPr>
      <w:hyperlink w:anchor="_Toc61952418" w:history="1">
        <w:r w:rsidR="00AB6316" w:rsidRPr="00E62581">
          <w:rPr>
            <w:rStyle w:val="Hyperlink"/>
            <w:lang w:val="en-GB"/>
          </w:rPr>
          <w:t>Appendix 8 – Training Requirements</w:t>
        </w:r>
        <w:r w:rsidR="00AB6316">
          <w:rPr>
            <w:webHidden/>
          </w:rPr>
          <w:tab/>
        </w:r>
        <w:r w:rsidR="00AB6316">
          <w:rPr>
            <w:webHidden/>
          </w:rPr>
          <w:fldChar w:fldCharType="begin"/>
        </w:r>
        <w:r w:rsidR="00AB6316">
          <w:rPr>
            <w:webHidden/>
          </w:rPr>
          <w:instrText xml:space="preserve"> PAGEREF _Toc61952418 \h </w:instrText>
        </w:r>
        <w:r w:rsidR="00AB6316">
          <w:rPr>
            <w:webHidden/>
          </w:rPr>
        </w:r>
        <w:r w:rsidR="00AB6316">
          <w:rPr>
            <w:webHidden/>
          </w:rPr>
          <w:fldChar w:fldCharType="separate"/>
        </w:r>
        <w:r w:rsidR="00AB6316">
          <w:rPr>
            <w:webHidden/>
          </w:rPr>
          <w:t>32</w:t>
        </w:r>
        <w:r w:rsidR="00AB6316">
          <w:rPr>
            <w:webHidden/>
          </w:rPr>
          <w:fldChar w:fldCharType="end"/>
        </w:r>
      </w:hyperlink>
    </w:p>
    <w:p w14:paraId="76A93D91" w14:textId="33471917" w:rsidR="00AB6316" w:rsidRDefault="00D846D1">
      <w:pPr>
        <w:pStyle w:val="TOC1"/>
        <w:rPr>
          <w:rFonts w:asciiTheme="minorHAnsi" w:hAnsiTheme="minorHAnsi"/>
          <w:color w:val="auto"/>
          <w:sz w:val="22"/>
          <w:szCs w:val="22"/>
          <w:lang w:eastAsia="en-AU"/>
        </w:rPr>
      </w:pPr>
      <w:hyperlink w:anchor="_Toc61952419" w:history="1">
        <w:r w:rsidR="00AB6316" w:rsidRPr="00E62581">
          <w:rPr>
            <w:rStyle w:val="Hyperlink"/>
            <w:lang w:val="en-GB"/>
          </w:rPr>
          <w:t>Appendix 9 – HSE&amp;S Scorecard KPIs</w:t>
        </w:r>
        <w:r w:rsidR="00AB6316">
          <w:rPr>
            <w:webHidden/>
          </w:rPr>
          <w:tab/>
        </w:r>
        <w:r w:rsidR="00AB6316">
          <w:rPr>
            <w:webHidden/>
          </w:rPr>
          <w:fldChar w:fldCharType="begin"/>
        </w:r>
        <w:r w:rsidR="00AB6316">
          <w:rPr>
            <w:webHidden/>
          </w:rPr>
          <w:instrText xml:space="preserve"> PAGEREF _Toc61952419 \h </w:instrText>
        </w:r>
        <w:r w:rsidR="00AB6316">
          <w:rPr>
            <w:webHidden/>
          </w:rPr>
        </w:r>
        <w:r w:rsidR="00AB6316">
          <w:rPr>
            <w:webHidden/>
          </w:rPr>
          <w:fldChar w:fldCharType="separate"/>
        </w:r>
        <w:r w:rsidR="00AB6316">
          <w:rPr>
            <w:webHidden/>
          </w:rPr>
          <w:t>33</w:t>
        </w:r>
        <w:r w:rsidR="00AB6316">
          <w:rPr>
            <w:webHidden/>
          </w:rPr>
          <w:fldChar w:fldCharType="end"/>
        </w:r>
      </w:hyperlink>
    </w:p>
    <w:p w14:paraId="55ABE54D" w14:textId="38871BC5" w:rsidR="00AB6316" w:rsidRDefault="00D846D1">
      <w:pPr>
        <w:pStyle w:val="TOC1"/>
        <w:rPr>
          <w:rFonts w:asciiTheme="minorHAnsi" w:hAnsiTheme="minorHAnsi"/>
          <w:color w:val="auto"/>
          <w:sz w:val="22"/>
          <w:szCs w:val="22"/>
          <w:lang w:eastAsia="en-AU"/>
        </w:rPr>
      </w:pPr>
      <w:hyperlink w:anchor="_Toc61952420" w:history="1">
        <w:r w:rsidR="00AB6316" w:rsidRPr="00E62581">
          <w:rPr>
            <w:rStyle w:val="Hyperlink"/>
            <w:lang w:val="en-GB"/>
          </w:rPr>
          <w:t>Appendix 10 – Workplace Key Stakeholders</w:t>
        </w:r>
        <w:r w:rsidR="00AB6316">
          <w:rPr>
            <w:webHidden/>
          </w:rPr>
          <w:tab/>
        </w:r>
        <w:r w:rsidR="00AB6316">
          <w:rPr>
            <w:webHidden/>
          </w:rPr>
          <w:fldChar w:fldCharType="begin"/>
        </w:r>
        <w:r w:rsidR="00AB6316">
          <w:rPr>
            <w:webHidden/>
          </w:rPr>
          <w:instrText xml:space="preserve"> PAGEREF _Toc61952420 \h </w:instrText>
        </w:r>
        <w:r w:rsidR="00AB6316">
          <w:rPr>
            <w:webHidden/>
          </w:rPr>
        </w:r>
        <w:r w:rsidR="00AB6316">
          <w:rPr>
            <w:webHidden/>
          </w:rPr>
          <w:fldChar w:fldCharType="separate"/>
        </w:r>
        <w:r w:rsidR="00AB6316">
          <w:rPr>
            <w:webHidden/>
          </w:rPr>
          <w:t>34</w:t>
        </w:r>
        <w:r w:rsidR="00AB6316">
          <w:rPr>
            <w:webHidden/>
          </w:rPr>
          <w:fldChar w:fldCharType="end"/>
        </w:r>
      </w:hyperlink>
    </w:p>
    <w:p w14:paraId="5C0960AE" w14:textId="491CCBBE" w:rsidR="00393EC1" w:rsidRDefault="00393EC1" w:rsidP="004D5A12">
      <w:pPr>
        <w:tabs>
          <w:tab w:val="right" w:pos="8647"/>
          <w:tab w:val="right" w:pos="10206"/>
        </w:tabs>
      </w:pPr>
      <w:r>
        <w:fldChar w:fldCharType="end"/>
      </w:r>
    </w:p>
    <w:p w14:paraId="6ECEE8B2" w14:textId="77777777" w:rsidR="00393EC1" w:rsidRDefault="00393EC1" w:rsidP="009D0907">
      <w:pPr>
        <w:tabs>
          <w:tab w:val="right" w:pos="8647"/>
        </w:tabs>
      </w:pPr>
    </w:p>
    <w:p w14:paraId="12C1EDAD" w14:textId="77777777" w:rsidR="000C36E6" w:rsidRDefault="000C36E6" w:rsidP="006B4206">
      <w:r>
        <w:br w:type="page"/>
      </w:r>
    </w:p>
    <w:p w14:paraId="34C7C6D0" w14:textId="77777777" w:rsidR="000C548E" w:rsidRPr="004144CA" w:rsidRDefault="00945F58" w:rsidP="000C36E6">
      <w:pPr>
        <w:pStyle w:val="SectionHeading"/>
      </w:pPr>
      <w:bookmarkStart w:id="0" w:name="_Toc519081050"/>
      <w:bookmarkStart w:id="1" w:name="_Toc61952365"/>
      <w:r>
        <w:t>Revision</w:t>
      </w:r>
      <w:bookmarkEnd w:id="0"/>
      <w:bookmarkEnd w:id="1"/>
    </w:p>
    <w:p w14:paraId="6F22DF8B" w14:textId="1438B6C6" w:rsidR="000C548E" w:rsidRPr="004144CA" w:rsidRDefault="00983CE1" w:rsidP="00BD7959">
      <w:pPr>
        <w:pStyle w:val="2ndHeadingnumbered"/>
      </w:pPr>
      <w:bookmarkStart w:id="2" w:name="_Toc519002424"/>
      <w:bookmarkStart w:id="3" w:name="_Toc519442420"/>
      <w:bookmarkStart w:id="4" w:name="_Toc61952366"/>
      <w:r>
        <w:rPr>
          <w:szCs w:val="22"/>
        </w:rPr>
        <w:t>Introduction</w:t>
      </w:r>
      <w:r>
        <w:t xml:space="preserve"> </w:t>
      </w:r>
      <w:r w:rsidR="00F452BF">
        <w:t xml:space="preserve">and </w:t>
      </w:r>
      <w:bookmarkEnd w:id="2"/>
      <w:bookmarkEnd w:id="3"/>
      <w:r>
        <w:t>Business Context of the WRMP</w:t>
      </w:r>
      <w:bookmarkEnd w:id="4"/>
    </w:p>
    <w:p w14:paraId="27E6CA5D" w14:textId="525AE8C1" w:rsidR="00F452BF" w:rsidRPr="00D15CF4" w:rsidRDefault="00F452BF" w:rsidP="00D15CF4">
      <w:pPr>
        <w:rPr>
          <w:noProof/>
        </w:rPr>
      </w:pPr>
      <w:r w:rsidRPr="00D15CF4">
        <w:rPr>
          <w:noProof/>
        </w:rPr>
        <w:t xml:space="preserve">The Mirvac HSE Management System (Mirvac HSEMS), combined with Mirvac Office &amp; Industrial Division (O&amp;I) </w:t>
      </w:r>
      <w:r w:rsidR="00750F4F">
        <w:rPr>
          <w:noProof/>
        </w:rPr>
        <w:t>Workplace Risk management Plan (WRMP)</w:t>
      </w:r>
      <w:r w:rsidRPr="00D15CF4">
        <w:rPr>
          <w:noProof/>
        </w:rPr>
        <w:t xml:space="preserve"> provide the framework for </w:t>
      </w:r>
      <w:smartTag w:uri="urn:schemas-microsoft-com:office:smarttags" w:element="stockticker">
        <w:r w:rsidRPr="00D15CF4">
          <w:rPr>
            <w:noProof/>
          </w:rPr>
          <w:t>HSE</w:t>
        </w:r>
      </w:smartTag>
      <w:r w:rsidRPr="00D15CF4">
        <w:rPr>
          <w:noProof/>
        </w:rPr>
        <w:t xml:space="preserve"> management at Mirvac O&amp;I workplaces. </w:t>
      </w:r>
    </w:p>
    <w:p w14:paraId="5BEE16CB" w14:textId="26DAD9F3" w:rsidR="00F452BF" w:rsidRDefault="00F452BF" w:rsidP="00945F58">
      <w:pPr>
        <w:rPr>
          <w:noProof/>
        </w:rPr>
      </w:pPr>
      <w:r w:rsidRPr="00945F58">
        <w:rPr>
          <w:noProof/>
        </w:rPr>
        <w:t>The WRMP template is</w:t>
      </w:r>
      <w:r>
        <w:rPr>
          <w:noProof/>
        </w:rPr>
        <w:t xml:space="preserve"> documented and managed by O&amp;I</w:t>
      </w:r>
      <w:r w:rsidRPr="00945F58">
        <w:rPr>
          <w:noProof/>
        </w:rPr>
        <w:t xml:space="preserve"> HSE via the </w:t>
      </w:r>
      <w:hyperlink r:id="rId15" w:history="1">
        <w:r w:rsidR="00BB5BBB">
          <w:rPr>
            <w:rStyle w:val="Hyperlink"/>
            <w:noProof/>
          </w:rPr>
          <w:t>O&amp;I</w:t>
        </w:r>
      </w:hyperlink>
      <w:r w:rsidR="00BB5BBB">
        <w:rPr>
          <w:rStyle w:val="Hyperlink"/>
          <w:noProof/>
        </w:rPr>
        <w:t xml:space="preserve"> HSE </w:t>
      </w:r>
      <w:hyperlink r:id="rId16" w:history="1">
        <w:r w:rsidR="00BB5BBB" w:rsidRPr="00232CFD">
          <w:rPr>
            <w:rStyle w:val="Hyperlink"/>
            <w:noProof/>
          </w:rPr>
          <w:t>Document</w:t>
        </w:r>
      </w:hyperlink>
      <w:r w:rsidR="00BB5BBB">
        <w:rPr>
          <w:rStyle w:val="Hyperlink"/>
          <w:noProof/>
        </w:rPr>
        <w:t xml:space="preserve"> Library</w:t>
      </w:r>
      <w:r w:rsidRPr="00945F58">
        <w:rPr>
          <w:noProof/>
        </w:rPr>
        <w:t xml:space="preserve"> </w:t>
      </w:r>
      <w:r w:rsidR="00232CFD">
        <w:rPr>
          <w:noProof/>
        </w:rPr>
        <w:t>maintained on S</w:t>
      </w:r>
      <w:r w:rsidRPr="00750F4F">
        <w:rPr>
          <w:noProof/>
        </w:rPr>
        <w:t>harePoint</w:t>
      </w:r>
      <w:r w:rsidRPr="00945F58">
        <w:rPr>
          <w:noProof/>
        </w:rPr>
        <w:t>.</w:t>
      </w:r>
    </w:p>
    <w:p w14:paraId="57ED4EC0" w14:textId="77777777" w:rsidR="000F49B8" w:rsidRDefault="00945F58" w:rsidP="00945F58">
      <w:pPr>
        <w:pStyle w:val="2ndHeadingnumbered"/>
      </w:pPr>
      <w:bookmarkStart w:id="5" w:name="_Toc519081052"/>
      <w:bookmarkStart w:id="6" w:name="_Toc61952367"/>
      <w:r>
        <w:t>Facility Specific Amendment</w:t>
      </w:r>
      <w:bookmarkEnd w:id="5"/>
      <w:bookmarkEnd w:id="6"/>
    </w:p>
    <w:p w14:paraId="45F2EFE5" w14:textId="255323F8" w:rsidR="00945F58" w:rsidRPr="001604C2" w:rsidRDefault="00945F58" w:rsidP="00945F58">
      <w:pPr>
        <w:rPr>
          <w:lang w:eastAsia="en-AU"/>
        </w:rPr>
      </w:pPr>
      <w:r w:rsidRPr="001604C2">
        <w:rPr>
          <w:lang w:eastAsia="en-AU"/>
        </w:rPr>
        <w:t>The table below provides the history of the</w:t>
      </w:r>
      <w:r w:rsidRPr="001604C2">
        <w:rPr>
          <w:color w:val="000000"/>
          <w:lang w:eastAsia="en-AU"/>
        </w:rPr>
        <w:t xml:space="preserve"> </w:t>
      </w:r>
      <w:r w:rsidR="00DC76FA">
        <w:rPr>
          <w:color w:val="000000"/>
          <w:lang w:eastAsia="en-AU"/>
        </w:rPr>
        <w:t>workplace</w:t>
      </w:r>
      <w:r w:rsidRPr="001604C2">
        <w:rPr>
          <w:color w:val="000000"/>
          <w:lang w:eastAsia="en-AU"/>
        </w:rPr>
        <w:t xml:space="preserve"> specific changes to the </w:t>
      </w:r>
      <w:r w:rsidRPr="001604C2">
        <w:rPr>
          <w:lang w:eastAsia="en-AU"/>
        </w:rPr>
        <w:t>WRMP. The Workplace Manager</w:t>
      </w:r>
      <w:r w:rsidRPr="001604C2">
        <w:rPr>
          <w:color w:val="FF0000"/>
          <w:lang w:eastAsia="en-AU"/>
        </w:rPr>
        <w:t xml:space="preserve"> </w:t>
      </w:r>
      <w:r w:rsidR="00983CE1">
        <w:rPr>
          <w:lang w:eastAsia="en-AU"/>
        </w:rPr>
        <w:t>and Facility Manager</w:t>
      </w:r>
      <w:r w:rsidRPr="001604C2">
        <w:rPr>
          <w:lang w:eastAsia="en-AU"/>
        </w:rPr>
        <w:t xml:space="preserve"> reviews the WRMP at maximum 12-month intervals. </w:t>
      </w:r>
      <w:r w:rsidR="00983CE1">
        <w:rPr>
          <w:lang w:eastAsia="en-AU"/>
        </w:rPr>
        <w:t>The WRMP is also reviewed as part of the internal HSE Management System Audits every 12 months.</w:t>
      </w:r>
    </w:p>
    <w:p w14:paraId="13E9FD5C" w14:textId="5C2762A9" w:rsidR="00945F58" w:rsidRPr="001604C2" w:rsidRDefault="00983CE1" w:rsidP="00945F58">
      <w:pPr>
        <w:rPr>
          <w:lang w:eastAsia="en-AU"/>
        </w:rPr>
      </w:pPr>
      <w:r>
        <w:rPr>
          <w:lang w:eastAsia="en-AU"/>
        </w:rPr>
        <w:t xml:space="preserve">Workplace specific revisions to this plan may be independently issued but are approved by the Workplace Manager in consultation with the Facility Manager and the Division HSE Manager prior to release. </w:t>
      </w:r>
    </w:p>
    <w:p w14:paraId="12A96BBF" w14:textId="77777777" w:rsidR="00945F58" w:rsidRPr="005C551B" w:rsidRDefault="00945F58" w:rsidP="00945F58">
      <w:pPr>
        <w:rPr>
          <w:lang w:eastAsia="en-AU"/>
        </w:rPr>
      </w:pPr>
      <w:r w:rsidRPr="005C551B">
        <w:rPr>
          <w:lang w:eastAsia="en-AU"/>
        </w:rPr>
        <w:t>In undertaking any revision of the WRMP at the workplace level:</w:t>
      </w:r>
    </w:p>
    <w:p w14:paraId="08973025" w14:textId="54D2940C" w:rsidR="00945F58" w:rsidRPr="005C551B" w:rsidRDefault="00945F58" w:rsidP="00945F58">
      <w:pPr>
        <w:pStyle w:val="Bullet10"/>
        <w:rPr>
          <w:lang w:eastAsia="en-AU"/>
        </w:rPr>
      </w:pPr>
      <w:r w:rsidRPr="005C551B">
        <w:rPr>
          <w:lang w:eastAsia="en-AU"/>
        </w:rPr>
        <w:t>The date of the revision and new revision issue are listed in the table below including reference to the page or appendix where the change occurs</w:t>
      </w:r>
      <w:r w:rsidR="00983CE1">
        <w:rPr>
          <w:lang w:eastAsia="en-AU"/>
        </w:rPr>
        <w:t>,</w:t>
      </w:r>
      <w:r w:rsidRPr="005C551B">
        <w:rPr>
          <w:lang w:eastAsia="en-AU"/>
        </w:rPr>
        <w:t xml:space="preserve"> or the page numbers throughout the WRMP where multiple changes are required.</w:t>
      </w:r>
    </w:p>
    <w:p w14:paraId="2B1E9FEF" w14:textId="77777777" w:rsidR="00945F58" w:rsidRPr="005C551B" w:rsidRDefault="00945F58" w:rsidP="00945F58">
      <w:pPr>
        <w:pStyle w:val="Bullet10"/>
        <w:rPr>
          <w:lang w:eastAsia="en-AU"/>
        </w:rPr>
      </w:pPr>
      <w:r w:rsidRPr="005C551B">
        <w:rPr>
          <w:lang w:eastAsia="en-AU"/>
        </w:rPr>
        <w:t>Major changes to the WRMP are managed by issuing a new WRMP, i.e. by changing the facility WRMP revision number on the front page, and the WRMP footer issue date which forms part of the document identifier throughout the Plan. The superseded WRMP is archived.</w:t>
      </w:r>
    </w:p>
    <w:p w14:paraId="50EA58E8" w14:textId="77777777" w:rsidR="00945F58" w:rsidRPr="005C551B" w:rsidRDefault="00945F58" w:rsidP="00945F58">
      <w:pPr>
        <w:pStyle w:val="Bullet10"/>
        <w:rPr>
          <w:lang w:eastAsia="en-AU"/>
        </w:rPr>
      </w:pPr>
      <w:r w:rsidRPr="005C551B">
        <w:rPr>
          <w:lang w:eastAsia="en-AU"/>
        </w:rPr>
        <w:t xml:space="preserve">Superseded documents/revisions are removed from circulation but retained for archive purposes. </w:t>
      </w:r>
    </w:p>
    <w:tbl>
      <w:tblPr>
        <w:tblStyle w:val="Mirvac"/>
        <w:tblW w:w="0" w:type="auto"/>
        <w:tblLook w:val="04A0" w:firstRow="1" w:lastRow="0" w:firstColumn="1" w:lastColumn="0" w:noHBand="0" w:noVBand="1"/>
      </w:tblPr>
      <w:tblGrid>
        <w:gridCol w:w="1927"/>
        <w:gridCol w:w="1927"/>
        <w:gridCol w:w="1928"/>
        <w:gridCol w:w="1927"/>
        <w:gridCol w:w="1928"/>
      </w:tblGrid>
      <w:tr w:rsidR="00063469" w:rsidRPr="0077198A" w14:paraId="4FAFF310" w14:textId="77777777" w:rsidTr="14171009">
        <w:trPr>
          <w:cnfStyle w:val="100000000000" w:firstRow="1" w:lastRow="0" w:firstColumn="0" w:lastColumn="0" w:oddVBand="0" w:evenVBand="0" w:oddHBand="0" w:evenHBand="0" w:firstRowFirstColumn="0" w:firstRowLastColumn="0" w:lastRowFirstColumn="0" w:lastRowLastColumn="0"/>
        </w:trPr>
        <w:tc>
          <w:tcPr>
            <w:tcW w:w="1927" w:type="dxa"/>
            <w:tcBorders>
              <w:top w:val="nil"/>
            </w:tcBorders>
          </w:tcPr>
          <w:p w14:paraId="4961A841" w14:textId="7E4F7FCF" w:rsidR="00063469" w:rsidRPr="0077198A" w:rsidRDefault="00063469" w:rsidP="003A3BA4">
            <w:r>
              <w:t>Date</w:t>
            </w:r>
            <w:r w:rsidR="000E34B7">
              <w:t xml:space="preserve"> </w:t>
            </w:r>
          </w:p>
        </w:tc>
        <w:tc>
          <w:tcPr>
            <w:tcW w:w="1927" w:type="dxa"/>
            <w:tcBorders>
              <w:top w:val="nil"/>
            </w:tcBorders>
          </w:tcPr>
          <w:p w14:paraId="428095A3" w14:textId="7A30C091" w:rsidR="00063469" w:rsidRPr="0077198A" w:rsidRDefault="00063469" w:rsidP="003A3BA4">
            <w:r>
              <w:t>Revision Number</w:t>
            </w:r>
            <w:r w:rsidR="000E34B7">
              <w:t xml:space="preserve"> </w:t>
            </w:r>
          </w:p>
        </w:tc>
        <w:tc>
          <w:tcPr>
            <w:tcW w:w="1928" w:type="dxa"/>
            <w:tcBorders>
              <w:top w:val="nil"/>
            </w:tcBorders>
          </w:tcPr>
          <w:p w14:paraId="59F967C1" w14:textId="77777777" w:rsidR="00063469" w:rsidRPr="0077198A" w:rsidRDefault="00063469" w:rsidP="003A3BA4">
            <w:r>
              <w:t>Summary of WRMP amendments</w:t>
            </w:r>
          </w:p>
        </w:tc>
        <w:tc>
          <w:tcPr>
            <w:tcW w:w="1927" w:type="dxa"/>
            <w:tcBorders>
              <w:top w:val="nil"/>
            </w:tcBorders>
          </w:tcPr>
          <w:p w14:paraId="500E3346" w14:textId="77777777" w:rsidR="00063469" w:rsidRPr="0077198A" w:rsidRDefault="00063469" w:rsidP="003A3BA4">
            <w:r>
              <w:t>Page / appendix number(s)</w:t>
            </w:r>
          </w:p>
        </w:tc>
        <w:tc>
          <w:tcPr>
            <w:tcW w:w="1928" w:type="dxa"/>
            <w:tcBorders>
              <w:top w:val="nil"/>
            </w:tcBorders>
          </w:tcPr>
          <w:p w14:paraId="4BD1EE4E" w14:textId="77777777" w:rsidR="00063469" w:rsidRPr="0077198A" w:rsidRDefault="00063469" w:rsidP="003A3BA4">
            <w:r>
              <w:t>Approved by</w:t>
            </w:r>
          </w:p>
        </w:tc>
      </w:tr>
      <w:tr w:rsidR="003A3BA4" w14:paraId="329FAB80" w14:textId="77777777" w:rsidTr="14171009">
        <w:tc>
          <w:tcPr>
            <w:tcW w:w="1927" w:type="dxa"/>
            <w:vAlign w:val="center"/>
          </w:tcPr>
          <w:p w14:paraId="2C0C86A7" w14:textId="467C0E3E" w:rsidR="003A3BA4" w:rsidRPr="005C551B" w:rsidDel="00A84953" w:rsidRDefault="000E34B7" w:rsidP="003A3BA4">
            <w:pPr>
              <w:rPr>
                <w:lang w:eastAsia="en-AU"/>
              </w:rPr>
            </w:pPr>
            <w:r>
              <w:t>2</w:t>
            </w:r>
            <w:r w:rsidR="24787B22">
              <w:t>1</w:t>
            </w:r>
            <w:r>
              <w:t>/0</w:t>
            </w:r>
            <w:r w:rsidR="0176B082">
              <w:t>6</w:t>
            </w:r>
            <w:r>
              <w:t>/2</w:t>
            </w:r>
            <w:r w:rsidR="008A3D98">
              <w:t>3</w:t>
            </w:r>
          </w:p>
        </w:tc>
        <w:tc>
          <w:tcPr>
            <w:tcW w:w="1927" w:type="dxa"/>
            <w:vAlign w:val="center"/>
          </w:tcPr>
          <w:p w14:paraId="77968656" w14:textId="00D2B479" w:rsidR="003A3BA4" w:rsidRPr="005C551B" w:rsidDel="00A84953" w:rsidRDefault="000E34B7" w:rsidP="003A3BA4">
            <w:r>
              <w:t>#</w:t>
            </w:r>
            <w:r w:rsidR="116C1BA6">
              <w:t>4</w:t>
            </w:r>
          </w:p>
        </w:tc>
        <w:tc>
          <w:tcPr>
            <w:tcW w:w="1928" w:type="dxa"/>
            <w:vAlign w:val="center"/>
          </w:tcPr>
          <w:p w14:paraId="64AC90FE" w14:textId="6D970622" w:rsidR="003A3BA4" w:rsidRPr="005C551B" w:rsidDel="00A84953" w:rsidRDefault="009A2237" w:rsidP="003A3BA4">
            <w:pPr>
              <w:rPr>
                <w:lang w:eastAsia="en-AU"/>
              </w:rPr>
            </w:pPr>
            <w:r>
              <w:rPr>
                <w:lang w:eastAsia="en-AU"/>
              </w:rPr>
              <w:t xml:space="preserve">ERP, </w:t>
            </w:r>
            <w:r w:rsidR="00044AC0">
              <w:rPr>
                <w:lang w:eastAsia="en-AU"/>
              </w:rPr>
              <w:t>HSE Initiative, Org Chart, Workplace Description</w:t>
            </w:r>
          </w:p>
        </w:tc>
        <w:tc>
          <w:tcPr>
            <w:tcW w:w="1927" w:type="dxa"/>
            <w:vAlign w:val="center"/>
          </w:tcPr>
          <w:p w14:paraId="1AA42D8A" w14:textId="77777777" w:rsidR="006358EB" w:rsidRDefault="000F0580" w:rsidP="003A3BA4">
            <w:pPr>
              <w:rPr>
                <w:lang w:eastAsia="en-AU"/>
              </w:rPr>
            </w:pPr>
            <w:r>
              <w:rPr>
                <w:lang w:eastAsia="en-AU"/>
              </w:rPr>
              <w:t xml:space="preserve">Appendix </w:t>
            </w:r>
            <w:r w:rsidR="006358EB">
              <w:rPr>
                <w:lang w:eastAsia="en-AU"/>
              </w:rPr>
              <w:t xml:space="preserve">1, </w:t>
            </w:r>
          </w:p>
          <w:p w14:paraId="6B18B413" w14:textId="37CA6418" w:rsidR="006358EB" w:rsidRDefault="006358EB" w:rsidP="003A3BA4">
            <w:pPr>
              <w:rPr>
                <w:lang w:eastAsia="en-AU"/>
              </w:rPr>
            </w:pPr>
            <w:r>
              <w:rPr>
                <w:lang w:eastAsia="en-AU"/>
              </w:rPr>
              <w:t xml:space="preserve">Appendix </w:t>
            </w:r>
            <w:r w:rsidR="000F0580">
              <w:rPr>
                <w:lang w:eastAsia="en-AU"/>
              </w:rPr>
              <w:t>6</w:t>
            </w:r>
            <w:r w:rsidR="00911034">
              <w:rPr>
                <w:lang w:eastAsia="en-AU"/>
              </w:rPr>
              <w:t xml:space="preserve"> </w:t>
            </w:r>
          </w:p>
          <w:p w14:paraId="72B956F6" w14:textId="77777777" w:rsidR="006358EB" w:rsidRDefault="006358EB" w:rsidP="003A3BA4">
            <w:pPr>
              <w:rPr>
                <w:lang w:eastAsia="en-AU"/>
              </w:rPr>
            </w:pPr>
            <w:r>
              <w:rPr>
                <w:lang w:eastAsia="en-AU"/>
              </w:rPr>
              <w:t>2.2</w:t>
            </w:r>
          </w:p>
          <w:p w14:paraId="4B4354F0" w14:textId="6A6EBB9E" w:rsidR="003A3BA4" w:rsidRPr="005C551B" w:rsidDel="00A84953" w:rsidRDefault="00911034" w:rsidP="003A3BA4">
            <w:pPr>
              <w:rPr>
                <w:lang w:eastAsia="en-AU"/>
              </w:rPr>
            </w:pPr>
            <w:r>
              <w:rPr>
                <w:lang w:eastAsia="en-AU"/>
              </w:rPr>
              <w:t>4.3.1</w:t>
            </w:r>
          </w:p>
        </w:tc>
        <w:tc>
          <w:tcPr>
            <w:tcW w:w="1928" w:type="dxa"/>
            <w:vAlign w:val="center"/>
          </w:tcPr>
          <w:p w14:paraId="711E4DE8" w14:textId="500331D5" w:rsidR="003A3BA4" w:rsidRPr="005C551B" w:rsidDel="00A84953" w:rsidRDefault="003E6EF4" w:rsidP="003A3BA4">
            <w:pPr>
              <w:rPr>
                <w:lang w:eastAsia="en-AU"/>
              </w:rPr>
            </w:pPr>
            <w:r>
              <w:rPr>
                <w:lang w:eastAsia="en-AU"/>
              </w:rPr>
              <w:t>Melanie Jones</w:t>
            </w:r>
          </w:p>
        </w:tc>
      </w:tr>
    </w:tbl>
    <w:p w14:paraId="7DF7F049" w14:textId="3E64391A" w:rsidR="00983CE1" w:rsidRPr="00983CE1" w:rsidRDefault="00983CE1" w:rsidP="00D15CF4">
      <w:pPr>
        <w:spacing w:before="0"/>
      </w:pPr>
      <w:bookmarkStart w:id="7" w:name="_Toc519081053"/>
      <w:r>
        <w:br w:type="page"/>
      </w:r>
    </w:p>
    <w:p w14:paraId="01687BCB" w14:textId="20C7D4E5" w:rsidR="00CF00F8" w:rsidRPr="00CF00F8" w:rsidRDefault="00915E42">
      <w:pPr>
        <w:pStyle w:val="SectionHeading"/>
      </w:pPr>
      <w:bookmarkStart w:id="8" w:name="_Toc61952368"/>
      <w:r>
        <w:t>Introduction</w:t>
      </w:r>
      <w:bookmarkEnd w:id="7"/>
      <w:bookmarkEnd w:id="8"/>
    </w:p>
    <w:p w14:paraId="6DA87958" w14:textId="77777777" w:rsidR="00915E42" w:rsidRPr="00915E42" w:rsidRDefault="00915E42" w:rsidP="00915E42">
      <w:pPr>
        <w:pStyle w:val="2ndHeadingnumbered"/>
      </w:pPr>
      <w:bookmarkStart w:id="9" w:name="_Toc519081054"/>
      <w:bookmarkStart w:id="10" w:name="_Toc61952369"/>
      <w:r>
        <w:t>Workplace Risk Management Plan</w:t>
      </w:r>
      <w:bookmarkEnd w:id="9"/>
      <w:bookmarkEnd w:id="10"/>
    </w:p>
    <w:p w14:paraId="7344083F" w14:textId="322F05E6" w:rsidR="00915E42" w:rsidRDefault="00915E42" w:rsidP="00915E42">
      <w:pPr>
        <w:rPr>
          <w:lang w:eastAsia="en-AU"/>
        </w:rPr>
      </w:pPr>
      <w:r w:rsidRPr="001604C2">
        <w:rPr>
          <w:lang w:eastAsia="en-AU"/>
        </w:rPr>
        <w:t>This WRMP identifies and details the key areas affecting Health Safety Environment (</w:t>
      </w:r>
      <w:smartTag w:uri="urn:schemas-microsoft-com:office:smarttags" w:element="stockticker">
        <w:r w:rsidRPr="001604C2">
          <w:rPr>
            <w:lang w:eastAsia="en-AU"/>
          </w:rPr>
          <w:t>HSE</w:t>
        </w:r>
      </w:smartTag>
      <w:r w:rsidRPr="001604C2">
        <w:rPr>
          <w:lang w:eastAsia="en-AU"/>
        </w:rPr>
        <w:t>) for this workplace.</w:t>
      </w:r>
      <w:r>
        <w:rPr>
          <w:lang w:eastAsia="en-AU"/>
        </w:rPr>
        <w:t xml:space="preserve"> </w:t>
      </w:r>
      <w:r w:rsidRPr="005C551B">
        <w:rPr>
          <w:lang w:eastAsia="en-AU"/>
        </w:rPr>
        <w:t xml:space="preserve">The WRMP is a blueprint for implementing the requirements of </w:t>
      </w:r>
      <w:r>
        <w:rPr>
          <w:lang w:eastAsia="en-AU"/>
        </w:rPr>
        <w:t xml:space="preserve">the </w:t>
      </w:r>
      <w:hyperlink r:id="rId17" w:history="1">
        <w:r w:rsidR="00FC0475">
          <w:rPr>
            <w:rStyle w:val="Hyperlink"/>
            <w:lang w:eastAsia="en-AU"/>
          </w:rPr>
          <w:t>Mirvac</w:t>
        </w:r>
      </w:hyperlink>
      <w:r w:rsidR="00FC0475">
        <w:rPr>
          <w:rStyle w:val="Hyperlink"/>
          <w:lang w:eastAsia="en-AU"/>
        </w:rPr>
        <w:t xml:space="preserve"> HSEMS</w:t>
      </w:r>
      <w:r w:rsidRPr="005C551B">
        <w:rPr>
          <w:lang w:eastAsia="en-AU"/>
        </w:rPr>
        <w:t xml:space="preserve"> at the workplace level and includes a Risk &amp; Opportunity Register (ROR) which identifies controls for significant Health </w:t>
      </w:r>
      <w:r>
        <w:rPr>
          <w:lang w:eastAsia="en-AU"/>
        </w:rPr>
        <w:t>Safety Environment (HSE) risks/</w:t>
      </w:r>
      <w:r w:rsidRPr="005C551B">
        <w:rPr>
          <w:lang w:eastAsia="en-AU"/>
        </w:rPr>
        <w:t xml:space="preserve">aspects. </w:t>
      </w:r>
      <w:r w:rsidRPr="001604C2">
        <w:rPr>
          <w:lang w:eastAsia="en-AU"/>
        </w:rPr>
        <w:t>Implementation of the WRMP is dependent on the collaborative efforts of the onsite personnel and site HSE representatives.</w:t>
      </w:r>
      <w:r w:rsidR="00FC0475">
        <w:rPr>
          <w:lang w:eastAsia="en-AU"/>
        </w:rPr>
        <w:t xml:space="preserve"> </w:t>
      </w:r>
    </w:p>
    <w:p w14:paraId="1486E568" w14:textId="33EF6212" w:rsidR="00FC0475" w:rsidRDefault="00FC0475" w:rsidP="00915E42">
      <w:pPr>
        <w:rPr>
          <w:lang w:eastAsia="en-AU"/>
        </w:rPr>
      </w:pPr>
      <w:r>
        <w:rPr>
          <w:lang w:eastAsia="en-AU"/>
        </w:rPr>
        <w:t xml:space="preserve">This WRMP ceases to be a valid HSE document for areas where a Principal Contractor has been appointed. The nominated Principal Contractor is to develop and implement an individual plan for the area where works are to be undertaken. </w:t>
      </w:r>
    </w:p>
    <w:p w14:paraId="13FD4CA7" w14:textId="329F2792" w:rsidR="00915E42" w:rsidRDefault="00915E42" w:rsidP="00915E42">
      <w:pPr>
        <w:rPr>
          <w:lang w:eastAsia="en-AU"/>
        </w:rPr>
      </w:pPr>
      <w:r w:rsidRPr="001604C2">
        <w:rPr>
          <w:lang w:eastAsia="en-AU"/>
        </w:rPr>
        <w:t xml:space="preserve">The </w:t>
      </w:r>
      <w:r w:rsidR="00FC0475">
        <w:rPr>
          <w:lang w:eastAsia="en-AU"/>
        </w:rPr>
        <w:t>Workplace and Facility Manager are</w:t>
      </w:r>
      <w:r w:rsidRPr="001604C2">
        <w:rPr>
          <w:lang w:eastAsia="en-AU"/>
        </w:rPr>
        <w:t xml:space="preserve"> responsible for overseeing the day-to-day implementation of this WRMP and collation of related documentation and contractual information.  </w:t>
      </w:r>
    </w:p>
    <w:p w14:paraId="7C08B0F3" w14:textId="77777777" w:rsidR="00915E42" w:rsidRDefault="00915E42" w:rsidP="00915E42">
      <w:pPr>
        <w:pStyle w:val="2ndHeadingnumbered"/>
        <w:rPr>
          <w:lang w:eastAsia="en-AU"/>
        </w:rPr>
      </w:pPr>
      <w:bookmarkStart w:id="11" w:name="_Toc520184667"/>
      <w:bookmarkStart w:id="12" w:name="_Toc520186496"/>
      <w:bookmarkStart w:id="13" w:name="_Toc520187982"/>
      <w:bookmarkStart w:id="14" w:name="_Toc520188093"/>
      <w:bookmarkStart w:id="15" w:name="_Toc520188149"/>
      <w:bookmarkStart w:id="16" w:name="_Toc520188283"/>
      <w:bookmarkStart w:id="17" w:name="_Toc520291275"/>
      <w:bookmarkStart w:id="18" w:name="_Toc526355414"/>
      <w:bookmarkStart w:id="19" w:name="_Toc526355543"/>
      <w:bookmarkStart w:id="20" w:name="_Toc526355671"/>
      <w:bookmarkStart w:id="21" w:name="_Toc526355789"/>
      <w:bookmarkStart w:id="22" w:name="_Toc526355907"/>
      <w:bookmarkStart w:id="23" w:name="_Toc526356023"/>
      <w:bookmarkStart w:id="24" w:name="_Toc526356236"/>
      <w:bookmarkStart w:id="25" w:name="_Toc526356377"/>
      <w:bookmarkStart w:id="26" w:name="_Toc526356663"/>
      <w:bookmarkStart w:id="27" w:name="_Toc526356803"/>
      <w:bookmarkStart w:id="28" w:name="_Toc526357226"/>
      <w:bookmarkStart w:id="29" w:name="_Toc519081055"/>
      <w:bookmarkStart w:id="30" w:name="_Toc6195237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lang w:eastAsia="en-AU"/>
        </w:rPr>
        <w:t>Workplace Description</w:t>
      </w:r>
      <w:bookmarkEnd w:id="29"/>
      <w:bookmarkEnd w:id="30"/>
    </w:p>
    <w:tbl>
      <w:tblPr>
        <w:tblStyle w:val="Mirvac"/>
        <w:tblW w:w="0" w:type="auto"/>
        <w:tblLook w:val="0600" w:firstRow="0" w:lastRow="0" w:firstColumn="0" w:lastColumn="0" w:noHBand="1" w:noVBand="1"/>
      </w:tblPr>
      <w:tblGrid>
        <w:gridCol w:w="9518"/>
        <w:gridCol w:w="120"/>
      </w:tblGrid>
      <w:tr w:rsidR="0016328D" w14:paraId="654AA824" w14:textId="77777777" w:rsidTr="004C3A6A">
        <w:tc>
          <w:tcPr>
            <w:tcW w:w="3080" w:type="dxa"/>
          </w:tcPr>
          <w:tbl>
            <w:tblPr>
              <w:tblStyle w:val="Mirvac"/>
              <w:tblW w:w="9583" w:type="dxa"/>
              <w:tblLook w:val="0600" w:firstRow="0" w:lastRow="0" w:firstColumn="0" w:lastColumn="0" w:noHBand="1" w:noVBand="1"/>
            </w:tblPr>
            <w:tblGrid>
              <w:gridCol w:w="9583"/>
            </w:tblGrid>
            <w:tr w:rsidR="0016328D" w:rsidRPr="00463887" w14:paraId="7046FD61" w14:textId="77777777" w:rsidTr="003840DB">
              <w:tc>
                <w:tcPr>
                  <w:tcW w:w="9583" w:type="dxa"/>
                  <w:vAlign w:val="center"/>
                </w:tcPr>
                <w:p w14:paraId="4AB3D6DF" w14:textId="77777777" w:rsidR="0016328D" w:rsidRPr="00463887" w:rsidRDefault="0016328D" w:rsidP="0016328D">
                  <w:pPr>
                    <w:rPr>
                      <w:b/>
                      <w:lang w:eastAsia="en-AU"/>
                    </w:rPr>
                  </w:pPr>
                  <w:r w:rsidRPr="00463887">
                    <w:rPr>
                      <w:b/>
                      <w:lang w:eastAsia="en-AU"/>
                    </w:rPr>
                    <w:t>Workplace Name: OLDERFLEET</w:t>
                  </w:r>
                </w:p>
              </w:tc>
            </w:tr>
            <w:tr w:rsidR="0016328D" w:rsidRPr="00463887" w14:paraId="5B428A18" w14:textId="77777777" w:rsidTr="003840DB">
              <w:tc>
                <w:tcPr>
                  <w:tcW w:w="9583" w:type="dxa"/>
                  <w:vAlign w:val="center"/>
                </w:tcPr>
                <w:p w14:paraId="6E73604E" w14:textId="77777777" w:rsidR="0016328D" w:rsidRPr="00463887" w:rsidRDefault="0016328D" w:rsidP="0016328D">
                  <w:pPr>
                    <w:rPr>
                      <w:b/>
                      <w:lang w:eastAsia="en-AU"/>
                    </w:rPr>
                  </w:pPr>
                  <w:r w:rsidRPr="00463887">
                    <w:rPr>
                      <w:b/>
                      <w:lang w:eastAsia="en-AU"/>
                    </w:rPr>
                    <w:t>Workplace Address: 477 Collins St, Melbourne VIC 3000</w:t>
                  </w:r>
                </w:p>
              </w:tc>
            </w:tr>
            <w:tr w:rsidR="0016328D" w:rsidRPr="00463887" w14:paraId="0BC756C0" w14:textId="77777777" w:rsidTr="003840DB">
              <w:tc>
                <w:tcPr>
                  <w:tcW w:w="9583" w:type="dxa"/>
                  <w:vAlign w:val="center"/>
                </w:tcPr>
                <w:p w14:paraId="1F1F3880" w14:textId="4844C3AE" w:rsidR="0016328D" w:rsidRPr="00463887" w:rsidRDefault="0016328D" w:rsidP="0016328D">
                  <w:pPr>
                    <w:rPr>
                      <w:b/>
                      <w:lang w:eastAsia="en-AU"/>
                    </w:rPr>
                  </w:pPr>
                  <w:r w:rsidRPr="00463887">
                    <w:rPr>
                      <w:b/>
                      <w:lang w:eastAsia="en-AU"/>
                    </w:rPr>
                    <w:t>Workplace Type:</w:t>
                  </w:r>
                  <w:r w:rsidR="003840DB">
                    <w:rPr>
                      <w:b/>
                      <w:lang w:eastAsia="en-AU"/>
                    </w:rPr>
                    <w:t xml:space="preserve"> </w:t>
                  </w:r>
                  <w:r w:rsidRPr="00463887">
                    <w:rPr>
                      <w:sz w:val="16"/>
                      <w:lang w:eastAsia="en-AU"/>
                    </w:rPr>
                    <w:t>(Retail, Commercial, Heritage, Car Park)</w:t>
                  </w:r>
                </w:p>
              </w:tc>
            </w:tr>
            <w:tr w:rsidR="0016328D" w:rsidRPr="00463887" w14:paraId="38337A2E" w14:textId="77777777" w:rsidTr="003840DB">
              <w:tc>
                <w:tcPr>
                  <w:tcW w:w="9583" w:type="dxa"/>
                  <w:vAlign w:val="center"/>
                </w:tcPr>
                <w:p w14:paraId="7957CBD4" w14:textId="77777777" w:rsidR="0016328D" w:rsidRPr="00463887" w:rsidRDefault="0016328D" w:rsidP="0016328D">
                  <w:pPr>
                    <w:rPr>
                      <w:b/>
                      <w:lang w:eastAsia="en-AU"/>
                    </w:rPr>
                  </w:pPr>
                  <w:r w:rsidRPr="00463887">
                    <w:rPr>
                      <w:b/>
                      <w:lang w:eastAsia="en-AU"/>
                    </w:rPr>
                    <w:t>Owner: Mirvac &amp; Suntec</w:t>
                  </w:r>
                </w:p>
              </w:tc>
            </w:tr>
            <w:tr w:rsidR="0016328D" w:rsidRPr="00463887" w14:paraId="7CF6FF69" w14:textId="77777777" w:rsidTr="003840DB">
              <w:tc>
                <w:tcPr>
                  <w:tcW w:w="9583" w:type="dxa"/>
                  <w:vAlign w:val="center"/>
                </w:tcPr>
                <w:p w14:paraId="03D4275E" w14:textId="67878E3C" w:rsidR="0016328D" w:rsidRPr="00463887" w:rsidRDefault="0016328D" w:rsidP="0016328D">
                  <w:pPr>
                    <w:rPr>
                      <w:b/>
                      <w:lang w:eastAsia="en-AU"/>
                    </w:rPr>
                  </w:pPr>
                  <w:r w:rsidRPr="00463887">
                    <w:rPr>
                      <w:b/>
                      <w:lang w:eastAsia="en-AU"/>
                    </w:rPr>
                    <w:t>Workplace Occupiers:</w:t>
                  </w:r>
                  <w:r w:rsidR="003840DB">
                    <w:rPr>
                      <w:b/>
                      <w:lang w:eastAsia="en-AU"/>
                    </w:rPr>
                    <w:t xml:space="preserve"> </w:t>
                  </w:r>
                  <w:r w:rsidRPr="00463887">
                    <w:rPr>
                      <w:sz w:val="16"/>
                      <w:lang w:eastAsia="en-AU"/>
                    </w:rPr>
                    <w:t>(Deloitte, Norton Rose Fulbright, Landers &amp; Rogers, WorkClub Global, KidsClub)</w:t>
                  </w:r>
                </w:p>
              </w:tc>
            </w:tr>
            <w:tr w:rsidR="0016328D" w:rsidRPr="00463887" w14:paraId="30EFDFAB" w14:textId="77777777" w:rsidTr="003840DB">
              <w:tc>
                <w:tcPr>
                  <w:tcW w:w="9583" w:type="dxa"/>
                  <w:vAlign w:val="center"/>
                </w:tcPr>
                <w:p w14:paraId="71504EE7" w14:textId="34C2E873" w:rsidR="0016328D" w:rsidRPr="00463887" w:rsidRDefault="0016328D" w:rsidP="0016328D">
                  <w:pPr>
                    <w:rPr>
                      <w:b/>
                      <w:lang w:eastAsia="en-AU"/>
                    </w:rPr>
                  </w:pPr>
                  <w:r w:rsidRPr="00463887">
                    <w:rPr>
                      <w:b/>
                      <w:lang w:eastAsia="en-AU"/>
                    </w:rPr>
                    <w:t>Building Management:</w:t>
                  </w:r>
                  <w:r w:rsidR="003840DB">
                    <w:rPr>
                      <w:b/>
                      <w:lang w:eastAsia="en-AU"/>
                    </w:rPr>
                    <w:t xml:space="preserve"> </w:t>
                  </w:r>
                  <w:r w:rsidRPr="00463887">
                    <w:rPr>
                      <w:sz w:val="16"/>
                      <w:lang w:eastAsia="en-AU"/>
                    </w:rPr>
                    <w:t>(Mirvac and Resident SP Employees)</w:t>
                  </w:r>
                </w:p>
              </w:tc>
            </w:tr>
            <w:tr w:rsidR="0016328D" w:rsidRPr="00463887" w14:paraId="434D84C8" w14:textId="77777777" w:rsidTr="003840DB">
              <w:tc>
                <w:tcPr>
                  <w:tcW w:w="9583" w:type="dxa"/>
                  <w:vAlign w:val="center"/>
                </w:tcPr>
                <w:p w14:paraId="0E85EFCF" w14:textId="6A0CC492" w:rsidR="0016328D" w:rsidRPr="00463887" w:rsidRDefault="0016328D" w:rsidP="0016328D">
                  <w:pPr>
                    <w:rPr>
                      <w:b/>
                      <w:lang w:eastAsia="en-AU"/>
                    </w:rPr>
                  </w:pPr>
                  <w:r w:rsidRPr="00463887">
                    <w:rPr>
                      <w:b/>
                      <w:lang w:eastAsia="en-AU"/>
                    </w:rPr>
                    <w:t>Workplace details:</w:t>
                  </w:r>
                  <w:r w:rsidR="003840DB">
                    <w:rPr>
                      <w:b/>
                      <w:lang w:eastAsia="en-AU"/>
                    </w:rPr>
                    <w:t xml:space="preserve"> </w:t>
                  </w:r>
                  <w:r w:rsidRPr="00463887">
                    <w:rPr>
                      <w:sz w:val="16"/>
                      <w:szCs w:val="16"/>
                      <w:lang w:eastAsia="en-AU"/>
                    </w:rPr>
                    <w:t>(40 Levels, Carpark, Retail, Wellness studio, KidsClub.)</w:t>
                  </w:r>
                </w:p>
              </w:tc>
            </w:tr>
            <w:tr w:rsidR="0016328D" w:rsidRPr="00463887" w14:paraId="639AE2C3" w14:textId="77777777" w:rsidTr="003840DB">
              <w:tc>
                <w:tcPr>
                  <w:tcW w:w="9583" w:type="dxa"/>
                  <w:vAlign w:val="center"/>
                </w:tcPr>
                <w:p w14:paraId="0FEBC96C" w14:textId="77777777" w:rsidR="0016328D" w:rsidRPr="00463887" w:rsidRDefault="0016328D" w:rsidP="0016328D">
                  <w:pPr>
                    <w:rPr>
                      <w:b/>
                      <w:lang w:eastAsia="en-AU"/>
                    </w:rPr>
                  </w:pPr>
                  <w:r w:rsidRPr="00463887">
                    <w:rPr>
                      <w:b/>
                      <w:lang w:eastAsia="en-AU"/>
                    </w:rPr>
                    <w:t>Floor Area: 58, 000 SQM</w:t>
                  </w:r>
                </w:p>
              </w:tc>
            </w:tr>
            <w:tr w:rsidR="0016328D" w:rsidRPr="00463887" w14:paraId="768F44C5" w14:textId="77777777" w:rsidTr="003840DB">
              <w:tc>
                <w:tcPr>
                  <w:tcW w:w="9583" w:type="dxa"/>
                  <w:vAlign w:val="center"/>
                </w:tcPr>
                <w:p w14:paraId="68288BFD" w14:textId="7A0280A5" w:rsidR="0016328D" w:rsidRPr="00463887" w:rsidRDefault="0016328D" w:rsidP="0016328D">
                  <w:pPr>
                    <w:rPr>
                      <w:b/>
                      <w:lang w:eastAsia="en-AU"/>
                    </w:rPr>
                  </w:pPr>
                  <w:r w:rsidRPr="00463887">
                    <w:rPr>
                      <w:b/>
                      <w:lang w:eastAsia="en-AU"/>
                    </w:rPr>
                    <w:t>Number of Specialty Shops:</w:t>
                  </w:r>
                  <w:r w:rsidR="003840DB">
                    <w:rPr>
                      <w:b/>
                      <w:lang w:eastAsia="en-AU"/>
                    </w:rPr>
                    <w:t xml:space="preserve"> </w:t>
                  </w:r>
                  <w:r w:rsidRPr="00463887">
                    <w:rPr>
                      <w:sz w:val="16"/>
                      <w:lang w:eastAsia="en-AU"/>
                    </w:rPr>
                    <w:t>(2 – Ashley Faithful Training Studios, KidsClub)</w:t>
                  </w:r>
                </w:p>
              </w:tc>
            </w:tr>
            <w:tr w:rsidR="0016328D" w:rsidRPr="00463887" w14:paraId="5F44E0BF" w14:textId="77777777" w:rsidTr="003840DB">
              <w:tc>
                <w:tcPr>
                  <w:tcW w:w="9583" w:type="dxa"/>
                  <w:vAlign w:val="center"/>
                </w:tcPr>
                <w:p w14:paraId="714E2DED" w14:textId="77777777" w:rsidR="0016328D" w:rsidRPr="00463887" w:rsidRDefault="0016328D" w:rsidP="0016328D">
                  <w:pPr>
                    <w:rPr>
                      <w:b/>
                      <w:lang w:eastAsia="en-AU"/>
                    </w:rPr>
                  </w:pPr>
                  <w:r w:rsidRPr="00463887">
                    <w:rPr>
                      <w:b/>
                      <w:lang w:eastAsia="en-AU"/>
                    </w:rPr>
                    <w:t>Major plant &amp; equipment: Cooling Towers, Chillers, Generators, AH Units, Boilers, Pumps</w:t>
                  </w:r>
                </w:p>
              </w:tc>
            </w:tr>
            <w:tr w:rsidR="0016328D" w:rsidRPr="00463887" w14:paraId="07DD8953" w14:textId="77777777" w:rsidTr="003840DB">
              <w:tc>
                <w:tcPr>
                  <w:tcW w:w="9583" w:type="dxa"/>
                  <w:vAlign w:val="center"/>
                </w:tcPr>
                <w:p w14:paraId="706EDEC5" w14:textId="77777777" w:rsidR="0016328D" w:rsidRPr="00463887" w:rsidRDefault="0016328D" w:rsidP="0016328D">
                  <w:pPr>
                    <w:rPr>
                      <w:b/>
                      <w:lang w:eastAsia="en-AU"/>
                    </w:rPr>
                  </w:pPr>
                  <w:r w:rsidRPr="00463887">
                    <w:rPr>
                      <w:b/>
                      <w:lang w:eastAsia="en-AU"/>
                    </w:rPr>
                    <w:t>Other features/notes:</w:t>
                  </w:r>
                </w:p>
                <w:p w14:paraId="68650E2B" w14:textId="77777777" w:rsidR="0016328D" w:rsidRPr="00463887" w:rsidRDefault="0016328D" w:rsidP="0016328D">
                  <w:pPr>
                    <w:rPr>
                      <w:b/>
                      <w:lang w:eastAsia="en-AU"/>
                    </w:rPr>
                  </w:pPr>
                  <w:r w:rsidRPr="00463887">
                    <w:rPr>
                      <w:b/>
                      <w:sz w:val="16"/>
                      <w:szCs w:val="16"/>
                      <w:lang w:eastAsia="en-AU"/>
                    </w:rPr>
                    <w:t>(Heritage, WELL rated, Premium, Sustainability &amp; technology initiatives, EOT, )</w:t>
                  </w:r>
                </w:p>
              </w:tc>
            </w:tr>
          </w:tbl>
          <w:p w14:paraId="74795947" w14:textId="312DF244" w:rsidR="0016328D" w:rsidRPr="00D15CF4" w:rsidRDefault="0016328D" w:rsidP="0016328D">
            <w:pPr>
              <w:rPr>
                <w:b/>
                <w:lang w:eastAsia="en-AU"/>
              </w:rPr>
            </w:pPr>
          </w:p>
        </w:tc>
        <w:tc>
          <w:tcPr>
            <w:tcW w:w="6558" w:type="dxa"/>
          </w:tcPr>
          <w:p w14:paraId="6E62F47F" w14:textId="77777777" w:rsidR="0016328D" w:rsidRPr="005C551B" w:rsidRDefault="0016328D" w:rsidP="0016328D"/>
        </w:tc>
      </w:tr>
    </w:tbl>
    <w:p w14:paraId="65CD78E8" w14:textId="75D47CB9" w:rsidR="00915E42" w:rsidRDefault="00174626" w:rsidP="009A41D3">
      <w:pPr>
        <w:pStyle w:val="SectionHeading"/>
        <w:rPr>
          <w:lang w:eastAsia="en-AU"/>
        </w:rPr>
      </w:pPr>
      <w:bookmarkStart w:id="31" w:name="_Toc519081057"/>
      <w:bookmarkStart w:id="32" w:name="_Toc61952371"/>
      <w:r>
        <w:rPr>
          <w:lang w:eastAsia="en-AU"/>
        </w:rPr>
        <w:t>HSE Policy</w:t>
      </w:r>
      <w:bookmarkEnd w:id="31"/>
      <w:bookmarkEnd w:id="32"/>
    </w:p>
    <w:p w14:paraId="16A43779" w14:textId="4B9F89C3" w:rsidR="00174626" w:rsidRDefault="009A41D3" w:rsidP="009A41D3">
      <w:pPr>
        <w:rPr>
          <w:lang w:eastAsia="en-AU"/>
        </w:rPr>
      </w:pPr>
      <w:r>
        <w:rPr>
          <w:lang w:eastAsia="en-AU"/>
        </w:rPr>
        <w:t xml:space="preserve">The </w:t>
      </w:r>
      <w:hyperlink r:id="rId18" w:history="1">
        <w:r w:rsidRPr="00AA04E0">
          <w:rPr>
            <w:rStyle w:val="Hyperlink"/>
            <w:lang w:eastAsia="en-AU"/>
          </w:rPr>
          <w:t>Mirvac Health Safety Environment Policy</w:t>
        </w:r>
      </w:hyperlink>
      <w:r>
        <w:rPr>
          <w:lang w:eastAsia="en-AU"/>
        </w:rPr>
        <w:t xml:space="preserve"> and associated Policies apply to this workplace and are available on the </w:t>
      </w:r>
      <w:hyperlink r:id="rId19" w:history="1">
        <w:r w:rsidRPr="00AA04E0">
          <w:rPr>
            <w:rStyle w:val="Hyperlink"/>
            <w:lang w:eastAsia="en-AU"/>
          </w:rPr>
          <w:t>HSE SharePoint</w:t>
        </w:r>
      </w:hyperlink>
      <w:r w:rsidR="000E0B8F">
        <w:rPr>
          <w:lang w:eastAsia="en-AU"/>
        </w:rPr>
        <w:t xml:space="preserve"> and are to be displayed at prominent locations at each workplace. </w:t>
      </w:r>
    </w:p>
    <w:p w14:paraId="7F35812D" w14:textId="4C0E51A2" w:rsidR="00AA04E0" w:rsidRDefault="00AA04E0" w:rsidP="00AA04E0">
      <w:pPr>
        <w:pStyle w:val="2ndHeadingnumbered"/>
      </w:pPr>
      <w:bookmarkStart w:id="33" w:name="_Toc61952372"/>
      <w:r>
        <w:t>HSE Leadership and Commitment</w:t>
      </w:r>
      <w:bookmarkEnd w:id="33"/>
    </w:p>
    <w:p w14:paraId="5C5E80CD" w14:textId="471942BB" w:rsidR="00AA04E0" w:rsidRDefault="00AA04E0" w:rsidP="00D15CF4">
      <w:r>
        <w:t xml:space="preserve">Mirvac employees are required to demonstrate active commitment to Mirvac’s HSE vision and are expected to personally model the four </w:t>
      </w:r>
      <w:r w:rsidR="003D2707">
        <w:t>Work safe Stay safe behaviours:</w:t>
      </w:r>
    </w:p>
    <w:p w14:paraId="2F21D50E" w14:textId="59789959" w:rsidR="003D2707" w:rsidRDefault="003D2707" w:rsidP="00162D9E">
      <w:pPr>
        <w:pStyle w:val="ListParagraph"/>
        <w:numPr>
          <w:ilvl w:val="0"/>
          <w:numId w:val="12"/>
        </w:numPr>
      </w:pPr>
      <w:r>
        <w:t>Always Put Safety First</w:t>
      </w:r>
    </w:p>
    <w:p w14:paraId="029FE17F" w14:textId="47FEC41F" w:rsidR="003D2707" w:rsidRDefault="003D2707" w:rsidP="00162D9E">
      <w:pPr>
        <w:pStyle w:val="ListParagraph"/>
        <w:numPr>
          <w:ilvl w:val="0"/>
          <w:numId w:val="12"/>
        </w:numPr>
      </w:pPr>
      <w:r>
        <w:t>Safety is Everyone’s Responsibility</w:t>
      </w:r>
    </w:p>
    <w:p w14:paraId="13B6A3D2" w14:textId="10006113" w:rsidR="003D2707" w:rsidRDefault="003D2707" w:rsidP="00162D9E">
      <w:pPr>
        <w:pStyle w:val="ListParagraph"/>
        <w:numPr>
          <w:ilvl w:val="0"/>
          <w:numId w:val="12"/>
        </w:numPr>
      </w:pPr>
      <w:r>
        <w:t>Cut Risks Not Corners</w:t>
      </w:r>
    </w:p>
    <w:p w14:paraId="7998D5BD" w14:textId="2D3F0CCA" w:rsidR="003D2707" w:rsidRDefault="003D2707" w:rsidP="00162D9E">
      <w:pPr>
        <w:pStyle w:val="ListParagraph"/>
        <w:numPr>
          <w:ilvl w:val="0"/>
          <w:numId w:val="12"/>
        </w:numPr>
      </w:pPr>
      <w:r>
        <w:t>Lead by Example</w:t>
      </w:r>
    </w:p>
    <w:p w14:paraId="66DA72AE" w14:textId="091E2FA4" w:rsidR="00CF00F8" w:rsidRDefault="00CF00F8" w:rsidP="00D15CF4">
      <w:pPr>
        <w:pStyle w:val="ListParagraph"/>
      </w:pPr>
    </w:p>
    <w:p w14:paraId="34F0D29B" w14:textId="33C0A17A" w:rsidR="00DC76FA" w:rsidRDefault="005C69BF" w:rsidP="00D15CF4">
      <w:pPr>
        <w:pStyle w:val="SectionHeading"/>
        <w:rPr>
          <w:lang w:eastAsia="en-AU"/>
        </w:rPr>
      </w:pPr>
      <w:bookmarkStart w:id="34" w:name="_Toc61952373"/>
      <w:r>
        <w:rPr>
          <w:lang w:eastAsia="en-AU"/>
        </w:rPr>
        <w:t>Workplace HSE Planning</w:t>
      </w:r>
      <w:bookmarkStart w:id="35" w:name="_Toc520184671"/>
      <w:bookmarkStart w:id="36" w:name="_Toc520186500"/>
      <w:bookmarkStart w:id="37" w:name="_Toc520187986"/>
      <w:bookmarkStart w:id="38" w:name="_Toc520188097"/>
      <w:bookmarkStart w:id="39" w:name="_Toc520188153"/>
      <w:bookmarkStart w:id="40" w:name="_Toc520188287"/>
      <w:bookmarkStart w:id="41" w:name="_Toc520291279"/>
      <w:bookmarkStart w:id="42" w:name="_Toc526355419"/>
      <w:bookmarkStart w:id="43" w:name="_Toc526355548"/>
      <w:bookmarkEnd w:id="34"/>
      <w:bookmarkEnd w:id="35"/>
      <w:bookmarkEnd w:id="36"/>
      <w:bookmarkEnd w:id="37"/>
      <w:bookmarkEnd w:id="38"/>
      <w:bookmarkEnd w:id="39"/>
      <w:bookmarkEnd w:id="40"/>
      <w:bookmarkEnd w:id="41"/>
      <w:bookmarkEnd w:id="42"/>
      <w:bookmarkEnd w:id="43"/>
    </w:p>
    <w:p w14:paraId="44070D54" w14:textId="0D8810B7" w:rsidR="006F252B" w:rsidRDefault="006F252B" w:rsidP="006F252B">
      <w:pPr>
        <w:pStyle w:val="2ndHeadingnumbered"/>
        <w:rPr>
          <w:rFonts w:eastAsiaTheme="minorEastAsia"/>
        </w:rPr>
      </w:pPr>
      <w:bookmarkStart w:id="44" w:name="_Toc61952374"/>
      <w:r>
        <w:rPr>
          <w:rFonts w:eastAsiaTheme="minorEastAsia"/>
        </w:rPr>
        <w:t>Workplace Implementation Health, Safety &amp; Environment (HSE) Hazards, Aspects/Impacts</w:t>
      </w:r>
      <w:bookmarkEnd w:id="44"/>
    </w:p>
    <w:p w14:paraId="26BAF2BF" w14:textId="71ED88B2" w:rsidR="008E050A" w:rsidRPr="00531748" w:rsidRDefault="008E050A" w:rsidP="00D15CF4">
      <w:pPr>
        <w:pStyle w:val="Bullet10"/>
        <w:numPr>
          <w:ilvl w:val="0"/>
          <w:numId w:val="0"/>
        </w:numPr>
        <w:tabs>
          <w:tab w:val="clear" w:pos="266"/>
          <w:tab w:val="left" w:pos="11"/>
        </w:tabs>
        <w:ind w:firstLine="11"/>
        <w:rPr>
          <w:color w:val="0000FF"/>
        </w:rPr>
      </w:pPr>
      <w:bookmarkStart w:id="45" w:name="_Toc520188297"/>
      <w:bookmarkStart w:id="46" w:name="_Toc526355558"/>
      <w:bookmarkEnd w:id="45"/>
      <w:bookmarkEnd w:id="46"/>
      <w:r w:rsidRPr="00D15CF4">
        <w:t xml:space="preserve">Hazard/aspect identification, risk assessment and risk control processes at </w:t>
      </w:r>
      <w:r w:rsidR="000E0B8F" w:rsidRPr="00D15CF4">
        <w:t>Office &amp; Industrial</w:t>
      </w:r>
      <w:r w:rsidRPr="00D15CF4">
        <w:t xml:space="preserve"> workplaces are conducted in accordance with the principles of risk management outlined in the </w:t>
      </w:r>
      <w:hyperlink r:id="rId20" w:history="1">
        <w:r w:rsidRPr="00D15CF4">
          <w:rPr>
            <w:rStyle w:val="Hyperlink"/>
          </w:rPr>
          <w:t>Mirvac HSEMS Element 3 - Risk Management.</w:t>
        </w:r>
      </w:hyperlink>
    </w:p>
    <w:p w14:paraId="6CFF43F1" w14:textId="77777777" w:rsidR="003A3BA4" w:rsidRDefault="009A41D3" w:rsidP="009A41D3">
      <w:pPr>
        <w:rPr>
          <w:lang w:val="en-GB"/>
        </w:rPr>
      </w:pPr>
      <w:r w:rsidRPr="005C551B">
        <w:rPr>
          <w:lang w:val="en-GB"/>
        </w:rPr>
        <w:t>The significant HSE hazards, aspects/impacts and ass</w:t>
      </w:r>
      <w:r w:rsidR="00DC76FA">
        <w:rPr>
          <w:lang w:val="en-GB"/>
        </w:rPr>
        <w:t>ociated controls for this workplace</w:t>
      </w:r>
      <w:r w:rsidRPr="005C551B">
        <w:rPr>
          <w:lang w:val="en-GB"/>
        </w:rPr>
        <w:t xml:space="preserve"> are listed in the workplace Risk &amp; Opportunity Register (ROR)</w:t>
      </w:r>
      <w:r>
        <w:rPr>
          <w:lang w:val="en-GB"/>
        </w:rPr>
        <w:t xml:space="preserve"> that is maintained b</w:t>
      </w:r>
      <w:r w:rsidR="00DC76FA">
        <w:rPr>
          <w:lang w:val="en-GB"/>
        </w:rPr>
        <w:t>y the Workplace</w:t>
      </w:r>
      <w:r>
        <w:rPr>
          <w:lang w:val="en-GB"/>
        </w:rPr>
        <w:t xml:space="preserve"> </w:t>
      </w:r>
      <w:r w:rsidR="00DC76FA">
        <w:rPr>
          <w:lang w:val="en-GB"/>
        </w:rPr>
        <w:t xml:space="preserve">Manager in consultation with O&amp;I </w:t>
      </w:r>
      <w:r>
        <w:rPr>
          <w:lang w:val="en-GB"/>
        </w:rPr>
        <w:t>HSE</w:t>
      </w:r>
      <w:r w:rsidRPr="005C551B">
        <w:rPr>
          <w:lang w:val="en-GB"/>
        </w:rPr>
        <w:t xml:space="preserve">. </w:t>
      </w:r>
    </w:p>
    <w:p w14:paraId="490B962C" w14:textId="2DA32D28" w:rsidR="008E050A" w:rsidRDefault="008E050A" w:rsidP="00D15CF4">
      <w:pPr>
        <w:pStyle w:val="Bullet10"/>
        <w:numPr>
          <w:ilvl w:val="0"/>
          <w:numId w:val="0"/>
        </w:numPr>
        <w:tabs>
          <w:tab w:val="clear" w:pos="266"/>
          <w:tab w:val="left" w:pos="11"/>
        </w:tabs>
        <w:ind w:firstLine="11"/>
        <w:rPr>
          <w:lang w:val="en-GB"/>
        </w:rPr>
      </w:pPr>
      <w:r w:rsidRPr="00D15CF4">
        <w:t xml:space="preserve">The Risk &amp; Opportunity Register is prepared using the </w:t>
      </w:r>
      <w:r w:rsidR="000E0B8F" w:rsidRPr="00D15CF4">
        <w:t xml:space="preserve">Office or Industrial </w:t>
      </w:r>
      <w:hyperlink r:id="rId21" w:history="1">
        <w:r w:rsidRPr="00D15CF4">
          <w:rPr>
            <w:rStyle w:val="Hyperlink"/>
          </w:rPr>
          <w:t>ROR template,</w:t>
        </w:r>
      </w:hyperlink>
      <w:r w:rsidRPr="00D15CF4">
        <w:t xml:space="preserve"> the jurisdictional legislation, codes of practice and relevant standards</w:t>
      </w:r>
      <w:r w:rsidR="000E0B8F">
        <w:t>,</w:t>
      </w:r>
      <w:r w:rsidRPr="00D15CF4">
        <w:t xml:space="preserve"> and the Mirvac Minimum Mandatory Requirements (MMRs). All documents are available on the </w:t>
      </w:r>
      <w:hyperlink r:id="rId22" w:history="1">
        <w:r w:rsidR="00EC2B3A" w:rsidRPr="00B07311">
          <w:rPr>
            <w:rStyle w:val="Hyperlink"/>
          </w:rPr>
          <w:t>Mirvac HSE Share</w:t>
        </w:r>
        <w:r w:rsidRPr="00D15CF4">
          <w:rPr>
            <w:rStyle w:val="Hyperlink"/>
          </w:rPr>
          <w:t>Point Site</w:t>
        </w:r>
      </w:hyperlink>
      <w:r w:rsidRPr="00D15CF4">
        <w:t xml:space="preserve"> and </w:t>
      </w:r>
      <w:r w:rsidR="00EC2B3A">
        <w:t>O&amp;I</w:t>
      </w:r>
      <w:r w:rsidRPr="00D15CF4">
        <w:t xml:space="preserve"> specific HSE documents are available on the </w:t>
      </w:r>
      <w:hyperlink r:id="rId23" w:history="1">
        <w:r w:rsidR="00EC2B3A" w:rsidRPr="00EC2B3A">
          <w:rPr>
            <w:rStyle w:val="Hyperlink"/>
          </w:rPr>
          <w:t>O&amp;I</w:t>
        </w:r>
        <w:r w:rsidR="00EC2B3A" w:rsidRPr="00D15CF4">
          <w:rPr>
            <w:rStyle w:val="Hyperlink"/>
          </w:rPr>
          <w:t xml:space="preserve"> </w:t>
        </w:r>
        <w:r w:rsidRPr="00D15CF4">
          <w:rPr>
            <w:rStyle w:val="Hyperlink"/>
          </w:rPr>
          <w:t xml:space="preserve">HSE </w:t>
        </w:r>
        <w:r w:rsidR="00EC2B3A" w:rsidRPr="00EC2B3A">
          <w:rPr>
            <w:rStyle w:val="Hyperlink"/>
          </w:rPr>
          <w:t>SharePoint Site</w:t>
        </w:r>
      </w:hyperlink>
      <w:r w:rsidRPr="00D15CF4">
        <w:t>.</w:t>
      </w:r>
    </w:p>
    <w:p w14:paraId="5C8CFEE2" w14:textId="77777777" w:rsidR="009A41D3" w:rsidRPr="005C551B" w:rsidRDefault="009A41D3" w:rsidP="009A41D3">
      <w:pPr>
        <w:rPr>
          <w:lang w:val="en-GB"/>
        </w:rPr>
      </w:pPr>
      <w:r w:rsidRPr="005C551B">
        <w:rPr>
          <w:lang w:val="en-GB"/>
        </w:rPr>
        <w:t>The ROR is reviewed:</w:t>
      </w:r>
    </w:p>
    <w:p w14:paraId="281B0955" w14:textId="65EA82F0"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sz w:val="20"/>
        </w:rPr>
      </w:pPr>
      <w:r w:rsidRPr="00D15CF4">
        <w:rPr>
          <w:rFonts w:asciiTheme="minorHAnsi" w:hAnsiTheme="minorHAnsi"/>
          <w:sz w:val="20"/>
        </w:rPr>
        <w:t xml:space="preserve">in accordance to the complexity </w:t>
      </w:r>
      <w:r w:rsidR="00EC2B3A" w:rsidRPr="00D15CF4">
        <w:rPr>
          <w:rFonts w:asciiTheme="minorHAnsi" w:hAnsiTheme="minorHAnsi"/>
          <w:sz w:val="20"/>
        </w:rPr>
        <w:t>and specific operations of the workplace</w:t>
      </w:r>
      <w:r w:rsidRPr="00D15CF4">
        <w:rPr>
          <w:rFonts w:asciiTheme="minorHAnsi" w:hAnsiTheme="minorHAnsi"/>
          <w:sz w:val="20"/>
        </w:rPr>
        <w:t>;</w:t>
      </w:r>
    </w:p>
    <w:p w14:paraId="3041C491" w14:textId="70AE21A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when changes to legislation, Codes of Practice, Standards or to the Mirvac HSEMS or </w:t>
      </w:r>
      <w:r w:rsidR="00EC2B3A" w:rsidRPr="00D15CF4">
        <w:rPr>
          <w:rFonts w:asciiTheme="minorHAnsi" w:hAnsiTheme="minorHAnsi"/>
          <w:sz w:val="20"/>
        </w:rPr>
        <w:t xml:space="preserve">O&amp;I </w:t>
      </w:r>
      <w:r w:rsidRPr="00D15CF4">
        <w:rPr>
          <w:rFonts w:asciiTheme="minorHAnsi" w:hAnsiTheme="minorHAnsi"/>
          <w:sz w:val="20"/>
        </w:rPr>
        <w:t>Manual occur;</w:t>
      </w:r>
    </w:p>
    <w:p w14:paraId="661EBB7A" w14:textId="7777777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following an incident investigation;</w:t>
      </w:r>
    </w:p>
    <w:p w14:paraId="440B1821" w14:textId="77777777"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when required in audit report findings;</w:t>
      </w:r>
    </w:p>
    <w:p w14:paraId="78A97789" w14:textId="40E94B5A" w:rsidR="008E050A" w:rsidRPr="00D15CF4" w:rsidRDefault="008E050A" w:rsidP="00162D9E">
      <w:pPr>
        <w:pStyle w:val="BodyText"/>
        <w:keepNext/>
        <w:numPr>
          <w:ilvl w:val="0"/>
          <w:numId w:val="10"/>
        </w:numPr>
        <w:tabs>
          <w:tab w:val="clear" w:pos="720"/>
          <w:tab w:val="clear" w:pos="780"/>
        </w:tabs>
        <w:spacing w:after="0"/>
        <w:ind w:left="709" w:hanging="289"/>
        <w:rPr>
          <w:rFonts w:asciiTheme="minorHAnsi" w:hAnsiTheme="minorHAnsi"/>
          <w:i/>
          <w:sz w:val="20"/>
        </w:rPr>
      </w:pPr>
      <w:r w:rsidRPr="00D15CF4">
        <w:rPr>
          <w:rFonts w:asciiTheme="minorHAnsi" w:hAnsiTheme="minorHAnsi"/>
          <w:sz w:val="20"/>
        </w:rPr>
        <w:t xml:space="preserve">during </w:t>
      </w:r>
      <w:r w:rsidR="00EC2B3A" w:rsidRPr="00D15CF4">
        <w:rPr>
          <w:rFonts w:asciiTheme="minorHAnsi" w:hAnsiTheme="minorHAnsi"/>
          <w:sz w:val="20"/>
        </w:rPr>
        <w:t>any HSE meetings reviewing activities</w:t>
      </w:r>
      <w:r w:rsidRPr="00D15CF4">
        <w:rPr>
          <w:rFonts w:asciiTheme="minorHAnsi" w:hAnsiTheme="minorHAnsi"/>
          <w:sz w:val="20"/>
        </w:rPr>
        <w:t>; and</w:t>
      </w:r>
    </w:p>
    <w:p w14:paraId="1D4645AC" w14:textId="0A154B87" w:rsidR="003F5277" w:rsidRDefault="008E050A" w:rsidP="003F5277">
      <w:pPr>
        <w:pStyle w:val="BodyText"/>
        <w:keepNext/>
        <w:numPr>
          <w:ilvl w:val="0"/>
          <w:numId w:val="10"/>
        </w:numPr>
        <w:tabs>
          <w:tab w:val="clear" w:pos="720"/>
          <w:tab w:val="clear" w:pos="780"/>
        </w:tabs>
        <w:spacing w:after="0"/>
        <w:ind w:left="709" w:hanging="289"/>
      </w:pPr>
      <w:r w:rsidRPr="00D15CF4">
        <w:rPr>
          <w:rFonts w:asciiTheme="minorHAnsi" w:hAnsiTheme="minorHAnsi"/>
          <w:sz w:val="20"/>
        </w:rPr>
        <w:t>at least</w:t>
      </w:r>
      <w:r w:rsidR="00EC2B3A" w:rsidRPr="00D15CF4">
        <w:rPr>
          <w:rFonts w:asciiTheme="minorHAnsi" w:hAnsiTheme="minorHAnsi"/>
          <w:sz w:val="20"/>
        </w:rPr>
        <w:t xml:space="preserve"> every 12 months</w:t>
      </w:r>
      <w:r w:rsidRPr="00D15CF4">
        <w:rPr>
          <w:rFonts w:asciiTheme="minorHAnsi" w:hAnsiTheme="minorHAnsi"/>
          <w:sz w:val="20"/>
        </w:rPr>
        <w:t xml:space="preserve"> by the Workplace Manager</w:t>
      </w:r>
      <w:r w:rsidR="00EC2B3A" w:rsidRPr="00D15CF4">
        <w:rPr>
          <w:rFonts w:asciiTheme="minorHAnsi" w:hAnsiTheme="minorHAnsi"/>
          <w:sz w:val="20"/>
        </w:rPr>
        <w:t xml:space="preserve"> and Facility Manager</w:t>
      </w:r>
      <w:r w:rsidRPr="00D15CF4">
        <w:rPr>
          <w:rFonts w:asciiTheme="minorHAnsi" w:hAnsiTheme="minorHAnsi"/>
          <w:sz w:val="20"/>
        </w:rPr>
        <w:t xml:space="preserve">, or </w:t>
      </w:r>
      <w:r w:rsidR="00EC2B3A" w:rsidRPr="00D15CF4">
        <w:rPr>
          <w:rFonts w:asciiTheme="minorHAnsi" w:hAnsiTheme="minorHAnsi"/>
          <w:sz w:val="20"/>
        </w:rPr>
        <w:t>n</w:t>
      </w:r>
      <w:r w:rsidRPr="00D15CF4">
        <w:rPr>
          <w:rFonts w:asciiTheme="minorHAnsi" w:hAnsiTheme="minorHAnsi"/>
          <w:sz w:val="20"/>
        </w:rPr>
        <w:t xml:space="preserve">ominated </w:t>
      </w:r>
      <w:r w:rsidR="00EC2B3A" w:rsidRPr="00D15CF4">
        <w:rPr>
          <w:rFonts w:asciiTheme="minorHAnsi" w:hAnsiTheme="minorHAnsi"/>
          <w:sz w:val="20"/>
        </w:rPr>
        <w:t>r</w:t>
      </w:r>
      <w:r w:rsidRPr="00D15CF4">
        <w:rPr>
          <w:rFonts w:asciiTheme="minorHAnsi" w:hAnsiTheme="minorHAnsi"/>
          <w:sz w:val="20"/>
        </w:rPr>
        <w:t>epresentative</w:t>
      </w:r>
      <w:r w:rsidR="00EC2B3A" w:rsidRPr="00D15CF4">
        <w:rPr>
          <w:rFonts w:asciiTheme="minorHAnsi" w:hAnsiTheme="minorHAnsi"/>
          <w:sz w:val="20"/>
        </w:rPr>
        <w:t xml:space="preserve">, </w:t>
      </w:r>
      <w:r w:rsidRPr="00D15CF4">
        <w:rPr>
          <w:rFonts w:asciiTheme="minorHAnsi" w:hAnsiTheme="minorHAnsi"/>
          <w:sz w:val="20"/>
        </w:rPr>
        <w:t>to ensure currency and accuracy.</w:t>
      </w:r>
    </w:p>
    <w:p w14:paraId="30EA365D" w14:textId="77777777" w:rsidR="003F5277" w:rsidRDefault="0016751D" w:rsidP="003F5277">
      <w:pPr>
        <w:pStyle w:val="3rdHeadingNumbered"/>
      </w:pPr>
      <w:bookmarkStart w:id="47" w:name="_Toc61952375"/>
      <w:r>
        <w:t>Safety in Design (DOOR)</w:t>
      </w:r>
      <w:bookmarkEnd w:id="47"/>
    </w:p>
    <w:p w14:paraId="09C640AA" w14:textId="1C806504" w:rsidR="003F5277" w:rsidRDefault="003F5277" w:rsidP="003F5277">
      <w:r w:rsidRPr="003F5277">
        <w:rPr>
          <w:rFonts w:cs="Arial"/>
          <w:szCs w:val="20"/>
        </w:rPr>
        <w:t>A DOOR is to</w:t>
      </w:r>
      <w:r w:rsidR="0016751D" w:rsidRPr="003F5277">
        <w:rPr>
          <w:rFonts w:cs="Arial"/>
          <w:szCs w:val="20"/>
        </w:rPr>
        <w:t xml:space="preserve"> be undertaken to identify hazards and risks that can be resolved through design solutions, as well </w:t>
      </w:r>
      <w:r w:rsidR="0016751D" w:rsidRPr="003F5277">
        <w:t>as to identify design opportunities. Th</w:t>
      </w:r>
      <w:r w:rsidRPr="003F5277">
        <w:t xml:space="preserve">e </w:t>
      </w:r>
      <w:hyperlink r:id="rId24" w:history="1">
        <w:r w:rsidRPr="003F5277">
          <w:rPr>
            <w:rStyle w:val="Hyperlink"/>
          </w:rPr>
          <w:t>Designing Out Our Risk (DOOR) Procedure</w:t>
        </w:r>
      </w:hyperlink>
      <w:r w:rsidRPr="003F5277">
        <w:t xml:space="preserve"> </w:t>
      </w:r>
      <w:r w:rsidR="0016751D" w:rsidRPr="003F5277">
        <w:t>is underpinned by a recognition that good design work gives the highest level of protection, so far is reasonably practicable.</w:t>
      </w:r>
    </w:p>
    <w:p w14:paraId="615D5EA6" w14:textId="24345891" w:rsidR="003F5277" w:rsidRDefault="003F5277" w:rsidP="003F5277">
      <w:r w:rsidRPr="003F5277">
        <w:t>This procedure applies to the internal or external design, construction, end use, maintenance and demolition of buildings and structures for Mirvac.</w:t>
      </w:r>
    </w:p>
    <w:p w14:paraId="073670CC" w14:textId="572F9C72" w:rsidR="003F5277" w:rsidRPr="003F5277" w:rsidRDefault="003F5277" w:rsidP="003F5277">
      <w:r>
        <w:t xml:space="preserve">Development projects must complete all seven design phases. CAPEX projects must complete phase 1 </w:t>
      </w:r>
      <w:r>
        <w:rPr>
          <w:i/>
        </w:rPr>
        <w:t xml:space="preserve">Project Brief, </w:t>
      </w:r>
      <w:r>
        <w:t xml:space="preserve">at a minimum and through consultation with the HSE Manager, determine additional phase requirements dependent on the scope of the project. </w:t>
      </w:r>
    </w:p>
    <w:p w14:paraId="4233FB81" w14:textId="7A25A162" w:rsidR="00EC2B3A" w:rsidRDefault="00EC2B3A" w:rsidP="00EC2B3A">
      <w:pPr>
        <w:pStyle w:val="2ndHeadingnumbered"/>
        <w:rPr>
          <w:rFonts w:eastAsiaTheme="minorEastAsia"/>
        </w:rPr>
      </w:pPr>
      <w:bookmarkStart w:id="48" w:name="_Toc61952376"/>
      <w:r>
        <w:rPr>
          <w:rFonts w:eastAsiaTheme="minorEastAsia"/>
        </w:rPr>
        <w:t>Legal &amp; Other Requirements</w:t>
      </w:r>
      <w:bookmarkEnd w:id="48"/>
    </w:p>
    <w:p w14:paraId="10AD30EE" w14:textId="69C24DF2" w:rsidR="00EC2B3A" w:rsidRDefault="00EC2B3A" w:rsidP="00D15CF4">
      <w:r>
        <w:t xml:space="preserve">HSE Legal and other requirements that apply to this workplace are listed in the ROR. Access to WHS Acts &amp; Regulations, Standards and Codes of Practice for workplace personnel are provided via the </w:t>
      </w:r>
      <w:hyperlink r:id="rId25" w:history="1">
        <w:r w:rsidRPr="00EC2B3A">
          <w:rPr>
            <w:rStyle w:val="Hyperlink"/>
          </w:rPr>
          <w:t>Mirvac HSE SharePoint Site</w:t>
        </w:r>
      </w:hyperlink>
      <w:r>
        <w:t xml:space="preserve">. </w:t>
      </w:r>
    </w:p>
    <w:p w14:paraId="1995EF13" w14:textId="7090B43D" w:rsidR="008E050A" w:rsidRPr="00735562" w:rsidRDefault="00EC2B3A" w:rsidP="00D15CF4">
      <w:pPr>
        <w:rPr>
          <w:lang w:val="en-GB"/>
        </w:rPr>
      </w:pPr>
      <w:r>
        <w:t>The O&amp;I HSE Manager is responsible for communicating changes to WHS Acts &amp; Regulations, Standards and Codes of Practice to the workplace</w:t>
      </w:r>
      <w:r w:rsidR="00696CA7">
        <w:t>,</w:t>
      </w:r>
      <w:r>
        <w:t xml:space="preserve"> and to oversee the update to relevant processes and documents as required. </w:t>
      </w:r>
    </w:p>
    <w:p w14:paraId="28015F61" w14:textId="77777777" w:rsidR="0000030E" w:rsidRDefault="009A41D3" w:rsidP="009A41D3">
      <w:pPr>
        <w:pStyle w:val="2ndHeadingnumbered"/>
      </w:pPr>
      <w:bookmarkStart w:id="49" w:name="_Toc519081060"/>
      <w:bookmarkStart w:id="50" w:name="_Toc61952377"/>
      <w:r>
        <w:t>HSE Objectives, Targets &amp; Initiatives</w:t>
      </w:r>
      <w:bookmarkEnd w:id="49"/>
      <w:bookmarkEnd w:id="50"/>
      <w:r w:rsidR="008E050A">
        <w:t xml:space="preserve"> </w:t>
      </w:r>
    </w:p>
    <w:p w14:paraId="5577A631" w14:textId="7006E1B1" w:rsidR="00696CA7" w:rsidRDefault="00696CA7" w:rsidP="009A41D3">
      <w:pPr>
        <w:rPr>
          <w:lang w:val="en-GB"/>
        </w:rPr>
      </w:pPr>
      <w:r w:rsidRPr="0089448A">
        <w:rPr>
          <w:rFonts w:cs="Times New Roman"/>
          <w:lang w:eastAsia="en-AU"/>
        </w:rPr>
        <w:t>There are documented HSE Objectives and Targets for this workplace, re</w:t>
      </w:r>
      <w:r w:rsidR="003E617B" w:rsidRPr="0089448A">
        <w:rPr>
          <w:rFonts w:cs="Times New Roman"/>
          <w:lang w:eastAsia="en-AU"/>
        </w:rPr>
        <w:t xml:space="preserve">ferenced </w:t>
      </w:r>
      <w:r w:rsidR="00EE3EA4" w:rsidRPr="0089448A">
        <w:rPr>
          <w:rFonts w:cs="Times New Roman"/>
          <w:lang w:eastAsia="en-AU"/>
        </w:rPr>
        <w:t xml:space="preserve">Appendix </w:t>
      </w:r>
      <w:r w:rsidR="0089448A" w:rsidRPr="0089448A">
        <w:rPr>
          <w:rFonts w:cs="Times New Roman"/>
          <w:lang w:eastAsia="en-AU"/>
        </w:rPr>
        <w:t>9</w:t>
      </w:r>
      <w:r>
        <w:rPr>
          <w:rFonts w:cs="Times New Roman"/>
          <w:lang w:eastAsia="en-AU"/>
        </w:rPr>
        <w:t>.</w:t>
      </w:r>
      <w:r w:rsidR="009A41D3" w:rsidRPr="005C551B">
        <w:rPr>
          <w:lang w:val="en-GB"/>
        </w:rPr>
        <w:t xml:space="preserve"> </w:t>
      </w:r>
      <w:r w:rsidR="009A41D3">
        <w:rPr>
          <w:lang w:val="en-GB"/>
        </w:rPr>
        <w:t xml:space="preserve"> </w:t>
      </w:r>
      <w:r>
        <w:rPr>
          <w:lang w:val="en-GB"/>
        </w:rPr>
        <w:t>Progress against the HSE objectives and targets is reported monthly to the HSES Committee.</w:t>
      </w:r>
    </w:p>
    <w:p w14:paraId="1D1B8E30" w14:textId="3C1D7D7B" w:rsidR="00696CA7" w:rsidRDefault="008E050A" w:rsidP="00D15CF4">
      <w:r w:rsidRPr="00D15CF4">
        <w:t xml:space="preserve">KPIs are set annually (starting July each year) by Group HSE in collaboration with Business Units. </w:t>
      </w:r>
      <w:r w:rsidRPr="0089448A">
        <w:t xml:space="preserve">Appendix </w:t>
      </w:r>
      <w:r w:rsidR="0089448A" w:rsidRPr="0089448A">
        <w:t>9</w:t>
      </w:r>
      <w:r w:rsidRPr="00D15CF4">
        <w:t xml:space="preserve"> KPIs are set annually </w:t>
      </w:r>
      <w:r w:rsidR="0002077E">
        <w:t xml:space="preserve">in consultation with the O&amp;I Leadership Team and HSE, </w:t>
      </w:r>
      <w:r w:rsidRPr="00D15CF4">
        <w:t xml:space="preserve">following a review of HSE performance. </w:t>
      </w:r>
    </w:p>
    <w:p w14:paraId="59AAE07E" w14:textId="64563B07" w:rsidR="008E050A" w:rsidRDefault="00696CA7" w:rsidP="00D15CF4">
      <w:pPr>
        <w:pStyle w:val="3rdHeadingNumbered"/>
      </w:pPr>
      <w:bookmarkStart w:id="51" w:name="_Toc61952378"/>
      <w:r>
        <w:t>Additional Workplace HSE Initiatives</w:t>
      </w:r>
      <w:bookmarkEnd w:id="51"/>
    </w:p>
    <w:p w14:paraId="5D9A7DCE" w14:textId="1CAACD0B" w:rsidR="008E050A" w:rsidRDefault="008E050A" w:rsidP="008E050A">
      <w:pPr>
        <w:rPr>
          <w:rFonts w:cs="Arial"/>
          <w:szCs w:val="20"/>
        </w:rPr>
      </w:pPr>
      <w:r w:rsidRPr="00D15CF4">
        <w:rPr>
          <w:rFonts w:cs="Arial"/>
          <w:szCs w:val="20"/>
        </w:rPr>
        <w:t xml:space="preserve">In addition to those objectives and targets </w:t>
      </w:r>
      <w:r w:rsidRPr="0089448A">
        <w:rPr>
          <w:rFonts w:cs="Arial"/>
          <w:szCs w:val="20"/>
        </w:rPr>
        <w:t xml:space="preserve">held in </w:t>
      </w:r>
      <w:r w:rsidR="0089448A" w:rsidRPr="0089448A">
        <w:rPr>
          <w:rFonts w:cs="Arial"/>
          <w:szCs w:val="20"/>
        </w:rPr>
        <w:t>table 4.3.2</w:t>
      </w:r>
      <w:r w:rsidRPr="00D15CF4">
        <w:rPr>
          <w:rFonts w:cs="Arial"/>
          <w:szCs w:val="20"/>
        </w:rPr>
        <w:t xml:space="preserve">, a minimum of one additional project Health Safety Environment initiative is nominated at the discretion of the Workplace Manager, or </w:t>
      </w:r>
      <w:r w:rsidR="00696CA7" w:rsidRPr="00D15CF4">
        <w:rPr>
          <w:rFonts w:cs="Arial"/>
          <w:szCs w:val="20"/>
        </w:rPr>
        <w:t>n</w:t>
      </w:r>
      <w:r w:rsidRPr="00D15CF4">
        <w:rPr>
          <w:rFonts w:cs="Arial"/>
          <w:szCs w:val="20"/>
        </w:rPr>
        <w:t xml:space="preserve">ominated </w:t>
      </w:r>
      <w:r w:rsidR="00696CA7" w:rsidRPr="00D15CF4">
        <w:rPr>
          <w:rFonts w:cs="Arial"/>
          <w:szCs w:val="20"/>
        </w:rPr>
        <w:t>representative</w:t>
      </w:r>
      <w:r w:rsidRPr="00D15CF4">
        <w:rPr>
          <w:rFonts w:cs="Arial"/>
          <w:szCs w:val="20"/>
        </w:rPr>
        <w:t xml:space="preserve">, in consultation with the Workplace </w:t>
      </w:r>
      <w:smartTag w:uri="urn:schemas-microsoft-com:office:smarttags" w:element="stockticker">
        <w:r w:rsidRPr="00D15CF4">
          <w:rPr>
            <w:rFonts w:cs="Arial"/>
            <w:szCs w:val="20"/>
          </w:rPr>
          <w:t>HSE</w:t>
        </w:r>
      </w:smartTag>
      <w:r w:rsidRPr="00D15CF4">
        <w:rPr>
          <w:rFonts w:cs="Arial"/>
          <w:szCs w:val="20"/>
        </w:rPr>
        <w:t xml:space="preserve"> Representative or Committee</w:t>
      </w:r>
      <w:r w:rsidR="0002077E" w:rsidRPr="00D15CF4">
        <w:rPr>
          <w:rFonts w:cs="Arial"/>
          <w:szCs w:val="20"/>
        </w:rPr>
        <w:t xml:space="preserve"> where applicable</w:t>
      </w:r>
      <w:r w:rsidRPr="00D15CF4">
        <w:rPr>
          <w:rFonts w:cs="Arial"/>
          <w:szCs w:val="20"/>
        </w:rPr>
        <w:t xml:space="preserve">, and the </w:t>
      </w:r>
      <w:r w:rsidR="00696CA7" w:rsidRPr="00D15CF4">
        <w:rPr>
          <w:rFonts w:cs="Arial"/>
          <w:szCs w:val="20"/>
        </w:rPr>
        <w:t xml:space="preserve">O&amp;I </w:t>
      </w:r>
      <w:r w:rsidRPr="00D15CF4">
        <w:rPr>
          <w:rFonts w:cs="Arial"/>
          <w:szCs w:val="20"/>
        </w:rPr>
        <w:t xml:space="preserve">HSE Manager. To assist in the selection and monitoring of </w:t>
      </w:r>
      <w:smartTag w:uri="urn:schemas-microsoft-com:office:smarttags" w:element="stockticker">
        <w:r w:rsidRPr="00D15CF4">
          <w:rPr>
            <w:rFonts w:cs="Arial"/>
            <w:szCs w:val="20"/>
          </w:rPr>
          <w:t>HSE</w:t>
        </w:r>
      </w:smartTag>
      <w:r w:rsidRPr="00D15CF4">
        <w:rPr>
          <w:rFonts w:cs="Arial"/>
          <w:szCs w:val="20"/>
        </w:rPr>
        <w:t xml:space="preserve"> initiatives,</w:t>
      </w:r>
      <w:r w:rsidRPr="00D15CF4">
        <w:rPr>
          <w:rFonts w:cs="Arial"/>
          <w:color w:val="FF0000"/>
          <w:szCs w:val="20"/>
        </w:rPr>
        <w:t xml:space="preserve"> </w:t>
      </w:r>
      <w:r w:rsidRPr="00D15CF4">
        <w:rPr>
          <w:rFonts w:cs="Arial"/>
          <w:szCs w:val="20"/>
        </w:rPr>
        <w:t xml:space="preserve">the </w:t>
      </w:r>
      <w:hyperlink r:id="rId26" w:history="1">
        <w:r w:rsidRPr="00FA7C9F">
          <w:rPr>
            <w:rFonts w:cs="Arial"/>
            <w:color w:val="0000FF"/>
            <w:szCs w:val="20"/>
            <w:u w:val="single"/>
            <w:lang w:eastAsia="en-AU"/>
          </w:rPr>
          <w:t>Initiative Proposal for HSE Improvement</w:t>
        </w:r>
      </w:hyperlink>
      <w:r w:rsidRPr="00FA7C9F">
        <w:rPr>
          <w:rFonts w:cs="Arial"/>
          <w:szCs w:val="20"/>
        </w:rPr>
        <w:t xml:space="preserve"> form</w:t>
      </w:r>
      <w:r w:rsidRPr="00D15CF4">
        <w:rPr>
          <w:rFonts w:cs="Arial"/>
          <w:szCs w:val="20"/>
        </w:rPr>
        <w:t xml:space="preserve"> is used. </w:t>
      </w:r>
    </w:p>
    <w:p w14:paraId="02F24B1A" w14:textId="163FE45B" w:rsidR="00696CA7" w:rsidRDefault="00696CA7" w:rsidP="008E050A">
      <w:pPr>
        <w:rPr>
          <w:rFonts w:cs="Arial"/>
          <w:szCs w:val="20"/>
        </w:rPr>
      </w:pPr>
      <w:r>
        <w:rPr>
          <w:rFonts w:cs="Arial"/>
          <w:szCs w:val="20"/>
        </w:rPr>
        <w:t>Examples may include:</w:t>
      </w:r>
    </w:p>
    <w:p w14:paraId="2C28443C" w14:textId="1DA31FF7" w:rsidR="00696CA7" w:rsidRDefault="007901A9" w:rsidP="00162D9E">
      <w:pPr>
        <w:pStyle w:val="ListParagraph"/>
        <w:numPr>
          <w:ilvl w:val="0"/>
          <w:numId w:val="13"/>
        </w:numPr>
        <w:rPr>
          <w:rFonts w:cs="Arial"/>
          <w:szCs w:val="20"/>
        </w:rPr>
      </w:pPr>
      <w:r>
        <w:rPr>
          <w:rFonts w:cs="Arial"/>
          <w:szCs w:val="20"/>
        </w:rPr>
        <w:t>reduction</w:t>
      </w:r>
      <w:r w:rsidR="00696CA7">
        <w:rPr>
          <w:rFonts w:cs="Arial"/>
          <w:szCs w:val="20"/>
        </w:rPr>
        <w:t xml:space="preserve"> in hazards;</w:t>
      </w:r>
    </w:p>
    <w:p w14:paraId="48C36B29" w14:textId="01047AFE" w:rsidR="00696CA7" w:rsidRPr="00D15CF4" w:rsidRDefault="007901A9" w:rsidP="00162D9E">
      <w:pPr>
        <w:pStyle w:val="ListParagraph"/>
        <w:numPr>
          <w:ilvl w:val="0"/>
          <w:numId w:val="13"/>
        </w:numPr>
        <w:rPr>
          <w:rFonts w:cs="Arial"/>
          <w:szCs w:val="20"/>
        </w:rPr>
      </w:pPr>
      <w:r>
        <w:rPr>
          <w:rFonts w:cs="Arial"/>
          <w:szCs w:val="20"/>
        </w:rPr>
        <w:t>improved</w:t>
      </w:r>
      <w:r w:rsidR="00696CA7">
        <w:rPr>
          <w:rFonts w:cs="Arial"/>
          <w:szCs w:val="20"/>
        </w:rPr>
        <w:t xml:space="preserve"> awareness of unsafe acts (objective) – task observation and monthly incentive scheme (target).</w:t>
      </w:r>
    </w:p>
    <w:tbl>
      <w:tblPr>
        <w:tblStyle w:val="TableGrid"/>
        <w:tblW w:w="0" w:type="auto"/>
        <w:tblLook w:val="04A0" w:firstRow="1" w:lastRow="0" w:firstColumn="1" w:lastColumn="0" w:noHBand="0" w:noVBand="1"/>
      </w:tblPr>
      <w:tblGrid>
        <w:gridCol w:w="2547"/>
        <w:gridCol w:w="7081"/>
      </w:tblGrid>
      <w:tr w:rsidR="00696CA7" w14:paraId="70802A35" w14:textId="77777777" w:rsidTr="00D15CF4">
        <w:tc>
          <w:tcPr>
            <w:tcW w:w="2547" w:type="dxa"/>
            <w:vAlign w:val="center"/>
          </w:tcPr>
          <w:p w14:paraId="5C8F02C2" w14:textId="6A48964D" w:rsidR="00696CA7" w:rsidRPr="00D15CF4" w:rsidRDefault="00696CA7" w:rsidP="00D15CF4">
            <w:pPr>
              <w:spacing w:before="0"/>
              <w:rPr>
                <w:b/>
                <w:lang w:val="en-GB"/>
              </w:rPr>
            </w:pPr>
            <w:r>
              <w:rPr>
                <w:b/>
                <w:lang w:val="en-GB"/>
              </w:rPr>
              <w:t>List Workplace HSE Initiative(s):</w:t>
            </w:r>
          </w:p>
        </w:tc>
        <w:tc>
          <w:tcPr>
            <w:tcW w:w="7081" w:type="dxa"/>
            <w:vAlign w:val="center"/>
          </w:tcPr>
          <w:p w14:paraId="7569A231" w14:textId="2544C236" w:rsidR="00696CA7" w:rsidRDefault="00477F11" w:rsidP="00D15CF4">
            <w:pPr>
              <w:spacing w:before="0"/>
              <w:rPr>
                <w:lang w:val="en-GB"/>
              </w:rPr>
            </w:pPr>
            <w:r>
              <w:rPr>
                <w:lang w:val="en-GB"/>
              </w:rPr>
              <w:t xml:space="preserve">BMU </w:t>
            </w:r>
            <w:r w:rsidR="002575B1">
              <w:rPr>
                <w:lang w:val="en-GB"/>
              </w:rPr>
              <w:t xml:space="preserve">induction list provided to Security to ensure </w:t>
            </w:r>
            <w:r w:rsidR="00A307F3">
              <w:rPr>
                <w:lang w:val="en-GB"/>
              </w:rPr>
              <w:t xml:space="preserve">that </w:t>
            </w:r>
            <w:r w:rsidR="00543301">
              <w:rPr>
                <w:lang w:val="en-GB"/>
              </w:rPr>
              <w:t xml:space="preserve">the </w:t>
            </w:r>
            <w:r w:rsidR="00A307F3">
              <w:rPr>
                <w:lang w:val="en-GB"/>
              </w:rPr>
              <w:t xml:space="preserve">BMU operators </w:t>
            </w:r>
            <w:r w:rsidR="00543301">
              <w:rPr>
                <w:lang w:val="en-GB"/>
              </w:rPr>
              <w:t xml:space="preserve">are not only </w:t>
            </w:r>
            <w:r w:rsidR="00A307F3">
              <w:rPr>
                <w:lang w:val="en-GB"/>
              </w:rPr>
              <w:t>Rapid compliant but also complaint to</w:t>
            </w:r>
            <w:r w:rsidR="00543301">
              <w:rPr>
                <w:lang w:val="en-GB"/>
              </w:rPr>
              <w:t xml:space="preserve"> use the </w:t>
            </w:r>
            <w:r w:rsidR="0063361F">
              <w:rPr>
                <w:lang w:val="en-GB"/>
              </w:rPr>
              <w:t>BMU and</w:t>
            </w:r>
            <w:r w:rsidR="009C31BF">
              <w:rPr>
                <w:lang w:val="en-GB"/>
              </w:rPr>
              <w:t xml:space="preserve"> to</w:t>
            </w:r>
            <w:r w:rsidR="00A307F3">
              <w:rPr>
                <w:lang w:val="en-GB"/>
              </w:rPr>
              <w:t xml:space="preserve"> complete the </w:t>
            </w:r>
            <w:r w:rsidR="009C31BF">
              <w:rPr>
                <w:lang w:val="en-GB"/>
              </w:rPr>
              <w:t xml:space="preserve">BMU </w:t>
            </w:r>
            <w:r w:rsidR="00A307F3">
              <w:rPr>
                <w:lang w:val="en-GB"/>
              </w:rPr>
              <w:t>permit</w:t>
            </w:r>
            <w:r w:rsidR="00543301">
              <w:rPr>
                <w:lang w:val="en-GB"/>
              </w:rPr>
              <w:t xml:space="preserve"> prior to issuing to FM’s for approval. </w:t>
            </w:r>
          </w:p>
        </w:tc>
      </w:tr>
    </w:tbl>
    <w:p w14:paraId="42567F0A" w14:textId="0FE24628" w:rsidR="008E050A" w:rsidRDefault="008E050A" w:rsidP="00D15CF4">
      <w:pPr>
        <w:pStyle w:val="BodyText1"/>
        <w:rPr>
          <w:rFonts w:cs="Arial"/>
          <w:sz w:val="22"/>
          <w:szCs w:val="22"/>
        </w:rPr>
      </w:pPr>
    </w:p>
    <w:p w14:paraId="76AA32E3" w14:textId="57AC390B" w:rsidR="007901A9" w:rsidRPr="00B07311" w:rsidRDefault="007901A9" w:rsidP="00D15CF4">
      <w:pPr>
        <w:pStyle w:val="3rdHeadingNumbered"/>
      </w:pPr>
      <w:bookmarkStart w:id="52" w:name="_Toc61952379"/>
      <w:r>
        <w:t>Achievement of O&amp;I Division Objectives and Targets</w:t>
      </w:r>
      <w:bookmarkEnd w:id="52"/>
    </w:p>
    <w:p w14:paraId="0B547CA0" w14:textId="65CC6C59" w:rsidR="008E050A" w:rsidRPr="00D15CF4" w:rsidRDefault="007901A9" w:rsidP="008E050A">
      <w:pPr>
        <w:pStyle w:val="BodyText1"/>
        <w:keepNext/>
        <w:rPr>
          <w:rFonts w:asciiTheme="minorHAnsi" w:hAnsiTheme="minorHAnsi" w:cs="Arial"/>
          <w:sz w:val="20"/>
        </w:rPr>
      </w:pPr>
      <w:r w:rsidRPr="00D15CF4">
        <w:rPr>
          <w:rFonts w:asciiTheme="minorHAnsi" w:hAnsiTheme="minorHAnsi" w:cs="Arial"/>
          <w:sz w:val="20"/>
        </w:rPr>
        <w:t xml:space="preserve">Based on the O&amp;I Division Objectives and Targets outlined in </w:t>
      </w:r>
      <w:r w:rsidR="008E050A" w:rsidRPr="003E617B">
        <w:rPr>
          <w:rFonts w:asciiTheme="minorHAnsi" w:hAnsiTheme="minorHAnsi" w:cs="Arial"/>
          <w:sz w:val="20"/>
        </w:rPr>
        <w:t>Appendix 1 and Appendix 2</w:t>
      </w:r>
      <w:r w:rsidR="008E050A" w:rsidRPr="00D15CF4">
        <w:rPr>
          <w:rFonts w:asciiTheme="minorHAnsi" w:hAnsiTheme="minorHAnsi" w:cs="Arial"/>
          <w:sz w:val="20"/>
        </w:rPr>
        <w:t xml:space="preserve">, </w:t>
      </w:r>
      <w:smartTag w:uri="urn:schemas-microsoft-com:office:smarttags" w:element="stockticker">
        <w:r w:rsidR="008E050A" w:rsidRPr="00D15CF4">
          <w:rPr>
            <w:rFonts w:asciiTheme="minorHAnsi" w:hAnsiTheme="minorHAnsi" w:cs="Arial"/>
            <w:sz w:val="20"/>
          </w:rPr>
          <w:t>HSE</w:t>
        </w:r>
      </w:smartTag>
      <w:r w:rsidR="008E050A" w:rsidRPr="00D15CF4">
        <w:rPr>
          <w:rFonts w:asciiTheme="minorHAnsi" w:hAnsiTheme="minorHAnsi" w:cs="Arial"/>
          <w:sz w:val="20"/>
        </w:rPr>
        <w:t xml:space="preserve"> performance measurement is monitored by:</w:t>
      </w:r>
    </w:p>
    <w:p w14:paraId="433DBF5F" w14:textId="48A21FDC" w:rsidR="008E050A" w:rsidRPr="00D15CF4" w:rsidRDefault="008E050A" w:rsidP="00162D9E">
      <w:pPr>
        <w:pStyle w:val="ListParagraph"/>
        <w:numPr>
          <w:ilvl w:val="0"/>
          <w:numId w:val="13"/>
        </w:numPr>
        <w:rPr>
          <w:rFonts w:cs="Arial"/>
          <w:szCs w:val="20"/>
        </w:rPr>
      </w:pPr>
      <w:r w:rsidRPr="00D15CF4">
        <w:rPr>
          <w:rFonts w:cs="Arial"/>
          <w:szCs w:val="20"/>
        </w:rPr>
        <w:t>periodic auditing of the WRMP</w:t>
      </w:r>
      <w:r w:rsidR="007901A9" w:rsidRPr="00B07311">
        <w:rPr>
          <w:rFonts w:cs="Arial"/>
          <w:szCs w:val="20"/>
        </w:rPr>
        <w:t xml:space="preserve"> and its implementation;</w:t>
      </w:r>
    </w:p>
    <w:p w14:paraId="14B1FB07" w14:textId="29A4788B" w:rsidR="007901A9" w:rsidRPr="00B07311" w:rsidRDefault="008E050A" w:rsidP="00162D9E">
      <w:pPr>
        <w:pStyle w:val="ListParagraph"/>
        <w:numPr>
          <w:ilvl w:val="0"/>
          <w:numId w:val="13"/>
        </w:numPr>
        <w:rPr>
          <w:rFonts w:cs="Arial"/>
        </w:rPr>
      </w:pPr>
      <w:r w:rsidRPr="00D15CF4">
        <w:rPr>
          <w:rFonts w:cs="Arial"/>
          <w:szCs w:val="20"/>
        </w:rPr>
        <w:t xml:space="preserve">evaluation of Service Provider performance </w:t>
      </w:r>
      <w:r w:rsidR="007901A9" w:rsidRPr="00B07311">
        <w:rPr>
          <w:rFonts w:cs="Arial"/>
          <w:szCs w:val="20"/>
        </w:rPr>
        <w:t xml:space="preserve">by monitoring workplace activities, JSEAs and SWMSs or equivalent through observation, monitoring and regular </w:t>
      </w:r>
      <w:r w:rsidR="007901A9" w:rsidRPr="00DC1015">
        <w:rPr>
          <w:rFonts w:cs="Arial"/>
          <w:szCs w:val="20"/>
        </w:rPr>
        <w:t>inspection by Mirvac personnel, services providers and the workplace HSE Committee/Representative [where applicable];</w:t>
      </w:r>
    </w:p>
    <w:p w14:paraId="5A65D25E" w14:textId="72111726" w:rsidR="008E050A" w:rsidRPr="00D15CF4" w:rsidRDefault="008E050A" w:rsidP="00162D9E">
      <w:pPr>
        <w:pStyle w:val="ListParagraph"/>
        <w:numPr>
          <w:ilvl w:val="0"/>
          <w:numId w:val="13"/>
        </w:numPr>
        <w:rPr>
          <w:rFonts w:cs="Arial"/>
          <w:szCs w:val="20"/>
        </w:rPr>
      </w:pPr>
      <w:r w:rsidRPr="00D15CF4">
        <w:rPr>
          <w:rFonts w:cs="Arial"/>
          <w:szCs w:val="20"/>
        </w:rPr>
        <w:t xml:space="preserve">incident reporting, investigation and effective communication and evaluation of implemented corrective actions; </w:t>
      </w:r>
    </w:p>
    <w:p w14:paraId="0F444B39" w14:textId="0C4116B4" w:rsidR="008E050A" w:rsidRPr="00D15CF4" w:rsidRDefault="008E050A" w:rsidP="00162D9E">
      <w:pPr>
        <w:pStyle w:val="ListParagraph"/>
        <w:numPr>
          <w:ilvl w:val="0"/>
          <w:numId w:val="13"/>
        </w:numPr>
        <w:rPr>
          <w:rFonts w:cs="Arial"/>
          <w:szCs w:val="20"/>
        </w:rPr>
      </w:pPr>
      <w:r w:rsidRPr="00D15CF4">
        <w:rPr>
          <w:rFonts w:cs="Arial"/>
          <w:szCs w:val="20"/>
        </w:rPr>
        <w:t>recording and reporting of HSE objectives against targets which are reviewed monthly;</w:t>
      </w:r>
      <w:r w:rsidR="007901A9" w:rsidRPr="00B07311">
        <w:rPr>
          <w:rFonts w:cs="Arial"/>
          <w:szCs w:val="20"/>
        </w:rPr>
        <w:t xml:space="preserve"> and</w:t>
      </w:r>
    </w:p>
    <w:p w14:paraId="42E5993D" w14:textId="77777777" w:rsidR="0089448A" w:rsidRPr="0089448A" w:rsidRDefault="007901A9" w:rsidP="00D15CF4">
      <w:pPr>
        <w:pStyle w:val="ListParagraph"/>
        <w:numPr>
          <w:ilvl w:val="0"/>
          <w:numId w:val="13"/>
        </w:numPr>
        <w:rPr>
          <w:rFonts w:cs="Arial"/>
        </w:rPr>
      </w:pPr>
      <w:r w:rsidRPr="00B07311">
        <w:rPr>
          <w:rFonts w:cs="Arial"/>
          <w:szCs w:val="20"/>
        </w:rPr>
        <w:t xml:space="preserve">effective injury management, return to work and </w:t>
      </w:r>
      <w:r w:rsidRPr="00DC1015">
        <w:rPr>
          <w:rFonts w:cs="Arial"/>
          <w:szCs w:val="20"/>
        </w:rPr>
        <w:t>environment protection.</w:t>
      </w:r>
    </w:p>
    <w:p w14:paraId="243F4E27" w14:textId="6F8E587D" w:rsidR="007901A9" w:rsidRPr="0089448A" w:rsidRDefault="007901A9" w:rsidP="0089448A">
      <w:pPr>
        <w:rPr>
          <w:rFonts w:cs="Arial"/>
        </w:rPr>
      </w:pPr>
      <w:r w:rsidRPr="0089448A">
        <w:rPr>
          <w:rFonts w:cs="Arial"/>
          <w:szCs w:val="20"/>
        </w:rPr>
        <w:t xml:space="preserve">Personnel nominated to undertake the implementation and observation of the O&amp;I Division Objectives and Targets for this workplace are listed below in table 4.3.2. </w:t>
      </w:r>
    </w:p>
    <w:p w14:paraId="0DE7142E" w14:textId="553A7FE8" w:rsidR="008E050A" w:rsidRPr="00D15CF4" w:rsidRDefault="007901A9" w:rsidP="008E050A">
      <w:pPr>
        <w:pStyle w:val="BodyText1"/>
        <w:ind w:left="284"/>
        <w:rPr>
          <w:rFonts w:asciiTheme="minorHAnsi" w:hAnsiTheme="minorHAnsi" w:cs="Arial"/>
          <w:i/>
          <w:sz w:val="20"/>
        </w:rPr>
      </w:pPr>
      <w:r w:rsidRPr="00D15CF4">
        <w:rPr>
          <w:rFonts w:asciiTheme="minorHAnsi" w:hAnsiTheme="minorHAnsi" w:cs="Arial"/>
          <w:i/>
          <w:sz w:val="20"/>
        </w:rPr>
        <w:t>Table 4.3.2 O&amp;I Division Objectives &amp; Targets – Nominated Personnel</w:t>
      </w:r>
    </w:p>
    <w:p w14:paraId="74FDF044" w14:textId="77777777" w:rsidR="008E050A" w:rsidRDefault="008E050A" w:rsidP="00DC76FA">
      <w:pPr>
        <w:pStyle w:val="BodyText1"/>
        <w:ind w:left="284"/>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607"/>
        <w:gridCol w:w="1656"/>
      </w:tblGrid>
      <w:tr w:rsidR="00A81D45" w:rsidRPr="00D15CF4" w14:paraId="321AAC8F" w14:textId="77777777" w:rsidTr="0016751D">
        <w:tc>
          <w:tcPr>
            <w:tcW w:w="3257" w:type="dxa"/>
          </w:tcPr>
          <w:p w14:paraId="4CF74C73" w14:textId="4049C218" w:rsidR="008E050A" w:rsidRPr="00D15CF4" w:rsidRDefault="008E050A" w:rsidP="00493B9E">
            <w:pPr>
              <w:pStyle w:val="BodyText1"/>
              <w:rPr>
                <w:rFonts w:cs="Arial"/>
                <w:b/>
                <w:szCs w:val="22"/>
              </w:rPr>
            </w:pPr>
            <w:bookmarkStart w:id="53" w:name="_Toc519081061"/>
            <w:r w:rsidRPr="00D15CF4">
              <w:rPr>
                <w:rFonts w:cs="Arial"/>
                <w:b/>
                <w:szCs w:val="22"/>
              </w:rPr>
              <w:t xml:space="preserve">Nominated </w:t>
            </w:r>
            <w:r w:rsidR="00FF7A67" w:rsidRPr="00D15CF4">
              <w:rPr>
                <w:rFonts w:cs="Arial"/>
                <w:b/>
                <w:szCs w:val="22"/>
              </w:rPr>
              <w:t>Role</w:t>
            </w:r>
          </w:p>
        </w:tc>
        <w:tc>
          <w:tcPr>
            <w:tcW w:w="4607" w:type="dxa"/>
          </w:tcPr>
          <w:p w14:paraId="463CB969" w14:textId="77777777" w:rsidR="008E050A" w:rsidRPr="00D15CF4" w:rsidRDefault="008E050A" w:rsidP="00493B9E">
            <w:pPr>
              <w:pStyle w:val="BodyText1"/>
              <w:rPr>
                <w:rFonts w:cs="Arial"/>
                <w:b/>
                <w:szCs w:val="22"/>
              </w:rPr>
            </w:pPr>
            <w:r w:rsidRPr="00D15CF4">
              <w:rPr>
                <w:rFonts w:cs="Arial"/>
                <w:b/>
                <w:szCs w:val="22"/>
              </w:rPr>
              <w:t>Objectives &amp; Targets Task</w:t>
            </w:r>
          </w:p>
        </w:tc>
        <w:tc>
          <w:tcPr>
            <w:tcW w:w="1656" w:type="dxa"/>
          </w:tcPr>
          <w:p w14:paraId="22A1BE9F" w14:textId="77777777" w:rsidR="008E050A" w:rsidRPr="00D15CF4" w:rsidRDefault="008E050A" w:rsidP="00493B9E">
            <w:pPr>
              <w:pStyle w:val="BodyText1"/>
              <w:rPr>
                <w:rFonts w:cs="Arial"/>
                <w:b/>
                <w:szCs w:val="22"/>
              </w:rPr>
            </w:pPr>
            <w:r w:rsidRPr="00D15CF4">
              <w:rPr>
                <w:rFonts w:cs="Arial"/>
                <w:b/>
                <w:szCs w:val="22"/>
              </w:rPr>
              <w:t>Frequency</w:t>
            </w:r>
          </w:p>
        </w:tc>
      </w:tr>
      <w:tr w:rsidR="00A81D45" w:rsidRPr="00D15CF4" w14:paraId="0794D0BE" w14:textId="77777777" w:rsidTr="0016751D">
        <w:trPr>
          <w:trHeight w:val="2410"/>
        </w:trPr>
        <w:tc>
          <w:tcPr>
            <w:tcW w:w="3257" w:type="dxa"/>
            <w:vAlign w:val="center"/>
          </w:tcPr>
          <w:p w14:paraId="7B09C1E2" w14:textId="68A7F240" w:rsidR="008E050A" w:rsidRPr="00D15CF4" w:rsidRDefault="00191886" w:rsidP="00162D9E">
            <w:pPr>
              <w:pStyle w:val="BodyText1"/>
              <w:numPr>
                <w:ilvl w:val="0"/>
                <w:numId w:val="22"/>
              </w:numPr>
              <w:ind w:left="351"/>
              <w:jc w:val="left"/>
              <w:rPr>
                <w:rFonts w:asciiTheme="minorHAnsi" w:hAnsiTheme="minorHAnsi" w:cs="Arial"/>
                <w:u w:val="single"/>
              </w:rPr>
            </w:pPr>
            <w:r w:rsidRPr="00D15CF4">
              <w:rPr>
                <w:rFonts w:asciiTheme="minorHAnsi" w:hAnsiTheme="minorHAnsi" w:cs="Arial"/>
              </w:rPr>
              <w:t>Facility Manager</w:t>
            </w:r>
          </w:p>
          <w:p w14:paraId="445AB8C6" w14:textId="48C5EF8C" w:rsidR="00191886" w:rsidRPr="00D15CF4" w:rsidRDefault="00191886" w:rsidP="00162D9E">
            <w:pPr>
              <w:pStyle w:val="BodyText1"/>
              <w:numPr>
                <w:ilvl w:val="0"/>
                <w:numId w:val="22"/>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6A49982F" w14:textId="2D9B06EB" w:rsidR="00A81D45" w:rsidRPr="00D15CF4" w:rsidRDefault="00A81D45" w:rsidP="00D15CF4">
            <w:pPr>
              <w:pStyle w:val="BodyText1"/>
              <w:jc w:val="left"/>
              <w:rPr>
                <w:rFonts w:asciiTheme="minorHAnsi" w:hAnsiTheme="minorHAnsi" w:cs="Arial"/>
                <w:b/>
              </w:rPr>
            </w:pPr>
            <w:r w:rsidRPr="00D15CF4">
              <w:rPr>
                <w:rFonts w:asciiTheme="minorHAnsi" w:hAnsiTheme="minorHAnsi" w:cs="Arial"/>
                <w:b/>
              </w:rPr>
              <w:t>Task Observation</w:t>
            </w:r>
          </w:p>
          <w:p w14:paraId="10D74E94" w14:textId="0E0571CC" w:rsidR="00191886" w:rsidRPr="00D15CF4" w:rsidRDefault="00A81D45" w:rsidP="00D15CF4">
            <w:pPr>
              <w:pStyle w:val="BodyText1"/>
              <w:jc w:val="left"/>
              <w:rPr>
                <w:rFonts w:asciiTheme="minorHAnsi" w:hAnsiTheme="minorHAnsi" w:cs="Arial"/>
                <w:b/>
              </w:rPr>
            </w:pPr>
            <w:r w:rsidRPr="00D15CF4">
              <w:rPr>
                <w:rFonts w:asciiTheme="minorHAnsi" w:hAnsiTheme="minorHAnsi" w:cs="Arial"/>
                <w:b/>
              </w:rPr>
              <w:t>FCR</w:t>
            </w:r>
            <w:r w:rsidR="00191886" w:rsidRPr="00D15CF4">
              <w:rPr>
                <w:rFonts w:asciiTheme="minorHAnsi" w:hAnsiTheme="minorHAnsi" w:cs="Arial"/>
                <w:b/>
              </w:rPr>
              <w:t>37 Service Provider Safety</w:t>
            </w:r>
          </w:p>
          <w:p w14:paraId="58E5604A" w14:textId="04B003C7" w:rsidR="00191886" w:rsidRPr="0089448A" w:rsidRDefault="00191886" w:rsidP="00D15CF4">
            <w:pPr>
              <w:pStyle w:val="BodyText1"/>
              <w:jc w:val="left"/>
              <w:rPr>
                <w:rFonts w:asciiTheme="minorHAnsi" w:hAnsiTheme="minorHAnsi" w:cs="Arial"/>
                <w:i/>
              </w:rPr>
            </w:pPr>
            <w:r w:rsidRPr="00D15CF4">
              <w:rPr>
                <w:rFonts w:asciiTheme="minorHAnsi" w:hAnsiTheme="minorHAnsi" w:cs="Arial"/>
                <w:i/>
              </w:rPr>
              <w:t xml:space="preserve">The following services are to </w:t>
            </w:r>
            <w:r w:rsidR="00A81D45" w:rsidRPr="00D15CF4">
              <w:rPr>
                <w:rFonts w:asciiTheme="minorHAnsi" w:hAnsiTheme="minorHAnsi" w:cs="Arial"/>
                <w:i/>
              </w:rPr>
              <w:t>be audited once minimum in a 12-</w:t>
            </w:r>
            <w:r w:rsidRPr="00D15CF4">
              <w:rPr>
                <w:rFonts w:asciiTheme="minorHAnsi" w:hAnsiTheme="minorHAnsi" w:cs="Arial"/>
                <w:i/>
              </w:rPr>
              <w:t>month period: Window Cleaning, Cooling Tower Maintenance, Fire Services, Mechanical Services, Lift Services, Electrical, Security</w:t>
            </w:r>
            <w:r w:rsidR="007667A0">
              <w:rPr>
                <w:rFonts w:asciiTheme="minorHAnsi" w:hAnsiTheme="minorHAnsi" w:cs="Arial"/>
                <w:i/>
              </w:rPr>
              <w:t xml:space="preserve">, </w:t>
            </w:r>
            <w:r w:rsidRPr="00D15CF4">
              <w:rPr>
                <w:rFonts w:asciiTheme="minorHAnsi" w:hAnsiTheme="minorHAnsi" w:cs="Arial"/>
                <w:i/>
              </w:rPr>
              <w:t>Cleaning</w:t>
            </w:r>
            <w:r w:rsidR="00401873">
              <w:rPr>
                <w:rFonts w:asciiTheme="minorHAnsi" w:hAnsiTheme="minorHAnsi" w:cs="Arial"/>
                <w:i/>
              </w:rPr>
              <w:t>,</w:t>
            </w:r>
            <w:r w:rsidR="00824ECE">
              <w:rPr>
                <w:rFonts w:asciiTheme="minorHAnsi" w:hAnsiTheme="minorHAnsi" w:cs="Arial"/>
                <w:i/>
              </w:rPr>
              <w:t xml:space="preserve"> </w:t>
            </w:r>
            <w:r w:rsidR="00401873">
              <w:rPr>
                <w:rFonts w:asciiTheme="minorHAnsi" w:hAnsiTheme="minorHAnsi" w:cs="Arial"/>
                <w:i/>
              </w:rPr>
              <w:t>BMU Maintenance (if appliable) and Generator Maintenance (if applicable)</w:t>
            </w:r>
            <w:r w:rsidRPr="00D15CF4">
              <w:rPr>
                <w:rFonts w:asciiTheme="minorHAnsi" w:hAnsiTheme="minorHAnsi" w:cs="Arial"/>
                <w:i/>
              </w:rPr>
              <w:t xml:space="preserve">. </w:t>
            </w:r>
          </w:p>
          <w:p w14:paraId="4DF954A0" w14:textId="3E5EE0DD" w:rsidR="00191886" w:rsidRPr="00D15CF4" w:rsidRDefault="00191886" w:rsidP="00D15CF4">
            <w:pPr>
              <w:pStyle w:val="BodyText1"/>
              <w:jc w:val="left"/>
              <w:rPr>
                <w:rFonts w:asciiTheme="minorHAnsi" w:hAnsiTheme="minorHAnsi" w:cs="Arial"/>
                <w:b/>
              </w:rPr>
            </w:pPr>
            <w:r w:rsidRPr="00D15CF4">
              <w:rPr>
                <w:rFonts w:asciiTheme="minorHAnsi" w:hAnsiTheme="minorHAnsi" w:cs="Arial"/>
                <w:b/>
              </w:rPr>
              <w:t>FCR36 Asset Inspection</w:t>
            </w:r>
          </w:p>
          <w:p w14:paraId="663E3551" w14:textId="77777777" w:rsidR="00191886" w:rsidRPr="00D15CF4" w:rsidRDefault="00191886" w:rsidP="00D15CF4">
            <w:pPr>
              <w:pStyle w:val="BodyText1"/>
              <w:jc w:val="left"/>
              <w:rPr>
                <w:rFonts w:asciiTheme="minorHAnsi" w:hAnsiTheme="minorHAnsi" w:cs="Arial"/>
              </w:rPr>
            </w:pPr>
          </w:p>
          <w:p w14:paraId="676F6110" w14:textId="09E18B2B" w:rsidR="00191886" w:rsidRPr="00D15CF4" w:rsidRDefault="00191886" w:rsidP="00D15CF4">
            <w:pPr>
              <w:pStyle w:val="BodyText1"/>
              <w:jc w:val="left"/>
              <w:rPr>
                <w:rFonts w:asciiTheme="minorHAnsi" w:hAnsiTheme="minorHAnsi" w:cs="Arial"/>
                <w:b/>
                <w:u w:val="single"/>
              </w:rPr>
            </w:pPr>
            <w:r w:rsidRPr="00D15CF4">
              <w:rPr>
                <w:rFonts w:asciiTheme="minorHAnsi" w:hAnsiTheme="minorHAnsi" w:cs="Arial"/>
                <w:b/>
              </w:rPr>
              <w:t>FCR01 Compliance</w:t>
            </w:r>
          </w:p>
        </w:tc>
        <w:tc>
          <w:tcPr>
            <w:tcW w:w="1656" w:type="dxa"/>
            <w:vAlign w:val="center"/>
          </w:tcPr>
          <w:p w14:paraId="20CCBF0A" w14:textId="01EB4BD8"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FCR36 / FCR37 Monthly</w:t>
            </w:r>
          </w:p>
          <w:p w14:paraId="7573C322" w14:textId="77777777" w:rsidR="00A81D45" w:rsidRPr="00D15CF4" w:rsidRDefault="00A81D45" w:rsidP="00D15CF4">
            <w:pPr>
              <w:pStyle w:val="BodyText1"/>
              <w:jc w:val="left"/>
              <w:rPr>
                <w:rFonts w:asciiTheme="minorHAnsi" w:hAnsiTheme="minorHAnsi" w:cs="Arial"/>
                <w:b/>
                <w:u w:val="single"/>
              </w:rPr>
            </w:pPr>
          </w:p>
          <w:p w14:paraId="4C7BE832" w14:textId="77777777" w:rsidR="00A81D45" w:rsidRPr="00D15CF4" w:rsidRDefault="00A81D45" w:rsidP="00D15CF4">
            <w:pPr>
              <w:pStyle w:val="BodyText1"/>
              <w:jc w:val="left"/>
              <w:rPr>
                <w:rFonts w:asciiTheme="minorHAnsi" w:hAnsiTheme="minorHAnsi" w:cs="Arial"/>
                <w:b/>
                <w:u w:val="single"/>
              </w:rPr>
            </w:pPr>
          </w:p>
          <w:p w14:paraId="148B29A0" w14:textId="77777777" w:rsidR="00A81D45" w:rsidRPr="00D15CF4" w:rsidRDefault="00A81D45" w:rsidP="00D15CF4">
            <w:pPr>
              <w:pStyle w:val="BodyText1"/>
              <w:jc w:val="left"/>
              <w:rPr>
                <w:rFonts w:asciiTheme="minorHAnsi" w:hAnsiTheme="minorHAnsi" w:cs="Arial"/>
                <w:b/>
                <w:u w:val="single"/>
              </w:rPr>
            </w:pPr>
          </w:p>
          <w:p w14:paraId="0E2E4345" w14:textId="4684A756" w:rsidR="00A81D45" w:rsidRPr="006F252B" w:rsidRDefault="00A81D45" w:rsidP="00D15CF4">
            <w:pPr>
              <w:pStyle w:val="BodyText1"/>
              <w:jc w:val="left"/>
              <w:rPr>
                <w:rFonts w:asciiTheme="minorHAnsi" w:hAnsiTheme="minorHAnsi" w:cs="Arial"/>
                <w:b/>
                <w:u w:val="single"/>
              </w:rPr>
            </w:pPr>
          </w:p>
          <w:p w14:paraId="6A146C5A" w14:textId="77777777" w:rsidR="00016801" w:rsidRPr="00D15CF4" w:rsidRDefault="00016801" w:rsidP="00D15CF4">
            <w:pPr>
              <w:pStyle w:val="BodyText1"/>
              <w:jc w:val="left"/>
              <w:rPr>
                <w:rFonts w:asciiTheme="minorHAnsi" w:hAnsiTheme="minorHAnsi" w:cs="Arial"/>
                <w:b/>
                <w:u w:val="single"/>
              </w:rPr>
            </w:pPr>
          </w:p>
          <w:p w14:paraId="25839AA2" w14:textId="77777777" w:rsidR="00A81D45" w:rsidRPr="00D15CF4" w:rsidRDefault="00A81D45" w:rsidP="00D15CF4">
            <w:pPr>
              <w:pStyle w:val="BodyText1"/>
              <w:jc w:val="left"/>
              <w:rPr>
                <w:rFonts w:asciiTheme="minorHAnsi" w:hAnsiTheme="minorHAnsi" w:cs="Arial"/>
                <w:b/>
                <w:u w:val="single"/>
              </w:rPr>
            </w:pPr>
          </w:p>
          <w:p w14:paraId="36EB9A8C" w14:textId="49D88E3D" w:rsidR="00A81D45"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FCR01 – 6 Monthly</w:t>
            </w:r>
            <w:r w:rsidR="00401873">
              <w:rPr>
                <w:rFonts w:asciiTheme="minorHAnsi" w:hAnsiTheme="minorHAnsi" w:cs="Arial"/>
                <w:b/>
                <w:u w:val="single"/>
              </w:rPr>
              <w:t xml:space="preserve"> (Jun &amp; Dec)</w:t>
            </w:r>
          </w:p>
        </w:tc>
      </w:tr>
      <w:tr w:rsidR="00A81D45" w:rsidRPr="00D15CF4" w14:paraId="1CD02727" w14:textId="77777777" w:rsidTr="0016751D">
        <w:tc>
          <w:tcPr>
            <w:tcW w:w="3257" w:type="dxa"/>
            <w:vAlign w:val="center"/>
          </w:tcPr>
          <w:p w14:paraId="1DC30D12" w14:textId="3AC961CE" w:rsidR="008E050A"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Facility Manager</w:t>
            </w:r>
          </w:p>
          <w:p w14:paraId="16295495" w14:textId="77777777" w:rsidR="00A81D45"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Senior Facility Manager</w:t>
            </w:r>
          </w:p>
          <w:p w14:paraId="7318C15E" w14:textId="3B121BA6" w:rsidR="00A81D45" w:rsidRPr="00D15CF4" w:rsidRDefault="00A81D45" w:rsidP="00162D9E">
            <w:pPr>
              <w:pStyle w:val="BodyText1"/>
              <w:numPr>
                <w:ilvl w:val="0"/>
                <w:numId w:val="23"/>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tcPr>
          <w:p w14:paraId="5282A553" w14:textId="5AB9E87D" w:rsidR="008E050A" w:rsidRPr="00D15CF4" w:rsidRDefault="00A81D45" w:rsidP="00493B9E">
            <w:pPr>
              <w:pStyle w:val="BodyText1"/>
              <w:rPr>
                <w:rFonts w:asciiTheme="minorHAnsi" w:hAnsiTheme="minorHAnsi" w:cs="Arial"/>
                <w:b/>
              </w:rPr>
            </w:pPr>
            <w:r w:rsidRPr="00D15CF4">
              <w:rPr>
                <w:rFonts w:asciiTheme="minorHAnsi" w:hAnsiTheme="minorHAnsi" w:cs="Arial"/>
                <w:b/>
              </w:rPr>
              <w:t>HSE Awareness / Consultation</w:t>
            </w:r>
          </w:p>
          <w:p w14:paraId="17BF23C5" w14:textId="3EE0C9FB" w:rsidR="00A81D45" w:rsidRPr="00D15CF4" w:rsidRDefault="00A81D45" w:rsidP="00493B9E">
            <w:pPr>
              <w:pStyle w:val="BodyText1"/>
              <w:rPr>
                <w:rFonts w:asciiTheme="minorHAnsi" w:hAnsiTheme="minorHAnsi" w:cs="Arial"/>
                <w:u w:val="single"/>
              </w:rPr>
            </w:pPr>
            <w:r w:rsidRPr="00D15CF4">
              <w:rPr>
                <w:rFonts w:asciiTheme="minorHAnsi" w:hAnsiTheme="minorHAnsi" w:cs="Arial"/>
              </w:rPr>
              <w:t xml:space="preserve">Raise awareness of important HSE issues amongst employees and service providers through HSE Alerts or other HSE communications to employees and service providers. </w:t>
            </w:r>
          </w:p>
        </w:tc>
        <w:tc>
          <w:tcPr>
            <w:tcW w:w="1656" w:type="dxa"/>
            <w:vAlign w:val="center"/>
          </w:tcPr>
          <w:p w14:paraId="1ACBF058" w14:textId="2918ED49"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Monthly</w:t>
            </w:r>
          </w:p>
        </w:tc>
      </w:tr>
      <w:tr w:rsidR="00A81D45" w:rsidRPr="00D15CF4" w14:paraId="04844ED1" w14:textId="77777777" w:rsidTr="0016751D">
        <w:trPr>
          <w:trHeight w:val="1191"/>
        </w:trPr>
        <w:tc>
          <w:tcPr>
            <w:tcW w:w="3257" w:type="dxa"/>
            <w:vAlign w:val="center"/>
          </w:tcPr>
          <w:p w14:paraId="0229DB25" w14:textId="5370DBF3"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3756B55D"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787ACC12" w14:textId="67409428"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56C7EE90" w14:textId="2BB2E660" w:rsidR="008E050A" w:rsidRPr="00D15CF4" w:rsidRDefault="00A81D45" w:rsidP="00D15CF4">
            <w:pPr>
              <w:pStyle w:val="BodyText1"/>
              <w:jc w:val="left"/>
              <w:rPr>
                <w:rFonts w:asciiTheme="minorHAnsi" w:hAnsiTheme="minorHAnsi" w:cs="Arial"/>
              </w:rPr>
            </w:pPr>
            <w:r w:rsidRPr="00D15CF4">
              <w:rPr>
                <w:rFonts w:asciiTheme="minorHAnsi" w:hAnsiTheme="minorHAnsi" w:cs="Arial"/>
                <w:b/>
              </w:rPr>
              <w:t xml:space="preserve">Community Contact </w:t>
            </w:r>
            <w:r w:rsidRPr="00D15CF4">
              <w:rPr>
                <w:rFonts w:asciiTheme="minorHAnsi" w:hAnsiTheme="minorHAnsi" w:cs="Arial"/>
              </w:rPr>
              <w:t>(HSE related matters)</w:t>
            </w:r>
          </w:p>
          <w:p w14:paraId="19F3C4A1" w14:textId="72222C64" w:rsidR="00A81D45" w:rsidRPr="00D15CF4" w:rsidRDefault="00A81D45" w:rsidP="00D15CF4">
            <w:pPr>
              <w:pStyle w:val="BodyText1"/>
              <w:jc w:val="left"/>
              <w:rPr>
                <w:rFonts w:asciiTheme="minorHAnsi" w:hAnsiTheme="minorHAnsi" w:cs="Arial"/>
                <w:u w:val="single"/>
              </w:rPr>
            </w:pPr>
            <w:r w:rsidRPr="00D15CF4">
              <w:rPr>
                <w:rFonts w:asciiTheme="minorHAnsi" w:hAnsiTheme="minorHAnsi" w:cs="Arial"/>
              </w:rPr>
              <w:t>Promote timely response to community-based contacts, including residents, industry, commercial and the general public.</w:t>
            </w:r>
          </w:p>
        </w:tc>
        <w:tc>
          <w:tcPr>
            <w:tcW w:w="1656" w:type="dxa"/>
            <w:vAlign w:val="center"/>
          </w:tcPr>
          <w:p w14:paraId="37CB1228" w14:textId="093CCD57"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48 Hours</w:t>
            </w:r>
          </w:p>
        </w:tc>
      </w:tr>
      <w:tr w:rsidR="00A81D45" w:rsidRPr="00D15CF4" w14:paraId="35614406" w14:textId="77777777" w:rsidTr="0016751D">
        <w:tc>
          <w:tcPr>
            <w:tcW w:w="3257" w:type="dxa"/>
            <w:vAlign w:val="center"/>
          </w:tcPr>
          <w:p w14:paraId="0826EBB8"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582DAAB7"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62D069F0" w14:textId="7C9E3B9F"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r w:rsidRPr="00D15CF4" w:rsidDel="00A81D45">
              <w:rPr>
                <w:rFonts w:asciiTheme="minorHAnsi" w:hAnsiTheme="minorHAnsi" w:cs="Arial"/>
              </w:rPr>
              <w:t xml:space="preserve"> </w:t>
            </w:r>
          </w:p>
        </w:tc>
        <w:tc>
          <w:tcPr>
            <w:tcW w:w="4607" w:type="dxa"/>
            <w:vAlign w:val="center"/>
          </w:tcPr>
          <w:p w14:paraId="2A003AAD" w14:textId="5D624BBB" w:rsidR="008E050A" w:rsidRPr="00D15CF4" w:rsidRDefault="00A81D45" w:rsidP="00D15CF4">
            <w:pPr>
              <w:pStyle w:val="BodyText1"/>
              <w:jc w:val="left"/>
              <w:rPr>
                <w:rFonts w:asciiTheme="minorHAnsi" w:hAnsiTheme="minorHAnsi" w:cs="Arial"/>
                <w:b/>
              </w:rPr>
            </w:pPr>
            <w:r w:rsidRPr="00D15CF4">
              <w:rPr>
                <w:rFonts w:asciiTheme="minorHAnsi" w:hAnsiTheme="minorHAnsi" w:cs="Arial"/>
                <w:b/>
              </w:rPr>
              <w:t>Waste</w:t>
            </w:r>
          </w:p>
          <w:p w14:paraId="2CF687A4" w14:textId="77777777" w:rsidR="00A81D45" w:rsidRPr="00D15CF4" w:rsidRDefault="00A81D45" w:rsidP="00162D9E">
            <w:pPr>
              <w:pStyle w:val="BodyText1"/>
              <w:numPr>
                <w:ilvl w:val="0"/>
                <w:numId w:val="25"/>
              </w:numPr>
              <w:ind w:left="336"/>
              <w:jc w:val="left"/>
              <w:rPr>
                <w:rFonts w:asciiTheme="minorHAnsi" w:hAnsiTheme="minorHAnsi" w:cs="Arial"/>
                <w:u w:val="single"/>
              </w:rPr>
            </w:pPr>
            <w:r w:rsidRPr="00D15CF4">
              <w:rPr>
                <w:rFonts w:asciiTheme="minorHAnsi" w:hAnsiTheme="minorHAnsi" w:cs="Arial"/>
              </w:rPr>
              <w:t>Divert waste from landfill.</w:t>
            </w:r>
          </w:p>
          <w:p w14:paraId="707CF6FF" w14:textId="2B3BDF4A" w:rsidR="00A81D45" w:rsidRPr="00D15CF4" w:rsidRDefault="00A81D45" w:rsidP="00162D9E">
            <w:pPr>
              <w:pStyle w:val="BodyText1"/>
              <w:numPr>
                <w:ilvl w:val="0"/>
                <w:numId w:val="25"/>
              </w:numPr>
              <w:ind w:left="336"/>
              <w:jc w:val="left"/>
              <w:rPr>
                <w:rFonts w:asciiTheme="minorHAnsi" w:hAnsiTheme="minorHAnsi" w:cs="Arial"/>
                <w:u w:val="single"/>
              </w:rPr>
            </w:pPr>
            <w:r w:rsidRPr="00D15CF4">
              <w:rPr>
                <w:rFonts w:asciiTheme="minorHAnsi" w:hAnsiTheme="minorHAnsi" w:cs="Arial"/>
              </w:rPr>
              <w:t>Promote material recycling and reuse to reduce waste to landfill.</w:t>
            </w:r>
          </w:p>
        </w:tc>
        <w:tc>
          <w:tcPr>
            <w:tcW w:w="1656" w:type="dxa"/>
            <w:vAlign w:val="center"/>
          </w:tcPr>
          <w:p w14:paraId="051C9A8A" w14:textId="1F002046" w:rsidR="008E050A" w:rsidRPr="00D15CF4" w:rsidRDefault="00A81D45" w:rsidP="00D15CF4">
            <w:pPr>
              <w:pStyle w:val="BodyText1"/>
              <w:jc w:val="left"/>
              <w:rPr>
                <w:rFonts w:asciiTheme="minorHAnsi" w:hAnsiTheme="minorHAnsi" w:cs="Arial"/>
                <w:b/>
                <w:u w:val="single"/>
              </w:rPr>
            </w:pPr>
            <w:r w:rsidRPr="00D15CF4">
              <w:rPr>
                <w:rFonts w:asciiTheme="minorHAnsi" w:hAnsiTheme="minorHAnsi" w:cs="Arial"/>
                <w:b/>
                <w:u w:val="single"/>
              </w:rPr>
              <w:t>80% waste diversion rate by FY23</w:t>
            </w:r>
          </w:p>
        </w:tc>
      </w:tr>
      <w:tr w:rsidR="00A81D45" w:rsidRPr="00D15CF4" w14:paraId="5C413840" w14:textId="77777777" w:rsidTr="0016751D">
        <w:trPr>
          <w:trHeight w:val="1263"/>
        </w:trPr>
        <w:tc>
          <w:tcPr>
            <w:tcW w:w="3257" w:type="dxa"/>
            <w:vAlign w:val="center"/>
          </w:tcPr>
          <w:p w14:paraId="1031BC59"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5F134CBD"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p w14:paraId="6F7B743E" w14:textId="62E2E103"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Asset Manager / Property Manager</w:t>
            </w:r>
          </w:p>
        </w:tc>
        <w:tc>
          <w:tcPr>
            <w:tcW w:w="4607" w:type="dxa"/>
            <w:vAlign w:val="center"/>
          </w:tcPr>
          <w:p w14:paraId="4D4E3478" w14:textId="34DF2A26"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Carbon</w:t>
            </w:r>
          </w:p>
          <w:p w14:paraId="6E275519" w14:textId="0117DE80"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carbon emissions from FY18 baseline.</w:t>
            </w:r>
          </w:p>
        </w:tc>
        <w:tc>
          <w:tcPr>
            <w:tcW w:w="1656" w:type="dxa"/>
            <w:vAlign w:val="center"/>
          </w:tcPr>
          <w:p w14:paraId="75F8938B" w14:textId="7060C985"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carbon intensity from FY18 baseline by FY21</w:t>
            </w:r>
          </w:p>
        </w:tc>
      </w:tr>
      <w:tr w:rsidR="00A81D45" w:rsidRPr="00D15CF4" w14:paraId="1AE0AE11" w14:textId="77777777" w:rsidTr="0016751D">
        <w:trPr>
          <w:trHeight w:val="1070"/>
        </w:trPr>
        <w:tc>
          <w:tcPr>
            <w:tcW w:w="3257" w:type="dxa"/>
            <w:vAlign w:val="center"/>
          </w:tcPr>
          <w:p w14:paraId="0448E323" w14:textId="77777777" w:rsidR="00A81D45"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Facility Manager</w:t>
            </w:r>
          </w:p>
          <w:p w14:paraId="4D17D9B9" w14:textId="4C1FEBBA" w:rsidR="008E050A" w:rsidRPr="00D15CF4" w:rsidRDefault="00A81D45" w:rsidP="00162D9E">
            <w:pPr>
              <w:pStyle w:val="BodyText1"/>
              <w:numPr>
                <w:ilvl w:val="0"/>
                <w:numId w:val="24"/>
              </w:numPr>
              <w:ind w:left="351"/>
              <w:jc w:val="left"/>
              <w:rPr>
                <w:rFonts w:asciiTheme="minorHAnsi" w:hAnsiTheme="minorHAnsi" w:cs="Arial"/>
                <w:u w:val="single"/>
              </w:rPr>
            </w:pPr>
            <w:r w:rsidRPr="00D15CF4">
              <w:rPr>
                <w:rFonts w:asciiTheme="minorHAnsi" w:hAnsiTheme="minorHAnsi" w:cs="Arial"/>
              </w:rPr>
              <w:t>Senior Facility Manager</w:t>
            </w:r>
          </w:p>
        </w:tc>
        <w:tc>
          <w:tcPr>
            <w:tcW w:w="4607" w:type="dxa"/>
            <w:vAlign w:val="center"/>
          </w:tcPr>
          <w:p w14:paraId="2B0457A0" w14:textId="7FA31482" w:rsidR="008E050A" w:rsidRPr="00D15CF4" w:rsidRDefault="00F07216" w:rsidP="00D15CF4">
            <w:pPr>
              <w:pStyle w:val="BodyText1"/>
              <w:jc w:val="left"/>
              <w:rPr>
                <w:rFonts w:asciiTheme="minorHAnsi" w:hAnsiTheme="minorHAnsi" w:cs="Arial"/>
                <w:b/>
              </w:rPr>
            </w:pPr>
            <w:r w:rsidRPr="00D15CF4">
              <w:rPr>
                <w:rFonts w:asciiTheme="minorHAnsi" w:hAnsiTheme="minorHAnsi" w:cs="Arial"/>
                <w:b/>
              </w:rPr>
              <w:t>Water</w:t>
            </w:r>
          </w:p>
          <w:p w14:paraId="27086C52" w14:textId="69A04C22" w:rsidR="00F07216" w:rsidRPr="00D15CF4" w:rsidRDefault="00F07216" w:rsidP="00D15CF4">
            <w:pPr>
              <w:pStyle w:val="BodyText1"/>
              <w:jc w:val="left"/>
              <w:rPr>
                <w:rFonts w:asciiTheme="minorHAnsi" w:hAnsiTheme="minorHAnsi" w:cs="Arial"/>
                <w:u w:val="single"/>
              </w:rPr>
            </w:pPr>
            <w:r w:rsidRPr="00D15CF4">
              <w:rPr>
                <w:rFonts w:asciiTheme="minorHAnsi" w:hAnsiTheme="minorHAnsi" w:cs="Arial"/>
              </w:rPr>
              <w:t>Promote reduction in water use from FY18 baseline.</w:t>
            </w:r>
          </w:p>
        </w:tc>
        <w:tc>
          <w:tcPr>
            <w:tcW w:w="1656" w:type="dxa"/>
            <w:vAlign w:val="center"/>
          </w:tcPr>
          <w:p w14:paraId="09303EAA" w14:textId="2E56CC8B" w:rsidR="008E050A" w:rsidRPr="00D15CF4" w:rsidRDefault="00F07216" w:rsidP="00D15CF4">
            <w:pPr>
              <w:pStyle w:val="BodyText1"/>
              <w:jc w:val="left"/>
              <w:rPr>
                <w:rFonts w:asciiTheme="minorHAnsi" w:hAnsiTheme="minorHAnsi" w:cs="Arial"/>
                <w:b/>
                <w:u w:val="single"/>
              </w:rPr>
            </w:pPr>
            <w:r w:rsidRPr="00D15CF4">
              <w:rPr>
                <w:rFonts w:asciiTheme="minorHAnsi" w:hAnsiTheme="minorHAnsi" w:cs="Arial"/>
                <w:b/>
                <w:u w:val="single"/>
              </w:rPr>
              <w:t>5% reduction in water intensity from FY18 baseline by FY23</w:t>
            </w:r>
          </w:p>
        </w:tc>
      </w:tr>
      <w:tr w:rsidR="00F07216" w:rsidRPr="00D15CF4" w14:paraId="33C5A8EC" w14:textId="77777777" w:rsidTr="0016751D">
        <w:trPr>
          <w:trHeight w:val="1129"/>
        </w:trPr>
        <w:tc>
          <w:tcPr>
            <w:tcW w:w="3257" w:type="dxa"/>
            <w:vAlign w:val="center"/>
          </w:tcPr>
          <w:p w14:paraId="73A32B75" w14:textId="77777777" w:rsidR="00F07216"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Facility Manager</w:t>
            </w:r>
          </w:p>
          <w:p w14:paraId="6B201598" w14:textId="77777777" w:rsidR="00016801"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Senior Facility Manager</w:t>
            </w:r>
          </w:p>
          <w:p w14:paraId="114521EF" w14:textId="4FB40C97" w:rsidR="00016801" w:rsidRPr="00D15CF4" w:rsidRDefault="00016801" w:rsidP="00162D9E">
            <w:pPr>
              <w:pStyle w:val="BodyText1"/>
              <w:numPr>
                <w:ilvl w:val="0"/>
                <w:numId w:val="24"/>
              </w:numPr>
              <w:ind w:left="351"/>
              <w:jc w:val="left"/>
              <w:rPr>
                <w:rFonts w:asciiTheme="minorHAnsi" w:hAnsiTheme="minorHAnsi" w:cs="Arial"/>
              </w:rPr>
            </w:pPr>
            <w:r w:rsidRPr="00D15CF4">
              <w:rPr>
                <w:rFonts w:asciiTheme="minorHAnsi" w:hAnsiTheme="minorHAnsi" w:cs="Arial"/>
              </w:rPr>
              <w:t>Asset Manager / Property Manager</w:t>
            </w:r>
          </w:p>
        </w:tc>
        <w:tc>
          <w:tcPr>
            <w:tcW w:w="4607" w:type="dxa"/>
            <w:vAlign w:val="center"/>
          </w:tcPr>
          <w:p w14:paraId="1AD24650" w14:textId="77777777" w:rsidR="00F07216" w:rsidRPr="00D15CF4" w:rsidRDefault="00016801" w:rsidP="00A81D45">
            <w:pPr>
              <w:pStyle w:val="BodyText1"/>
              <w:jc w:val="left"/>
              <w:rPr>
                <w:rFonts w:asciiTheme="minorHAnsi" w:hAnsiTheme="minorHAnsi" w:cs="Arial"/>
                <w:b/>
              </w:rPr>
            </w:pPr>
            <w:r w:rsidRPr="00D15CF4">
              <w:rPr>
                <w:rFonts w:asciiTheme="minorHAnsi" w:hAnsiTheme="minorHAnsi" w:cs="Arial"/>
                <w:b/>
              </w:rPr>
              <w:t>Training</w:t>
            </w:r>
          </w:p>
          <w:p w14:paraId="53BF67BD" w14:textId="77777777" w:rsidR="00016801" w:rsidRPr="00D15CF4" w:rsidRDefault="00016801" w:rsidP="00162D9E">
            <w:pPr>
              <w:pStyle w:val="BodyText1"/>
              <w:numPr>
                <w:ilvl w:val="0"/>
                <w:numId w:val="26"/>
              </w:numPr>
              <w:ind w:left="477" w:hanging="436"/>
              <w:jc w:val="left"/>
              <w:rPr>
                <w:rFonts w:asciiTheme="minorHAnsi" w:hAnsiTheme="minorHAnsi" w:cs="Arial"/>
              </w:rPr>
            </w:pPr>
            <w:r w:rsidRPr="00D15CF4">
              <w:rPr>
                <w:rFonts w:asciiTheme="minorHAnsi" w:hAnsiTheme="minorHAnsi" w:cs="Arial"/>
              </w:rPr>
              <w:t>Induction training for all new starters, transfers and relocations, including emergency response.</w:t>
            </w:r>
          </w:p>
          <w:p w14:paraId="24339A41" w14:textId="62906C81" w:rsidR="00016801" w:rsidRPr="00D15CF4" w:rsidDel="00F07216" w:rsidRDefault="00016801" w:rsidP="00162D9E">
            <w:pPr>
              <w:pStyle w:val="BodyText1"/>
              <w:numPr>
                <w:ilvl w:val="0"/>
                <w:numId w:val="26"/>
              </w:numPr>
              <w:ind w:left="477" w:hanging="436"/>
              <w:jc w:val="left"/>
              <w:rPr>
                <w:rFonts w:asciiTheme="minorHAnsi" w:hAnsiTheme="minorHAnsi" w:cs="Arial"/>
              </w:rPr>
            </w:pPr>
            <w:r w:rsidRPr="00D15CF4">
              <w:rPr>
                <w:rFonts w:asciiTheme="minorHAnsi" w:hAnsiTheme="minorHAnsi" w:cs="Arial"/>
              </w:rPr>
              <w:t>‘Licence to Operate’ training for all employees</w:t>
            </w:r>
          </w:p>
        </w:tc>
        <w:tc>
          <w:tcPr>
            <w:tcW w:w="1656" w:type="dxa"/>
            <w:vAlign w:val="center"/>
          </w:tcPr>
          <w:p w14:paraId="6AB16D94" w14:textId="27EED9A6" w:rsidR="00F07216" w:rsidRPr="00D15CF4" w:rsidDel="00F07216" w:rsidRDefault="00016801" w:rsidP="00A81D45">
            <w:pPr>
              <w:pStyle w:val="BodyText1"/>
              <w:jc w:val="left"/>
              <w:rPr>
                <w:rFonts w:asciiTheme="minorHAnsi" w:hAnsiTheme="minorHAnsi" w:cs="Arial"/>
                <w:b/>
                <w:u w:val="single"/>
              </w:rPr>
            </w:pPr>
            <w:r w:rsidRPr="00D15CF4">
              <w:rPr>
                <w:rFonts w:asciiTheme="minorHAnsi" w:hAnsiTheme="minorHAnsi" w:cs="Arial"/>
                <w:b/>
                <w:u w:val="single"/>
              </w:rPr>
              <w:t>100%</w:t>
            </w:r>
          </w:p>
        </w:tc>
      </w:tr>
      <w:tr w:rsidR="00016801" w:rsidRPr="00D15CF4" w14:paraId="1349EB98" w14:textId="77777777" w:rsidTr="0016751D">
        <w:trPr>
          <w:trHeight w:val="1129"/>
        </w:trPr>
        <w:tc>
          <w:tcPr>
            <w:tcW w:w="3257" w:type="dxa"/>
            <w:vAlign w:val="center"/>
          </w:tcPr>
          <w:p w14:paraId="7AEA3193" w14:textId="77777777" w:rsidR="00016801"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Facility Manager</w:t>
            </w:r>
          </w:p>
          <w:p w14:paraId="4379E257" w14:textId="77777777" w:rsidR="00016801"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Senior Facility Manager</w:t>
            </w:r>
          </w:p>
          <w:p w14:paraId="52965373" w14:textId="77A60E76" w:rsidR="00016801" w:rsidRPr="006F252B" w:rsidRDefault="00016801" w:rsidP="00162D9E">
            <w:pPr>
              <w:pStyle w:val="BodyText1"/>
              <w:numPr>
                <w:ilvl w:val="0"/>
                <w:numId w:val="24"/>
              </w:numPr>
              <w:ind w:left="351"/>
              <w:jc w:val="left"/>
              <w:rPr>
                <w:rFonts w:asciiTheme="minorHAnsi" w:hAnsiTheme="minorHAnsi" w:cs="Arial"/>
              </w:rPr>
            </w:pPr>
            <w:r>
              <w:rPr>
                <w:rFonts w:asciiTheme="minorHAnsi" w:hAnsiTheme="minorHAnsi" w:cs="Arial"/>
              </w:rPr>
              <w:t>Asset Manager / Property Manager</w:t>
            </w:r>
          </w:p>
        </w:tc>
        <w:tc>
          <w:tcPr>
            <w:tcW w:w="4607" w:type="dxa"/>
            <w:vAlign w:val="center"/>
          </w:tcPr>
          <w:p w14:paraId="19817A99" w14:textId="66DD6ECA" w:rsidR="00016801" w:rsidRDefault="00EF7112" w:rsidP="00A81D45">
            <w:pPr>
              <w:pStyle w:val="BodyText1"/>
              <w:jc w:val="left"/>
              <w:rPr>
                <w:rFonts w:asciiTheme="minorHAnsi" w:hAnsiTheme="minorHAnsi" w:cs="Arial"/>
                <w:b/>
              </w:rPr>
            </w:pPr>
            <w:r>
              <w:rPr>
                <w:rFonts w:asciiTheme="minorHAnsi" w:hAnsiTheme="minorHAnsi" w:cs="Arial"/>
                <w:b/>
              </w:rPr>
              <w:t>Lag Indicators</w:t>
            </w:r>
          </w:p>
          <w:p w14:paraId="400FAB5B" w14:textId="77777777" w:rsidR="00EF7112"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LTI</w:t>
            </w:r>
          </w:p>
          <w:p w14:paraId="5E735322" w14:textId="77777777" w:rsidR="00EF7112"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TRIFR</w:t>
            </w:r>
          </w:p>
          <w:p w14:paraId="01E958DA" w14:textId="36FC9332" w:rsidR="00016801"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Environmental</w:t>
            </w:r>
          </w:p>
          <w:p w14:paraId="6C0C5231" w14:textId="5E4D6663" w:rsidR="00EF7112" w:rsidRPr="00D15CF4" w:rsidRDefault="00EF7112" w:rsidP="00162D9E">
            <w:pPr>
              <w:pStyle w:val="BodyText1"/>
              <w:numPr>
                <w:ilvl w:val="0"/>
                <w:numId w:val="27"/>
              </w:numPr>
              <w:ind w:left="336"/>
              <w:jc w:val="left"/>
              <w:rPr>
                <w:rFonts w:asciiTheme="minorHAnsi" w:hAnsiTheme="minorHAnsi" w:cs="Arial"/>
              </w:rPr>
            </w:pPr>
            <w:r>
              <w:rPr>
                <w:rFonts w:asciiTheme="minorHAnsi" w:hAnsiTheme="minorHAnsi" w:cs="Arial"/>
              </w:rPr>
              <w:t>CIFR</w:t>
            </w:r>
          </w:p>
        </w:tc>
        <w:tc>
          <w:tcPr>
            <w:tcW w:w="1656" w:type="dxa"/>
            <w:vAlign w:val="center"/>
          </w:tcPr>
          <w:p w14:paraId="25467119" w14:textId="77777777" w:rsidR="00EF7112" w:rsidRDefault="00EF7112" w:rsidP="00A81D45">
            <w:pPr>
              <w:pStyle w:val="BodyText1"/>
              <w:jc w:val="left"/>
              <w:rPr>
                <w:rFonts w:asciiTheme="minorHAnsi" w:hAnsiTheme="minorHAnsi" w:cs="Arial"/>
                <w:b/>
                <w:u w:val="single"/>
              </w:rPr>
            </w:pPr>
          </w:p>
          <w:p w14:paraId="25B31845" w14:textId="5ADE82A2" w:rsidR="00016801" w:rsidRDefault="00EF7112" w:rsidP="00A81D45">
            <w:pPr>
              <w:pStyle w:val="BodyText1"/>
              <w:jc w:val="left"/>
              <w:rPr>
                <w:rFonts w:asciiTheme="minorHAnsi" w:hAnsiTheme="minorHAnsi" w:cs="Arial"/>
                <w:b/>
                <w:u w:val="single"/>
              </w:rPr>
            </w:pPr>
            <w:r>
              <w:rPr>
                <w:rFonts w:asciiTheme="minorHAnsi" w:hAnsiTheme="minorHAnsi" w:cs="Arial"/>
                <w:b/>
                <w:u w:val="single"/>
              </w:rPr>
              <w:t>&lt; 3</w:t>
            </w:r>
          </w:p>
          <w:p w14:paraId="4EA2D19D"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8.35</w:t>
            </w:r>
          </w:p>
          <w:p w14:paraId="2F563CA4" w14:textId="77777777" w:rsidR="00EF7112" w:rsidRDefault="00EF7112" w:rsidP="00A81D45">
            <w:pPr>
              <w:pStyle w:val="BodyText1"/>
              <w:jc w:val="left"/>
              <w:rPr>
                <w:rFonts w:asciiTheme="minorHAnsi" w:hAnsiTheme="minorHAnsi" w:cs="Arial"/>
                <w:b/>
                <w:u w:val="single"/>
              </w:rPr>
            </w:pPr>
            <w:r>
              <w:rPr>
                <w:rFonts w:asciiTheme="minorHAnsi" w:hAnsiTheme="minorHAnsi" w:cs="Arial"/>
                <w:b/>
                <w:u w:val="single"/>
              </w:rPr>
              <w:t>&lt; 2</w:t>
            </w:r>
          </w:p>
          <w:p w14:paraId="2FBA25D3" w14:textId="48A0C626" w:rsidR="00EF7112" w:rsidRPr="006F252B" w:rsidRDefault="00EF7112" w:rsidP="00A81D45">
            <w:pPr>
              <w:pStyle w:val="BodyText1"/>
              <w:jc w:val="left"/>
              <w:rPr>
                <w:rFonts w:asciiTheme="minorHAnsi" w:hAnsiTheme="minorHAnsi" w:cs="Arial"/>
                <w:b/>
                <w:u w:val="single"/>
              </w:rPr>
            </w:pPr>
            <w:r>
              <w:rPr>
                <w:rFonts w:asciiTheme="minorHAnsi" w:hAnsiTheme="minorHAnsi" w:cs="Arial"/>
                <w:b/>
                <w:u w:val="single"/>
              </w:rPr>
              <w:t>&lt;1.75</w:t>
            </w:r>
          </w:p>
        </w:tc>
      </w:tr>
    </w:tbl>
    <w:p w14:paraId="3FC8BF93" w14:textId="659E094B" w:rsidR="005C69BF" w:rsidRDefault="005C69BF" w:rsidP="005C69BF">
      <w:pPr>
        <w:pStyle w:val="SectionHeading"/>
        <w:rPr>
          <w:lang w:eastAsia="en-AU"/>
        </w:rPr>
      </w:pPr>
      <w:bookmarkStart w:id="54" w:name="_Toc526355434"/>
      <w:bookmarkStart w:id="55" w:name="_Toc526355563"/>
      <w:bookmarkStart w:id="56" w:name="_Toc526355681"/>
      <w:bookmarkStart w:id="57" w:name="_Toc526355799"/>
      <w:bookmarkStart w:id="58" w:name="_Toc526355917"/>
      <w:bookmarkStart w:id="59" w:name="_Toc526356033"/>
      <w:bookmarkStart w:id="60" w:name="_Toc526356246"/>
      <w:bookmarkStart w:id="61" w:name="_Toc526356387"/>
      <w:bookmarkStart w:id="62" w:name="_Toc526356673"/>
      <w:bookmarkStart w:id="63" w:name="_Toc526356813"/>
      <w:bookmarkStart w:id="64" w:name="_Toc526357236"/>
      <w:bookmarkStart w:id="65" w:name="_Toc61952380"/>
      <w:bookmarkEnd w:id="54"/>
      <w:bookmarkEnd w:id="55"/>
      <w:bookmarkEnd w:id="56"/>
      <w:bookmarkEnd w:id="57"/>
      <w:bookmarkEnd w:id="58"/>
      <w:bookmarkEnd w:id="59"/>
      <w:bookmarkEnd w:id="60"/>
      <w:bookmarkEnd w:id="61"/>
      <w:bookmarkEnd w:id="62"/>
      <w:bookmarkEnd w:id="63"/>
      <w:bookmarkEnd w:id="64"/>
      <w:r>
        <w:rPr>
          <w:lang w:eastAsia="en-AU"/>
        </w:rPr>
        <w:t>Workplace Implementation</w:t>
      </w:r>
      <w:bookmarkEnd w:id="65"/>
    </w:p>
    <w:p w14:paraId="0F79FDC9" w14:textId="77777777" w:rsidR="009A41D3" w:rsidRPr="00D15CF4" w:rsidRDefault="009A41D3" w:rsidP="009A41D3">
      <w:pPr>
        <w:pStyle w:val="2ndHeadingnumbered"/>
      </w:pPr>
      <w:bookmarkStart w:id="66" w:name="_Toc526355436"/>
      <w:bookmarkStart w:id="67" w:name="_Toc526355565"/>
      <w:bookmarkStart w:id="68" w:name="_Toc526355683"/>
      <w:bookmarkStart w:id="69" w:name="_Toc526355801"/>
      <w:bookmarkStart w:id="70" w:name="_Toc526355919"/>
      <w:bookmarkStart w:id="71" w:name="_Toc526356035"/>
      <w:bookmarkStart w:id="72" w:name="_Toc526356248"/>
      <w:bookmarkStart w:id="73" w:name="_Toc526356389"/>
      <w:bookmarkStart w:id="74" w:name="_Toc526356675"/>
      <w:bookmarkStart w:id="75" w:name="_Toc526356815"/>
      <w:bookmarkStart w:id="76" w:name="_Toc526357238"/>
      <w:bookmarkStart w:id="77" w:name="_Toc519081062"/>
      <w:bookmarkStart w:id="78" w:name="_Toc61952381"/>
      <w:bookmarkEnd w:id="53"/>
      <w:bookmarkEnd w:id="66"/>
      <w:bookmarkEnd w:id="67"/>
      <w:bookmarkEnd w:id="68"/>
      <w:bookmarkEnd w:id="69"/>
      <w:bookmarkEnd w:id="70"/>
      <w:bookmarkEnd w:id="71"/>
      <w:bookmarkEnd w:id="72"/>
      <w:bookmarkEnd w:id="73"/>
      <w:bookmarkEnd w:id="74"/>
      <w:bookmarkEnd w:id="75"/>
      <w:bookmarkEnd w:id="76"/>
      <w:r w:rsidRPr="00D15CF4">
        <w:t>Workplace Organisational Structure</w:t>
      </w:r>
      <w:bookmarkEnd w:id="77"/>
      <w:bookmarkEnd w:id="78"/>
      <w:r w:rsidRPr="00D15CF4">
        <w:rPr>
          <w:noProof/>
          <w:lang w:eastAsia="en-AU"/>
        </w:rPr>
        <w:t xml:space="preserve"> </w:t>
      </w:r>
    </w:p>
    <w:p w14:paraId="5609BA39" w14:textId="07018949" w:rsidR="009A41D3" w:rsidRPr="00D15CF4" w:rsidRDefault="009A41D3" w:rsidP="009A41D3">
      <w:pPr>
        <w:rPr>
          <w:lang w:val="en-US"/>
        </w:rPr>
      </w:pPr>
      <w:r w:rsidRPr="00D15CF4">
        <w:rPr>
          <w:lang w:val="en-US"/>
        </w:rPr>
        <w:t>An organisational chart is prepared to outline</w:t>
      </w:r>
      <w:r w:rsidRPr="00D15CF4">
        <w:rPr>
          <w:color w:val="FF0000"/>
          <w:lang w:val="en-US"/>
        </w:rPr>
        <w:t xml:space="preserve"> </w:t>
      </w:r>
      <w:r w:rsidRPr="00D15CF4">
        <w:rPr>
          <w:lang w:val="en-US"/>
        </w:rPr>
        <w:t>HSE</w:t>
      </w:r>
      <w:r w:rsidRPr="00D15CF4">
        <w:rPr>
          <w:color w:val="FF0000"/>
          <w:lang w:val="en-US"/>
        </w:rPr>
        <w:t xml:space="preserve"> </w:t>
      </w:r>
      <w:r w:rsidRPr="00D15CF4">
        <w:rPr>
          <w:lang w:val="en-US"/>
        </w:rPr>
        <w:t>responsibilities and reporting lines. The organisational chart for th</w:t>
      </w:r>
      <w:r w:rsidR="0021430E" w:rsidRPr="00D15CF4">
        <w:rPr>
          <w:lang w:val="en-US"/>
        </w:rPr>
        <w:t xml:space="preserve">is workplace </w:t>
      </w:r>
      <w:r w:rsidRPr="00D15CF4">
        <w:rPr>
          <w:lang w:val="en-US"/>
        </w:rPr>
        <w:t>is outlined in Appendix 1.</w:t>
      </w:r>
    </w:p>
    <w:p w14:paraId="10A8E1A0" w14:textId="71464E9E" w:rsidR="00CD6552" w:rsidRDefault="0021430E" w:rsidP="009A41D3">
      <w:pPr>
        <w:rPr>
          <w:lang w:eastAsia="en-AU"/>
        </w:rPr>
      </w:pPr>
      <w:r>
        <w:rPr>
          <w:lang w:eastAsia="en-AU"/>
        </w:rPr>
        <w:t xml:space="preserve">On commencement at the workplace, each person employed in a role listed in the organisational chart is assigned their respective HSE Roles &amp; Responsibility Statement to review and acknowledge via LearnConnect. </w:t>
      </w:r>
    </w:p>
    <w:p w14:paraId="50B563ED" w14:textId="6F8D9B0B" w:rsidR="006F252B" w:rsidRDefault="00CD6552" w:rsidP="00D15CF4">
      <w:pPr>
        <w:rPr>
          <w:lang w:eastAsia="en-AU"/>
        </w:rPr>
      </w:pPr>
      <w:r>
        <w:rPr>
          <w:lang w:eastAsia="en-AU"/>
        </w:rPr>
        <w:t xml:space="preserve">Service providers (contractors and suppliers) are managed in accordance with the </w:t>
      </w:r>
      <w:hyperlink r:id="rId27" w:history="1">
        <w:r w:rsidRPr="00221E30">
          <w:rPr>
            <w:rStyle w:val="Hyperlink"/>
            <w:lang w:eastAsia="en-AU"/>
          </w:rPr>
          <w:t>O&amp;I Service Provider Management Procedure</w:t>
        </w:r>
      </w:hyperlink>
      <w:r>
        <w:rPr>
          <w:lang w:eastAsia="en-AU"/>
        </w:rPr>
        <w:t xml:space="preserve">. </w:t>
      </w:r>
      <w:r w:rsidR="0021430E">
        <w:rPr>
          <w:lang w:eastAsia="en-AU"/>
        </w:rPr>
        <w:t xml:space="preserve"> </w:t>
      </w:r>
      <w:bookmarkStart w:id="79" w:name="_Toc519081063"/>
      <w:bookmarkStart w:id="80" w:name="_Toc520291297"/>
    </w:p>
    <w:p w14:paraId="4AD53E41" w14:textId="70D9113A" w:rsidR="006F252B" w:rsidRDefault="006F252B" w:rsidP="006F252B">
      <w:pPr>
        <w:pStyle w:val="2ndHeadingnumbered"/>
        <w:rPr>
          <w:noProof/>
          <w:lang w:eastAsia="en-AU"/>
        </w:rPr>
      </w:pPr>
      <w:bookmarkStart w:id="81" w:name="_Toc61952382"/>
      <w:r>
        <w:t>Training, Awareness &amp; Competency</w:t>
      </w:r>
      <w:bookmarkEnd w:id="81"/>
    </w:p>
    <w:bookmarkEnd w:id="79"/>
    <w:bookmarkEnd w:id="80"/>
    <w:p w14:paraId="60CD792D" w14:textId="06307A68" w:rsidR="00493B9E" w:rsidRPr="00D15CF4" w:rsidRDefault="00493B9E" w:rsidP="00493B9E">
      <w:pPr>
        <w:pStyle w:val="BodyText1"/>
        <w:rPr>
          <w:rFonts w:asciiTheme="minorHAnsi" w:hAnsiTheme="minorHAnsi" w:cs="Arial"/>
          <w:sz w:val="20"/>
        </w:rPr>
      </w:pPr>
      <w:r w:rsidRPr="00D15CF4">
        <w:rPr>
          <w:rFonts w:asciiTheme="minorHAnsi" w:hAnsiTheme="minorHAnsi" w:cs="Arial"/>
          <w:sz w:val="20"/>
        </w:rPr>
        <w:t xml:space="preserve">Details on training requirements can be found in the </w:t>
      </w:r>
      <w:hyperlink r:id="rId28" w:history="1">
        <w:r w:rsidRPr="00D15CF4">
          <w:rPr>
            <w:rStyle w:val="Hyperlink"/>
            <w:rFonts w:asciiTheme="minorHAnsi" w:hAnsiTheme="minorHAnsi"/>
            <w:sz w:val="20"/>
          </w:rPr>
          <w:t>Mirvac HSEMS Element 8: Competency &amp; Capability</w:t>
        </w:r>
      </w:hyperlink>
      <w:r w:rsidR="00FD6A9F" w:rsidRPr="00D15CF4">
        <w:rPr>
          <w:rFonts w:asciiTheme="minorHAnsi" w:hAnsiTheme="minorHAnsi" w:cs="Arial"/>
          <w:sz w:val="20"/>
        </w:rPr>
        <w:t xml:space="preserve"> and </w:t>
      </w:r>
      <w:r w:rsidRPr="00D15CF4">
        <w:rPr>
          <w:rFonts w:asciiTheme="minorHAnsi" w:hAnsiTheme="minorHAnsi" w:cs="Arial"/>
          <w:sz w:val="20"/>
        </w:rPr>
        <w:t xml:space="preserve">the </w:t>
      </w:r>
      <w:r w:rsidR="00F70E59" w:rsidRPr="00D15CF4">
        <w:rPr>
          <w:rFonts w:asciiTheme="minorHAnsi" w:hAnsiTheme="minorHAnsi" w:cs="Arial"/>
          <w:sz w:val="20"/>
        </w:rPr>
        <w:t xml:space="preserve">appendix </w:t>
      </w:r>
      <w:r w:rsidR="006F252B" w:rsidRPr="006F252B">
        <w:rPr>
          <w:rFonts w:asciiTheme="minorHAnsi" w:hAnsiTheme="minorHAnsi" w:cs="Arial"/>
          <w:sz w:val="20"/>
        </w:rPr>
        <w:t>8</w:t>
      </w:r>
      <w:r w:rsidR="006F252B">
        <w:rPr>
          <w:rFonts w:asciiTheme="minorHAnsi" w:hAnsiTheme="minorHAnsi" w:cs="Arial"/>
          <w:sz w:val="20"/>
        </w:rPr>
        <w:t>.</w:t>
      </w:r>
    </w:p>
    <w:p w14:paraId="08840968" w14:textId="4C699899" w:rsidR="00FD6A9F" w:rsidRPr="00D15CF4" w:rsidRDefault="00FD6A9F" w:rsidP="00493B9E">
      <w:pPr>
        <w:pStyle w:val="BodyText1"/>
        <w:rPr>
          <w:rFonts w:asciiTheme="minorHAnsi" w:hAnsiTheme="minorHAnsi" w:cs="Arial"/>
          <w:sz w:val="20"/>
        </w:rPr>
      </w:pPr>
    </w:p>
    <w:p w14:paraId="0A0FF9CE" w14:textId="2127B026" w:rsidR="00FD6A9F" w:rsidRPr="00D15CF4" w:rsidRDefault="00FD6A9F" w:rsidP="00493B9E">
      <w:pPr>
        <w:pStyle w:val="BodyText1"/>
        <w:rPr>
          <w:rFonts w:asciiTheme="minorHAnsi" w:hAnsiTheme="minorHAnsi" w:cs="Arial"/>
          <w:sz w:val="20"/>
        </w:rPr>
      </w:pPr>
      <w:r w:rsidRPr="00D15CF4">
        <w:rPr>
          <w:rFonts w:asciiTheme="minorHAnsi" w:hAnsiTheme="minorHAnsi" w:cs="Arial"/>
          <w:sz w:val="20"/>
        </w:rPr>
        <w:t>The minimum training requirements of Office &amp; Industrial employees are:</w:t>
      </w:r>
    </w:p>
    <w:p w14:paraId="0A9D6F82" w14:textId="2681E637"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 xml:space="preserve">Mirvac Group Licence to Operate (LTO – </w:t>
      </w:r>
      <w:r w:rsidR="004C18EF">
        <w:rPr>
          <w:rFonts w:asciiTheme="minorHAnsi" w:hAnsiTheme="minorHAnsi" w:cs="Arial"/>
          <w:sz w:val="20"/>
        </w:rPr>
        <w:t>Cornerstone</w:t>
      </w:r>
      <w:r w:rsidRPr="00D15CF4">
        <w:rPr>
          <w:rFonts w:asciiTheme="minorHAnsi" w:hAnsiTheme="minorHAnsi" w:cs="Arial"/>
          <w:sz w:val="20"/>
        </w:rPr>
        <w:t>);</w:t>
      </w:r>
    </w:p>
    <w:p w14:paraId="7C300AB7" w14:textId="2F2D29F6"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WRMP for the workplace (workplace-based training);</w:t>
      </w:r>
    </w:p>
    <w:p w14:paraId="72AF9CBA" w14:textId="2C809D83"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WHS Risk Management for personnel in superviso</w:t>
      </w:r>
      <w:r w:rsidR="0002077E">
        <w:rPr>
          <w:rFonts w:asciiTheme="minorHAnsi" w:hAnsiTheme="minorHAnsi" w:cs="Arial"/>
          <w:sz w:val="20"/>
        </w:rPr>
        <w:t>ry positions</w:t>
      </w:r>
      <w:r w:rsidRPr="00D15CF4">
        <w:rPr>
          <w:rFonts w:asciiTheme="minorHAnsi" w:hAnsiTheme="minorHAnsi" w:cs="Arial"/>
          <w:sz w:val="20"/>
        </w:rPr>
        <w:t>;</w:t>
      </w:r>
    </w:p>
    <w:p w14:paraId="509C7171" w14:textId="63BCE6A9"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 xml:space="preserve">Mirvac General Induction and </w:t>
      </w:r>
      <w:r w:rsidR="00EF77C1" w:rsidRPr="00EF77C1">
        <w:rPr>
          <w:rFonts w:asciiTheme="minorHAnsi" w:hAnsiTheme="minorHAnsi" w:cs="Arial"/>
          <w:sz w:val="20"/>
        </w:rPr>
        <w:t>Site-Specific</w:t>
      </w:r>
      <w:r w:rsidRPr="00D15CF4">
        <w:rPr>
          <w:rFonts w:asciiTheme="minorHAnsi" w:hAnsiTheme="minorHAnsi" w:cs="Arial"/>
          <w:sz w:val="20"/>
        </w:rPr>
        <w:t xml:space="preserve"> Induction(s) (Contractor Management System);</w:t>
      </w:r>
    </w:p>
    <w:p w14:paraId="195D9683" w14:textId="179F1D15" w:rsidR="00FD6A9F" w:rsidRPr="00D15CF4" w:rsidRDefault="00FD6A9F" w:rsidP="00162D9E">
      <w:pPr>
        <w:pStyle w:val="BodyText1"/>
        <w:numPr>
          <w:ilvl w:val="0"/>
          <w:numId w:val="14"/>
        </w:numPr>
        <w:rPr>
          <w:rFonts w:asciiTheme="minorHAnsi" w:hAnsiTheme="minorHAnsi" w:cs="Arial"/>
          <w:sz w:val="20"/>
        </w:rPr>
      </w:pPr>
      <w:r w:rsidRPr="00D15CF4">
        <w:rPr>
          <w:rFonts w:asciiTheme="minorHAnsi" w:hAnsiTheme="minorHAnsi" w:cs="Arial"/>
          <w:sz w:val="20"/>
        </w:rPr>
        <w:t>Work Health and Safety General Construction Induction (White Card) - this applies to all Facility Management staff and Asset Management staff that may be involved with fit-outs and refurbishments (Development works).</w:t>
      </w:r>
    </w:p>
    <w:p w14:paraId="7024CFC3" w14:textId="0623FB4E" w:rsidR="008B183F" w:rsidRDefault="00493B9E" w:rsidP="00493B9E">
      <w:pPr>
        <w:rPr>
          <w:rFonts w:cs="Arial"/>
          <w:color w:val="FF0000"/>
          <w:szCs w:val="20"/>
        </w:rPr>
      </w:pPr>
      <w:r w:rsidRPr="00D15CF4">
        <w:rPr>
          <w:rFonts w:cs="Arial"/>
          <w:szCs w:val="20"/>
        </w:rPr>
        <w:t xml:space="preserve">Additional </w:t>
      </w:r>
      <w:smartTag w:uri="urn:schemas-microsoft-com:office:smarttags" w:element="stockticker">
        <w:r w:rsidRPr="00D15CF4">
          <w:rPr>
            <w:rFonts w:cs="Arial"/>
            <w:szCs w:val="20"/>
          </w:rPr>
          <w:t>HSE</w:t>
        </w:r>
      </w:smartTag>
      <w:r w:rsidRPr="00D15CF4">
        <w:rPr>
          <w:rFonts w:cs="Arial"/>
          <w:szCs w:val="20"/>
        </w:rPr>
        <w:t xml:space="preserve"> training needs are identified in </w:t>
      </w:r>
      <w:r w:rsidR="0002077E">
        <w:rPr>
          <w:rFonts w:cs="Arial"/>
          <w:szCs w:val="20"/>
        </w:rPr>
        <w:t>the HSE Training Matrix</w:t>
      </w:r>
      <w:r w:rsidRPr="00D15CF4">
        <w:rPr>
          <w:rFonts w:cs="Arial"/>
          <w:szCs w:val="20"/>
        </w:rPr>
        <w:t xml:space="preserve">. Workplace specific </w:t>
      </w:r>
      <w:smartTag w:uri="urn:schemas-microsoft-com:office:smarttags" w:element="stockticker">
        <w:r w:rsidRPr="00D15CF4">
          <w:rPr>
            <w:rFonts w:cs="Arial"/>
            <w:szCs w:val="20"/>
          </w:rPr>
          <w:t>HSE</w:t>
        </w:r>
      </w:smartTag>
      <w:r w:rsidRPr="00D15CF4">
        <w:rPr>
          <w:rFonts w:cs="Arial"/>
          <w:szCs w:val="20"/>
        </w:rPr>
        <w:t xml:space="preserve"> training, competencies and licenses/certificates (e.g. confined space entry, asbestos removal, plant licences, or other) for </w:t>
      </w:r>
      <w:r w:rsidR="00EF77C1" w:rsidRPr="00D15CF4">
        <w:rPr>
          <w:rFonts w:cs="Arial"/>
          <w:szCs w:val="20"/>
        </w:rPr>
        <w:t xml:space="preserve">Mirvac O&amp;I </w:t>
      </w:r>
      <w:r w:rsidRPr="00D15CF4">
        <w:rPr>
          <w:rFonts w:cs="Arial"/>
          <w:szCs w:val="20"/>
        </w:rPr>
        <w:t xml:space="preserve">workplace personnel (covering all training aspects) are identified </w:t>
      </w:r>
      <w:r w:rsidR="004C18EF">
        <w:rPr>
          <w:rFonts w:cs="Arial"/>
          <w:szCs w:val="20"/>
        </w:rPr>
        <w:t xml:space="preserve">in </w:t>
      </w:r>
      <w:r w:rsidR="008B183F">
        <w:rPr>
          <w:rFonts w:cs="Arial"/>
          <w:szCs w:val="20"/>
        </w:rPr>
        <w:t xml:space="preserve">collaboration with the HSE Team and recorded in the </w:t>
      </w:r>
      <w:r w:rsidR="004807FC">
        <w:rPr>
          <w:rFonts w:cs="Arial"/>
          <w:szCs w:val="20"/>
        </w:rPr>
        <w:t xml:space="preserve">O&amp;I </w:t>
      </w:r>
      <w:r w:rsidR="008B183F">
        <w:rPr>
          <w:rFonts w:cs="Arial"/>
          <w:szCs w:val="20"/>
        </w:rPr>
        <w:t xml:space="preserve">HSE Training Register as required. </w:t>
      </w:r>
    </w:p>
    <w:p w14:paraId="3433FB10" w14:textId="2D6C8E3E" w:rsidR="00493B9E" w:rsidRDefault="00EF77C1" w:rsidP="00493B9E">
      <w:pPr>
        <w:rPr>
          <w:rFonts w:cs="Arial"/>
          <w:szCs w:val="20"/>
          <w:u w:val="single"/>
          <w:lang w:eastAsia="en-AU"/>
        </w:rPr>
      </w:pPr>
      <w:r w:rsidRPr="00D15CF4">
        <w:rPr>
          <w:rFonts w:cs="Arial"/>
          <w:szCs w:val="20"/>
        </w:rPr>
        <w:t>Where there</w:t>
      </w:r>
      <w:r>
        <w:rPr>
          <w:rFonts w:cs="Arial"/>
          <w:szCs w:val="20"/>
        </w:rPr>
        <w:t xml:space="preserve"> is a requirement to undertake mandated ‘refresher’ training courses (e.g. first aid) then the dates of the programmed course must be entered in </w:t>
      </w:r>
      <w:r w:rsidR="008B183F">
        <w:rPr>
          <w:rFonts w:cs="Arial"/>
          <w:szCs w:val="20"/>
        </w:rPr>
        <w:t xml:space="preserve">Cornerstone and the O&amp;I HSE </w:t>
      </w:r>
      <w:r w:rsidR="004807FC">
        <w:rPr>
          <w:rFonts w:cs="Arial"/>
          <w:szCs w:val="20"/>
        </w:rPr>
        <w:t>Training Register</w:t>
      </w:r>
      <w:r>
        <w:rPr>
          <w:rFonts w:cs="Arial"/>
          <w:szCs w:val="20"/>
        </w:rPr>
        <w:t xml:space="preserve">. Where the business unit or workplace has a requirement for other training to be undertaken at regular intervals, this can be detailed in the same way. </w:t>
      </w:r>
    </w:p>
    <w:p w14:paraId="655651FB" w14:textId="1B6B18D7" w:rsidR="002F0821" w:rsidRDefault="002F0821" w:rsidP="00493B9E">
      <w:pPr>
        <w:rPr>
          <w:rFonts w:cs="Arial"/>
          <w:szCs w:val="20"/>
          <w:lang w:eastAsia="en-AU"/>
        </w:rPr>
      </w:pPr>
      <w:r>
        <w:rPr>
          <w:rFonts w:cs="Arial"/>
          <w:szCs w:val="20"/>
          <w:lang w:eastAsia="en-AU"/>
        </w:rPr>
        <w:t xml:space="preserve">Appropriate certificates of competency and other qualifications for O&amp;I workplace personnel and service providers (for all medium to high risk works i.e. preventative maintenance contractors) are provided and attached to the specific JSEA for the works to be performed and kept on file. </w:t>
      </w:r>
      <w:r w:rsidR="00820B6B">
        <w:rPr>
          <w:rFonts w:cs="Arial"/>
          <w:szCs w:val="20"/>
          <w:lang w:eastAsia="en-AU"/>
        </w:rPr>
        <w:t xml:space="preserve">Licences can be uploaded by the inductee to their profile for review and retention by HSE. </w:t>
      </w:r>
    </w:p>
    <w:p w14:paraId="29EBCAB4" w14:textId="139FA66E" w:rsidR="002F0821" w:rsidRDefault="002F0821" w:rsidP="00493B9E">
      <w:pPr>
        <w:rPr>
          <w:lang w:eastAsia="en-AU"/>
        </w:rPr>
      </w:pPr>
      <w:r>
        <w:rPr>
          <w:lang w:eastAsia="en-AU"/>
        </w:rPr>
        <w:t xml:space="preserve">The minimum requirements for Service Providers (contractors and suppliers) at this workplace is: </w:t>
      </w:r>
    </w:p>
    <w:p w14:paraId="6EC083E1" w14:textId="3899AF20" w:rsidR="002F0821" w:rsidRDefault="002F0821" w:rsidP="00162D9E">
      <w:pPr>
        <w:pStyle w:val="ListParagraph"/>
        <w:numPr>
          <w:ilvl w:val="0"/>
          <w:numId w:val="15"/>
        </w:numPr>
        <w:rPr>
          <w:lang w:eastAsia="en-AU"/>
        </w:rPr>
      </w:pPr>
      <w:r>
        <w:rPr>
          <w:lang w:eastAsia="en-AU"/>
        </w:rPr>
        <w:t>Work Health and Safety General Construction Induction (White Card) – applicable to all works defined as building or construction, this includes maintenance;</w:t>
      </w:r>
    </w:p>
    <w:p w14:paraId="68F63F86" w14:textId="0B527198" w:rsidR="002F0821" w:rsidRDefault="002F0821" w:rsidP="00162D9E">
      <w:pPr>
        <w:pStyle w:val="ListParagraph"/>
        <w:numPr>
          <w:ilvl w:val="0"/>
          <w:numId w:val="15"/>
        </w:numPr>
        <w:rPr>
          <w:lang w:eastAsia="en-AU"/>
        </w:rPr>
      </w:pPr>
      <w:r>
        <w:rPr>
          <w:lang w:eastAsia="en-AU"/>
        </w:rPr>
        <w:t xml:space="preserve">Mirvac General Induction and Site-Specific Induction(s) (Contractor Management System); </w:t>
      </w:r>
    </w:p>
    <w:p w14:paraId="74DC87B1" w14:textId="7AE026DA" w:rsidR="002F0821" w:rsidRPr="002F0821" w:rsidRDefault="002F0821" w:rsidP="00162D9E">
      <w:pPr>
        <w:pStyle w:val="ListParagraph"/>
        <w:numPr>
          <w:ilvl w:val="0"/>
          <w:numId w:val="15"/>
        </w:numPr>
        <w:rPr>
          <w:lang w:eastAsia="en-AU"/>
        </w:rPr>
      </w:pPr>
      <w:r>
        <w:rPr>
          <w:lang w:eastAsia="en-AU"/>
        </w:rPr>
        <w:t>Relevant certificates of competency and other work activity related training, e.g. confined space entry and asbestos removal</w:t>
      </w:r>
      <w:r w:rsidR="00820B6B">
        <w:rPr>
          <w:lang w:eastAsia="en-AU"/>
        </w:rPr>
        <w:t>.</w:t>
      </w:r>
    </w:p>
    <w:p w14:paraId="4933723F" w14:textId="77777777" w:rsidR="009A41D3" w:rsidRPr="009A41D3" w:rsidRDefault="009A41D3" w:rsidP="009A41D3">
      <w:pPr>
        <w:pStyle w:val="3rdHeadingNumbered"/>
      </w:pPr>
      <w:bookmarkStart w:id="82" w:name="_Toc519081064"/>
      <w:bookmarkStart w:id="83" w:name="_Toc61952383"/>
      <w:r>
        <w:t>Visitor Induc</w:t>
      </w:r>
      <w:r w:rsidRPr="009A41D3">
        <w:t>tion and Access</w:t>
      </w:r>
      <w:bookmarkEnd w:id="82"/>
      <w:bookmarkEnd w:id="83"/>
    </w:p>
    <w:p w14:paraId="663DB103" w14:textId="16251911" w:rsidR="00EE59EC" w:rsidRDefault="00AC652F" w:rsidP="009A41D3">
      <w:pPr>
        <w:rPr>
          <w:lang w:eastAsia="en-AU"/>
        </w:rPr>
      </w:pPr>
      <w:r>
        <w:rPr>
          <w:lang w:eastAsia="en-AU"/>
        </w:rPr>
        <w:t>All</w:t>
      </w:r>
      <w:r w:rsidR="002F0821">
        <w:rPr>
          <w:lang w:eastAsia="en-AU"/>
        </w:rPr>
        <w:t xml:space="preserve"> visitors must sign in when attending site. </w:t>
      </w:r>
      <w:r w:rsidR="00EE59EC">
        <w:rPr>
          <w:lang w:eastAsia="en-AU"/>
        </w:rPr>
        <w:t>Service Provider personnel</w:t>
      </w:r>
      <w:r w:rsidR="002F0821">
        <w:rPr>
          <w:lang w:eastAsia="en-AU"/>
        </w:rPr>
        <w:t xml:space="preserve"> who are not conducting works </w:t>
      </w:r>
      <w:r w:rsidR="00EE59EC">
        <w:rPr>
          <w:lang w:eastAsia="en-AU"/>
        </w:rPr>
        <w:t xml:space="preserve">but may be providing a quote, consultation, checking a utility meter etc. must sign in and out via the CMS terminal and are to be escorted by a Mirvac representative at all times. </w:t>
      </w:r>
    </w:p>
    <w:p w14:paraId="056B56F9" w14:textId="3203FFF3" w:rsidR="00152311" w:rsidRDefault="00EE59EC" w:rsidP="009A41D3">
      <w:pPr>
        <w:rPr>
          <w:lang w:eastAsia="en-AU"/>
        </w:rPr>
      </w:pPr>
      <w:r>
        <w:rPr>
          <w:lang w:eastAsia="en-AU"/>
        </w:rPr>
        <w:t xml:space="preserve">People visiting Mirvac personnel in their office (e.g. other Mirvac employees) are required to sign into a paper-based log book to ensure an accurate entry record is maintained for evacuation purposes. </w:t>
      </w:r>
    </w:p>
    <w:p w14:paraId="46B493BF" w14:textId="77777777" w:rsidR="009A41D3" w:rsidRDefault="009A41D3" w:rsidP="009A41D3">
      <w:pPr>
        <w:pStyle w:val="3rdHeadingNumbered"/>
      </w:pPr>
      <w:bookmarkStart w:id="84" w:name="_Toc520184686"/>
      <w:bookmarkStart w:id="85" w:name="_Toc520186517"/>
      <w:bookmarkStart w:id="86" w:name="_Toc520188005"/>
      <w:bookmarkStart w:id="87" w:name="_Toc520188116"/>
      <w:bookmarkStart w:id="88" w:name="_Toc520188172"/>
      <w:bookmarkStart w:id="89" w:name="_Toc520188306"/>
      <w:bookmarkStart w:id="90" w:name="_Toc520291300"/>
      <w:bookmarkStart w:id="91" w:name="_Toc526355441"/>
      <w:bookmarkStart w:id="92" w:name="_Toc526355570"/>
      <w:bookmarkStart w:id="93" w:name="_Toc526355688"/>
      <w:bookmarkStart w:id="94" w:name="_Toc526355806"/>
      <w:bookmarkStart w:id="95" w:name="_Toc526355923"/>
      <w:bookmarkStart w:id="96" w:name="_Toc526356039"/>
      <w:bookmarkStart w:id="97" w:name="_Toc526356252"/>
      <w:bookmarkStart w:id="98" w:name="_Toc526356393"/>
      <w:bookmarkStart w:id="99" w:name="_Toc526356679"/>
      <w:bookmarkStart w:id="100" w:name="_Toc526356819"/>
      <w:bookmarkStart w:id="101" w:name="_Toc526357242"/>
      <w:bookmarkStart w:id="102" w:name="_Toc465171224"/>
      <w:bookmarkStart w:id="103" w:name="_Toc519081065"/>
      <w:bookmarkStart w:id="104" w:name="_Toc61952384"/>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Site Induction</w:t>
      </w:r>
      <w:bookmarkEnd w:id="102"/>
      <w:bookmarkEnd w:id="103"/>
      <w:bookmarkEnd w:id="104"/>
      <w:r>
        <w:t xml:space="preserve"> </w:t>
      </w:r>
    </w:p>
    <w:p w14:paraId="1894E699" w14:textId="4012CC5D" w:rsidR="009A41D3" w:rsidRPr="00932D28" w:rsidRDefault="009A41D3" w:rsidP="009A41D3">
      <w:pPr>
        <w:rPr>
          <w:lang w:eastAsia="en-AU"/>
        </w:rPr>
      </w:pPr>
      <w:r w:rsidRPr="002E6EC8">
        <w:rPr>
          <w:lang w:eastAsia="en-AU"/>
        </w:rPr>
        <w:t>All Mirvac employees</w:t>
      </w:r>
      <w:r>
        <w:rPr>
          <w:lang w:eastAsia="en-AU"/>
        </w:rPr>
        <w:t xml:space="preserve"> who are not considered visitors</w:t>
      </w:r>
      <w:r w:rsidR="00EE59EC">
        <w:rPr>
          <w:lang w:eastAsia="en-AU"/>
        </w:rPr>
        <w:t xml:space="preserve"> to the workplace</w:t>
      </w:r>
      <w:r>
        <w:rPr>
          <w:lang w:eastAsia="en-AU"/>
        </w:rPr>
        <w:t xml:space="preserve"> are provided induction information to familiarise them with key site safety requirements (e.g. emergency procedures, emergency contacts and first aid arrangements) and amenities.  Site induction </w:t>
      </w:r>
      <w:r w:rsidR="00EE59EC">
        <w:rPr>
          <w:lang w:eastAsia="en-AU"/>
        </w:rPr>
        <w:t xml:space="preserve">is issued via the Contractor Management System with records maintained online through the portal. </w:t>
      </w:r>
    </w:p>
    <w:p w14:paraId="235F37C0" w14:textId="2C36F404" w:rsidR="009A41D3" w:rsidRPr="00D15CF4" w:rsidRDefault="009A41D3" w:rsidP="009A41D3">
      <w:pPr>
        <w:pStyle w:val="3rdHeadingNumbered"/>
      </w:pPr>
      <w:bookmarkStart w:id="105" w:name="_Toc465171225"/>
      <w:bookmarkStart w:id="106" w:name="_Toc519081066"/>
      <w:bookmarkStart w:id="107" w:name="_Toc61952385"/>
      <w:r w:rsidRPr="00D15CF4">
        <w:t>Service Provider Induction</w:t>
      </w:r>
      <w:bookmarkEnd w:id="105"/>
      <w:bookmarkEnd w:id="106"/>
      <w:bookmarkEnd w:id="107"/>
    </w:p>
    <w:p w14:paraId="77565136" w14:textId="77777777" w:rsidR="00374BFC" w:rsidRDefault="00EE59EC" w:rsidP="009A41D3">
      <w:pPr>
        <w:rPr>
          <w:lang w:eastAsia="en-AU"/>
        </w:rPr>
      </w:pPr>
      <w:r>
        <w:rPr>
          <w:lang w:eastAsia="en-AU"/>
        </w:rPr>
        <w:t>Record</w:t>
      </w:r>
      <w:r w:rsidRPr="00D15CF4">
        <w:rPr>
          <w:lang w:eastAsia="en-AU"/>
        </w:rPr>
        <w:t xml:space="preserve"> of </w:t>
      </w:r>
      <w:r>
        <w:rPr>
          <w:lang w:eastAsia="en-AU"/>
        </w:rPr>
        <w:t xml:space="preserve">Service Provider induction is maintained via the </w:t>
      </w:r>
      <w:hyperlink r:id="rId29" w:history="1">
        <w:r w:rsidRPr="00EE59EC">
          <w:rPr>
            <w:rStyle w:val="Hyperlink"/>
            <w:lang w:eastAsia="en-AU"/>
          </w:rPr>
          <w:t>Contractor Management System (CMS)</w:t>
        </w:r>
      </w:hyperlink>
      <w:r>
        <w:rPr>
          <w:lang w:eastAsia="en-AU"/>
        </w:rPr>
        <w:t xml:space="preserve"> and CMS Terminal based on site. Service Providers undertaking work onsite must always log onto the CMS upon arrival to site. The CMS will determine if the induction (including all insurances, HSE information) is valid for that Service Provider and the particular site. </w:t>
      </w:r>
    </w:p>
    <w:p w14:paraId="16EA951F" w14:textId="0C68E6A1" w:rsidR="009A41D3" w:rsidRDefault="00374BFC" w:rsidP="009A41D3">
      <w:pPr>
        <w:rPr>
          <w:lang w:eastAsia="en-AU"/>
        </w:rPr>
      </w:pPr>
      <w:r>
        <w:rPr>
          <w:lang w:eastAsia="en-AU"/>
        </w:rPr>
        <w:t xml:space="preserve">Following this process provides evidence that the service provider agrees they have read, been given the opportunity to provide feedback and agrees to comply with HSE requirements prior to works being undertaken. Record of induction are maintained via the CMS in accordance with the Privacy Act.  </w:t>
      </w:r>
    </w:p>
    <w:p w14:paraId="0B9A19BF" w14:textId="39375098" w:rsidR="00DE5160" w:rsidRPr="00D15CF4" w:rsidRDefault="00493B9E" w:rsidP="00493B9E">
      <w:pPr>
        <w:rPr>
          <w:lang w:eastAsia="en-AU"/>
        </w:rPr>
      </w:pPr>
      <w:r w:rsidRPr="00D15CF4">
        <w:rPr>
          <w:lang w:eastAsia="en-AU"/>
        </w:rPr>
        <w:t>As part of the on-boarding process for all Service Providers the following is to occur:</w:t>
      </w:r>
    </w:p>
    <w:p w14:paraId="3764114C" w14:textId="1A1B9D48" w:rsidR="00DE5160" w:rsidRPr="00D15CF4" w:rsidRDefault="00493B9E" w:rsidP="00162D9E">
      <w:pPr>
        <w:pStyle w:val="ListParagraph"/>
        <w:numPr>
          <w:ilvl w:val="0"/>
          <w:numId w:val="16"/>
        </w:numPr>
        <w:rPr>
          <w:lang w:eastAsia="en-AU"/>
        </w:rPr>
      </w:pPr>
      <w:r w:rsidRPr="00D15CF4">
        <w:rPr>
          <w:lang w:eastAsia="en-AU"/>
        </w:rPr>
        <w:t xml:space="preserve">Service Company registration requirements documented in the </w:t>
      </w:r>
      <w:hyperlink r:id="rId30" w:history="1">
        <w:r w:rsidRPr="00D15CF4">
          <w:rPr>
            <w:lang w:eastAsia="en-AU"/>
          </w:rPr>
          <w:t>Service Provider Authority for Works to Proceed Part A;</w:t>
        </w:r>
      </w:hyperlink>
    </w:p>
    <w:p w14:paraId="228CE2A1" w14:textId="3D239962" w:rsidR="00493B9E" w:rsidRPr="00D15CF4" w:rsidRDefault="00493B9E" w:rsidP="00162D9E">
      <w:pPr>
        <w:pStyle w:val="ListParagraph"/>
        <w:numPr>
          <w:ilvl w:val="0"/>
          <w:numId w:val="16"/>
        </w:numPr>
      </w:pPr>
      <w:r w:rsidRPr="00D15CF4">
        <w:t>Service Provider representative sent key documents</w:t>
      </w:r>
      <w:r w:rsidR="00942E09">
        <w:t xml:space="preserve"> (where applicable)</w:t>
      </w:r>
      <w:r w:rsidRPr="00D15CF4">
        <w:t>, including:</w:t>
      </w:r>
    </w:p>
    <w:p w14:paraId="11DF05B8" w14:textId="77777777" w:rsidR="00493B9E" w:rsidRPr="00D15CF4" w:rsidRDefault="00493B9E" w:rsidP="00162D9E">
      <w:pPr>
        <w:pStyle w:val="ListParagraph"/>
        <w:numPr>
          <w:ilvl w:val="1"/>
          <w:numId w:val="16"/>
        </w:numPr>
        <w:spacing w:before="0" w:after="0" w:line="240" w:lineRule="auto"/>
        <w:jc w:val="both"/>
        <w:rPr>
          <w:rFonts w:cs="Arial"/>
          <w:szCs w:val="20"/>
          <w:u w:val="single"/>
          <w:lang w:eastAsia="en-AU"/>
        </w:rPr>
      </w:pPr>
      <w:r w:rsidRPr="00D15CF4">
        <w:rPr>
          <w:rFonts w:cs="Arial"/>
          <w:szCs w:val="20"/>
          <w:u w:val="single"/>
          <w:lang w:eastAsia="en-AU"/>
        </w:rPr>
        <w:t>WRMP;</w:t>
      </w:r>
    </w:p>
    <w:p w14:paraId="33EB2568" w14:textId="77777777" w:rsidR="00493B9E" w:rsidRPr="00D15CF4" w:rsidRDefault="00493B9E" w:rsidP="00162D9E">
      <w:pPr>
        <w:pStyle w:val="ListParagraph"/>
        <w:numPr>
          <w:ilvl w:val="1"/>
          <w:numId w:val="16"/>
        </w:numPr>
        <w:spacing w:before="0" w:after="0" w:line="240" w:lineRule="auto"/>
        <w:jc w:val="both"/>
        <w:rPr>
          <w:rFonts w:cs="Arial"/>
          <w:color w:val="FF0000"/>
          <w:szCs w:val="20"/>
          <w:u w:val="single"/>
          <w:lang w:eastAsia="en-AU"/>
        </w:rPr>
      </w:pPr>
      <w:r w:rsidRPr="00D15CF4">
        <w:rPr>
          <w:rFonts w:cs="Arial"/>
          <w:szCs w:val="20"/>
          <w:u w:val="single"/>
          <w:lang w:eastAsia="en-AU"/>
        </w:rPr>
        <w:t>R&amp;O Register;</w:t>
      </w:r>
    </w:p>
    <w:p w14:paraId="5F06DE25" w14:textId="77777777" w:rsidR="00493B9E" w:rsidRPr="00D15CF4" w:rsidRDefault="00D846D1" w:rsidP="00162D9E">
      <w:pPr>
        <w:pStyle w:val="ListParagraph"/>
        <w:numPr>
          <w:ilvl w:val="1"/>
          <w:numId w:val="16"/>
        </w:numPr>
        <w:spacing w:before="0" w:after="0" w:line="240" w:lineRule="auto"/>
        <w:jc w:val="both"/>
        <w:rPr>
          <w:rFonts w:cs="Arial"/>
          <w:color w:val="0000FF"/>
          <w:szCs w:val="20"/>
          <w:u w:val="single"/>
          <w:lang w:eastAsia="en-AU"/>
        </w:rPr>
      </w:pPr>
      <w:hyperlink r:id="rId31" w:history="1">
        <w:r w:rsidR="00493B9E" w:rsidRPr="00D15CF4">
          <w:rPr>
            <w:rStyle w:val="Hyperlink"/>
            <w:rFonts w:cs="Arial"/>
            <w:szCs w:val="20"/>
            <w:lang w:eastAsia="en-AU"/>
          </w:rPr>
          <w:t>Mirvac Minimum Requirements</w:t>
        </w:r>
      </w:hyperlink>
      <w:r w:rsidR="00493B9E" w:rsidRPr="00D15CF4">
        <w:rPr>
          <w:rStyle w:val="Hyperlink"/>
          <w:rFonts w:cs="Arial"/>
          <w:szCs w:val="20"/>
          <w:lang w:eastAsia="en-AU"/>
        </w:rPr>
        <w:t xml:space="preserve"> </w:t>
      </w:r>
      <w:r w:rsidR="00493B9E" w:rsidRPr="00D15CF4">
        <w:rPr>
          <w:rFonts w:cs="Arial"/>
          <w:szCs w:val="20"/>
          <w:u w:val="single"/>
          <w:lang w:eastAsia="en-AU"/>
        </w:rPr>
        <w:t>(and associated forms, permits etc.);</w:t>
      </w:r>
    </w:p>
    <w:p w14:paraId="009DA653" w14:textId="77777777" w:rsidR="00493B9E" w:rsidRPr="00D15CF4" w:rsidRDefault="00D846D1" w:rsidP="00162D9E">
      <w:pPr>
        <w:pStyle w:val="ListParagraph"/>
        <w:numPr>
          <w:ilvl w:val="1"/>
          <w:numId w:val="16"/>
        </w:numPr>
        <w:spacing w:before="0" w:after="0" w:line="240" w:lineRule="auto"/>
        <w:jc w:val="both"/>
        <w:rPr>
          <w:rFonts w:cs="Arial"/>
          <w:color w:val="0000FF"/>
          <w:szCs w:val="20"/>
          <w:u w:val="single"/>
          <w:lang w:eastAsia="en-AU"/>
        </w:rPr>
      </w:pPr>
      <w:hyperlink r:id="rId32" w:history="1">
        <w:r w:rsidR="00493B9E" w:rsidRPr="00D15CF4">
          <w:rPr>
            <w:rStyle w:val="Hyperlink"/>
            <w:rFonts w:cs="Arial"/>
            <w:szCs w:val="20"/>
            <w:lang w:eastAsia="en-AU"/>
          </w:rPr>
          <w:t>Emergency Response Plan;</w:t>
        </w:r>
      </w:hyperlink>
    </w:p>
    <w:p w14:paraId="69F5E654" w14:textId="77777777" w:rsidR="00493B9E" w:rsidRPr="00D15CF4" w:rsidRDefault="00D846D1" w:rsidP="00162D9E">
      <w:pPr>
        <w:pStyle w:val="ListParagraph"/>
        <w:numPr>
          <w:ilvl w:val="1"/>
          <w:numId w:val="16"/>
        </w:numPr>
        <w:spacing w:before="0" w:after="0" w:line="240" w:lineRule="auto"/>
        <w:jc w:val="both"/>
        <w:rPr>
          <w:rFonts w:cs="Arial"/>
          <w:color w:val="FF0000"/>
          <w:szCs w:val="20"/>
          <w:u w:val="single"/>
          <w:lang w:eastAsia="en-AU"/>
        </w:rPr>
      </w:pPr>
      <w:hyperlink r:id="rId33" w:history="1">
        <w:r w:rsidR="00493B9E" w:rsidRPr="00D15CF4">
          <w:rPr>
            <w:rStyle w:val="Hyperlink"/>
            <w:rFonts w:cs="Arial"/>
            <w:szCs w:val="20"/>
            <w:lang w:eastAsia="en-AU"/>
          </w:rPr>
          <w:t>Mirvac JSEA / SWMS template</w:t>
        </w:r>
      </w:hyperlink>
      <w:r w:rsidR="00493B9E" w:rsidRPr="00D15CF4">
        <w:rPr>
          <w:rFonts w:cs="Arial"/>
          <w:color w:val="FF0000"/>
          <w:szCs w:val="20"/>
          <w:u w:val="single"/>
          <w:lang w:eastAsia="en-AU"/>
        </w:rPr>
        <w:t>;</w:t>
      </w:r>
    </w:p>
    <w:p w14:paraId="199217C2" w14:textId="77777777" w:rsidR="00493B9E" w:rsidRPr="00D15CF4" w:rsidRDefault="00D846D1" w:rsidP="00162D9E">
      <w:pPr>
        <w:pStyle w:val="ListParagraph"/>
        <w:numPr>
          <w:ilvl w:val="1"/>
          <w:numId w:val="16"/>
        </w:numPr>
        <w:spacing w:before="0" w:after="0" w:line="240" w:lineRule="auto"/>
        <w:jc w:val="both"/>
        <w:rPr>
          <w:rFonts w:cs="Arial"/>
          <w:szCs w:val="20"/>
          <w:lang w:eastAsia="en-AU"/>
        </w:rPr>
      </w:pPr>
      <w:hyperlink r:id="rId34" w:history="1">
        <w:r w:rsidR="00493B9E" w:rsidRPr="00D15CF4">
          <w:rPr>
            <w:rStyle w:val="Hyperlink"/>
            <w:rFonts w:cs="Arial"/>
            <w:szCs w:val="20"/>
            <w:lang w:eastAsia="en-AU"/>
          </w:rPr>
          <w:t>Hazardous Chemicals or Substances Risk Assessment Template; and</w:t>
        </w:r>
      </w:hyperlink>
      <w:r w:rsidR="00493B9E" w:rsidRPr="00D15CF4">
        <w:rPr>
          <w:rFonts w:cs="Arial"/>
          <w:color w:val="0000FF"/>
          <w:szCs w:val="20"/>
          <w:u w:val="single"/>
          <w:lang w:eastAsia="en-AU"/>
        </w:rPr>
        <w:t xml:space="preserve"> </w:t>
      </w:r>
    </w:p>
    <w:p w14:paraId="4661AA42" w14:textId="5CC2E497" w:rsidR="00493B9E" w:rsidRPr="00D15CF4" w:rsidRDefault="00DE5160" w:rsidP="00162D9E">
      <w:pPr>
        <w:pStyle w:val="ListParagraph"/>
        <w:numPr>
          <w:ilvl w:val="0"/>
          <w:numId w:val="16"/>
        </w:numPr>
        <w:rPr>
          <w:lang w:eastAsia="en-AU"/>
        </w:rPr>
      </w:pPr>
      <w:r>
        <w:rPr>
          <w:lang w:eastAsia="en-AU"/>
        </w:rPr>
        <w:t>T</w:t>
      </w:r>
      <w:r w:rsidR="00493B9E" w:rsidRPr="00D15CF4">
        <w:rPr>
          <w:lang w:eastAsia="en-AU"/>
        </w:rPr>
        <w:t>he Service Provider is required to provide the following:</w:t>
      </w:r>
    </w:p>
    <w:p w14:paraId="2BCD801E" w14:textId="3BC859EF"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HSE Management Plan;</w:t>
      </w:r>
    </w:p>
    <w:p w14:paraId="1C93DC89"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SWMS /JSEAs relevant to the works;</w:t>
      </w:r>
    </w:p>
    <w:p w14:paraId="6F80437E" w14:textId="7643CC3A"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P</w:t>
      </w:r>
      <w:r w:rsidR="00493B9E" w:rsidRPr="00D15CF4">
        <w:rPr>
          <w:rFonts w:cs="Arial"/>
          <w:lang w:eastAsia="en-AU"/>
        </w:rPr>
        <w:t>lant &amp; equipment licensing, registration and maintenance records and plant specific risk assessments;</w:t>
      </w:r>
    </w:p>
    <w:p w14:paraId="26AA1CCE"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Safety Data Sheets;</w:t>
      </w:r>
    </w:p>
    <w:p w14:paraId="671FD131" w14:textId="21FED37E"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I</w:t>
      </w:r>
      <w:r w:rsidR="00493B9E" w:rsidRPr="00D15CF4">
        <w:rPr>
          <w:rFonts w:cs="Arial"/>
          <w:lang w:eastAsia="en-AU"/>
        </w:rPr>
        <w:t>nsurance information;</w:t>
      </w:r>
    </w:p>
    <w:p w14:paraId="4AA93425" w14:textId="48045D84" w:rsidR="00493B9E" w:rsidRPr="00D15CF4" w:rsidRDefault="00DE5160" w:rsidP="00162D9E">
      <w:pPr>
        <w:pStyle w:val="ListParagraph"/>
        <w:numPr>
          <w:ilvl w:val="1"/>
          <w:numId w:val="11"/>
        </w:numPr>
        <w:spacing w:before="0" w:after="0" w:line="240" w:lineRule="auto"/>
        <w:jc w:val="both"/>
        <w:rPr>
          <w:rFonts w:cs="Arial"/>
          <w:lang w:eastAsia="en-AU"/>
        </w:rPr>
      </w:pPr>
      <w:r w:rsidRPr="00D15CF4">
        <w:rPr>
          <w:rFonts w:cs="Arial"/>
          <w:lang w:eastAsia="en-AU"/>
        </w:rPr>
        <w:t>H</w:t>
      </w:r>
      <w:r w:rsidR="00493B9E" w:rsidRPr="00D15CF4">
        <w:rPr>
          <w:rFonts w:cs="Arial"/>
          <w:lang w:eastAsia="en-AU"/>
        </w:rPr>
        <w:t>azardous chemicals/substances risk assessments; and</w:t>
      </w:r>
    </w:p>
    <w:p w14:paraId="58424622" w14:textId="77777777" w:rsidR="00493B9E" w:rsidRPr="00D15CF4" w:rsidRDefault="00493B9E" w:rsidP="00162D9E">
      <w:pPr>
        <w:pStyle w:val="ListParagraph"/>
        <w:numPr>
          <w:ilvl w:val="1"/>
          <w:numId w:val="11"/>
        </w:numPr>
        <w:spacing w:before="0" w:after="0" w:line="240" w:lineRule="auto"/>
        <w:jc w:val="both"/>
        <w:rPr>
          <w:rFonts w:cs="Arial"/>
          <w:lang w:eastAsia="en-AU"/>
        </w:rPr>
      </w:pPr>
      <w:r w:rsidRPr="00D15CF4">
        <w:rPr>
          <w:rFonts w:cs="Arial"/>
          <w:lang w:eastAsia="en-AU"/>
        </w:rPr>
        <w:t xml:space="preserve">any relevant registers (PPE, Lifting gear etc.). </w:t>
      </w:r>
    </w:p>
    <w:p w14:paraId="01896644" w14:textId="731AFF06" w:rsidR="00493B9E" w:rsidRDefault="00493B9E" w:rsidP="00493B9E">
      <w:pPr>
        <w:rPr>
          <w:rFonts w:cs="Arial"/>
          <w:szCs w:val="20"/>
        </w:rPr>
      </w:pPr>
      <w:r w:rsidRPr="00D15CF4">
        <w:rPr>
          <w:rFonts w:cs="Arial"/>
          <w:szCs w:val="20"/>
        </w:rPr>
        <w:t xml:space="preserve">Service Providers are inducted through the online </w:t>
      </w:r>
      <w:r w:rsidR="00DE5160" w:rsidRPr="00D15CF4">
        <w:rPr>
          <w:rFonts w:cs="Arial"/>
          <w:szCs w:val="20"/>
        </w:rPr>
        <w:t>Contractor Management System</w:t>
      </w:r>
      <w:r w:rsidRPr="00D15CF4">
        <w:rPr>
          <w:rFonts w:cs="Arial"/>
          <w:szCs w:val="20"/>
        </w:rPr>
        <w:t xml:space="preserve"> portal (</w:t>
      </w:r>
      <w:r w:rsidR="00DE5160" w:rsidRPr="00D15CF4">
        <w:rPr>
          <w:rFonts w:cs="Arial"/>
          <w:szCs w:val="20"/>
        </w:rPr>
        <w:t>Rapid Induct</w:t>
      </w:r>
      <w:r w:rsidRPr="00D15CF4">
        <w:rPr>
          <w:rFonts w:cs="Arial"/>
          <w:szCs w:val="20"/>
        </w:rPr>
        <w:t xml:space="preserve">) using a workflow consistent with the two forms: </w:t>
      </w:r>
      <w:hyperlink r:id="rId35" w:history="1">
        <w:r w:rsidRPr="00D15CF4">
          <w:rPr>
            <w:rStyle w:val="Hyperlink"/>
            <w:rFonts w:cs="Arial"/>
            <w:szCs w:val="20"/>
          </w:rPr>
          <w:t>Service Provider Authority for Works to Proceed Part A</w:t>
        </w:r>
      </w:hyperlink>
      <w:r w:rsidRPr="00D15CF4">
        <w:rPr>
          <w:rFonts w:cs="Arial"/>
          <w:szCs w:val="20"/>
        </w:rPr>
        <w:t xml:space="preserve">  and </w:t>
      </w:r>
      <w:hyperlink r:id="rId36" w:history="1">
        <w:r w:rsidRPr="00D15CF4">
          <w:rPr>
            <w:rStyle w:val="Hyperlink"/>
            <w:rFonts w:cs="Arial"/>
            <w:szCs w:val="20"/>
          </w:rPr>
          <w:t>Service Provider Authority for Works to Proceed Part B</w:t>
        </w:r>
      </w:hyperlink>
      <w:r w:rsidRPr="00D15CF4">
        <w:rPr>
          <w:rFonts w:cs="Arial"/>
          <w:szCs w:val="20"/>
        </w:rPr>
        <w:t xml:space="preserve">. </w:t>
      </w:r>
    </w:p>
    <w:p w14:paraId="57DF248E" w14:textId="6F2609F4" w:rsidR="00984AA9" w:rsidRPr="00D15CF4" w:rsidRDefault="00AD40CE" w:rsidP="00984AA9">
      <w:pPr>
        <w:pStyle w:val="3rdHeadingNumbered"/>
      </w:pPr>
      <w:bookmarkStart w:id="108" w:name="_Toc61952386"/>
      <w:r>
        <w:t>CAPEX – Principal Contractor Engagement and Management</w:t>
      </w:r>
      <w:bookmarkEnd w:id="108"/>
    </w:p>
    <w:p w14:paraId="0BECD8B2" w14:textId="77777777" w:rsidR="005244C5" w:rsidRPr="00567F62" w:rsidRDefault="005244C5" w:rsidP="005244C5">
      <w:pPr>
        <w:rPr>
          <w:rFonts w:cs="Arial"/>
          <w:szCs w:val="20"/>
        </w:rPr>
      </w:pPr>
      <w:r w:rsidRPr="00567F62">
        <w:rPr>
          <w:rFonts w:cs="Arial"/>
          <w:szCs w:val="20"/>
        </w:rPr>
        <w:t xml:space="preserve">Principal Contractors will be engaged by Mirvac to carry out contracts as part of the Capital Projects (CAPEX) works. Due diligence will be conducted on all Principal Contractors to ensure a minimum standard of HSE compliance is met prior to engagement using Principal Contractor Pre-tender Evaluation. All HSE documentation will be reviewed and approved in line with the Principal Contractor Engagement &amp; Management Procedure. </w:t>
      </w:r>
    </w:p>
    <w:p w14:paraId="1841E2A2" w14:textId="77777777" w:rsidR="005244C5" w:rsidRPr="00567F62" w:rsidRDefault="005244C5" w:rsidP="005244C5">
      <w:pPr>
        <w:rPr>
          <w:rFonts w:cs="Arial"/>
          <w:szCs w:val="20"/>
        </w:rPr>
      </w:pPr>
      <w:r w:rsidRPr="00567F62">
        <w:rPr>
          <w:rFonts w:cs="Arial"/>
          <w:szCs w:val="20"/>
        </w:rPr>
        <w:t>No Principal Contractor shall be allowed to commence works without prior approval from Mirvac HSE team.</w:t>
      </w:r>
    </w:p>
    <w:p w14:paraId="32A01CA5" w14:textId="77777777" w:rsidR="005244C5" w:rsidRPr="00567F62" w:rsidRDefault="005244C5" w:rsidP="005244C5">
      <w:pPr>
        <w:rPr>
          <w:rFonts w:cs="Arial"/>
          <w:szCs w:val="20"/>
        </w:rPr>
      </w:pPr>
      <w:r w:rsidRPr="00567F62">
        <w:rPr>
          <w:rFonts w:cs="Arial"/>
          <w:szCs w:val="20"/>
        </w:rPr>
        <w:t xml:space="preserve">The main representative of the Principal Contractor is required to be inducted to site via the Rapid HSE management system and  induction is maintained via the </w:t>
      </w:r>
      <w:hyperlink r:id="rId37">
        <w:r w:rsidRPr="00567F62">
          <w:rPr>
            <w:rFonts w:cs="Arial"/>
            <w:szCs w:val="20"/>
          </w:rPr>
          <w:t>Contractor Management System (CMS)</w:t>
        </w:r>
      </w:hyperlink>
      <w:r w:rsidRPr="00567F62">
        <w:rPr>
          <w:rFonts w:cs="Arial"/>
          <w:szCs w:val="20"/>
        </w:rPr>
        <w:t xml:space="preserve"> and CMS Terminal based on site. The Principal Contractor’s main representative supervising and in control of the work onsite must always log onto the CMS every morning and then report to the Mirvac FM of site numbers and works being carried out. The CMS will determine if the induction (including all insurances, HSE information) is valid for that Principal Contractor and if allowed to commence works specific to that asset. </w:t>
      </w:r>
    </w:p>
    <w:p w14:paraId="4377BDD5" w14:textId="65B65354" w:rsidR="005244C5" w:rsidRPr="00567F62" w:rsidRDefault="005244C5" w:rsidP="005244C5">
      <w:pPr>
        <w:rPr>
          <w:rFonts w:cs="Arial"/>
          <w:szCs w:val="20"/>
        </w:rPr>
      </w:pPr>
      <w:r w:rsidRPr="00567F62">
        <w:rPr>
          <w:rFonts w:cs="Arial"/>
          <w:szCs w:val="20"/>
        </w:rPr>
        <w:t xml:space="preserve">Following this process provides evidence that the Principal Contractor is aware of the Mirvac asset induction requirements, e.g. emergency procedures and has communicated this to all subcontractors they have engaged as part of their </w:t>
      </w:r>
      <w:r w:rsidRPr="005244C5">
        <w:rPr>
          <w:rFonts w:cs="Arial"/>
          <w:szCs w:val="20"/>
        </w:rPr>
        <w:t>site-specific</w:t>
      </w:r>
      <w:r w:rsidRPr="00567F62">
        <w:rPr>
          <w:rFonts w:cs="Arial"/>
          <w:szCs w:val="20"/>
        </w:rPr>
        <w:t xml:space="preserve"> induction presentation. A prestart site meeting will provide the opportunity for all parties to comment on HSE requirements prior to works being undertaken. Record of induction are maintained via the CMS in accordance with the Privacy Act.  </w:t>
      </w:r>
    </w:p>
    <w:p w14:paraId="63BA70B0" w14:textId="77777777" w:rsidR="005244C5" w:rsidRPr="00567F62" w:rsidRDefault="005244C5" w:rsidP="005244C5">
      <w:pPr>
        <w:rPr>
          <w:rFonts w:cs="Arial"/>
          <w:szCs w:val="20"/>
        </w:rPr>
      </w:pPr>
      <w:r w:rsidRPr="00567F62">
        <w:rPr>
          <w:rFonts w:cs="Arial"/>
          <w:szCs w:val="20"/>
        </w:rPr>
        <w:t>In line with Mirvac engagement and on-boarding process for all Principal Contractors the following is to occur:</w:t>
      </w:r>
    </w:p>
    <w:p w14:paraId="028207C0" w14:textId="77777777" w:rsidR="005244C5" w:rsidRPr="00567F62" w:rsidRDefault="005244C5" w:rsidP="005244C5">
      <w:pPr>
        <w:pStyle w:val="ListParagraph"/>
        <w:numPr>
          <w:ilvl w:val="0"/>
          <w:numId w:val="16"/>
        </w:numPr>
        <w:rPr>
          <w:lang w:eastAsia="en-AU"/>
        </w:rPr>
      </w:pPr>
      <w:r w:rsidRPr="00567F62">
        <w:rPr>
          <w:lang w:eastAsia="en-AU"/>
        </w:rPr>
        <w:t>Principal Contractor engagement and management requirements documented in the Principal Contractor Engagement &amp; Management Procedure</w:t>
      </w:r>
    </w:p>
    <w:p w14:paraId="5170153C" w14:textId="77777777" w:rsidR="005244C5" w:rsidRPr="00567F62" w:rsidRDefault="005244C5" w:rsidP="005244C5">
      <w:pPr>
        <w:pStyle w:val="ListParagraph"/>
        <w:numPr>
          <w:ilvl w:val="0"/>
          <w:numId w:val="16"/>
        </w:numPr>
        <w:rPr>
          <w:lang w:eastAsia="en-AU"/>
        </w:rPr>
      </w:pPr>
      <w:r w:rsidRPr="00567F62">
        <w:rPr>
          <w:lang w:eastAsia="en-AU"/>
        </w:rPr>
        <w:t>The Principal Contractor will be provided with Mirvac’s Principal Contractor Guidance document to ensure compliance for project set up, Mirvac Minimum Requirements documents will be provided for reference only</w:t>
      </w:r>
    </w:p>
    <w:p w14:paraId="53EB7963" w14:textId="77777777" w:rsidR="005244C5" w:rsidRPr="00567F62" w:rsidRDefault="005244C5" w:rsidP="005244C5">
      <w:pPr>
        <w:pStyle w:val="ListParagraph"/>
        <w:numPr>
          <w:ilvl w:val="0"/>
          <w:numId w:val="16"/>
        </w:numPr>
        <w:rPr>
          <w:lang w:eastAsia="en-AU"/>
        </w:rPr>
      </w:pPr>
      <w:r w:rsidRPr="00567F62">
        <w:rPr>
          <w:lang w:eastAsia="en-AU"/>
        </w:rPr>
        <w:t>The Principal Contractor is required to provide the following:</w:t>
      </w:r>
    </w:p>
    <w:p w14:paraId="0B9CAC9A"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Site Specific HSE Management Plan;</w:t>
      </w:r>
    </w:p>
    <w:p w14:paraId="14963710"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Project Specific Risk Register</w:t>
      </w:r>
    </w:p>
    <w:p w14:paraId="61CB0D3E"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High Risk SWMS (which have been reviewed and approved by PC)</w:t>
      </w:r>
    </w:p>
    <w:p w14:paraId="45C7F8B6" w14:textId="77777777" w:rsidR="005244C5" w:rsidRPr="005045ED"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Principal Contractor Engagement letter;</w:t>
      </w:r>
    </w:p>
    <w:p w14:paraId="239D3B41" w14:textId="77777777" w:rsidR="005244C5"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Insurance information;</w:t>
      </w:r>
    </w:p>
    <w:p w14:paraId="61F6FDFC" w14:textId="77777777" w:rsidR="005244C5" w:rsidRPr="00567F62" w:rsidRDefault="005244C5" w:rsidP="005244C5">
      <w:pPr>
        <w:pStyle w:val="ListParagraph"/>
        <w:numPr>
          <w:ilvl w:val="1"/>
          <w:numId w:val="11"/>
        </w:numPr>
        <w:spacing w:before="0" w:after="0" w:line="240" w:lineRule="auto"/>
        <w:jc w:val="both"/>
        <w:rPr>
          <w:rFonts w:cs="Arial"/>
          <w:lang w:eastAsia="en-AU"/>
        </w:rPr>
      </w:pPr>
      <w:r w:rsidRPr="00567F62">
        <w:rPr>
          <w:rFonts w:cs="Arial"/>
          <w:lang w:eastAsia="en-AU"/>
        </w:rPr>
        <w:t>Safety In Design Register (in addition to DOOR review 4.1.1)</w:t>
      </w:r>
    </w:p>
    <w:p w14:paraId="1F58891C" w14:textId="5E53A8D9" w:rsidR="00984AA9" w:rsidRPr="00567F62" w:rsidRDefault="005244C5" w:rsidP="00567F62">
      <w:pPr>
        <w:pStyle w:val="ListParagraph"/>
        <w:numPr>
          <w:ilvl w:val="1"/>
          <w:numId w:val="11"/>
        </w:numPr>
        <w:spacing w:before="0" w:after="0" w:line="240" w:lineRule="auto"/>
        <w:jc w:val="both"/>
        <w:rPr>
          <w:rFonts w:cs="Arial"/>
          <w:lang w:eastAsia="en-AU"/>
        </w:rPr>
      </w:pPr>
      <w:r w:rsidRPr="00567F62">
        <w:rPr>
          <w:rFonts w:cs="Arial"/>
          <w:lang w:eastAsia="en-AU"/>
        </w:rPr>
        <w:t xml:space="preserve">HSE Management System Certification </w:t>
      </w:r>
    </w:p>
    <w:p w14:paraId="48373CAD" w14:textId="77777777" w:rsidR="009A41D3" w:rsidRPr="005C551B" w:rsidRDefault="009A41D3" w:rsidP="009A41D3">
      <w:pPr>
        <w:pStyle w:val="2ndHeadingnumbered"/>
      </w:pPr>
      <w:bookmarkStart w:id="109" w:name="_Toc520291309"/>
      <w:bookmarkStart w:id="110" w:name="_Toc526355450"/>
      <w:bookmarkStart w:id="111" w:name="_Toc526355579"/>
      <w:bookmarkStart w:id="112" w:name="_Toc526355697"/>
      <w:bookmarkStart w:id="113" w:name="_Toc526355815"/>
      <w:bookmarkStart w:id="114" w:name="_Toc526355932"/>
      <w:bookmarkStart w:id="115" w:name="_Toc526356048"/>
      <w:bookmarkStart w:id="116" w:name="_Toc526356261"/>
      <w:bookmarkStart w:id="117" w:name="_Toc526356402"/>
      <w:bookmarkStart w:id="118" w:name="_Toc526356688"/>
      <w:bookmarkStart w:id="119" w:name="_Toc526356828"/>
      <w:bookmarkStart w:id="120" w:name="_Toc526357251"/>
      <w:bookmarkStart w:id="121" w:name="_Toc520291310"/>
      <w:bookmarkStart w:id="122" w:name="_Toc526355451"/>
      <w:bookmarkStart w:id="123" w:name="_Toc526355580"/>
      <w:bookmarkStart w:id="124" w:name="_Toc526355698"/>
      <w:bookmarkStart w:id="125" w:name="_Toc526355816"/>
      <w:bookmarkStart w:id="126" w:name="_Toc526355933"/>
      <w:bookmarkStart w:id="127" w:name="_Toc526356049"/>
      <w:bookmarkStart w:id="128" w:name="_Toc526356262"/>
      <w:bookmarkStart w:id="129" w:name="_Toc526356403"/>
      <w:bookmarkStart w:id="130" w:name="_Toc526356689"/>
      <w:bookmarkStart w:id="131" w:name="_Toc526356829"/>
      <w:bookmarkStart w:id="132" w:name="_Toc526357252"/>
      <w:bookmarkStart w:id="133" w:name="_Toc520291311"/>
      <w:bookmarkStart w:id="134" w:name="_Toc526355452"/>
      <w:bookmarkStart w:id="135" w:name="_Toc526355581"/>
      <w:bookmarkStart w:id="136" w:name="_Toc526355699"/>
      <w:bookmarkStart w:id="137" w:name="_Toc526355817"/>
      <w:bookmarkStart w:id="138" w:name="_Toc526355934"/>
      <w:bookmarkStart w:id="139" w:name="_Toc526356050"/>
      <w:bookmarkStart w:id="140" w:name="_Toc526356263"/>
      <w:bookmarkStart w:id="141" w:name="_Toc526356404"/>
      <w:bookmarkStart w:id="142" w:name="_Toc526356690"/>
      <w:bookmarkStart w:id="143" w:name="_Toc526356830"/>
      <w:bookmarkStart w:id="144" w:name="_Toc526357253"/>
      <w:bookmarkStart w:id="145" w:name="_Toc520291316"/>
      <w:bookmarkStart w:id="146" w:name="_Toc526355457"/>
      <w:bookmarkStart w:id="147" w:name="_Toc526355586"/>
      <w:bookmarkStart w:id="148" w:name="_Toc526355704"/>
      <w:bookmarkStart w:id="149" w:name="_Toc526355822"/>
      <w:bookmarkStart w:id="150" w:name="_Toc526355939"/>
      <w:bookmarkStart w:id="151" w:name="_Toc526356055"/>
      <w:bookmarkStart w:id="152" w:name="_Toc526356268"/>
      <w:bookmarkStart w:id="153" w:name="_Toc526356409"/>
      <w:bookmarkStart w:id="154" w:name="_Toc526356695"/>
      <w:bookmarkStart w:id="155" w:name="_Toc526356835"/>
      <w:bookmarkStart w:id="156" w:name="_Toc526357258"/>
      <w:bookmarkStart w:id="157" w:name="_Toc199758642"/>
      <w:bookmarkStart w:id="158" w:name="_Toc199778829"/>
      <w:bookmarkStart w:id="159" w:name="_Toc464731194"/>
      <w:bookmarkStart w:id="160" w:name="_Toc465171227"/>
      <w:bookmarkStart w:id="161" w:name="_Toc519081068"/>
      <w:bookmarkStart w:id="162" w:name="_Toc61952387"/>
      <w:bookmarkStart w:id="163" w:name="_Toc18867263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smartTag w:uri="urn:schemas-microsoft-com:office:smarttags" w:element="stockticker">
        <w:r w:rsidRPr="003640F4">
          <w:t>HSE</w:t>
        </w:r>
      </w:smartTag>
      <w:r w:rsidRPr="005C551B">
        <w:t xml:space="preserve"> Consultation</w:t>
      </w:r>
      <w:bookmarkEnd w:id="157"/>
      <w:bookmarkEnd w:id="158"/>
      <w:r w:rsidRPr="005C551B">
        <w:t>, Communication and Reporting</w:t>
      </w:r>
      <w:bookmarkEnd w:id="159"/>
      <w:bookmarkEnd w:id="160"/>
      <w:bookmarkEnd w:id="161"/>
      <w:bookmarkEnd w:id="162"/>
    </w:p>
    <w:p w14:paraId="0A1F9038" w14:textId="77777777" w:rsidR="009A41D3" w:rsidRPr="005C551B" w:rsidRDefault="009A41D3" w:rsidP="009A41D3">
      <w:pPr>
        <w:pStyle w:val="3rdHeadingNumbered"/>
      </w:pPr>
      <w:bookmarkStart w:id="164" w:name="_Toc464731195"/>
      <w:bookmarkStart w:id="165" w:name="_Toc465171228"/>
      <w:bookmarkStart w:id="166" w:name="_Toc519081069"/>
      <w:bookmarkStart w:id="167" w:name="_Toc61952388"/>
      <w:smartTag w:uri="urn:schemas-microsoft-com:office:smarttags" w:element="stockticker">
        <w:r w:rsidRPr="005C551B">
          <w:t>HSE</w:t>
        </w:r>
      </w:smartTag>
      <w:r w:rsidRPr="005C551B">
        <w:t xml:space="preserve"> Consultation, Co-operation and Co-ordination (CCC)</w:t>
      </w:r>
      <w:bookmarkEnd w:id="164"/>
      <w:bookmarkEnd w:id="165"/>
      <w:bookmarkEnd w:id="166"/>
      <w:bookmarkEnd w:id="167"/>
    </w:p>
    <w:p w14:paraId="77EC6B57" w14:textId="69086857" w:rsidR="009A41D3" w:rsidRPr="008B2A04" w:rsidRDefault="009A41D3" w:rsidP="009A41D3">
      <w:pPr>
        <w:rPr>
          <w:strike/>
          <w:lang w:eastAsia="en-AU"/>
        </w:rPr>
      </w:pPr>
      <w:r w:rsidRPr="005C551B">
        <w:rPr>
          <w:lang w:eastAsia="en-AU"/>
        </w:rPr>
        <w:t xml:space="preserve">The </w:t>
      </w:r>
      <w:r w:rsidR="00025F1B">
        <w:rPr>
          <w:lang w:eastAsia="en-AU"/>
        </w:rPr>
        <w:t xml:space="preserve">meetings which communicate HSE matters at this workplace are listed in </w:t>
      </w:r>
      <w:r w:rsidR="00025F1B" w:rsidRPr="0042318D">
        <w:rPr>
          <w:lang w:eastAsia="en-AU"/>
        </w:rPr>
        <w:t>Appendix 5</w:t>
      </w:r>
      <w:r w:rsidR="00025F1B">
        <w:rPr>
          <w:lang w:eastAsia="en-AU"/>
        </w:rPr>
        <w:t xml:space="preserve">. </w:t>
      </w:r>
      <w:smartTag w:uri="urn:schemas-microsoft-com:office:smarttags" w:element="stockticker">
        <w:r w:rsidRPr="005C551B">
          <w:rPr>
            <w:lang w:eastAsia="en-AU"/>
          </w:rPr>
          <w:t>HSE</w:t>
        </w:r>
      </w:smartTag>
      <w:r w:rsidRPr="005C551B">
        <w:rPr>
          <w:lang w:eastAsia="en-AU"/>
        </w:rPr>
        <w:t xml:space="preserve"> consultation arrangements at this workplace are identified </w:t>
      </w:r>
      <w:r>
        <w:rPr>
          <w:lang w:eastAsia="en-AU"/>
        </w:rPr>
        <w:t xml:space="preserve">in Element 7 of the </w:t>
      </w:r>
      <w:hyperlink r:id="rId38" w:history="1">
        <w:r w:rsidRPr="00182423">
          <w:rPr>
            <w:rStyle w:val="Hyperlink"/>
            <w:lang w:eastAsia="en-AU"/>
          </w:rPr>
          <w:t>Mirvac HSE Management System</w:t>
        </w:r>
      </w:hyperlink>
      <w:r w:rsidRPr="00141AE4">
        <w:rPr>
          <w:color w:val="3366FF"/>
          <w:lang w:eastAsia="en-AU"/>
        </w:rPr>
        <w:t xml:space="preserve">, </w:t>
      </w:r>
      <w:r>
        <w:rPr>
          <w:lang w:eastAsia="en-AU"/>
        </w:rPr>
        <w:t xml:space="preserve">the </w:t>
      </w:r>
      <w:hyperlink r:id="rId39" w:history="1">
        <w:r w:rsidRPr="00182423">
          <w:rPr>
            <w:rStyle w:val="Hyperlink"/>
            <w:lang w:eastAsia="en-AU"/>
          </w:rPr>
          <w:t>Consultation, Co-Operation &amp; Co-ordination Procedure</w:t>
        </w:r>
      </w:hyperlink>
      <w:r>
        <w:rPr>
          <w:lang w:eastAsia="en-AU"/>
        </w:rPr>
        <w:t xml:space="preserve"> and the </w:t>
      </w:r>
      <w:hyperlink r:id="rId40" w:history="1">
        <w:r w:rsidRPr="00182423">
          <w:rPr>
            <w:rStyle w:val="Hyperlink"/>
            <w:lang w:eastAsia="en-AU"/>
          </w:rPr>
          <w:t>Consultation Statement.</w:t>
        </w:r>
      </w:hyperlink>
      <w:r w:rsidRPr="00182423">
        <w:rPr>
          <w:rStyle w:val="Hyperlink"/>
        </w:rPr>
        <w:t xml:space="preserve"> </w:t>
      </w:r>
      <w:r w:rsidRPr="00141AE4">
        <w:rPr>
          <w:color w:val="3366FF"/>
          <w:sz w:val="18"/>
          <w:lang w:eastAsia="en-AU"/>
        </w:rPr>
        <w:t xml:space="preserve"> </w:t>
      </w:r>
    </w:p>
    <w:p w14:paraId="66217C70" w14:textId="13369C72" w:rsidR="003928BB" w:rsidRDefault="009A41D3" w:rsidP="009A41D3">
      <w:pPr>
        <w:rPr>
          <w:lang w:eastAsia="en-AU"/>
        </w:rPr>
      </w:pPr>
      <w:r w:rsidRPr="005C551B">
        <w:rPr>
          <w:lang w:eastAsia="en-AU"/>
        </w:rPr>
        <w:t xml:space="preserve">Consultation and issue resolution is managed in accordance with the </w:t>
      </w:r>
      <w:hyperlink r:id="rId41" w:history="1">
        <w:r w:rsidRPr="00182423">
          <w:rPr>
            <w:rStyle w:val="Hyperlink"/>
            <w:lang w:eastAsia="en-AU"/>
          </w:rPr>
          <w:t>Consultation, Co-Operation &amp; Co-ordination Procedure</w:t>
        </w:r>
      </w:hyperlink>
      <w:r w:rsidRPr="00182423">
        <w:rPr>
          <w:rStyle w:val="Hyperlink"/>
        </w:rPr>
        <w:t>.</w:t>
      </w:r>
      <w:r>
        <w:rPr>
          <w:lang w:eastAsia="en-AU"/>
        </w:rPr>
        <w:t xml:space="preserve"> </w:t>
      </w:r>
      <w:r w:rsidR="00792622">
        <w:rPr>
          <w:lang w:eastAsia="en-AU"/>
        </w:rPr>
        <w:t xml:space="preserve">Meetings discussing these and other HSE related issues are recorded using the </w:t>
      </w:r>
      <w:r w:rsidR="00792622" w:rsidRPr="00CE48A1">
        <w:rPr>
          <w:lang w:eastAsia="en-AU"/>
        </w:rPr>
        <w:t>Mirvac Meeting Minutes and Tool Box Talk Record</w:t>
      </w:r>
      <w:r w:rsidR="00792622">
        <w:rPr>
          <w:lang w:eastAsia="en-AU"/>
        </w:rPr>
        <w:t>. Other</w:t>
      </w:r>
      <w:r>
        <w:rPr>
          <w:lang w:eastAsia="en-AU"/>
        </w:rPr>
        <w:t xml:space="preserve"> regular communication on </w:t>
      </w:r>
      <w:smartTag w:uri="urn:schemas-microsoft-com:office:smarttags" w:element="stockticker">
        <w:r w:rsidRPr="005C551B">
          <w:rPr>
            <w:lang w:eastAsia="en-AU"/>
          </w:rPr>
          <w:t>HSE</w:t>
        </w:r>
      </w:smartTag>
      <w:r w:rsidRPr="005C551B">
        <w:rPr>
          <w:lang w:eastAsia="en-AU"/>
        </w:rPr>
        <w:t xml:space="preserve"> matters at this workplace </w:t>
      </w:r>
      <w:r>
        <w:rPr>
          <w:lang w:eastAsia="en-AU"/>
        </w:rPr>
        <w:t xml:space="preserve">is issued electronically (e.g. email, intranet) via the </w:t>
      </w:r>
      <w:r w:rsidR="008B2A04" w:rsidRPr="00D15CF4">
        <w:rPr>
          <w:lang w:eastAsia="en-AU"/>
        </w:rPr>
        <w:t>building management</w:t>
      </w:r>
      <w:r w:rsidRPr="00D15CF4">
        <w:rPr>
          <w:lang w:eastAsia="en-AU"/>
        </w:rPr>
        <w:t xml:space="preserve"> team</w:t>
      </w:r>
      <w:r>
        <w:rPr>
          <w:lang w:eastAsia="en-AU"/>
        </w:rPr>
        <w:t>, HSE Consultation Group and Group HSE on a needs basis.</w:t>
      </w:r>
    </w:p>
    <w:p w14:paraId="353FB0D8" w14:textId="1DD0326C" w:rsidR="008B2A04" w:rsidRDefault="008B2A04" w:rsidP="00D15CF4">
      <w:r w:rsidRPr="00D15CF4">
        <w:t xml:space="preserve">Service Providers and other persons conducting a business or undertaking at workplaces are required to consult with their employees on issues that may impact </w:t>
      </w:r>
      <w:smartTag w:uri="urn:schemas-microsoft-com:office:smarttags" w:element="stockticker">
        <w:r w:rsidRPr="00D15CF4">
          <w:t>HSE</w:t>
        </w:r>
      </w:smartTag>
      <w:r w:rsidRPr="00D15CF4">
        <w:t xml:space="preserve"> and a record, e.g. a Tool Box Talk forwarded to the Workplace Manager or nominated representative.</w:t>
      </w:r>
    </w:p>
    <w:p w14:paraId="515A027A" w14:textId="035EF991" w:rsidR="008B2A04" w:rsidRDefault="008B2A04" w:rsidP="008B2A04">
      <w:pPr>
        <w:rPr>
          <w:rFonts w:cs="Arial"/>
        </w:rPr>
      </w:pPr>
      <w:r w:rsidRPr="00D15CF4">
        <w:rPr>
          <w:rFonts w:cs="Arial"/>
        </w:rPr>
        <w:t>Consultation includes the requirement for all workers including employees and Service Providers (contractors and suppliers) to report hazards and incidents.</w:t>
      </w:r>
    </w:p>
    <w:p w14:paraId="55B38BB1" w14:textId="77777777" w:rsidR="009A41D3" w:rsidRPr="00C100B0" w:rsidRDefault="009A41D3" w:rsidP="009A41D3">
      <w:pPr>
        <w:pStyle w:val="3rdHeadingNumbered"/>
      </w:pPr>
      <w:bookmarkStart w:id="168" w:name="_Toc526355460"/>
      <w:bookmarkStart w:id="169" w:name="_Toc526355589"/>
      <w:bookmarkStart w:id="170" w:name="_Toc526355707"/>
      <w:bookmarkStart w:id="171" w:name="_Toc526355825"/>
      <w:bookmarkStart w:id="172" w:name="_Toc526355942"/>
      <w:bookmarkStart w:id="173" w:name="_Toc526356058"/>
      <w:bookmarkStart w:id="174" w:name="_Toc526356271"/>
      <w:bookmarkStart w:id="175" w:name="_Toc526356412"/>
      <w:bookmarkStart w:id="176" w:name="_Toc526356698"/>
      <w:bookmarkStart w:id="177" w:name="_Toc526356838"/>
      <w:bookmarkStart w:id="178" w:name="_Toc526357261"/>
      <w:bookmarkEnd w:id="168"/>
      <w:bookmarkEnd w:id="169"/>
      <w:bookmarkEnd w:id="170"/>
      <w:bookmarkEnd w:id="171"/>
      <w:bookmarkEnd w:id="172"/>
      <w:bookmarkEnd w:id="173"/>
      <w:bookmarkEnd w:id="174"/>
      <w:bookmarkEnd w:id="175"/>
      <w:bookmarkEnd w:id="176"/>
      <w:bookmarkEnd w:id="177"/>
      <w:bookmarkEnd w:id="178"/>
      <w:r w:rsidRPr="005C551B">
        <w:rPr>
          <w:sz w:val="18"/>
          <w:szCs w:val="20"/>
          <w:lang w:eastAsia="en-AU"/>
        </w:rPr>
        <w:tab/>
      </w:r>
      <w:bookmarkStart w:id="179" w:name="_Toc269462147"/>
      <w:bookmarkStart w:id="180" w:name="_Toc464731196"/>
      <w:bookmarkStart w:id="181" w:name="_Toc465171229"/>
      <w:bookmarkStart w:id="182" w:name="_Toc519081070"/>
      <w:bookmarkStart w:id="183" w:name="_Toc61952389"/>
      <w:r w:rsidRPr="00C100B0">
        <w:t xml:space="preserve">Access to </w:t>
      </w:r>
      <w:smartTag w:uri="urn:schemas-microsoft-com:office:smarttags" w:element="stockticker">
        <w:r w:rsidRPr="00C100B0">
          <w:t>HSE</w:t>
        </w:r>
      </w:smartTag>
      <w:r w:rsidRPr="00C100B0">
        <w:t xml:space="preserve"> information</w:t>
      </w:r>
      <w:bookmarkEnd w:id="179"/>
      <w:bookmarkEnd w:id="180"/>
      <w:bookmarkEnd w:id="181"/>
      <w:bookmarkEnd w:id="182"/>
      <w:bookmarkEnd w:id="183"/>
    </w:p>
    <w:p w14:paraId="6402EC1A" w14:textId="1D75957C" w:rsidR="009A41D3" w:rsidRPr="005C551B" w:rsidRDefault="009A41D3" w:rsidP="009A41D3">
      <w:pPr>
        <w:rPr>
          <w:lang w:eastAsia="en-AU"/>
        </w:rPr>
      </w:pPr>
      <w:r w:rsidRPr="005C551B">
        <w:rPr>
          <w:lang w:eastAsia="en-AU"/>
        </w:rPr>
        <w:t xml:space="preserve">To ensure all </w:t>
      </w:r>
      <w:r>
        <w:rPr>
          <w:lang w:eastAsia="en-AU"/>
        </w:rPr>
        <w:t xml:space="preserve">personnel </w:t>
      </w:r>
      <w:r w:rsidRPr="005C551B">
        <w:rPr>
          <w:lang w:eastAsia="en-AU"/>
        </w:rPr>
        <w:t xml:space="preserve">have the opportunity to view, discuss and take note of </w:t>
      </w:r>
      <w:smartTag w:uri="urn:schemas-microsoft-com:office:smarttags" w:element="stockticker">
        <w:r w:rsidRPr="005C551B">
          <w:rPr>
            <w:lang w:eastAsia="en-AU"/>
          </w:rPr>
          <w:t>HSE</w:t>
        </w:r>
      </w:smartTag>
      <w:r w:rsidRPr="005C551B">
        <w:rPr>
          <w:lang w:eastAsia="en-AU"/>
        </w:rPr>
        <w:t xml:space="preserve"> information,</w:t>
      </w:r>
      <w:r w:rsidR="00131179">
        <w:rPr>
          <w:lang w:eastAsia="en-AU"/>
        </w:rPr>
        <w:t xml:space="preserve"> the</w:t>
      </w:r>
      <w:r w:rsidRPr="005C551B">
        <w:rPr>
          <w:lang w:eastAsia="en-AU"/>
        </w:rPr>
        <w:t xml:space="preserve"> information and HSE </w:t>
      </w:r>
      <w:r>
        <w:rPr>
          <w:lang w:eastAsia="en-AU"/>
        </w:rPr>
        <w:t xml:space="preserve">documents </w:t>
      </w:r>
      <w:r w:rsidRPr="005C551B">
        <w:rPr>
          <w:lang w:eastAsia="en-AU"/>
        </w:rPr>
        <w:t xml:space="preserve">are available on </w:t>
      </w:r>
      <w:hyperlink r:id="rId42" w:history="1">
        <w:r w:rsidRPr="004715E6">
          <w:rPr>
            <w:rStyle w:val="Hyperlink"/>
            <w:lang w:eastAsia="en-AU"/>
          </w:rPr>
          <w:t>SharePoint</w:t>
        </w:r>
      </w:hyperlink>
      <w:r w:rsidRPr="005C551B">
        <w:rPr>
          <w:lang w:eastAsia="en-AU"/>
        </w:rPr>
        <w:t xml:space="preserve">. </w:t>
      </w:r>
      <w:r>
        <w:rPr>
          <w:lang w:eastAsia="en-AU"/>
        </w:rPr>
        <w:t xml:space="preserve"> </w:t>
      </w:r>
      <w:r w:rsidRPr="005C551B">
        <w:rPr>
          <w:lang w:eastAsia="en-AU"/>
        </w:rPr>
        <w:t xml:space="preserve">HSE information which is printed and displayed </w:t>
      </w:r>
      <w:r w:rsidR="00131179">
        <w:rPr>
          <w:lang w:eastAsia="en-AU"/>
        </w:rPr>
        <w:t>at each workplace</w:t>
      </w:r>
      <w:r w:rsidRPr="005C551B">
        <w:rPr>
          <w:lang w:eastAsia="en-AU"/>
        </w:rPr>
        <w:t xml:space="preserve"> is limited to the following:</w:t>
      </w:r>
    </w:p>
    <w:p w14:paraId="5F288360" w14:textId="62DAB8F1" w:rsidR="009A41D3" w:rsidRDefault="009A41D3" w:rsidP="00D15CF4">
      <w:pPr>
        <w:pStyle w:val="Bullet10"/>
        <w:ind w:left="709"/>
        <w:rPr>
          <w:lang w:eastAsia="en-AU"/>
        </w:rPr>
      </w:pPr>
      <w:r w:rsidRPr="005C551B">
        <w:rPr>
          <w:lang w:eastAsia="en-AU"/>
        </w:rPr>
        <w:t>Emergency evacuation diagram/drawing, including Assembly Areas and Emergency Services number;</w:t>
      </w:r>
    </w:p>
    <w:p w14:paraId="7BF5DEF9" w14:textId="1A6ACE00" w:rsidR="00131179" w:rsidRDefault="00131179" w:rsidP="00D15CF4">
      <w:pPr>
        <w:pStyle w:val="Bullet10"/>
        <w:ind w:left="709"/>
        <w:rPr>
          <w:lang w:eastAsia="en-AU"/>
        </w:rPr>
      </w:pPr>
      <w:r>
        <w:rPr>
          <w:lang w:eastAsia="en-AU"/>
        </w:rPr>
        <w:t xml:space="preserve">Emergency Contact Table from </w:t>
      </w:r>
      <w:r w:rsidRPr="00D15CF4">
        <w:rPr>
          <w:lang w:eastAsia="en-AU"/>
        </w:rPr>
        <w:t>Appendix 6</w:t>
      </w:r>
      <w:r>
        <w:rPr>
          <w:lang w:eastAsia="en-AU"/>
        </w:rPr>
        <w:t>;</w:t>
      </w:r>
    </w:p>
    <w:p w14:paraId="3044E33A" w14:textId="35924A94" w:rsidR="009A41D3" w:rsidRPr="005C551B" w:rsidRDefault="00131179" w:rsidP="00D15CF4">
      <w:pPr>
        <w:pStyle w:val="Bullet10"/>
        <w:ind w:left="709"/>
        <w:rPr>
          <w:lang w:eastAsia="en-AU"/>
        </w:rPr>
      </w:pPr>
      <w:r>
        <w:rPr>
          <w:lang w:eastAsia="en-AU"/>
        </w:rPr>
        <w:t>Mirvac Health Safety and Environment Policy;</w:t>
      </w:r>
    </w:p>
    <w:p w14:paraId="0A6EAC90" w14:textId="4BD86B4F" w:rsidR="00131179" w:rsidRDefault="00131179" w:rsidP="00D15CF4">
      <w:pPr>
        <w:pStyle w:val="Bullet10"/>
        <w:ind w:left="709"/>
        <w:rPr>
          <w:lang w:eastAsia="en-AU"/>
        </w:rPr>
      </w:pPr>
      <w:r>
        <w:rPr>
          <w:lang w:eastAsia="en-AU"/>
        </w:rPr>
        <w:t>L</w:t>
      </w:r>
      <w:r w:rsidRPr="00D15CF4">
        <w:rPr>
          <w:lang w:eastAsia="en-AU"/>
        </w:rPr>
        <w:t>atest HSE Alerts</w:t>
      </w:r>
      <w:r>
        <w:rPr>
          <w:lang w:eastAsia="en-AU"/>
        </w:rPr>
        <w:t>;</w:t>
      </w:r>
    </w:p>
    <w:p w14:paraId="12F2E85E" w14:textId="09343BE5" w:rsidR="00131179" w:rsidRPr="00131179" w:rsidRDefault="00131179" w:rsidP="00D15CF4">
      <w:pPr>
        <w:pStyle w:val="Bullet10"/>
        <w:ind w:left="709"/>
        <w:rPr>
          <w:lang w:eastAsia="en-AU"/>
        </w:rPr>
      </w:pPr>
      <w:r>
        <w:rPr>
          <w:lang w:eastAsia="en-AU"/>
        </w:rPr>
        <w:t>Crisis Incident Management Plan QRG</w:t>
      </w:r>
    </w:p>
    <w:p w14:paraId="4B763026" w14:textId="77777777" w:rsidR="009A41D3" w:rsidRPr="00C100B0" w:rsidRDefault="009A41D3" w:rsidP="009A41D3">
      <w:pPr>
        <w:pStyle w:val="2ndHeadingnumbered"/>
      </w:pPr>
      <w:bookmarkStart w:id="184" w:name="_Toc199758646"/>
      <w:bookmarkStart w:id="185" w:name="_Toc199778833"/>
      <w:bookmarkStart w:id="186" w:name="_Toc464731197"/>
      <w:bookmarkStart w:id="187" w:name="_Toc465171230"/>
      <w:bookmarkStart w:id="188" w:name="_Toc519081071"/>
      <w:bookmarkStart w:id="189" w:name="_Toc61952390"/>
      <w:r w:rsidRPr="00C100B0">
        <w:t>Document and Data Control</w:t>
      </w:r>
      <w:bookmarkStart w:id="190" w:name="_Toc188672650"/>
      <w:bookmarkEnd w:id="184"/>
      <w:bookmarkEnd w:id="185"/>
      <w:bookmarkEnd w:id="186"/>
      <w:bookmarkEnd w:id="187"/>
      <w:bookmarkEnd w:id="188"/>
      <w:bookmarkEnd w:id="189"/>
    </w:p>
    <w:bookmarkEnd w:id="190"/>
    <w:p w14:paraId="1021ED7C" w14:textId="488B9721" w:rsidR="009A41D3" w:rsidRDefault="00131179" w:rsidP="009A41D3">
      <w:pPr>
        <w:rPr>
          <w:lang w:eastAsia="en-AU"/>
        </w:rPr>
      </w:pPr>
      <w:r>
        <w:rPr>
          <w:lang w:eastAsia="en-AU"/>
        </w:rPr>
        <w:t>Documents</w:t>
      </w:r>
      <w:r w:rsidRPr="005C551B">
        <w:rPr>
          <w:lang w:eastAsia="en-AU"/>
        </w:rPr>
        <w:t xml:space="preserve"> </w:t>
      </w:r>
      <w:r w:rsidR="009A41D3" w:rsidRPr="005C551B">
        <w:rPr>
          <w:lang w:eastAsia="en-AU"/>
        </w:rPr>
        <w:t xml:space="preserve">become ‘uncontrolled’ from the date of retrieval, downloading or printing from the </w:t>
      </w:r>
      <w:r w:rsidR="009A41D3">
        <w:rPr>
          <w:lang w:eastAsia="en-AU"/>
        </w:rPr>
        <w:t xml:space="preserve">HSE </w:t>
      </w:r>
      <w:hyperlink r:id="rId43" w:history="1">
        <w:r w:rsidR="009A41D3" w:rsidRPr="00D15CF4">
          <w:rPr>
            <w:rStyle w:val="Hyperlink"/>
            <w:szCs w:val="20"/>
            <w:lang w:eastAsia="en-AU"/>
          </w:rPr>
          <w:t>SharePoint</w:t>
        </w:r>
      </w:hyperlink>
      <w:r w:rsidR="009A41D3" w:rsidRPr="005C551B">
        <w:rPr>
          <w:lang w:eastAsia="en-AU"/>
        </w:rPr>
        <w:t xml:space="preserve">. </w:t>
      </w:r>
      <w:r w:rsidR="009A41D3">
        <w:rPr>
          <w:lang w:eastAsia="en-AU"/>
        </w:rPr>
        <w:t xml:space="preserve"> </w:t>
      </w:r>
      <w:r w:rsidR="009A41D3" w:rsidRPr="005C551B">
        <w:rPr>
          <w:lang w:eastAsia="en-AU"/>
        </w:rPr>
        <w:t xml:space="preserve">Document additions, changes or deletions are managed by </w:t>
      </w:r>
      <w:r>
        <w:rPr>
          <w:lang w:eastAsia="en-AU"/>
        </w:rPr>
        <w:t>Group and O&amp;I HSE</w:t>
      </w:r>
      <w:r w:rsidR="009A41D3" w:rsidRPr="005C551B">
        <w:rPr>
          <w:lang w:eastAsia="en-AU"/>
        </w:rPr>
        <w:t xml:space="preserve"> via SharePoint.</w:t>
      </w:r>
    </w:p>
    <w:p w14:paraId="1DAB476B" w14:textId="752381E1" w:rsidR="0089448A" w:rsidRDefault="00131179" w:rsidP="009A41D3">
      <w:pPr>
        <w:rPr>
          <w:lang w:eastAsia="en-AU"/>
        </w:rPr>
      </w:pPr>
      <w:r>
        <w:rPr>
          <w:lang w:eastAsia="en-AU"/>
        </w:rPr>
        <w:t xml:space="preserve">All HSE documentation specific to the workplace is maintained via the Asset Folder on the </w:t>
      </w:r>
      <w:hyperlink r:id="rId44" w:history="1">
        <w:r w:rsidRPr="00131179">
          <w:rPr>
            <w:rStyle w:val="Hyperlink"/>
            <w:lang w:eastAsia="en-AU"/>
          </w:rPr>
          <w:t>O&amp;I HSE SharePoint site</w:t>
        </w:r>
      </w:hyperlink>
      <w:r>
        <w:rPr>
          <w:lang w:eastAsia="en-AU"/>
        </w:rPr>
        <w:t xml:space="preserve">. </w:t>
      </w:r>
    </w:p>
    <w:p w14:paraId="00A0730F" w14:textId="77777777" w:rsidR="009A41D3" w:rsidRPr="00CB07DF" w:rsidRDefault="009A41D3" w:rsidP="009A41D3">
      <w:pPr>
        <w:pStyle w:val="2ndHeadingnumbered"/>
        <w:rPr>
          <w:b/>
          <w:bCs/>
          <w:iCs/>
        </w:rPr>
      </w:pPr>
      <w:bookmarkStart w:id="191" w:name="_Toc199758647"/>
      <w:bookmarkStart w:id="192" w:name="_Toc199778834"/>
      <w:bookmarkStart w:id="193" w:name="_Toc464731198"/>
      <w:bookmarkStart w:id="194" w:name="_Toc465171231"/>
      <w:bookmarkStart w:id="195" w:name="_Toc519081072"/>
      <w:bookmarkStart w:id="196" w:name="_Toc61952391"/>
      <w:r w:rsidRPr="00CB07DF">
        <w:t>Hazard/Aspect Identification, Risk Assessment &amp; Risk Control</w:t>
      </w:r>
      <w:bookmarkEnd w:id="191"/>
      <w:bookmarkEnd w:id="192"/>
      <w:bookmarkEnd w:id="193"/>
      <w:bookmarkEnd w:id="194"/>
      <w:bookmarkEnd w:id="195"/>
      <w:bookmarkEnd w:id="196"/>
    </w:p>
    <w:p w14:paraId="266AC517" w14:textId="77777777" w:rsidR="009A41D3" w:rsidRPr="00C100B0" w:rsidRDefault="009A41D3" w:rsidP="009A41D3">
      <w:pPr>
        <w:pStyle w:val="3rdHeadingNumbered"/>
      </w:pPr>
      <w:bookmarkStart w:id="197" w:name="_Toc465171232"/>
      <w:bookmarkStart w:id="198" w:name="_Toc519081073"/>
      <w:bookmarkStart w:id="199" w:name="_Toc61952392"/>
      <w:r>
        <w:t>General risk and hazard management at the workplace</w:t>
      </w:r>
      <w:bookmarkEnd w:id="197"/>
      <w:bookmarkEnd w:id="198"/>
      <w:bookmarkEnd w:id="199"/>
    </w:p>
    <w:p w14:paraId="6917D780" w14:textId="5E72233C" w:rsidR="009A41D3" w:rsidRDefault="009A41D3" w:rsidP="009A41D3">
      <w:pPr>
        <w:rPr>
          <w:rFonts w:cs="Times New Roman"/>
          <w:lang w:eastAsia="en-AU"/>
        </w:rPr>
      </w:pPr>
      <w:r w:rsidRPr="00CB07DF">
        <w:rPr>
          <w:lang w:eastAsia="en-AU"/>
        </w:rPr>
        <w:t>All work activities undertaken by</w:t>
      </w:r>
      <w:r w:rsidR="00A30854">
        <w:rPr>
          <w:lang w:eastAsia="en-AU"/>
        </w:rPr>
        <w:t xml:space="preserve"> Mirvac personnel</w:t>
      </w:r>
      <w:r w:rsidR="00D33B05">
        <w:rPr>
          <w:lang w:eastAsia="en-AU"/>
        </w:rPr>
        <w:t xml:space="preserve"> and Service Providers</w:t>
      </w:r>
      <w:r w:rsidR="00A30854">
        <w:rPr>
          <w:lang w:eastAsia="en-AU"/>
        </w:rPr>
        <w:t xml:space="preserve"> at this workplace</w:t>
      </w:r>
      <w:r w:rsidRPr="00CB07DF">
        <w:rPr>
          <w:lang w:eastAsia="en-AU"/>
        </w:rPr>
        <w:t xml:space="preserve"> are carried out in accordance with Mirvac policies, procedures and guidelines</w:t>
      </w:r>
      <w:r w:rsidRPr="00CB07DF">
        <w:rPr>
          <w:rFonts w:cs="Times New Roman"/>
          <w:lang w:eastAsia="en-AU"/>
        </w:rPr>
        <w:t xml:space="preserve">.  </w:t>
      </w:r>
    </w:p>
    <w:p w14:paraId="52B32E2A" w14:textId="6E3A89D9" w:rsidR="009A41D3" w:rsidRDefault="009A41D3" w:rsidP="009A41D3">
      <w:pPr>
        <w:rPr>
          <w:rFonts w:cs="Times New Roman"/>
          <w:lang w:eastAsia="en-AU"/>
        </w:rPr>
      </w:pPr>
      <w:r w:rsidRPr="00CB07DF">
        <w:rPr>
          <w:rFonts w:cs="Times New Roman"/>
          <w:lang w:eastAsia="en-AU"/>
        </w:rPr>
        <w:t>Where a JSEA is required, it is prepared using the</w:t>
      </w:r>
      <w:r w:rsidRPr="00CB07DF">
        <w:rPr>
          <w:lang w:eastAsia="en-AU"/>
        </w:rPr>
        <w:t xml:space="preserve"> </w:t>
      </w:r>
      <w:hyperlink r:id="rId45" w:history="1">
        <w:r w:rsidRPr="00D33B05">
          <w:rPr>
            <w:rStyle w:val="Hyperlink"/>
            <w:lang w:eastAsia="en-AU"/>
          </w:rPr>
          <w:t>JSEA form</w:t>
        </w:r>
      </w:hyperlink>
      <w:r w:rsidRPr="00CB07DF">
        <w:rPr>
          <w:rFonts w:cs="Times New Roman"/>
          <w:lang w:eastAsia="en-AU"/>
        </w:rPr>
        <w:t xml:space="preserve"> </w:t>
      </w:r>
      <w:r w:rsidR="00A30854">
        <w:rPr>
          <w:rFonts w:cs="Times New Roman"/>
          <w:lang w:eastAsia="en-AU"/>
        </w:rPr>
        <w:t xml:space="preserve">ensuring inclusion of any workplace </w:t>
      </w:r>
      <w:r w:rsidRPr="00CB07DF">
        <w:rPr>
          <w:rFonts w:cs="Times New Roman"/>
          <w:lang w:eastAsia="en-AU"/>
        </w:rPr>
        <w:t xml:space="preserve">related hazards/aspects, and their respective critical controls </w:t>
      </w:r>
      <w:r>
        <w:rPr>
          <w:rFonts w:cs="Times New Roman"/>
          <w:lang w:eastAsia="en-AU"/>
        </w:rPr>
        <w:t xml:space="preserve">which have been </w:t>
      </w:r>
      <w:r w:rsidRPr="00CB07DF">
        <w:rPr>
          <w:rFonts w:cs="Times New Roman"/>
          <w:lang w:eastAsia="en-AU"/>
        </w:rPr>
        <w:t>identified in the ROR.</w:t>
      </w:r>
    </w:p>
    <w:p w14:paraId="3EFEEF8D" w14:textId="77777777" w:rsidR="009A41D3" w:rsidRPr="00C100B0" w:rsidRDefault="009A41D3" w:rsidP="009A41D3">
      <w:pPr>
        <w:pStyle w:val="3rdHeadingNumbered"/>
      </w:pPr>
      <w:bookmarkStart w:id="200" w:name="_Toc465171233"/>
      <w:bookmarkStart w:id="201" w:name="_Toc519081074"/>
      <w:bookmarkStart w:id="202" w:name="_Toc61952393"/>
      <w:r>
        <w:t>Reporting hazards and issues</w:t>
      </w:r>
      <w:bookmarkEnd w:id="200"/>
      <w:bookmarkEnd w:id="201"/>
      <w:bookmarkEnd w:id="202"/>
    </w:p>
    <w:p w14:paraId="5538DC72" w14:textId="35E6133A" w:rsidR="009A41D3" w:rsidRDefault="00D33B05" w:rsidP="009A41D3">
      <w:pPr>
        <w:rPr>
          <w:spacing w:val="-3"/>
          <w:lang w:val="en-GB"/>
        </w:rPr>
      </w:pPr>
      <w:r>
        <w:t>A</w:t>
      </w:r>
      <w:r w:rsidR="008B2A04">
        <w:t>ll</w:t>
      </w:r>
      <w:r w:rsidR="009A41D3" w:rsidRPr="004F40A1">
        <w:t xml:space="preserve"> </w:t>
      </w:r>
      <w:r>
        <w:t xml:space="preserve">Mirvac </w:t>
      </w:r>
      <w:r w:rsidR="009A41D3" w:rsidRPr="004F40A1">
        <w:t>personnel</w:t>
      </w:r>
      <w:r>
        <w:t xml:space="preserve"> and Service Providers</w:t>
      </w:r>
      <w:r w:rsidR="009A41D3" w:rsidRPr="004F40A1">
        <w:t xml:space="preserve"> are encouraged through the </w:t>
      </w:r>
      <w:r w:rsidR="009A41D3">
        <w:t>site</w:t>
      </w:r>
      <w:r w:rsidR="009A41D3" w:rsidRPr="004F40A1">
        <w:t xml:space="preserve"> induction and HSE e-learning training modules to identify and control hazar</w:t>
      </w:r>
      <w:r w:rsidR="008B2A04">
        <w:t xml:space="preserve">ds and aspects on a </w:t>
      </w:r>
      <w:r>
        <w:t>“</w:t>
      </w:r>
      <w:r w:rsidR="008B2A04">
        <w:t>see it</w:t>
      </w:r>
      <w:r>
        <w:t>,</w:t>
      </w:r>
      <w:r w:rsidR="008B2A04">
        <w:t xml:space="preserve"> sort it, report it”</w:t>
      </w:r>
      <w:r w:rsidR="009A41D3" w:rsidRPr="004F40A1">
        <w:t>’ basis where practicable to do so</w:t>
      </w:r>
      <w:r>
        <w:t>,</w:t>
      </w:r>
      <w:r w:rsidR="009A41D3" w:rsidRPr="004F40A1">
        <w:t xml:space="preserve"> and to report hazards and incidents</w:t>
      </w:r>
      <w:r w:rsidR="009A41D3">
        <w:t xml:space="preserve"> </w:t>
      </w:r>
      <w:r>
        <w:t xml:space="preserve">in accordance with the </w:t>
      </w:r>
      <w:hyperlink r:id="rId46" w:history="1">
        <w:r w:rsidRPr="00D33B05">
          <w:rPr>
            <w:rStyle w:val="Hyperlink"/>
          </w:rPr>
          <w:t>Incident Management Procedure.</w:t>
        </w:r>
      </w:hyperlink>
    </w:p>
    <w:p w14:paraId="016DF4A8" w14:textId="77777777" w:rsidR="009A41D3" w:rsidRPr="00CB07DF" w:rsidRDefault="009A41D3" w:rsidP="009A41D3">
      <w:pPr>
        <w:pStyle w:val="3rdHeadingNumbered"/>
      </w:pPr>
      <w:bookmarkStart w:id="203" w:name="_Toc465171234"/>
      <w:bookmarkStart w:id="204" w:name="_Toc519081075"/>
      <w:bookmarkStart w:id="205" w:name="_Toc61952394"/>
      <w:r>
        <w:t>Faulty or defective plant or equipment</w:t>
      </w:r>
      <w:bookmarkEnd w:id="203"/>
      <w:bookmarkEnd w:id="204"/>
      <w:bookmarkEnd w:id="205"/>
    </w:p>
    <w:p w14:paraId="724F9271" w14:textId="567C580F" w:rsidR="009A41D3" w:rsidRDefault="009A41D3" w:rsidP="009A41D3">
      <w:pPr>
        <w:rPr>
          <w:lang w:eastAsia="en-AU"/>
        </w:rPr>
      </w:pPr>
      <w:r w:rsidRPr="00CB07DF">
        <w:rPr>
          <w:lang w:eastAsia="en-AU"/>
        </w:rPr>
        <w:t>Where faulty or defective plant and equipment is identified, which has the potential to impact on</w:t>
      </w:r>
      <w:r>
        <w:rPr>
          <w:lang w:eastAsia="en-AU"/>
        </w:rPr>
        <w:t xml:space="preserve"> HSE,</w:t>
      </w:r>
      <w:r w:rsidRPr="00CB07DF">
        <w:rPr>
          <w:lang w:eastAsia="en-AU"/>
        </w:rPr>
        <w:t xml:space="preserve"> it shall be isolated from use in accordance with the </w:t>
      </w:r>
      <w:hyperlink r:id="rId47" w:history="1">
        <w:r w:rsidR="003C08A5" w:rsidRPr="00141AE4">
          <w:rPr>
            <w:rStyle w:val="Hyperlink"/>
            <w:spacing w:val="-3"/>
            <w:lang w:val="en-GB"/>
          </w:rPr>
          <w:t>Isolation L</w:t>
        </w:r>
        <w:r w:rsidRPr="00141AE4">
          <w:rPr>
            <w:rStyle w:val="Hyperlink"/>
            <w:spacing w:val="-3"/>
            <w:lang w:val="en-GB"/>
          </w:rPr>
          <w:t xml:space="preserve">ock-out Tag-out </w:t>
        </w:r>
        <w:r w:rsidR="003C08A5" w:rsidRPr="00141AE4">
          <w:rPr>
            <w:rStyle w:val="Hyperlink"/>
            <w:spacing w:val="-3"/>
            <w:lang w:val="en-GB"/>
          </w:rPr>
          <w:t>MMR</w:t>
        </w:r>
        <w:r w:rsidRPr="00141AE4">
          <w:rPr>
            <w:rStyle w:val="Hyperlink"/>
            <w:spacing w:val="-3"/>
            <w:lang w:val="en-GB"/>
          </w:rPr>
          <w:t>.</w:t>
        </w:r>
        <w:r w:rsidRPr="00141AE4">
          <w:rPr>
            <w:rStyle w:val="Hyperlink"/>
            <w:lang w:eastAsia="en-AU"/>
          </w:rPr>
          <w:t xml:space="preserve"> </w:t>
        </w:r>
      </w:hyperlink>
      <w:r>
        <w:rPr>
          <w:lang w:eastAsia="en-AU"/>
        </w:rPr>
        <w:t xml:space="preserve"> </w:t>
      </w:r>
    </w:p>
    <w:p w14:paraId="71B1E8D8" w14:textId="77777777" w:rsidR="009A41D3" w:rsidRPr="00D15CF4" w:rsidRDefault="009A41D3" w:rsidP="009A41D3">
      <w:pPr>
        <w:pStyle w:val="3rdHeadingNumbered"/>
      </w:pPr>
      <w:bookmarkStart w:id="206" w:name="_Toc465171235"/>
      <w:bookmarkStart w:id="207" w:name="_Toc519081076"/>
      <w:bookmarkStart w:id="208" w:name="_Toc61952395"/>
      <w:r w:rsidRPr="00D15CF4">
        <w:t>Engaging Service Providers</w:t>
      </w:r>
      <w:bookmarkEnd w:id="206"/>
      <w:bookmarkEnd w:id="207"/>
      <w:bookmarkEnd w:id="208"/>
      <w:r w:rsidRPr="00D15CF4">
        <w:t xml:space="preserve"> </w:t>
      </w:r>
    </w:p>
    <w:p w14:paraId="35D66962" w14:textId="0A954D8A" w:rsidR="00B979BA" w:rsidRDefault="008E78EE" w:rsidP="00D15CF4">
      <w:pPr>
        <w:rPr>
          <w:lang w:val="en-GB"/>
        </w:rPr>
      </w:pPr>
      <w:bookmarkStart w:id="209" w:name="_Hlk520207667"/>
      <w:r>
        <w:rPr>
          <w:lang w:val="en-GB"/>
        </w:rPr>
        <w:t xml:space="preserve">Mirvac </w:t>
      </w:r>
      <w:bookmarkEnd w:id="209"/>
      <w:r>
        <w:rPr>
          <w:lang w:val="en-GB"/>
        </w:rPr>
        <w:t>personnel en</w:t>
      </w:r>
      <w:r w:rsidR="0042318D">
        <w:rPr>
          <w:lang w:val="en-GB"/>
        </w:rPr>
        <w:t>g</w:t>
      </w:r>
      <w:r>
        <w:rPr>
          <w:lang w:val="en-GB"/>
        </w:rPr>
        <w:t xml:space="preserve">aging service providers to undertake work at the workplace are required to meet the MMRs outlined in the </w:t>
      </w:r>
      <w:hyperlink r:id="rId48" w:history="1">
        <w:r w:rsidRPr="008E78EE">
          <w:rPr>
            <w:rStyle w:val="Hyperlink"/>
            <w:lang w:val="en-GB"/>
          </w:rPr>
          <w:t>Mirvac HSEMS</w:t>
        </w:r>
      </w:hyperlink>
      <w:r>
        <w:rPr>
          <w:lang w:val="en-GB"/>
        </w:rPr>
        <w:t xml:space="preserve"> and th</w:t>
      </w:r>
      <w:r w:rsidR="00D33B05">
        <w:rPr>
          <w:lang w:val="en-GB"/>
        </w:rPr>
        <w:t>e requirements</w:t>
      </w:r>
      <w:r>
        <w:rPr>
          <w:lang w:val="en-GB"/>
        </w:rPr>
        <w:t xml:space="preserve"> </w:t>
      </w:r>
      <w:r w:rsidR="00D33B05">
        <w:rPr>
          <w:lang w:val="en-GB"/>
        </w:rPr>
        <w:t xml:space="preserve">outlined </w:t>
      </w:r>
      <w:r>
        <w:rPr>
          <w:lang w:val="en-GB"/>
        </w:rPr>
        <w:t>within</w:t>
      </w:r>
      <w:r w:rsidR="00D33B05">
        <w:rPr>
          <w:lang w:val="en-GB"/>
        </w:rPr>
        <w:t xml:space="preserve"> the </w:t>
      </w:r>
      <w:hyperlink r:id="rId49" w:history="1">
        <w:r w:rsidR="00D33B05" w:rsidRPr="00CE48A1">
          <w:rPr>
            <w:rStyle w:val="Hyperlink"/>
            <w:lang w:val="en-GB"/>
          </w:rPr>
          <w:t>Office &amp; Industrial Service Provider Management Procedure.</w:t>
        </w:r>
      </w:hyperlink>
      <w:r w:rsidR="00152311" w:rsidRPr="00D15CF4">
        <w:rPr>
          <w:lang w:val="en-GB"/>
        </w:rPr>
        <w:t xml:space="preserve"> </w:t>
      </w:r>
    </w:p>
    <w:p w14:paraId="46A95BBD" w14:textId="6ABB7DCF" w:rsidR="00152311" w:rsidRPr="00D15CF4" w:rsidRDefault="00D33B05" w:rsidP="00D15CF4">
      <w:pPr>
        <w:rPr>
          <w:lang w:val="en-GB"/>
        </w:rPr>
      </w:pPr>
      <w:r>
        <w:rPr>
          <w:lang w:val="en-GB"/>
        </w:rPr>
        <w:t xml:space="preserve">O&amp;I </w:t>
      </w:r>
      <w:r w:rsidR="00152311" w:rsidRPr="00D15CF4">
        <w:rPr>
          <w:lang w:val="en-GB"/>
        </w:rPr>
        <w:t xml:space="preserve">personnel responsible for managing service providers ensure that the service provider complies with the requirements contained within the </w:t>
      </w:r>
      <w:r w:rsidR="00152311" w:rsidRPr="00CE48A1">
        <w:rPr>
          <w:lang w:val="en-GB"/>
        </w:rPr>
        <w:t xml:space="preserve">Mirvac Group </w:t>
      </w:r>
      <w:hyperlink r:id="rId50" w:history="1">
        <w:r w:rsidR="00152311" w:rsidRPr="00CE48A1">
          <w:rPr>
            <w:lang w:val="en-GB"/>
          </w:rPr>
          <w:t>Service Provider Permit for Work to Proceed</w:t>
        </w:r>
      </w:hyperlink>
      <w:r w:rsidR="00152311" w:rsidRPr="00CE48A1">
        <w:rPr>
          <w:lang w:val="en-GB"/>
        </w:rPr>
        <w:t xml:space="preserve"> (Part A and Part B)</w:t>
      </w:r>
      <w:r w:rsidRPr="00CE48A1">
        <w:rPr>
          <w:lang w:val="en-GB"/>
        </w:rPr>
        <w:t xml:space="preserve">. </w:t>
      </w:r>
      <w:r w:rsidR="00152311" w:rsidRPr="00D15CF4">
        <w:rPr>
          <w:lang w:val="en-GB"/>
        </w:rPr>
        <w:t xml:space="preserve">Monitoring of service providers HSE performance is achieved </w:t>
      </w:r>
      <w:r w:rsidR="00B979BA" w:rsidRPr="00B07311">
        <w:rPr>
          <w:lang w:val="en-GB"/>
        </w:rPr>
        <w:t>using</w:t>
      </w:r>
      <w:r w:rsidR="00B979BA">
        <w:rPr>
          <w:lang w:val="en-GB"/>
        </w:rPr>
        <w:t xml:space="preserve"> the</w:t>
      </w:r>
      <w:r w:rsidR="00152311" w:rsidRPr="00D15CF4">
        <w:rPr>
          <w:lang w:val="en-GB"/>
        </w:rPr>
        <w:t xml:space="preserve"> Functional Compliance Report 37</w:t>
      </w:r>
      <w:r>
        <w:rPr>
          <w:lang w:val="en-GB"/>
        </w:rPr>
        <w:t xml:space="preserve"> (FCR37)</w:t>
      </w:r>
      <w:r w:rsidR="00152311" w:rsidRPr="00D15CF4">
        <w:rPr>
          <w:lang w:val="en-GB"/>
        </w:rPr>
        <w:t>.</w:t>
      </w:r>
    </w:p>
    <w:p w14:paraId="276EEAFC" w14:textId="257C62D4" w:rsidR="00152311" w:rsidRDefault="00152311" w:rsidP="009A41D3">
      <w:pPr>
        <w:rPr>
          <w:lang w:val="en-GB"/>
        </w:rPr>
      </w:pPr>
      <w:r w:rsidRPr="00D15CF4">
        <w:rPr>
          <w:lang w:val="en-GB"/>
        </w:rPr>
        <w:t>Service Providers se</w:t>
      </w:r>
      <w:r w:rsidR="00B979BA">
        <w:rPr>
          <w:lang w:val="en-GB"/>
        </w:rPr>
        <w:t>lected to undertake work are required to register via the Contractor Management System online portal and provide the following documentation prior to completing inductions and commencing works:</w:t>
      </w:r>
      <w:r w:rsidRPr="00D15CF4">
        <w:rPr>
          <w:lang w:val="en-GB"/>
        </w:rPr>
        <w:t xml:space="preserve"> </w:t>
      </w:r>
    </w:p>
    <w:p w14:paraId="3CC2B9D1" w14:textId="0A40CBFD" w:rsidR="00B979BA" w:rsidRDefault="00B979BA" w:rsidP="00162D9E">
      <w:pPr>
        <w:pStyle w:val="Bullet10"/>
        <w:numPr>
          <w:ilvl w:val="0"/>
          <w:numId w:val="17"/>
        </w:numPr>
        <w:ind w:left="709"/>
        <w:rPr>
          <w:lang w:eastAsia="en-AU"/>
        </w:rPr>
      </w:pPr>
      <w:r>
        <w:rPr>
          <w:lang w:eastAsia="en-AU"/>
        </w:rPr>
        <w:t>Safety Management Plan (outlines the management, supervision and control measures to be implemented by the service provider for all health, safety and environmetal risks associated with the works);</w:t>
      </w:r>
    </w:p>
    <w:p w14:paraId="2FE81BDC" w14:textId="75D04E5D" w:rsidR="00B979BA" w:rsidRDefault="00B979BA" w:rsidP="00162D9E">
      <w:pPr>
        <w:pStyle w:val="ListParagraph"/>
        <w:numPr>
          <w:ilvl w:val="0"/>
          <w:numId w:val="17"/>
        </w:numPr>
        <w:ind w:left="709"/>
        <w:rPr>
          <w:lang w:val="en-GB"/>
        </w:rPr>
      </w:pPr>
      <w:r>
        <w:rPr>
          <w:lang w:val="en-GB"/>
        </w:rPr>
        <w:t>SWMS / JSEA;</w:t>
      </w:r>
    </w:p>
    <w:p w14:paraId="3FB1C2E1" w14:textId="265068C7" w:rsidR="00B979BA" w:rsidRDefault="00B979BA" w:rsidP="00162D9E">
      <w:pPr>
        <w:pStyle w:val="ListParagraph"/>
        <w:numPr>
          <w:ilvl w:val="0"/>
          <w:numId w:val="17"/>
        </w:numPr>
        <w:ind w:left="709"/>
        <w:rPr>
          <w:lang w:val="en-GB"/>
        </w:rPr>
      </w:pPr>
      <w:r>
        <w:rPr>
          <w:lang w:val="en-GB"/>
        </w:rPr>
        <w:t>Public Liability Insurance Certificate of Currency;</w:t>
      </w:r>
    </w:p>
    <w:p w14:paraId="7DBC7D22" w14:textId="535B4F34" w:rsidR="00B979BA" w:rsidRDefault="00B979BA" w:rsidP="00162D9E">
      <w:pPr>
        <w:pStyle w:val="ListParagraph"/>
        <w:numPr>
          <w:ilvl w:val="0"/>
          <w:numId w:val="17"/>
        </w:numPr>
        <w:ind w:left="709"/>
        <w:rPr>
          <w:lang w:val="en-GB"/>
        </w:rPr>
      </w:pPr>
      <w:r>
        <w:rPr>
          <w:lang w:val="en-GB"/>
        </w:rPr>
        <w:t>Work Cover Certificate of Currency for the relevant state(s);</w:t>
      </w:r>
    </w:p>
    <w:p w14:paraId="6A515674" w14:textId="621291A1" w:rsidR="00B979BA" w:rsidRDefault="00B979BA" w:rsidP="00162D9E">
      <w:pPr>
        <w:pStyle w:val="ListParagraph"/>
        <w:numPr>
          <w:ilvl w:val="0"/>
          <w:numId w:val="17"/>
        </w:numPr>
        <w:ind w:left="709"/>
        <w:rPr>
          <w:lang w:val="en-GB"/>
        </w:rPr>
      </w:pPr>
      <w:r>
        <w:rPr>
          <w:lang w:val="en-GB"/>
        </w:rPr>
        <w:t>Professional Indemnity Insurance (Consultants only);</w:t>
      </w:r>
    </w:p>
    <w:p w14:paraId="37A17BAA" w14:textId="4B5CBEC8" w:rsidR="00B979BA" w:rsidRPr="00B979BA" w:rsidRDefault="00B979BA" w:rsidP="00162D9E">
      <w:pPr>
        <w:pStyle w:val="ListParagraph"/>
        <w:numPr>
          <w:ilvl w:val="0"/>
          <w:numId w:val="17"/>
        </w:numPr>
        <w:ind w:left="709"/>
        <w:rPr>
          <w:lang w:val="en-GB"/>
        </w:rPr>
      </w:pPr>
      <w:r>
        <w:rPr>
          <w:lang w:val="en-GB"/>
        </w:rPr>
        <w:t xml:space="preserve">Personal Injury Insurance (Sole Traders only). </w:t>
      </w:r>
    </w:p>
    <w:p w14:paraId="01C21C01" w14:textId="6AA8FCB0" w:rsidR="00B979BA" w:rsidRDefault="00B979BA" w:rsidP="00D15CF4">
      <w:pPr>
        <w:pStyle w:val="3rdHeadingNumbered"/>
      </w:pPr>
      <w:bookmarkStart w:id="210" w:name="_Toc61952396"/>
      <w:bookmarkStart w:id="211" w:name="_Hlk520208006"/>
      <w:r>
        <w:t>Workplace HSE Instruction (non-conformity)</w:t>
      </w:r>
      <w:bookmarkEnd w:id="210"/>
    </w:p>
    <w:bookmarkEnd w:id="211"/>
    <w:p w14:paraId="6FF2E3D2" w14:textId="6E1B9B45" w:rsidR="00B979BA" w:rsidRDefault="00B979BA">
      <w:pPr>
        <w:rPr>
          <w:lang w:val="en-GB"/>
        </w:rPr>
      </w:pPr>
      <w:r w:rsidRPr="00D15CF4">
        <w:rPr>
          <w:lang w:val="en-GB"/>
        </w:rPr>
        <w:t xml:space="preserve">An HSE </w:t>
      </w:r>
      <w:r>
        <w:rPr>
          <w:lang w:val="en-GB"/>
        </w:rPr>
        <w:t>Instruction may be issued where a risk to the health and safety of an individual(s) or impact to the environment or property is identified according to the following:</w:t>
      </w:r>
    </w:p>
    <w:p w14:paraId="342089DF" w14:textId="55C11BBE" w:rsidR="00B979BA" w:rsidRDefault="00100769" w:rsidP="00162D9E">
      <w:pPr>
        <w:pStyle w:val="ListParagraph"/>
        <w:numPr>
          <w:ilvl w:val="0"/>
          <w:numId w:val="18"/>
        </w:numPr>
        <w:ind w:left="709"/>
        <w:rPr>
          <w:lang w:val="en-GB"/>
        </w:rPr>
      </w:pPr>
      <w:r>
        <w:rPr>
          <w:lang w:val="en-GB"/>
        </w:rPr>
        <w:t>classified as significant (greater than medium) through the risk ranking process; and</w:t>
      </w:r>
    </w:p>
    <w:p w14:paraId="6C522801" w14:textId="7D75652F" w:rsidR="00100769" w:rsidRDefault="00100769" w:rsidP="00162D9E">
      <w:pPr>
        <w:pStyle w:val="ListParagraph"/>
        <w:numPr>
          <w:ilvl w:val="0"/>
          <w:numId w:val="18"/>
        </w:numPr>
        <w:ind w:left="709"/>
        <w:rPr>
          <w:lang w:val="en-GB"/>
        </w:rPr>
      </w:pPr>
      <w:r>
        <w:rPr>
          <w:lang w:val="en-GB"/>
        </w:rPr>
        <w:t>identified as ‘uncontrolled’ (i.e. the control measure is grossly ineffective, non-existent or ignored) at a workplace; or</w:t>
      </w:r>
    </w:p>
    <w:p w14:paraId="1BB7AC3F" w14:textId="300877D5" w:rsidR="00100769" w:rsidRDefault="00100769" w:rsidP="00162D9E">
      <w:pPr>
        <w:pStyle w:val="ListParagraph"/>
        <w:numPr>
          <w:ilvl w:val="0"/>
          <w:numId w:val="18"/>
        </w:numPr>
        <w:ind w:left="709"/>
        <w:rPr>
          <w:lang w:val="en-GB"/>
        </w:rPr>
      </w:pPr>
      <w:r>
        <w:rPr>
          <w:lang w:val="en-GB"/>
        </w:rPr>
        <w:t>at imminent risk of serious injury or material harm to the environment;</w:t>
      </w:r>
    </w:p>
    <w:p w14:paraId="1A56E833" w14:textId="4B4A7CB4" w:rsidR="00100769" w:rsidRDefault="00100769" w:rsidP="00162D9E">
      <w:pPr>
        <w:pStyle w:val="ListParagraph"/>
        <w:numPr>
          <w:ilvl w:val="0"/>
          <w:numId w:val="18"/>
        </w:numPr>
        <w:ind w:left="709"/>
        <w:rPr>
          <w:lang w:val="en-GB"/>
        </w:rPr>
      </w:pPr>
      <w:r>
        <w:rPr>
          <w:lang w:val="en-GB"/>
        </w:rPr>
        <w:t>a matter involving HSE documentation or contractual issues that require immediate resolution.</w:t>
      </w:r>
    </w:p>
    <w:p w14:paraId="684EFB02" w14:textId="77777777" w:rsidR="005C69BF" w:rsidRDefault="00100769" w:rsidP="00D15CF4">
      <w:pPr>
        <w:pStyle w:val="3rdHeadingNumbered"/>
      </w:pPr>
      <w:bookmarkStart w:id="212" w:name="_Toc61952397"/>
      <w:r>
        <w:t>Client, Public and Other Entity Interfaces</w:t>
      </w:r>
      <w:bookmarkEnd w:id="212"/>
    </w:p>
    <w:p w14:paraId="1F332348" w14:textId="09038D43" w:rsidR="001B3578" w:rsidRPr="00D15CF4" w:rsidRDefault="001B3578" w:rsidP="00D15CF4">
      <w:pPr>
        <w:rPr>
          <w:lang w:val="en-GB"/>
        </w:rPr>
      </w:pPr>
      <w:r w:rsidRPr="00D15CF4">
        <w:rPr>
          <w:lang w:val="en-GB"/>
        </w:rPr>
        <w:t xml:space="preserve">Contact with the community is a means by which Mirvac can positively engage stakeholders and potential clients or customers by demonstrating sound management practices in resolving any concerns raised in a timely manner. Community members that interface with Mirvac business undertakings present the opportunity for feedback and a positive response by Mirvac. Any response shall commensurate with Mirvac’s high regard and sensitivity to social amenity and the lifestyle impacts of its business undertakings. Positive and negative interaction is recorded as a Community Contact via the Mirvac Incident Report system (iSystain). </w:t>
      </w:r>
    </w:p>
    <w:p w14:paraId="60AE1D9F" w14:textId="7E8F13E7" w:rsidR="00A30854" w:rsidRPr="009A41D3" w:rsidRDefault="001B3578">
      <w:pPr>
        <w:rPr>
          <w:lang w:val="en-GB"/>
        </w:rPr>
      </w:pPr>
      <w:r w:rsidRPr="00D15CF4">
        <w:rPr>
          <w:lang w:val="en-GB"/>
        </w:rPr>
        <w:t xml:space="preserve">Asset and property holding checklist is completed at a minimum of three monthly intervals to manage and control any risks associated with the interface with our clients, the public and other entities </w:t>
      </w:r>
    </w:p>
    <w:p w14:paraId="43789F17" w14:textId="64D50CBC" w:rsidR="009A41D3" w:rsidRPr="00C100B0" w:rsidRDefault="009A41D3" w:rsidP="009A41D3">
      <w:pPr>
        <w:pStyle w:val="2ndHeadingnumbered"/>
      </w:pPr>
      <w:bookmarkStart w:id="213" w:name="_Toc188672717"/>
      <w:bookmarkStart w:id="214" w:name="_Toc199758648"/>
      <w:bookmarkStart w:id="215" w:name="_Toc199778835"/>
      <w:bookmarkStart w:id="216" w:name="_Toc464731199"/>
      <w:bookmarkStart w:id="217" w:name="_Toc465171236"/>
      <w:bookmarkStart w:id="218" w:name="_Toc519081077"/>
      <w:bookmarkStart w:id="219" w:name="_Toc61952398"/>
      <w:bookmarkEnd w:id="163"/>
      <w:r w:rsidRPr="009A41D3">
        <w:rPr>
          <w:rFonts w:eastAsiaTheme="minorEastAsia"/>
        </w:rPr>
        <w:t>Emergency Response and Evacuation</w:t>
      </w:r>
      <w:bookmarkEnd w:id="213"/>
      <w:bookmarkEnd w:id="214"/>
      <w:bookmarkEnd w:id="215"/>
      <w:bookmarkEnd w:id="216"/>
      <w:bookmarkEnd w:id="217"/>
      <w:bookmarkEnd w:id="218"/>
      <w:bookmarkEnd w:id="219"/>
    </w:p>
    <w:p w14:paraId="057BFC51" w14:textId="2E10BB94" w:rsidR="009A41D3" w:rsidRDefault="00A30854" w:rsidP="009A41D3">
      <w:pPr>
        <w:rPr>
          <w:lang w:eastAsia="en-AU"/>
        </w:rPr>
      </w:pPr>
      <w:r>
        <w:rPr>
          <w:lang w:eastAsia="en-AU"/>
        </w:rPr>
        <w:t xml:space="preserve">The </w:t>
      </w:r>
      <w:r w:rsidR="00C22BE2">
        <w:rPr>
          <w:lang w:eastAsia="en-AU"/>
        </w:rPr>
        <w:t>Workplace Manager, or a nominated representative,</w:t>
      </w:r>
      <w:r w:rsidR="009A41D3" w:rsidRPr="005C551B">
        <w:rPr>
          <w:lang w:eastAsia="en-AU"/>
        </w:rPr>
        <w:t xml:space="preserve"> in conjunction with other appointed Mirvac personnel develops </w:t>
      </w:r>
      <w:r>
        <w:rPr>
          <w:lang w:eastAsia="en-AU"/>
        </w:rPr>
        <w:t>emergency response</w:t>
      </w:r>
      <w:r w:rsidR="009A41D3">
        <w:rPr>
          <w:lang w:eastAsia="en-AU"/>
        </w:rPr>
        <w:t xml:space="preserve"> </w:t>
      </w:r>
      <w:r w:rsidR="001A1BB7">
        <w:rPr>
          <w:lang w:eastAsia="en-AU"/>
        </w:rPr>
        <w:t xml:space="preserve">procedures </w:t>
      </w:r>
      <w:r w:rsidR="009A41D3" w:rsidRPr="005C551B">
        <w:rPr>
          <w:lang w:eastAsia="en-AU"/>
        </w:rPr>
        <w:t xml:space="preserve">as required by the </w:t>
      </w:r>
      <w:r w:rsidR="009A41D3">
        <w:rPr>
          <w:lang w:eastAsia="en-AU"/>
        </w:rPr>
        <w:t xml:space="preserve">Element 5 of the </w:t>
      </w:r>
      <w:hyperlink r:id="rId51" w:history="1">
        <w:r w:rsidR="009A41D3" w:rsidRPr="00C3434D">
          <w:rPr>
            <w:rStyle w:val="Hyperlink"/>
            <w:color w:val="7BA4DB" w:themeColor="accent1"/>
            <w:lang w:eastAsia="en-AU"/>
          </w:rPr>
          <w:t>Mirvac HSE Management System,</w:t>
        </w:r>
      </w:hyperlink>
      <w:r w:rsidR="009A41D3" w:rsidRPr="00C3434D">
        <w:rPr>
          <w:color w:val="7BA4DB" w:themeColor="accent1"/>
          <w:lang w:eastAsia="en-AU"/>
        </w:rPr>
        <w:t xml:space="preserve"> </w:t>
      </w:r>
      <w:r w:rsidR="009A41D3">
        <w:rPr>
          <w:lang w:eastAsia="en-AU"/>
        </w:rPr>
        <w:t xml:space="preserve">the </w:t>
      </w:r>
      <w:hyperlink r:id="rId52" w:history="1">
        <w:r w:rsidR="009A41D3" w:rsidRPr="004715E6">
          <w:rPr>
            <w:rStyle w:val="Hyperlink"/>
          </w:rPr>
          <w:t>Emergency Preparedness and Response MMR</w:t>
        </w:r>
      </w:hyperlink>
      <w:r w:rsidR="009A41D3">
        <w:rPr>
          <w:lang w:eastAsia="en-AU"/>
        </w:rPr>
        <w:t xml:space="preserve"> and the </w:t>
      </w:r>
      <w:hyperlink r:id="rId53" w:history="1">
        <w:r w:rsidR="009A41D3" w:rsidRPr="004715E6">
          <w:rPr>
            <w:rStyle w:val="Hyperlink"/>
          </w:rPr>
          <w:t>Emergency Response Plan</w:t>
        </w:r>
      </w:hyperlink>
      <w:r w:rsidR="009A41D3" w:rsidRPr="005C551B">
        <w:rPr>
          <w:lang w:eastAsia="en-AU"/>
        </w:rPr>
        <w:t xml:space="preserve"> (ERP)</w:t>
      </w:r>
      <w:r w:rsidR="009A41D3" w:rsidRPr="005C551B">
        <w:rPr>
          <w:color w:val="0000FF"/>
          <w:sz w:val="16"/>
          <w:szCs w:val="16"/>
        </w:rPr>
        <w:t xml:space="preserve">. </w:t>
      </w:r>
      <w:r w:rsidR="001A1BB7">
        <w:rPr>
          <w:lang w:eastAsia="en-AU"/>
        </w:rPr>
        <w:t xml:space="preserve">The Emergency Response Plan Contact Information table is completed by the Workplace Manager or a nominated representative and is included in </w:t>
      </w:r>
      <w:r w:rsidR="001A1BB7" w:rsidRPr="0042318D">
        <w:rPr>
          <w:lang w:eastAsia="en-AU"/>
        </w:rPr>
        <w:t>Appendix 6</w:t>
      </w:r>
      <w:r w:rsidR="001A1BB7">
        <w:rPr>
          <w:lang w:eastAsia="en-AU"/>
        </w:rPr>
        <w:t xml:space="preserve">. </w:t>
      </w:r>
    </w:p>
    <w:p w14:paraId="1AE59CE3" w14:textId="383E031F" w:rsidR="00653840" w:rsidRDefault="00653840" w:rsidP="009A41D3">
      <w:pPr>
        <w:rPr>
          <w:lang w:eastAsia="en-AU"/>
        </w:rPr>
      </w:pPr>
      <w:r>
        <w:rPr>
          <w:lang w:eastAsia="en-AU"/>
        </w:rPr>
        <w:t xml:space="preserve">Each workplace has a stand-alone documented Emergency Response Plan (ERP) prepared in accordance with the </w:t>
      </w:r>
      <w:hyperlink r:id="rId54" w:history="1">
        <w:r w:rsidR="001A1BB7" w:rsidRPr="001A1BB7">
          <w:rPr>
            <w:rStyle w:val="Hyperlink"/>
            <w:lang w:eastAsia="en-AU"/>
          </w:rPr>
          <w:t>Emergency Preparedness and Response MMR</w:t>
        </w:r>
      </w:hyperlink>
      <w:r>
        <w:rPr>
          <w:lang w:eastAsia="en-AU"/>
        </w:rPr>
        <w:t xml:space="preserve"> and regularly tested in accordance with the table below. </w:t>
      </w:r>
    </w:p>
    <w:p w14:paraId="32E4737F" w14:textId="47A5C482" w:rsidR="00653840" w:rsidRDefault="00653840" w:rsidP="009A41D3">
      <w:pPr>
        <w:rPr>
          <w:lang w:eastAsia="en-AU"/>
        </w:rPr>
      </w:pPr>
      <w:r>
        <w:rPr>
          <w:lang w:eastAsia="en-AU"/>
        </w:rPr>
        <w:t xml:space="preserve">The ERP is reviewed periodically to ensure </w:t>
      </w:r>
      <w:r w:rsidR="0042318D">
        <w:rPr>
          <w:lang w:eastAsia="en-AU"/>
        </w:rPr>
        <w:t>currency and</w:t>
      </w:r>
      <w:r>
        <w:rPr>
          <w:lang w:eastAsia="en-AU"/>
        </w:rPr>
        <w:t xml:space="preserve"> tested at maximum intervals or more frequently according to the current level of risk. The e</w:t>
      </w:r>
      <w:r w:rsidR="001A1BB7">
        <w:rPr>
          <w:lang w:eastAsia="en-AU"/>
        </w:rPr>
        <w:t xml:space="preserve">valuation of the test includes </w:t>
      </w:r>
      <w:r>
        <w:rPr>
          <w:lang w:eastAsia="en-AU"/>
        </w:rPr>
        <w:t>time taken to evacuate the workplace inc</w:t>
      </w:r>
      <w:r w:rsidR="001A1BB7">
        <w:rPr>
          <w:lang w:eastAsia="en-AU"/>
        </w:rPr>
        <w:t>luding specific areas or floors, and the effectiveness of</w:t>
      </w:r>
      <w:r>
        <w:rPr>
          <w:lang w:eastAsia="en-AU"/>
        </w:rPr>
        <w:t xml:space="preserve"> the evacuation operation, the siren, and of access/egress. The results are recorded on the Mirvac Group Evacuation/Emergency Drill Evaluation or </w:t>
      </w:r>
      <w:r w:rsidR="0042318D">
        <w:rPr>
          <w:lang w:eastAsia="en-AU"/>
        </w:rPr>
        <w:t>equivalent and</w:t>
      </w:r>
      <w:r>
        <w:rPr>
          <w:lang w:eastAsia="en-AU"/>
        </w:rPr>
        <w:t xml:space="preserve"> is available at the asset for audit purposes. </w:t>
      </w:r>
    </w:p>
    <w:p w14:paraId="410649F6" w14:textId="77777777" w:rsidR="00DC2E1C" w:rsidRDefault="00DC2E1C" w:rsidP="00DC2E1C">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7AC3D61C" w14:textId="69931795" w:rsidR="00653840" w:rsidRDefault="00653840" w:rsidP="009A41D3">
      <w:pPr>
        <w:rPr>
          <w:lang w:eastAsia="en-AU"/>
        </w:rPr>
      </w:pPr>
      <w:r>
        <w:rPr>
          <w:lang w:eastAsia="en-AU"/>
        </w:rPr>
        <w:t xml:space="preserve">Where an ambulance is called to attend a workplace injury, a Standby Person will be nominated and positioned at the main entry to the workplace to assist Ambulance Officers to locate and attend the injured person as required by </w:t>
      </w:r>
      <w:r w:rsidR="001A1BB7">
        <w:rPr>
          <w:lang w:eastAsia="en-AU"/>
        </w:rPr>
        <w:t xml:space="preserve">the </w:t>
      </w:r>
      <w:hyperlink r:id="rId55" w:history="1">
        <w:r w:rsidR="001A1BB7" w:rsidRPr="001A1BB7">
          <w:rPr>
            <w:rStyle w:val="Hyperlink"/>
            <w:lang w:eastAsia="en-AU"/>
          </w:rPr>
          <w:t>Emergency Preparedness and Response MMR</w:t>
        </w:r>
      </w:hyperlink>
      <w:r>
        <w:rPr>
          <w:lang w:eastAsia="en-AU"/>
        </w:rPr>
        <w:t xml:space="preserve">. A complete </w:t>
      </w:r>
      <w:hyperlink r:id="rId56" w:history="1">
        <w:r w:rsidR="001A1BB7" w:rsidRPr="001A1BB7">
          <w:rPr>
            <w:rStyle w:val="Hyperlink"/>
            <w:lang w:eastAsia="en-AU"/>
          </w:rPr>
          <w:t xml:space="preserve">Emergency Call </w:t>
        </w:r>
        <w:r w:rsidRPr="001A1BB7">
          <w:rPr>
            <w:rStyle w:val="Hyperlink"/>
            <w:lang w:eastAsia="en-AU"/>
          </w:rPr>
          <w:t>Ambulance</w:t>
        </w:r>
      </w:hyperlink>
      <w:r>
        <w:rPr>
          <w:lang w:eastAsia="en-AU"/>
        </w:rPr>
        <w:t xml:space="preserve"> displayed in the workplace provides a summary of information required when making an emergency call. </w:t>
      </w:r>
    </w:p>
    <w:p w14:paraId="590E6468" w14:textId="684B2474" w:rsidR="00653840" w:rsidRDefault="001F3BC8" w:rsidP="009A41D3">
      <w:pPr>
        <w:rPr>
          <w:lang w:eastAsia="en-AU"/>
        </w:rPr>
      </w:pPr>
      <w:r>
        <w:rPr>
          <w:lang w:eastAsia="en-AU"/>
        </w:rPr>
        <w:t xml:space="preserve">The Emergency Response Plan (ERP) is reviewed and tested as follows: </w:t>
      </w:r>
    </w:p>
    <w:tbl>
      <w:tblPr>
        <w:tblW w:w="9894" w:type="dxa"/>
        <w:tblInd w:w="-5" w:type="dxa"/>
        <w:tblLayout w:type="fixed"/>
        <w:tblLook w:val="01E0" w:firstRow="1" w:lastRow="1" w:firstColumn="1" w:lastColumn="1" w:noHBand="0" w:noVBand="0"/>
      </w:tblPr>
      <w:tblGrid>
        <w:gridCol w:w="1956"/>
        <w:gridCol w:w="2835"/>
        <w:gridCol w:w="502"/>
        <w:gridCol w:w="502"/>
        <w:gridCol w:w="502"/>
        <w:gridCol w:w="502"/>
        <w:gridCol w:w="3095"/>
      </w:tblGrid>
      <w:tr w:rsidR="001F3BC8" w:rsidRPr="00CE48A1" w14:paraId="0DA051E1" w14:textId="77777777" w:rsidTr="00983CE1">
        <w:trPr>
          <w:cantSplit/>
          <w:trHeight w:val="567"/>
        </w:trPr>
        <w:tc>
          <w:tcPr>
            <w:tcW w:w="1956" w:type="dxa"/>
            <w:vMerge w:val="restart"/>
            <w:tcBorders>
              <w:top w:val="single" w:sz="4" w:space="0" w:color="auto"/>
              <w:left w:val="single" w:sz="4" w:space="0" w:color="auto"/>
              <w:right w:val="single" w:sz="4" w:space="0" w:color="auto"/>
            </w:tcBorders>
            <w:vAlign w:val="center"/>
          </w:tcPr>
          <w:p w14:paraId="0917179F"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Item</w:t>
            </w:r>
          </w:p>
        </w:tc>
        <w:tc>
          <w:tcPr>
            <w:tcW w:w="2835" w:type="dxa"/>
            <w:vMerge w:val="restart"/>
            <w:tcBorders>
              <w:top w:val="single" w:sz="4" w:space="0" w:color="auto"/>
              <w:left w:val="single" w:sz="4" w:space="0" w:color="auto"/>
              <w:right w:val="single" w:sz="4" w:space="0" w:color="auto"/>
            </w:tcBorders>
            <w:vAlign w:val="center"/>
          </w:tcPr>
          <w:p w14:paraId="55F1F292"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Action required &amp; pass/fail requirement</w:t>
            </w:r>
          </w:p>
        </w:tc>
        <w:tc>
          <w:tcPr>
            <w:tcW w:w="502" w:type="dxa"/>
            <w:vMerge w:val="restart"/>
            <w:tcBorders>
              <w:top w:val="single" w:sz="4" w:space="0" w:color="auto"/>
              <w:left w:val="single" w:sz="4" w:space="0" w:color="auto"/>
              <w:right w:val="single" w:sz="4" w:space="0" w:color="auto"/>
            </w:tcBorders>
            <w:textDirection w:val="btLr"/>
            <w:vAlign w:val="center"/>
          </w:tcPr>
          <w:p w14:paraId="3DF3B3A4" w14:textId="77777777" w:rsidR="001F3BC8" w:rsidRPr="00CE48A1" w:rsidRDefault="001F3BC8" w:rsidP="00983CE1">
            <w:pPr>
              <w:pStyle w:val="BodyText1"/>
              <w:ind w:left="113" w:right="113"/>
              <w:jc w:val="center"/>
              <w:rPr>
                <w:rFonts w:cs="Arial"/>
                <w:b/>
                <w:szCs w:val="18"/>
              </w:rPr>
            </w:pPr>
            <w:r w:rsidRPr="00CE48A1">
              <w:rPr>
                <w:rFonts w:cs="Arial"/>
                <w:szCs w:val="18"/>
              </w:rPr>
              <w:t>Monthly</w:t>
            </w:r>
          </w:p>
        </w:tc>
        <w:tc>
          <w:tcPr>
            <w:tcW w:w="502" w:type="dxa"/>
            <w:vMerge w:val="restart"/>
            <w:tcBorders>
              <w:top w:val="single" w:sz="4" w:space="0" w:color="auto"/>
              <w:left w:val="single" w:sz="4" w:space="0" w:color="auto"/>
              <w:right w:val="single" w:sz="4" w:space="0" w:color="auto"/>
            </w:tcBorders>
            <w:textDirection w:val="btLr"/>
            <w:vAlign w:val="center"/>
          </w:tcPr>
          <w:p w14:paraId="493F63EF" w14:textId="77777777" w:rsidR="001F3BC8" w:rsidRPr="00CE48A1" w:rsidRDefault="001F3BC8" w:rsidP="00983CE1">
            <w:pPr>
              <w:pStyle w:val="BodyText1"/>
              <w:ind w:left="113" w:right="113"/>
              <w:jc w:val="center"/>
              <w:rPr>
                <w:rFonts w:cs="Arial"/>
                <w:b/>
                <w:szCs w:val="18"/>
              </w:rPr>
            </w:pPr>
            <w:r w:rsidRPr="00CE48A1">
              <w:rPr>
                <w:rFonts w:cs="Arial"/>
                <w:szCs w:val="18"/>
              </w:rPr>
              <w:t>6 monthly</w:t>
            </w:r>
          </w:p>
        </w:tc>
        <w:tc>
          <w:tcPr>
            <w:tcW w:w="502" w:type="dxa"/>
            <w:vMerge w:val="restart"/>
            <w:tcBorders>
              <w:top w:val="single" w:sz="4" w:space="0" w:color="auto"/>
              <w:left w:val="single" w:sz="4" w:space="0" w:color="auto"/>
              <w:right w:val="single" w:sz="4" w:space="0" w:color="auto"/>
            </w:tcBorders>
            <w:textDirection w:val="btLr"/>
            <w:vAlign w:val="center"/>
          </w:tcPr>
          <w:p w14:paraId="1FE99AFF" w14:textId="77777777" w:rsidR="001F3BC8" w:rsidRPr="00CE48A1" w:rsidRDefault="001F3BC8" w:rsidP="00983CE1">
            <w:pPr>
              <w:pStyle w:val="BodyText1"/>
              <w:ind w:left="113" w:right="113"/>
              <w:jc w:val="center"/>
              <w:rPr>
                <w:rFonts w:cs="Arial"/>
                <w:b/>
                <w:szCs w:val="18"/>
              </w:rPr>
            </w:pPr>
            <w:r w:rsidRPr="00CE48A1">
              <w:rPr>
                <w:rFonts w:cs="Arial"/>
                <w:szCs w:val="18"/>
              </w:rPr>
              <w:t>Yearly</w:t>
            </w:r>
          </w:p>
        </w:tc>
        <w:tc>
          <w:tcPr>
            <w:tcW w:w="502" w:type="dxa"/>
            <w:vMerge w:val="restart"/>
            <w:tcBorders>
              <w:top w:val="single" w:sz="4" w:space="0" w:color="auto"/>
              <w:left w:val="single" w:sz="4" w:space="0" w:color="auto"/>
              <w:right w:val="single" w:sz="4" w:space="0" w:color="auto"/>
            </w:tcBorders>
            <w:textDirection w:val="btLr"/>
            <w:vAlign w:val="center"/>
          </w:tcPr>
          <w:p w14:paraId="5FEBF3F0" w14:textId="77777777" w:rsidR="001F3BC8" w:rsidRPr="00CE48A1" w:rsidRDefault="001F3BC8" w:rsidP="00983CE1">
            <w:pPr>
              <w:pStyle w:val="BodyText1"/>
              <w:ind w:left="113" w:right="113"/>
              <w:jc w:val="center"/>
              <w:rPr>
                <w:rFonts w:cs="Arial"/>
                <w:b/>
                <w:szCs w:val="18"/>
              </w:rPr>
            </w:pPr>
            <w:r w:rsidRPr="00CE48A1">
              <w:rPr>
                <w:rFonts w:cs="Arial"/>
                <w:szCs w:val="18"/>
              </w:rPr>
              <w:t>5 yearly</w:t>
            </w:r>
          </w:p>
        </w:tc>
        <w:tc>
          <w:tcPr>
            <w:tcW w:w="3095" w:type="dxa"/>
            <w:tcBorders>
              <w:top w:val="single" w:sz="4" w:space="0" w:color="auto"/>
              <w:left w:val="single" w:sz="4" w:space="0" w:color="auto"/>
              <w:right w:val="single" w:sz="4" w:space="0" w:color="auto"/>
            </w:tcBorders>
            <w:vAlign w:val="center"/>
          </w:tcPr>
          <w:p w14:paraId="79FA2D14" w14:textId="77777777" w:rsidR="001F3BC8" w:rsidRPr="00CE48A1" w:rsidRDefault="001F3BC8" w:rsidP="00983CE1">
            <w:pPr>
              <w:pStyle w:val="Header"/>
              <w:keepNext/>
              <w:overflowPunct w:val="0"/>
              <w:autoSpaceDE w:val="0"/>
              <w:autoSpaceDN w:val="0"/>
              <w:spacing w:before="120"/>
              <w:jc w:val="center"/>
              <w:rPr>
                <w:rFonts w:cs="Arial"/>
                <w:b/>
                <w:sz w:val="18"/>
                <w:szCs w:val="18"/>
              </w:rPr>
            </w:pPr>
            <w:r w:rsidRPr="00CE48A1">
              <w:rPr>
                <w:rFonts w:cs="Arial"/>
                <w:b/>
                <w:sz w:val="18"/>
                <w:szCs w:val="18"/>
              </w:rPr>
              <w:t>Record</w:t>
            </w:r>
          </w:p>
        </w:tc>
      </w:tr>
      <w:tr w:rsidR="001F3BC8" w:rsidRPr="00CE48A1" w14:paraId="7F661658" w14:textId="77777777" w:rsidTr="00983CE1">
        <w:trPr>
          <w:cantSplit/>
          <w:trHeight w:val="553"/>
        </w:trPr>
        <w:tc>
          <w:tcPr>
            <w:tcW w:w="1956" w:type="dxa"/>
            <w:vMerge/>
            <w:tcBorders>
              <w:left w:val="single" w:sz="4" w:space="0" w:color="auto"/>
              <w:bottom w:val="single" w:sz="4" w:space="0" w:color="auto"/>
              <w:right w:val="single" w:sz="4" w:space="0" w:color="auto"/>
            </w:tcBorders>
            <w:vAlign w:val="center"/>
          </w:tcPr>
          <w:p w14:paraId="5A71D0B8"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2835" w:type="dxa"/>
            <w:vMerge/>
            <w:tcBorders>
              <w:left w:val="single" w:sz="4" w:space="0" w:color="auto"/>
              <w:bottom w:val="single" w:sz="4" w:space="0" w:color="auto"/>
              <w:right w:val="single" w:sz="4" w:space="0" w:color="auto"/>
            </w:tcBorders>
            <w:vAlign w:val="center"/>
          </w:tcPr>
          <w:p w14:paraId="5B611495"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c>
          <w:tcPr>
            <w:tcW w:w="502" w:type="dxa"/>
            <w:vMerge/>
            <w:tcBorders>
              <w:left w:val="single" w:sz="4" w:space="0" w:color="auto"/>
              <w:bottom w:val="single" w:sz="4" w:space="0" w:color="auto"/>
              <w:right w:val="single" w:sz="4" w:space="0" w:color="auto"/>
            </w:tcBorders>
            <w:textDirection w:val="btLr"/>
            <w:vAlign w:val="center"/>
          </w:tcPr>
          <w:p w14:paraId="365F8DFE"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0AD71867"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78CFD3B3" w14:textId="77777777" w:rsidR="001F3BC8" w:rsidRPr="00CE48A1" w:rsidRDefault="001F3BC8" w:rsidP="00983CE1">
            <w:pPr>
              <w:pStyle w:val="BodyText1"/>
              <w:spacing w:line="240" w:lineRule="auto"/>
              <w:ind w:left="113" w:right="113"/>
              <w:jc w:val="center"/>
              <w:rPr>
                <w:rFonts w:cs="Arial"/>
                <w:szCs w:val="18"/>
              </w:rPr>
            </w:pPr>
          </w:p>
        </w:tc>
        <w:tc>
          <w:tcPr>
            <w:tcW w:w="502" w:type="dxa"/>
            <w:vMerge/>
            <w:tcBorders>
              <w:left w:val="single" w:sz="4" w:space="0" w:color="auto"/>
              <w:bottom w:val="single" w:sz="4" w:space="0" w:color="auto"/>
              <w:right w:val="single" w:sz="4" w:space="0" w:color="auto"/>
            </w:tcBorders>
            <w:textDirection w:val="btLr"/>
            <w:vAlign w:val="center"/>
          </w:tcPr>
          <w:p w14:paraId="57F96147" w14:textId="77777777" w:rsidR="001F3BC8" w:rsidRPr="00CE48A1" w:rsidRDefault="001F3BC8" w:rsidP="00983CE1">
            <w:pPr>
              <w:pStyle w:val="BodyText1"/>
              <w:spacing w:line="240" w:lineRule="auto"/>
              <w:ind w:left="113" w:right="113"/>
              <w:jc w:val="center"/>
              <w:rPr>
                <w:rFonts w:cs="Arial"/>
                <w:szCs w:val="18"/>
              </w:rPr>
            </w:pPr>
          </w:p>
        </w:tc>
        <w:tc>
          <w:tcPr>
            <w:tcW w:w="3095" w:type="dxa"/>
            <w:tcBorders>
              <w:left w:val="single" w:sz="4" w:space="0" w:color="auto"/>
              <w:bottom w:val="single" w:sz="4" w:space="0" w:color="auto"/>
              <w:right w:val="single" w:sz="4" w:space="0" w:color="auto"/>
            </w:tcBorders>
            <w:vAlign w:val="center"/>
          </w:tcPr>
          <w:p w14:paraId="1515C653" w14:textId="77777777" w:rsidR="001F3BC8" w:rsidRPr="00CE48A1" w:rsidRDefault="001F3BC8" w:rsidP="00983CE1">
            <w:pPr>
              <w:pStyle w:val="Header"/>
              <w:keepNext/>
              <w:overflowPunct w:val="0"/>
              <w:autoSpaceDE w:val="0"/>
              <w:autoSpaceDN w:val="0"/>
              <w:spacing w:before="120"/>
              <w:jc w:val="center"/>
              <w:rPr>
                <w:rFonts w:cs="Arial"/>
                <w:b/>
                <w:sz w:val="18"/>
                <w:szCs w:val="18"/>
              </w:rPr>
            </w:pPr>
          </w:p>
        </w:tc>
      </w:tr>
      <w:tr w:rsidR="001F3BC8" w:rsidRPr="00CE48A1" w14:paraId="4958100A"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A743704"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c>
          <w:tcPr>
            <w:tcW w:w="2835" w:type="dxa"/>
            <w:tcBorders>
              <w:top w:val="single" w:sz="4" w:space="0" w:color="auto"/>
              <w:left w:val="single" w:sz="4" w:space="0" w:color="auto"/>
              <w:bottom w:val="single" w:sz="4" w:space="0" w:color="auto"/>
              <w:right w:val="single" w:sz="4" w:space="0" w:color="auto"/>
            </w:tcBorders>
            <w:vAlign w:val="center"/>
          </w:tcPr>
          <w:p w14:paraId="276F5079" w14:textId="77777777" w:rsidR="001F3BC8" w:rsidRPr="00CE48A1" w:rsidRDefault="001F3BC8" w:rsidP="00983CE1">
            <w:pPr>
              <w:pStyle w:val="BodyText1"/>
              <w:spacing w:line="240" w:lineRule="auto"/>
              <w:jc w:val="left"/>
              <w:rPr>
                <w:rFonts w:cs="Arial"/>
                <w:szCs w:val="18"/>
              </w:rPr>
            </w:pPr>
            <w:r w:rsidRPr="00CE48A1">
              <w:rPr>
                <w:rFonts w:cs="Arial"/>
                <w:szCs w:val="18"/>
              </w:rPr>
              <w:t>Check content &amp; continued relevance to workplace including assessment of assembly area</w:t>
            </w:r>
          </w:p>
        </w:tc>
        <w:tc>
          <w:tcPr>
            <w:tcW w:w="502" w:type="dxa"/>
            <w:tcBorders>
              <w:top w:val="single" w:sz="4" w:space="0" w:color="auto"/>
              <w:left w:val="single" w:sz="4" w:space="0" w:color="auto"/>
              <w:bottom w:val="single" w:sz="4" w:space="0" w:color="auto"/>
              <w:right w:val="single" w:sz="4" w:space="0" w:color="auto"/>
            </w:tcBorders>
            <w:vAlign w:val="center"/>
          </w:tcPr>
          <w:p w14:paraId="746EF86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603BE44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4B14A7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08191F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5C889B8" w14:textId="77777777" w:rsidR="001F3BC8" w:rsidRPr="00CE48A1" w:rsidRDefault="001F3BC8" w:rsidP="00983CE1">
            <w:pPr>
              <w:pStyle w:val="BodyText1"/>
              <w:spacing w:line="240" w:lineRule="auto"/>
              <w:jc w:val="left"/>
              <w:rPr>
                <w:rFonts w:cs="Arial"/>
                <w:szCs w:val="18"/>
              </w:rPr>
            </w:pPr>
            <w:r w:rsidRPr="00CE48A1">
              <w:rPr>
                <w:rFonts w:cs="Arial"/>
                <w:szCs w:val="18"/>
              </w:rPr>
              <w:t>Review as part of maximum yearly review of the Workplace Risk Management Plan.</w:t>
            </w:r>
          </w:p>
        </w:tc>
      </w:tr>
      <w:tr w:rsidR="001F3BC8" w:rsidRPr="00CE48A1" w14:paraId="3455A042"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26C3250" w14:textId="77777777" w:rsidR="001F3BC8" w:rsidRPr="00CE48A1" w:rsidRDefault="001F3BC8" w:rsidP="00983CE1">
            <w:pPr>
              <w:pStyle w:val="BodyText1"/>
              <w:spacing w:line="240" w:lineRule="auto"/>
              <w:jc w:val="left"/>
              <w:rPr>
                <w:rFonts w:cs="Arial"/>
                <w:szCs w:val="18"/>
              </w:rPr>
            </w:pPr>
            <w:r w:rsidRPr="00CE48A1">
              <w:rPr>
                <w:rFonts w:cs="Arial"/>
                <w:szCs w:val="18"/>
              </w:rPr>
              <w:t>Emergency Control Organisation (ECO)</w:t>
            </w:r>
          </w:p>
        </w:tc>
        <w:tc>
          <w:tcPr>
            <w:tcW w:w="2835" w:type="dxa"/>
            <w:tcBorders>
              <w:top w:val="single" w:sz="4" w:space="0" w:color="auto"/>
              <w:left w:val="single" w:sz="4" w:space="0" w:color="auto"/>
              <w:bottom w:val="single" w:sz="4" w:space="0" w:color="auto"/>
              <w:right w:val="single" w:sz="4" w:space="0" w:color="auto"/>
            </w:tcBorders>
            <w:vAlign w:val="center"/>
          </w:tcPr>
          <w:p w14:paraId="1BD3095F" w14:textId="77777777" w:rsidR="001F3BC8" w:rsidRPr="00CE48A1" w:rsidRDefault="001F3BC8" w:rsidP="00983CE1">
            <w:pPr>
              <w:pStyle w:val="BodyText1"/>
              <w:spacing w:line="240" w:lineRule="auto"/>
              <w:jc w:val="left"/>
              <w:rPr>
                <w:rFonts w:cs="Arial"/>
                <w:szCs w:val="18"/>
              </w:rPr>
            </w:pPr>
            <w:r w:rsidRPr="00CE48A1">
              <w:rPr>
                <w:rFonts w:cs="Arial"/>
                <w:szCs w:val="18"/>
              </w:rPr>
              <w:t>ECO personnel requirements comply with the ERP</w:t>
            </w:r>
          </w:p>
        </w:tc>
        <w:tc>
          <w:tcPr>
            <w:tcW w:w="502" w:type="dxa"/>
            <w:tcBorders>
              <w:top w:val="single" w:sz="4" w:space="0" w:color="auto"/>
              <w:left w:val="single" w:sz="4" w:space="0" w:color="auto"/>
              <w:bottom w:val="single" w:sz="4" w:space="0" w:color="auto"/>
              <w:right w:val="single" w:sz="4" w:space="0" w:color="auto"/>
            </w:tcBorders>
            <w:vAlign w:val="center"/>
          </w:tcPr>
          <w:p w14:paraId="0A1B40F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2988AE4"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41151F0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2540CFB"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4D82F74A" w14:textId="77777777" w:rsidR="001F3BC8" w:rsidRPr="00CE48A1" w:rsidRDefault="001F3BC8" w:rsidP="00983CE1">
            <w:pPr>
              <w:pStyle w:val="BodyText1"/>
              <w:spacing w:line="240" w:lineRule="auto"/>
              <w:jc w:val="left"/>
              <w:rPr>
                <w:rFonts w:cs="Arial"/>
                <w:szCs w:val="18"/>
              </w:rPr>
            </w:pPr>
            <w:r w:rsidRPr="00CE48A1">
              <w:rPr>
                <w:rFonts w:cs="Arial"/>
                <w:szCs w:val="18"/>
              </w:rPr>
              <w:t>Emergency response plan (ERP).</w:t>
            </w:r>
          </w:p>
        </w:tc>
      </w:tr>
      <w:tr w:rsidR="001F3BC8" w:rsidRPr="00CE48A1" w14:paraId="65DD9BF0"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53F1DDAA"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00D1ACDC" w14:textId="77777777"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Attached compliance tags. Inspection &amp; maintenance by service provider</w:t>
            </w:r>
          </w:p>
        </w:tc>
        <w:tc>
          <w:tcPr>
            <w:tcW w:w="502" w:type="dxa"/>
            <w:tcBorders>
              <w:top w:val="single" w:sz="4" w:space="0" w:color="auto"/>
              <w:left w:val="single" w:sz="4" w:space="0" w:color="auto"/>
              <w:bottom w:val="single" w:sz="4" w:space="0" w:color="auto"/>
              <w:right w:val="single" w:sz="4" w:space="0" w:color="auto"/>
            </w:tcBorders>
            <w:vAlign w:val="center"/>
          </w:tcPr>
          <w:p w14:paraId="06E12F32"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7DC3848"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667DA1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792681D3"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554F7F90"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 Service provider records.</w:t>
            </w:r>
          </w:p>
        </w:tc>
      </w:tr>
      <w:tr w:rsidR="001F3BC8" w:rsidRPr="00CE48A1" w14:paraId="0915E05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01B44439" w14:textId="77777777" w:rsidR="001F3BC8" w:rsidRPr="00CE48A1" w:rsidRDefault="001F3BC8" w:rsidP="00983CE1">
            <w:pPr>
              <w:pStyle w:val="BodyText1"/>
              <w:spacing w:line="240" w:lineRule="auto"/>
              <w:jc w:val="left"/>
              <w:rPr>
                <w:rFonts w:cs="Arial"/>
                <w:szCs w:val="18"/>
              </w:rPr>
            </w:pPr>
            <w:r w:rsidRPr="00CE48A1">
              <w:rPr>
                <w:rFonts w:cs="Arial"/>
                <w:szCs w:val="18"/>
              </w:rPr>
              <w:t>Fire equipment</w:t>
            </w:r>
          </w:p>
        </w:tc>
        <w:tc>
          <w:tcPr>
            <w:tcW w:w="2835" w:type="dxa"/>
            <w:tcBorders>
              <w:top w:val="single" w:sz="4" w:space="0" w:color="auto"/>
              <w:left w:val="single" w:sz="4" w:space="0" w:color="auto"/>
              <w:bottom w:val="single" w:sz="4" w:space="0" w:color="auto"/>
              <w:right w:val="single" w:sz="4" w:space="0" w:color="auto"/>
            </w:tcBorders>
            <w:vAlign w:val="center"/>
          </w:tcPr>
          <w:p w14:paraId="7BA9DFBF" w14:textId="1EE5BE44" w:rsidR="001F3BC8" w:rsidRPr="00CE48A1" w:rsidRDefault="001F3BC8" w:rsidP="00983CE1">
            <w:pPr>
              <w:pStyle w:val="BodyText1"/>
              <w:spacing w:line="240" w:lineRule="auto"/>
              <w:jc w:val="left"/>
              <w:rPr>
                <w:rFonts w:cs="Arial"/>
                <w:szCs w:val="18"/>
              </w:rPr>
            </w:pPr>
            <w:r w:rsidRPr="00CE48A1">
              <w:rPr>
                <w:rFonts w:cs="Arial"/>
                <w:szCs w:val="18"/>
              </w:rPr>
              <w:t>Fire extinguishers, hose reel or other. Seals intact. Charged exti</w:t>
            </w:r>
            <w:r w:rsidR="0042318D" w:rsidRPr="00CE48A1">
              <w:rPr>
                <w:rFonts w:cs="Arial"/>
                <w:szCs w:val="18"/>
              </w:rPr>
              <w:t xml:space="preserve">nguishers in place at relevant </w:t>
            </w:r>
            <w:r w:rsidRPr="00CE48A1">
              <w:rPr>
                <w:rFonts w:cs="Arial"/>
                <w:szCs w:val="18"/>
              </w:rPr>
              <w:t>locations</w:t>
            </w:r>
          </w:p>
        </w:tc>
        <w:tc>
          <w:tcPr>
            <w:tcW w:w="502" w:type="dxa"/>
            <w:tcBorders>
              <w:top w:val="single" w:sz="4" w:space="0" w:color="auto"/>
              <w:left w:val="single" w:sz="4" w:space="0" w:color="auto"/>
              <w:bottom w:val="single" w:sz="4" w:space="0" w:color="auto"/>
              <w:right w:val="single" w:sz="4" w:space="0" w:color="auto"/>
            </w:tcBorders>
            <w:vAlign w:val="center"/>
          </w:tcPr>
          <w:p w14:paraId="3EF9A690"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A77BCC1"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E90F4CE"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0C61A0"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1809E1FD"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p w14:paraId="4E2F567D" w14:textId="77777777" w:rsidR="001F3BC8" w:rsidRPr="00CE48A1" w:rsidRDefault="001F3BC8" w:rsidP="00983CE1">
            <w:pPr>
              <w:pStyle w:val="BodyText1"/>
              <w:spacing w:line="240" w:lineRule="auto"/>
              <w:jc w:val="left"/>
              <w:rPr>
                <w:rFonts w:cs="Arial"/>
                <w:szCs w:val="18"/>
              </w:rPr>
            </w:pPr>
            <w:r w:rsidRPr="00CE48A1">
              <w:rPr>
                <w:rFonts w:cs="Arial"/>
                <w:szCs w:val="18"/>
              </w:rPr>
              <w:t>HSE Committee Minutes.</w:t>
            </w:r>
          </w:p>
        </w:tc>
      </w:tr>
      <w:tr w:rsidR="001F3BC8" w:rsidRPr="00CE48A1" w14:paraId="6E5C56B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74D194B"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3D00CFD"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Emergency lighting </w:t>
            </w:r>
          </w:p>
        </w:tc>
        <w:tc>
          <w:tcPr>
            <w:tcW w:w="502" w:type="dxa"/>
            <w:tcBorders>
              <w:top w:val="single" w:sz="4" w:space="0" w:color="auto"/>
              <w:left w:val="single" w:sz="4" w:space="0" w:color="auto"/>
              <w:bottom w:val="single" w:sz="4" w:space="0" w:color="auto"/>
              <w:right w:val="single" w:sz="4" w:space="0" w:color="auto"/>
            </w:tcBorders>
            <w:vAlign w:val="center"/>
          </w:tcPr>
          <w:p w14:paraId="6F8F2F5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317BF8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1B4409"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E0DC445"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12F4AFB" w14:textId="77777777" w:rsidR="001F3BC8" w:rsidRPr="00CE48A1" w:rsidRDefault="001F3BC8" w:rsidP="00983CE1">
            <w:pPr>
              <w:pStyle w:val="BodyText1"/>
              <w:spacing w:line="240" w:lineRule="auto"/>
              <w:jc w:val="left"/>
              <w:rPr>
                <w:rFonts w:cs="Arial"/>
                <w:szCs w:val="18"/>
              </w:rPr>
            </w:pPr>
            <w:r w:rsidRPr="00CE48A1">
              <w:rPr>
                <w:rFonts w:cs="Arial"/>
                <w:szCs w:val="18"/>
              </w:rPr>
              <w:t xml:space="preserve">Logbook maintained by service provider </w:t>
            </w:r>
          </w:p>
        </w:tc>
      </w:tr>
      <w:tr w:rsidR="001F3BC8" w:rsidRPr="00CE48A1" w14:paraId="7626BD9E"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776F0DC" w14:textId="77777777" w:rsidR="001F3BC8" w:rsidRPr="00CE48A1" w:rsidRDefault="001F3BC8" w:rsidP="00983CE1">
            <w:pPr>
              <w:pStyle w:val="BodyText1"/>
              <w:spacing w:line="240" w:lineRule="auto"/>
              <w:jc w:val="left"/>
              <w:rPr>
                <w:rFonts w:cs="Arial"/>
                <w:szCs w:val="18"/>
              </w:rPr>
            </w:pPr>
            <w:r w:rsidRPr="00CE48A1">
              <w:rPr>
                <w:rFonts w:cs="Arial"/>
                <w:szCs w:val="18"/>
              </w:rPr>
              <w:t>Evacuation equipment</w:t>
            </w:r>
          </w:p>
        </w:tc>
        <w:tc>
          <w:tcPr>
            <w:tcW w:w="2835" w:type="dxa"/>
            <w:tcBorders>
              <w:top w:val="single" w:sz="4" w:space="0" w:color="auto"/>
              <w:left w:val="single" w:sz="4" w:space="0" w:color="auto"/>
              <w:bottom w:val="single" w:sz="4" w:space="0" w:color="auto"/>
              <w:right w:val="single" w:sz="4" w:space="0" w:color="auto"/>
            </w:tcBorders>
            <w:vAlign w:val="center"/>
          </w:tcPr>
          <w:p w14:paraId="59030E0C" w14:textId="7E45C5F1" w:rsidR="001F3BC8" w:rsidRPr="00CE48A1" w:rsidRDefault="0042318D" w:rsidP="00983CE1">
            <w:pPr>
              <w:pStyle w:val="BodyText1"/>
              <w:spacing w:line="240" w:lineRule="auto"/>
              <w:jc w:val="left"/>
              <w:rPr>
                <w:rFonts w:cs="Arial"/>
                <w:szCs w:val="18"/>
              </w:rPr>
            </w:pPr>
            <w:r w:rsidRPr="00CE48A1">
              <w:rPr>
                <w:rFonts w:cs="Arial"/>
                <w:szCs w:val="18"/>
              </w:rPr>
              <w:t xml:space="preserve">Emergency Warning and </w:t>
            </w:r>
            <w:r w:rsidR="001F3BC8" w:rsidRPr="00CE48A1">
              <w:rPr>
                <w:rFonts w:cs="Arial"/>
                <w:szCs w:val="18"/>
              </w:rPr>
              <w:t>Intercommunication System (EWIS)</w:t>
            </w:r>
          </w:p>
        </w:tc>
        <w:tc>
          <w:tcPr>
            <w:tcW w:w="502" w:type="dxa"/>
            <w:tcBorders>
              <w:top w:val="single" w:sz="4" w:space="0" w:color="auto"/>
              <w:left w:val="single" w:sz="4" w:space="0" w:color="auto"/>
              <w:bottom w:val="single" w:sz="4" w:space="0" w:color="auto"/>
              <w:right w:val="single" w:sz="4" w:space="0" w:color="auto"/>
            </w:tcBorders>
            <w:vAlign w:val="center"/>
          </w:tcPr>
          <w:p w14:paraId="653ED24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616BC0D"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138FDA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2682C6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117CA731" w14:textId="77777777" w:rsidR="001F3BC8" w:rsidRPr="00CE48A1" w:rsidRDefault="001F3BC8" w:rsidP="00983CE1">
            <w:pPr>
              <w:pStyle w:val="BodyText1"/>
              <w:spacing w:line="240" w:lineRule="auto"/>
              <w:jc w:val="left"/>
              <w:rPr>
                <w:rFonts w:cs="Arial"/>
                <w:szCs w:val="18"/>
              </w:rPr>
            </w:pPr>
            <w:r w:rsidRPr="00CE48A1">
              <w:rPr>
                <w:rFonts w:cs="Arial"/>
                <w:szCs w:val="18"/>
              </w:rPr>
              <w:t>Logbook maintained by service provider</w:t>
            </w:r>
          </w:p>
        </w:tc>
      </w:tr>
      <w:tr w:rsidR="001F3BC8" w:rsidRPr="00CE48A1" w14:paraId="316E4744"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474546CA" w14:textId="77777777" w:rsidR="001F3BC8" w:rsidRPr="00CE48A1" w:rsidRDefault="001F3BC8" w:rsidP="00983CE1">
            <w:pPr>
              <w:pStyle w:val="BodyText1"/>
              <w:spacing w:line="240" w:lineRule="auto"/>
              <w:jc w:val="left"/>
              <w:rPr>
                <w:rFonts w:cs="Arial"/>
                <w:szCs w:val="18"/>
              </w:rPr>
            </w:pPr>
            <w:r w:rsidRPr="00CE48A1">
              <w:rPr>
                <w:rFonts w:cs="Arial"/>
                <w:szCs w:val="18"/>
              </w:rPr>
              <w:t>Evacuation exercise</w:t>
            </w:r>
          </w:p>
        </w:tc>
        <w:tc>
          <w:tcPr>
            <w:tcW w:w="2835" w:type="dxa"/>
            <w:tcBorders>
              <w:top w:val="single" w:sz="4" w:space="0" w:color="auto"/>
              <w:left w:val="single" w:sz="4" w:space="0" w:color="auto"/>
              <w:bottom w:val="single" w:sz="4" w:space="0" w:color="auto"/>
              <w:right w:val="single" w:sz="4" w:space="0" w:color="auto"/>
            </w:tcBorders>
            <w:vAlign w:val="center"/>
          </w:tcPr>
          <w:p w14:paraId="47B99EE8" w14:textId="77777777" w:rsidR="001F3BC8" w:rsidRPr="00CE48A1" w:rsidRDefault="001F3BC8" w:rsidP="00983CE1">
            <w:pPr>
              <w:pStyle w:val="BodyText1"/>
              <w:spacing w:line="240" w:lineRule="auto"/>
              <w:jc w:val="left"/>
              <w:rPr>
                <w:rFonts w:cs="Arial"/>
                <w:szCs w:val="18"/>
              </w:rPr>
            </w:pPr>
            <w:r w:rsidRPr="00CE48A1">
              <w:rPr>
                <w:rFonts w:cs="Arial"/>
                <w:szCs w:val="18"/>
              </w:rPr>
              <w:t>Compliance with the emergency response plan (ERP).</w:t>
            </w:r>
          </w:p>
        </w:tc>
        <w:tc>
          <w:tcPr>
            <w:tcW w:w="502" w:type="dxa"/>
            <w:tcBorders>
              <w:top w:val="single" w:sz="4" w:space="0" w:color="auto"/>
              <w:left w:val="single" w:sz="4" w:space="0" w:color="auto"/>
              <w:bottom w:val="single" w:sz="4" w:space="0" w:color="auto"/>
              <w:right w:val="single" w:sz="4" w:space="0" w:color="auto"/>
            </w:tcBorders>
            <w:vAlign w:val="center"/>
          </w:tcPr>
          <w:p w14:paraId="3711F6DC"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73821D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4F767591"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E891452"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3BDD3CB2" w14:textId="77777777" w:rsidR="001F3BC8" w:rsidRPr="00CE48A1" w:rsidRDefault="001F3BC8" w:rsidP="00983CE1">
            <w:pPr>
              <w:pStyle w:val="BodyText1"/>
              <w:spacing w:line="240" w:lineRule="auto"/>
              <w:rPr>
                <w:rFonts w:cs="Arial"/>
                <w:szCs w:val="18"/>
              </w:rPr>
            </w:pPr>
            <w:r w:rsidRPr="00CE48A1">
              <w:rPr>
                <w:rFonts w:cs="Arial"/>
                <w:szCs w:val="18"/>
              </w:rPr>
              <w:t xml:space="preserve">HSE Committee Minutes, Workplace Manager Diary and </w:t>
            </w:r>
            <w:hyperlink r:id="rId57" w:history="1">
              <w:r w:rsidRPr="00CE48A1">
                <w:rPr>
                  <w:rStyle w:val="Hyperlink"/>
                  <w:rFonts w:cs="Arial"/>
                  <w:color w:val="auto"/>
                  <w:szCs w:val="18"/>
                </w:rPr>
                <w:t>Evacuation/ Emergency Drill Evaluation HSEF2.87</w:t>
              </w:r>
            </w:hyperlink>
            <w:r w:rsidRPr="00CE48A1">
              <w:rPr>
                <w:rFonts w:cs="Arial"/>
                <w:szCs w:val="18"/>
              </w:rPr>
              <w:t>.</w:t>
            </w:r>
          </w:p>
        </w:tc>
      </w:tr>
      <w:tr w:rsidR="001F3BC8" w:rsidRPr="00CE48A1" w14:paraId="69DA1CC8"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EB0C3EE" w14:textId="77777777" w:rsidR="001F3BC8" w:rsidRPr="00CE48A1" w:rsidRDefault="001F3BC8" w:rsidP="00983CE1">
            <w:pPr>
              <w:pStyle w:val="BodyText1"/>
              <w:spacing w:line="240" w:lineRule="auto"/>
              <w:jc w:val="left"/>
              <w:rPr>
                <w:rFonts w:cs="Arial"/>
                <w:szCs w:val="18"/>
              </w:rPr>
            </w:pPr>
            <w:r w:rsidRPr="00CE48A1">
              <w:rPr>
                <w:rFonts w:cs="Arial"/>
                <w:szCs w:val="18"/>
              </w:rPr>
              <w:t>Emergency Drill</w:t>
            </w:r>
          </w:p>
        </w:tc>
        <w:tc>
          <w:tcPr>
            <w:tcW w:w="2835" w:type="dxa"/>
            <w:tcBorders>
              <w:top w:val="single" w:sz="4" w:space="0" w:color="auto"/>
              <w:left w:val="single" w:sz="4" w:space="0" w:color="auto"/>
              <w:bottom w:val="single" w:sz="4" w:space="0" w:color="auto"/>
              <w:right w:val="single" w:sz="4" w:space="0" w:color="auto"/>
            </w:tcBorders>
            <w:vAlign w:val="center"/>
          </w:tcPr>
          <w:p w14:paraId="0E598590" w14:textId="77777777" w:rsidR="001F3BC8" w:rsidRPr="00CE48A1" w:rsidRDefault="001F3BC8" w:rsidP="00983CE1">
            <w:pPr>
              <w:pStyle w:val="BodyText1"/>
              <w:spacing w:line="240" w:lineRule="auto"/>
              <w:jc w:val="left"/>
              <w:rPr>
                <w:rFonts w:cs="Arial"/>
                <w:szCs w:val="18"/>
              </w:rPr>
            </w:pPr>
            <w:r w:rsidRPr="00CE48A1">
              <w:rPr>
                <w:rFonts w:cs="Arial"/>
                <w:szCs w:val="18"/>
              </w:rPr>
              <w:t>Emergency scenario response (taken from ERP Identified Emergencies)</w:t>
            </w:r>
          </w:p>
        </w:tc>
        <w:tc>
          <w:tcPr>
            <w:tcW w:w="502" w:type="dxa"/>
            <w:tcBorders>
              <w:top w:val="single" w:sz="4" w:space="0" w:color="auto"/>
              <w:left w:val="single" w:sz="4" w:space="0" w:color="auto"/>
              <w:bottom w:val="single" w:sz="4" w:space="0" w:color="auto"/>
              <w:right w:val="single" w:sz="4" w:space="0" w:color="auto"/>
            </w:tcBorders>
            <w:vAlign w:val="center"/>
          </w:tcPr>
          <w:p w14:paraId="1B65A1C8"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4FC3F8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7C1E485A"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30CA9FE1"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6445E4" w14:textId="77777777" w:rsidR="001F3BC8" w:rsidRPr="00CE48A1" w:rsidRDefault="00D846D1" w:rsidP="00983CE1">
            <w:pPr>
              <w:pStyle w:val="BodyText1"/>
              <w:spacing w:line="240" w:lineRule="auto"/>
              <w:jc w:val="left"/>
              <w:rPr>
                <w:rFonts w:cs="Arial"/>
                <w:szCs w:val="18"/>
              </w:rPr>
            </w:pPr>
            <w:hyperlink r:id="rId58" w:history="1">
              <w:r w:rsidR="001F3BC8" w:rsidRPr="00CE48A1">
                <w:rPr>
                  <w:rStyle w:val="Hyperlink"/>
                  <w:rFonts w:cs="Arial"/>
                  <w:color w:val="auto"/>
                  <w:szCs w:val="18"/>
                </w:rPr>
                <w:t>Evacuation/ Emergency Drill Evaluation HSEF2.87</w:t>
              </w:r>
            </w:hyperlink>
          </w:p>
        </w:tc>
      </w:tr>
      <w:tr w:rsidR="001F3BC8" w:rsidRPr="00CE48A1" w14:paraId="4A66F3C3"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F8F2681" w14:textId="77777777" w:rsidR="001F3BC8" w:rsidRPr="00CE48A1" w:rsidRDefault="001F3BC8" w:rsidP="00983CE1">
            <w:pPr>
              <w:pStyle w:val="BodyText1"/>
              <w:spacing w:line="240" w:lineRule="auto"/>
              <w:jc w:val="left"/>
              <w:rPr>
                <w:rFonts w:cs="Arial"/>
                <w:szCs w:val="18"/>
              </w:rPr>
            </w:pPr>
            <w:r w:rsidRPr="00CE48A1">
              <w:rPr>
                <w:rFonts w:cs="Arial"/>
                <w:szCs w:val="18"/>
              </w:rPr>
              <w:t>Training</w:t>
            </w:r>
          </w:p>
        </w:tc>
        <w:tc>
          <w:tcPr>
            <w:tcW w:w="2835" w:type="dxa"/>
            <w:tcBorders>
              <w:top w:val="single" w:sz="4" w:space="0" w:color="auto"/>
              <w:left w:val="single" w:sz="4" w:space="0" w:color="auto"/>
              <w:bottom w:val="single" w:sz="4" w:space="0" w:color="auto"/>
              <w:right w:val="single" w:sz="4" w:space="0" w:color="auto"/>
            </w:tcBorders>
            <w:vAlign w:val="center"/>
          </w:tcPr>
          <w:p w14:paraId="61C51ABF" w14:textId="77777777" w:rsidR="001F3BC8" w:rsidRPr="00CE48A1" w:rsidRDefault="001F3BC8" w:rsidP="00983CE1">
            <w:pPr>
              <w:pStyle w:val="BodyText1"/>
              <w:spacing w:line="240" w:lineRule="auto"/>
              <w:jc w:val="left"/>
              <w:rPr>
                <w:rFonts w:cs="Arial"/>
                <w:szCs w:val="18"/>
              </w:rPr>
            </w:pPr>
            <w:r w:rsidRPr="00CE48A1">
              <w:rPr>
                <w:rFonts w:cs="Arial"/>
                <w:szCs w:val="18"/>
              </w:rPr>
              <w:t>All personnel inducted, and ECO personnel training up to date</w:t>
            </w:r>
          </w:p>
        </w:tc>
        <w:tc>
          <w:tcPr>
            <w:tcW w:w="502" w:type="dxa"/>
            <w:tcBorders>
              <w:top w:val="single" w:sz="4" w:space="0" w:color="auto"/>
              <w:left w:val="single" w:sz="4" w:space="0" w:color="auto"/>
              <w:bottom w:val="single" w:sz="4" w:space="0" w:color="auto"/>
              <w:right w:val="single" w:sz="4" w:space="0" w:color="auto"/>
            </w:tcBorders>
            <w:vAlign w:val="center"/>
          </w:tcPr>
          <w:p w14:paraId="61A00333"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2A7B85B"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07586C6E"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6644649E"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68D4E520" w14:textId="77777777" w:rsidR="001F3BC8" w:rsidRPr="00CE48A1" w:rsidRDefault="001F3BC8" w:rsidP="00983CE1">
            <w:pPr>
              <w:pStyle w:val="BodyText1"/>
              <w:spacing w:line="240" w:lineRule="auto"/>
              <w:jc w:val="left"/>
              <w:rPr>
                <w:rFonts w:cs="Arial"/>
                <w:szCs w:val="18"/>
              </w:rPr>
            </w:pPr>
            <w:r w:rsidRPr="00CE48A1">
              <w:rPr>
                <w:rFonts w:cs="Arial"/>
                <w:szCs w:val="18"/>
              </w:rPr>
              <w:t>Training records</w:t>
            </w:r>
          </w:p>
        </w:tc>
      </w:tr>
      <w:tr w:rsidR="001F3BC8" w:rsidRPr="00CE48A1" w14:paraId="328EDF96"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6AA25255" w14:textId="77777777" w:rsidR="001F3BC8" w:rsidRPr="00CE48A1" w:rsidRDefault="001F3BC8" w:rsidP="00983CE1">
            <w:pPr>
              <w:pStyle w:val="BodyText1"/>
              <w:spacing w:line="240" w:lineRule="auto"/>
              <w:jc w:val="left"/>
              <w:rPr>
                <w:rFonts w:cs="Arial"/>
                <w:szCs w:val="18"/>
              </w:rPr>
            </w:pPr>
            <w:r w:rsidRPr="00CE48A1">
              <w:rPr>
                <w:rFonts w:cs="Arial"/>
                <w:szCs w:val="18"/>
              </w:rPr>
              <w:t>Assembly areas</w:t>
            </w:r>
          </w:p>
        </w:tc>
        <w:tc>
          <w:tcPr>
            <w:tcW w:w="2835" w:type="dxa"/>
            <w:tcBorders>
              <w:top w:val="single" w:sz="4" w:space="0" w:color="auto"/>
              <w:left w:val="single" w:sz="4" w:space="0" w:color="auto"/>
              <w:bottom w:val="single" w:sz="4" w:space="0" w:color="auto"/>
              <w:right w:val="single" w:sz="4" w:space="0" w:color="auto"/>
            </w:tcBorders>
            <w:vAlign w:val="center"/>
          </w:tcPr>
          <w:p w14:paraId="703D868E" w14:textId="5DE5504D" w:rsidR="001F3BC8" w:rsidRPr="00CE48A1" w:rsidRDefault="001F3BC8" w:rsidP="00983CE1">
            <w:pPr>
              <w:pStyle w:val="BodyText1"/>
              <w:spacing w:line="240" w:lineRule="auto"/>
              <w:jc w:val="left"/>
              <w:rPr>
                <w:rFonts w:cs="Arial"/>
                <w:szCs w:val="18"/>
              </w:rPr>
            </w:pPr>
            <w:r w:rsidRPr="00CE48A1">
              <w:rPr>
                <w:rFonts w:cs="Arial"/>
                <w:szCs w:val="18"/>
              </w:rPr>
              <w:t>Nomin</w:t>
            </w:r>
            <w:r w:rsidR="0042318D" w:rsidRPr="00CE48A1">
              <w:rPr>
                <w:rFonts w:cs="Arial"/>
                <w:szCs w:val="18"/>
              </w:rPr>
              <w:t>ated areas checked suitable and</w:t>
            </w:r>
            <w:r w:rsidRPr="00CE48A1">
              <w:rPr>
                <w:rFonts w:cs="Arial"/>
                <w:szCs w:val="18"/>
              </w:rPr>
              <w:t xml:space="preserve"> relevant to ERP</w:t>
            </w:r>
          </w:p>
        </w:tc>
        <w:tc>
          <w:tcPr>
            <w:tcW w:w="502" w:type="dxa"/>
            <w:tcBorders>
              <w:top w:val="single" w:sz="4" w:space="0" w:color="auto"/>
              <w:left w:val="single" w:sz="4" w:space="0" w:color="auto"/>
              <w:bottom w:val="single" w:sz="4" w:space="0" w:color="auto"/>
              <w:right w:val="single" w:sz="4" w:space="0" w:color="auto"/>
            </w:tcBorders>
            <w:vAlign w:val="center"/>
          </w:tcPr>
          <w:p w14:paraId="035FE336"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109C3835"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5424F576"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502" w:type="dxa"/>
            <w:tcBorders>
              <w:top w:val="single" w:sz="4" w:space="0" w:color="auto"/>
              <w:left w:val="single" w:sz="4" w:space="0" w:color="auto"/>
              <w:bottom w:val="single" w:sz="4" w:space="0" w:color="auto"/>
              <w:right w:val="single" w:sz="4" w:space="0" w:color="auto"/>
            </w:tcBorders>
            <w:vAlign w:val="center"/>
          </w:tcPr>
          <w:p w14:paraId="28E99027" w14:textId="77777777" w:rsidR="001F3BC8" w:rsidRPr="00CE48A1" w:rsidRDefault="001F3BC8" w:rsidP="00983CE1">
            <w:pPr>
              <w:pStyle w:val="BodyText1"/>
              <w:spacing w:line="240" w:lineRule="auto"/>
              <w:jc w:val="center"/>
              <w:rPr>
                <w:rFonts w:cs="Arial"/>
                <w:szCs w:val="18"/>
              </w:rPr>
            </w:pPr>
          </w:p>
        </w:tc>
        <w:tc>
          <w:tcPr>
            <w:tcW w:w="3095" w:type="dxa"/>
            <w:tcBorders>
              <w:top w:val="single" w:sz="4" w:space="0" w:color="auto"/>
              <w:left w:val="single" w:sz="4" w:space="0" w:color="auto"/>
              <w:bottom w:val="single" w:sz="4" w:space="0" w:color="auto"/>
              <w:right w:val="single" w:sz="4" w:space="0" w:color="auto"/>
            </w:tcBorders>
            <w:vAlign w:val="center"/>
          </w:tcPr>
          <w:p w14:paraId="234BEB4E" w14:textId="77777777" w:rsidR="001F3BC8" w:rsidRPr="00CE48A1" w:rsidRDefault="001F3BC8" w:rsidP="00983CE1">
            <w:pPr>
              <w:pStyle w:val="BodyText1"/>
              <w:spacing w:line="240" w:lineRule="auto"/>
              <w:jc w:val="left"/>
              <w:rPr>
                <w:rFonts w:cs="Arial"/>
                <w:szCs w:val="18"/>
              </w:rPr>
            </w:pPr>
            <w:r w:rsidRPr="00CE48A1">
              <w:rPr>
                <w:rFonts w:cs="Arial"/>
                <w:szCs w:val="18"/>
              </w:rPr>
              <w:t>Workplace HSE Inspection.</w:t>
            </w:r>
          </w:p>
        </w:tc>
      </w:tr>
      <w:tr w:rsidR="001F3BC8" w:rsidRPr="00037B28" w14:paraId="23DB7B9B" w14:textId="77777777" w:rsidTr="00983CE1">
        <w:trPr>
          <w:trHeight w:val="567"/>
        </w:trPr>
        <w:tc>
          <w:tcPr>
            <w:tcW w:w="1956" w:type="dxa"/>
            <w:tcBorders>
              <w:top w:val="single" w:sz="4" w:space="0" w:color="auto"/>
              <w:left w:val="single" w:sz="4" w:space="0" w:color="auto"/>
              <w:bottom w:val="single" w:sz="4" w:space="0" w:color="auto"/>
              <w:right w:val="single" w:sz="4" w:space="0" w:color="auto"/>
            </w:tcBorders>
            <w:vAlign w:val="center"/>
          </w:tcPr>
          <w:p w14:paraId="2E244593" w14:textId="77777777" w:rsidR="001F3BC8" w:rsidRPr="00CE48A1" w:rsidRDefault="001F3BC8" w:rsidP="00983CE1">
            <w:pPr>
              <w:pStyle w:val="BodyText1"/>
              <w:spacing w:line="240" w:lineRule="auto"/>
              <w:jc w:val="left"/>
              <w:rPr>
                <w:rFonts w:cs="Arial"/>
                <w:szCs w:val="18"/>
              </w:rPr>
            </w:pPr>
            <w:r w:rsidRPr="00CE48A1">
              <w:rPr>
                <w:rFonts w:cs="Arial"/>
                <w:szCs w:val="18"/>
              </w:rPr>
              <w:t>Hydrant/Hose reels</w:t>
            </w:r>
          </w:p>
        </w:tc>
        <w:tc>
          <w:tcPr>
            <w:tcW w:w="2835" w:type="dxa"/>
            <w:tcBorders>
              <w:top w:val="single" w:sz="4" w:space="0" w:color="auto"/>
              <w:left w:val="single" w:sz="4" w:space="0" w:color="auto"/>
              <w:bottom w:val="single" w:sz="4" w:space="0" w:color="auto"/>
              <w:right w:val="single" w:sz="4" w:space="0" w:color="auto"/>
            </w:tcBorders>
            <w:vAlign w:val="center"/>
          </w:tcPr>
          <w:p w14:paraId="408DE834" w14:textId="77777777" w:rsidR="001F3BC8" w:rsidRPr="00CE48A1" w:rsidRDefault="001F3BC8" w:rsidP="00983CE1">
            <w:pPr>
              <w:pStyle w:val="BodyText1"/>
              <w:spacing w:line="240" w:lineRule="auto"/>
              <w:jc w:val="left"/>
              <w:rPr>
                <w:rFonts w:cs="Arial"/>
                <w:szCs w:val="18"/>
              </w:rPr>
            </w:pPr>
            <w:r w:rsidRPr="00CE48A1">
              <w:rPr>
                <w:rFonts w:cs="Arial"/>
                <w:szCs w:val="18"/>
              </w:rPr>
              <w:t>Flushed and tested</w:t>
            </w:r>
          </w:p>
        </w:tc>
        <w:tc>
          <w:tcPr>
            <w:tcW w:w="502" w:type="dxa"/>
            <w:tcBorders>
              <w:top w:val="single" w:sz="4" w:space="0" w:color="auto"/>
              <w:left w:val="single" w:sz="4" w:space="0" w:color="auto"/>
              <w:bottom w:val="single" w:sz="4" w:space="0" w:color="auto"/>
              <w:right w:val="single" w:sz="4" w:space="0" w:color="auto"/>
            </w:tcBorders>
            <w:vAlign w:val="center"/>
          </w:tcPr>
          <w:p w14:paraId="1F11D787"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0A861835"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555B6BA4" w14:textId="77777777" w:rsidR="001F3BC8" w:rsidRPr="00CE48A1" w:rsidRDefault="001F3BC8" w:rsidP="00983CE1">
            <w:pPr>
              <w:pStyle w:val="BodyText1"/>
              <w:spacing w:line="240" w:lineRule="auto"/>
              <w:jc w:val="center"/>
              <w:rPr>
                <w:rFonts w:cs="Arial"/>
                <w:szCs w:val="18"/>
              </w:rPr>
            </w:pPr>
          </w:p>
        </w:tc>
        <w:tc>
          <w:tcPr>
            <w:tcW w:w="502" w:type="dxa"/>
            <w:tcBorders>
              <w:top w:val="single" w:sz="4" w:space="0" w:color="auto"/>
              <w:left w:val="single" w:sz="4" w:space="0" w:color="auto"/>
              <w:bottom w:val="single" w:sz="4" w:space="0" w:color="auto"/>
              <w:right w:val="single" w:sz="4" w:space="0" w:color="auto"/>
            </w:tcBorders>
            <w:vAlign w:val="center"/>
          </w:tcPr>
          <w:p w14:paraId="2F3D49DF" w14:textId="77777777" w:rsidR="001F3BC8" w:rsidRPr="00CE48A1" w:rsidRDefault="001F3BC8" w:rsidP="00983CE1">
            <w:pPr>
              <w:pStyle w:val="BodyText1"/>
              <w:spacing w:line="240" w:lineRule="auto"/>
              <w:jc w:val="center"/>
              <w:rPr>
                <w:rFonts w:cs="Arial"/>
                <w:szCs w:val="18"/>
              </w:rPr>
            </w:pPr>
            <w:r w:rsidRPr="00CE48A1">
              <w:rPr>
                <w:rFonts w:cs="Arial"/>
                <w:szCs w:val="18"/>
              </w:rPr>
              <w:fldChar w:fldCharType="begin">
                <w:ffData>
                  <w:name w:val="Check4"/>
                  <w:enabled/>
                  <w:calcOnExit w:val="0"/>
                  <w:checkBox>
                    <w:sizeAuto/>
                    <w:default w:val="1"/>
                  </w:checkBox>
                </w:ffData>
              </w:fldChar>
            </w:r>
            <w:r w:rsidRPr="00CE48A1">
              <w:rPr>
                <w:rFonts w:cs="Arial"/>
                <w:szCs w:val="18"/>
              </w:rPr>
              <w:instrText xml:space="preserve"> FORMCHECKBOX </w:instrText>
            </w:r>
            <w:r w:rsidR="004C3A6A">
              <w:rPr>
                <w:rFonts w:cs="Arial"/>
                <w:szCs w:val="18"/>
              </w:rPr>
            </w:r>
            <w:r w:rsidR="004C3A6A">
              <w:rPr>
                <w:rFonts w:cs="Arial"/>
                <w:szCs w:val="18"/>
              </w:rPr>
              <w:fldChar w:fldCharType="separate"/>
            </w:r>
            <w:r w:rsidRPr="00CE48A1">
              <w:rPr>
                <w:rFonts w:cs="Arial"/>
                <w:szCs w:val="18"/>
              </w:rPr>
              <w:fldChar w:fldCharType="end"/>
            </w:r>
          </w:p>
        </w:tc>
        <w:tc>
          <w:tcPr>
            <w:tcW w:w="3095" w:type="dxa"/>
            <w:tcBorders>
              <w:top w:val="single" w:sz="4" w:space="0" w:color="auto"/>
              <w:left w:val="single" w:sz="4" w:space="0" w:color="auto"/>
              <w:bottom w:val="single" w:sz="4" w:space="0" w:color="auto"/>
              <w:right w:val="single" w:sz="4" w:space="0" w:color="auto"/>
            </w:tcBorders>
            <w:vAlign w:val="center"/>
          </w:tcPr>
          <w:p w14:paraId="5D47BAF0" w14:textId="77777777" w:rsidR="001F3BC8" w:rsidRPr="00E7116C" w:rsidRDefault="001F3BC8" w:rsidP="00983CE1">
            <w:pPr>
              <w:pStyle w:val="BodyText1"/>
              <w:spacing w:line="240" w:lineRule="auto"/>
              <w:jc w:val="left"/>
              <w:rPr>
                <w:rFonts w:cs="Arial"/>
                <w:szCs w:val="18"/>
              </w:rPr>
            </w:pPr>
            <w:r w:rsidRPr="00CE48A1">
              <w:rPr>
                <w:rFonts w:cs="Arial"/>
                <w:szCs w:val="18"/>
              </w:rPr>
              <w:t>Logbook maintained by service provider</w:t>
            </w:r>
          </w:p>
        </w:tc>
      </w:tr>
    </w:tbl>
    <w:p w14:paraId="6FDF3484" w14:textId="77777777" w:rsidR="00F302FA" w:rsidRDefault="00F302FA" w:rsidP="009A41D3">
      <w:pPr>
        <w:widowControl w:val="0"/>
        <w:suppressAutoHyphens/>
        <w:adjustRightInd w:val="0"/>
        <w:spacing w:before="100" w:beforeAutospacing="1" w:after="240"/>
        <w:jc w:val="both"/>
        <w:textAlignment w:val="baseline"/>
        <w:rPr>
          <w:sz w:val="22"/>
          <w:lang w:eastAsia="en-AU"/>
        </w:rPr>
      </w:pPr>
      <w:bookmarkStart w:id="220" w:name="_Toc188672710"/>
      <w:bookmarkStart w:id="221" w:name="_Toc199758649"/>
      <w:bookmarkStart w:id="222" w:name="_Toc199778836"/>
      <w:bookmarkStart w:id="223" w:name="_Toc464731200"/>
    </w:p>
    <w:p w14:paraId="2DA5DF12" w14:textId="01B80D45" w:rsidR="009A41D3" w:rsidRPr="005C551B" w:rsidRDefault="00DC1015" w:rsidP="009A41D3">
      <w:pPr>
        <w:pStyle w:val="SectionHeading"/>
      </w:pPr>
      <w:bookmarkStart w:id="224" w:name="_Toc61952399"/>
      <w:bookmarkEnd w:id="220"/>
      <w:bookmarkEnd w:id="221"/>
      <w:bookmarkEnd w:id="222"/>
      <w:bookmarkEnd w:id="223"/>
      <w:r>
        <w:t>Measuring and Evaluating</w:t>
      </w:r>
      <w:bookmarkEnd w:id="224"/>
    </w:p>
    <w:p w14:paraId="4F6B8E07" w14:textId="77777777" w:rsidR="009A41D3" w:rsidRDefault="009A41D3" w:rsidP="009A41D3">
      <w:pPr>
        <w:pStyle w:val="2ndHeadingnumbered"/>
      </w:pPr>
      <w:bookmarkStart w:id="225" w:name="_Toc199758650"/>
      <w:bookmarkStart w:id="226" w:name="_Toc199778837"/>
      <w:bookmarkStart w:id="227" w:name="_Toc464731201"/>
      <w:bookmarkStart w:id="228" w:name="_Toc465171238"/>
      <w:bookmarkStart w:id="229" w:name="_Toc519081079"/>
      <w:bookmarkStart w:id="230" w:name="_Toc61952400"/>
      <w:r w:rsidRPr="00C100B0">
        <w:t>Monitoring of Workplace</w:t>
      </w:r>
      <w:bookmarkEnd w:id="225"/>
      <w:bookmarkEnd w:id="226"/>
      <w:bookmarkEnd w:id="227"/>
      <w:bookmarkEnd w:id="228"/>
      <w:bookmarkEnd w:id="229"/>
      <w:bookmarkEnd w:id="230"/>
    </w:p>
    <w:p w14:paraId="7EF43017" w14:textId="6532864E" w:rsidR="003976E0" w:rsidRDefault="009A41D3" w:rsidP="009A41D3">
      <w:pPr>
        <w:rPr>
          <w:lang w:eastAsia="en-AU"/>
        </w:rPr>
      </w:pPr>
      <w:r w:rsidRPr="005C551B">
        <w:rPr>
          <w:lang w:eastAsia="en-AU"/>
        </w:rPr>
        <w:t xml:space="preserve">The workplace is inspected according to the </w:t>
      </w:r>
      <w:smartTag w:uri="urn:schemas-microsoft-com:office:smarttags" w:element="stockticker">
        <w:r w:rsidRPr="005C551B">
          <w:rPr>
            <w:lang w:eastAsia="en-AU"/>
          </w:rPr>
          <w:t>HSE</w:t>
        </w:r>
      </w:smartTag>
      <w:r w:rsidRPr="005C551B">
        <w:rPr>
          <w:lang w:eastAsia="en-AU"/>
        </w:rPr>
        <w:t xml:space="preserve"> Inspection Schedule detailed in</w:t>
      </w:r>
      <w:r w:rsidR="00941541">
        <w:rPr>
          <w:lang w:eastAsia="en-AU"/>
        </w:rPr>
        <w:t xml:space="preserve"> table 6.1.1</w:t>
      </w:r>
      <w:r w:rsidRPr="00CF2CC6">
        <w:rPr>
          <w:lang w:eastAsia="en-AU"/>
        </w:rPr>
        <w:t xml:space="preserve">. </w:t>
      </w:r>
    </w:p>
    <w:p w14:paraId="23C4812C" w14:textId="6A2CE51A" w:rsidR="003976E0" w:rsidRDefault="003976E0" w:rsidP="009A41D3">
      <w:pPr>
        <w:rPr>
          <w:lang w:eastAsia="en-AU"/>
        </w:rPr>
      </w:pPr>
      <w:r>
        <w:rPr>
          <w:lang w:eastAsia="en-AU"/>
        </w:rPr>
        <w:t xml:space="preserve">The Functional Compliance Report 37 (FCR37) is used to monitor compliance of service providers undertaking high risk work activities. The following </w:t>
      </w:r>
      <w:r w:rsidR="000833D2">
        <w:rPr>
          <w:lang w:eastAsia="en-AU"/>
        </w:rPr>
        <w:t>high-risk</w:t>
      </w:r>
      <w:r>
        <w:rPr>
          <w:lang w:eastAsia="en-AU"/>
        </w:rPr>
        <w:t xml:space="preserve"> services must be audited at least once </w:t>
      </w:r>
      <w:r w:rsidR="000833D2">
        <w:rPr>
          <w:lang w:eastAsia="en-AU"/>
        </w:rPr>
        <w:t xml:space="preserve">within a 12 month period: Window Cleaning, Cooling Towers, Fire Services, Mechanical Services, Lift Services, Cleaning, Security and Electrical. </w:t>
      </w:r>
    </w:p>
    <w:p w14:paraId="6C34903C" w14:textId="46DEC1CF" w:rsidR="009A41D3" w:rsidRPr="005C551B" w:rsidRDefault="009A41D3" w:rsidP="009A41D3">
      <w:pPr>
        <w:rPr>
          <w:lang w:eastAsia="en-AU"/>
        </w:rPr>
      </w:pPr>
      <w:r w:rsidRPr="00CF2CC6">
        <w:rPr>
          <w:lang w:eastAsia="en-AU"/>
        </w:rPr>
        <w:t>Workplace hazards are reported</w:t>
      </w:r>
      <w:r w:rsidR="003976E0">
        <w:rPr>
          <w:lang w:eastAsia="en-AU"/>
        </w:rPr>
        <w:t xml:space="preserve"> to the Workplace and/or Facility Manager, and are recorded</w:t>
      </w:r>
      <w:r w:rsidRPr="00CF2CC6">
        <w:rPr>
          <w:lang w:eastAsia="en-AU"/>
        </w:rPr>
        <w:t xml:space="preserve"> </w:t>
      </w:r>
      <w:r w:rsidR="003976E0">
        <w:rPr>
          <w:lang w:eastAsia="en-AU"/>
        </w:rPr>
        <w:t>by Mirvac personnel using the Incident Reporting System (iSystain)</w:t>
      </w:r>
      <w:r w:rsidRPr="005C551B">
        <w:rPr>
          <w:lang w:eastAsia="en-AU"/>
        </w:rPr>
        <w:t>.</w:t>
      </w:r>
      <w:r w:rsidR="003976E0">
        <w:rPr>
          <w:lang w:eastAsia="en-AU"/>
        </w:rPr>
        <w:t xml:space="preserve"> </w:t>
      </w:r>
    </w:p>
    <w:p w14:paraId="6E6F4E0C" w14:textId="3B9ACBA4" w:rsidR="00941541" w:rsidRDefault="00941541" w:rsidP="009A41D3">
      <w:pPr>
        <w:rPr>
          <w:i/>
          <w:lang w:val="en-US"/>
        </w:rPr>
      </w:pPr>
      <w:r>
        <w:rPr>
          <w:i/>
          <w:lang w:val="en-US"/>
        </w:rPr>
        <w:tab/>
        <w:t xml:space="preserve">Table 6.1.1 </w:t>
      </w:r>
      <w:r w:rsidR="003976E0">
        <w:rPr>
          <w:i/>
          <w:lang w:val="en-US"/>
        </w:rPr>
        <w:t>HSE Inspection Schedule</w:t>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2738"/>
        <w:gridCol w:w="1942"/>
        <w:gridCol w:w="1260"/>
        <w:gridCol w:w="2700"/>
      </w:tblGrid>
      <w:tr w:rsidR="003976E0" w:rsidRPr="00824ECE" w:rsidDel="006E2D38" w14:paraId="4537B112" w14:textId="77777777" w:rsidTr="005D65B3">
        <w:trPr>
          <w:trHeight w:val="19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4431CAA3" w14:textId="77777777" w:rsidR="003976E0" w:rsidRPr="00567F62" w:rsidRDefault="003976E0" w:rsidP="00251A2F">
            <w:pPr>
              <w:pStyle w:val="BodyText3"/>
              <w:widowControl/>
              <w:jc w:val="left"/>
              <w:rPr>
                <w:rFonts w:asciiTheme="minorHAnsi" w:hAnsiTheme="minorHAnsi" w:cs="Arial"/>
                <w:b/>
                <w:sz w:val="16"/>
                <w:szCs w:val="16"/>
              </w:rPr>
            </w:pPr>
            <w:r w:rsidRPr="00567F62">
              <w:rPr>
                <w:rFonts w:asciiTheme="minorHAnsi" w:hAnsiTheme="minorHAnsi" w:cs="Arial"/>
                <w:b/>
                <w:sz w:val="16"/>
                <w:szCs w:val="16"/>
              </w:rPr>
              <w:t>Workplace Inspection Schedule</w:t>
            </w:r>
          </w:p>
        </w:tc>
      </w:tr>
      <w:tr w:rsidR="003976E0" w:rsidRPr="00824ECE" w:rsidDel="006E2D38" w14:paraId="15903B24" w14:textId="77777777" w:rsidTr="00567F62">
        <w:trPr>
          <w:trHeight w:val="516"/>
        </w:trPr>
        <w:tc>
          <w:tcPr>
            <w:tcW w:w="1440" w:type="dxa"/>
            <w:tcBorders>
              <w:top w:val="single" w:sz="4" w:space="0" w:color="000000"/>
              <w:left w:val="single" w:sz="4" w:space="0" w:color="000000"/>
              <w:bottom w:val="single" w:sz="4" w:space="0" w:color="000000"/>
              <w:right w:val="single" w:sz="4" w:space="0" w:color="000000"/>
            </w:tcBorders>
            <w:vAlign w:val="center"/>
          </w:tcPr>
          <w:p w14:paraId="0490E1ED"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4537E12B" w14:textId="77777777" w:rsidR="003976E0" w:rsidRPr="00567F62" w:rsidRDefault="003976E0" w:rsidP="00251A2F">
            <w:pPr>
              <w:pStyle w:val="BodyText3"/>
              <w:widowControl/>
              <w:spacing w:line="140" w:lineRule="atLeast"/>
              <w:jc w:val="center"/>
              <w:rPr>
                <w:rFonts w:asciiTheme="minorHAnsi" w:hAnsiTheme="minorHAnsi" w:cs="Arial"/>
                <w:b/>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BC5FE93"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45C3F99C" w14:textId="77777777" w:rsidR="003976E0" w:rsidRPr="00567F62" w:rsidRDefault="003976E0" w:rsidP="00251A2F">
            <w:pPr>
              <w:pStyle w:val="BodyText3"/>
              <w:widowControl/>
              <w:spacing w:line="240" w:lineRule="auto"/>
              <w:jc w:val="center"/>
              <w:rPr>
                <w:rFonts w:asciiTheme="minorHAnsi" w:hAnsiTheme="minorHAnsi" w:cs="Arial"/>
                <w:b/>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0A4BB5F5" w14:textId="77777777" w:rsidR="003976E0" w:rsidRPr="00567F62" w:rsidRDefault="003976E0" w:rsidP="00251A2F">
            <w:pPr>
              <w:pStyle w:val="BodyText3"/>
              <w:widowControl/>
              <w:jc w:val="center"/>
              <w:rPr>
                <w:rFonts w:asciiTheme="minorHAnsi" w:hAnsiTheme="minorHAnsi" w:cs="Arial"/>
                <w:b/>
                <w:sz w:val="16"/>
                <w:szCs w:val="16"/>
              </w:rPr>
            </w:pPr>
            <w:r w:rsidRPr="00567F62">
              <w:rPr>
                <w:rFonts w:asciiTheme="minorHAnsi" w:hAnsiTheme="minorHAnsi" w:cs="Arial"/>
                <w:b/>
                <w:sz w:val="16"/>
                <w:szCs w:val="16"/>
              </w:rPr>
              <w:t>Record</w:t>
            </w:r>
          </w:p>
        </w:tc>
      </w:tr>
      <w:tr w:rsidR="003976E0" w:rsidRPr="00824ECE" w:rsidDel="006E2D38" w14:paraId="0113178B"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939A453"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Specific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1361F29A"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2FA4A762"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All </w:t>
            </w:r>
          </w:p>
        </w:tc>
        <w:tc>
          <w:tcPr>
            <w:tcW w:w="1260" w:type="dxa"/>
            <w:tcBorders>
              <w:top w:val="single" w:sz="4" w:space="0" w:color="000000"/>
              <w:left w:val="single" w:sz="4" w:space="0" w:color="000000"/>
              <w:bottom w:val="single" w:sz="4" w:space="0" w:color="000000"/>
              <w:right w:val="single" w:sz="4" w:space="0" w:color="000000"/>
            </w:tcBorders>
            <w:vAlign w:val="center"/>
          </w:tcPr>
          <w:p w14:paraId="5AB61F3C"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17D92953" w14:textId="0F9359DC" w:rsidR="003976E0" w:rsidRPr="00567F62" w:rsidRDefault="00AE6B8F"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sz w:val="16"/>
                <w:szCs w:val="16"/>
              </w:rPr>
              <w:t>Report any significant issues via the online HSE reporting system iSystain</w:t>
            </w:r>
          </w:p>
        </w:tc>
      </w:tr>
      <w:tr w:rsidR="003976E0" w:rsidRPr="00824ECE" w:rsidDel="006E2D38" w14:paraId="61E4F855"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547AE06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All general work areas including plant &amp; equipment</w:t>
            </w:r>
          </w:p>
        </w:tc>
        <w:tc>
          <w:tcPr>
            <w:tcW w:w="2738" w:type="dxa"/>
            <w:tcBorders>
              <w:top w:val="single" w:sz="4" w:space="0" w:color="000000"/>
              <w:left w:val="single" w:sz="4" w:space="0" w:color="000000"/>
              <w:bottom w:val="single" w:sz="4" w:space="0" w:color="000000"/>
              <w:right w:val="single" w:sz="4" w:space="0" w:color="000000"/>
            </w:tcBorders>
            <w:vAlign w:val="center"/>
          </w:tcPr>
          <w:p w14:paraId="09008088" w14:textId="4E1AF46C" w:rsidR="003976E0" w:rsidRPr="00567F62" w:rsidRDefault="00B07311"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Hazard Inspection, general inspection/walk-around</w:t>
            </w:r>
          </w:p>
        </w:tc>
        <w:tc>
          <w:tcPr>
            <w:tcW w:w="1942" w:type="dxa"/>
            <w:tcBorders>
              <w:top w:val="single" w:sz="4" w:space="0" w:color="000000"/>
              <w:left w:val="single" w:sz="4" w:space="0" w:color="000000"/>
              <w:bottom w:val="single" w:sz="4" w:space="0" w:color="000000"/>
              <w:right w:val="single" w:sz="4" w:space="0" w:color="000000"/>
            </w:tcBorders>
            <w:vAlign w:val="center"/>
          </w:tcPr>
          <w:p w14:paraId="734F928E" w14:textId="1964753E" w:rsidR="003976E0" w:rsidRPr="00567F62" w:rsidRDefault="00B07311"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Workplace or Facility Manager</w:t>
            </w:r>
          </w:p>
        </w:tc>
        <w:tc>
          <w:tcPr>
            <w:tcW w:w="1260" w:type="dxa"/>
            <w:tcBorders>
              <w:top w:val="single" w:sz="4" w:space="0" w:color="000000"/>
              <w:left w:val="single" w:sz="4" w:space="0" w:color="000000"/>
              <w:bottom w:val="single" w:sz="4" w:space="0" w:color="000000"/>
              <w:right w:val="single" w:sz="4" w:space="0" w:color="000000"/>
            </w:tcBorders>
            <w:vAlign w:val="center"/>
          </w:tcPr>
          <w:p w14:paraId="4EB657C8" w14:textId="226B7323" w:rsidR="003976E0" w:rsidRPr="00567F62" w:rsidRDefault="00B07311"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Daily</w:t>
            </w:r>
          </w:p>
        </w:tc>
        <w:tc>
          <w:tcPr>
            <w:tcW w:w="2700" w:type="dxa"/>
            <w:tcBorders>
              <w:top w:val="single" w:sz="4" w:space="0" w:color="000000"/>
              <w:left w:val="single" w:sz="4" w:space="0" w:color="000000"/>
              <w:bottom w:val="single" w:sz="4" w:space="0" w:color="000000"/>
              <w:right w:val="single" w:sz="4" w:space="0" w:color="000000"/>
            </w:tcBorders>
            <w:vAlign w:val="center"/>
          </w:tcPr>
          <w:p w14:paraId="2B16DD9A" w14:textId="34B2E512" w:rsidR="003976E0"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Report via iSystain</w:t>
            </w:r>
          </w:p>
          <w:p w14:paraId="4E0AAB78" w14:textId="3723149D" w:rsidR="00B07311" w:rsidRPr="00567F62" w:rsidRDefault="00B07311"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Signage</w:t>
            </w:r>
          </w:p>
          <w:p w14:paraId="27401EA9"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Plant logbooks</w:t>
            </w:r>
          </w:p>
        </w:tc>
      </w:tr>
      <w:tr w:rsidR="00B07311" w:rsidRPr="00824ECE" w:rsidDel="006E2D38" w14:paraId="0EE531A8" w14:textId="77777777" w:rsidTr="00567F62">
        <w:trPr>
          <w:trHeight w:val="57"/>
        </w:trPr>
        <w:tc>
          <w:tcPr>
            <w:tcW w:w="1440" w:type="dxa"/>
            <w:tcBorders>
              <w:top w:val="single" w:sz="4" w:space="0" w:color="000000"/>
              <w:left w:val="single" w:sz="4" w:space="0" w:color="000000"/>
              <w:bottom w:val="single" w:sz="4" w:space="0" w:color="000000"/>
              <w:right w:val="single" w:sz="4" w:space="0" w:color="000000"/>
            </w:tcBorders>
            <w:vAlign w:val="center"/>
          </w:tcPr>
          <w:p w14:paraId="2817C4E6" w14:textId="2BBD9876"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General Work Area</w:t>
            </w:r>
          </w:p>
        </w:tc>
        <w:tc>
          <w:tcPr>
            <w:tcW w:w="2738" w:type="dxa"/>
            <w:tcBorders>
              <w:top w:val="single" w:sz="4" w:space="0" w:color="000000"/>
              <w:left w:val="single" w:sz="4" w:space="0" w:color="000000"/>
              <w:bottom w:val="single" w:sz="4" w:space="0" w:color="000000"/>
              <w:right w:val="single" w:sz="4" w:space="0" w:color="000000"/>
            </w:tcBorders>
            <w:vAlign w:val="center"/>
          </w:tcPr>
          <w:p w14:paraId="32E9743C" w14:textId="77777777"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Health Safety Environment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411D02FB"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where formed or nominated </w:t>
            </w: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person</w:t>
            </w:r>
          </w:p>
        </w:tc>
        <w:tc>
          <w:tcPr>
            <w:tcW w:w="1260" w:type="dxa"/>
            <w:tcBorders>
              <w:top w:val="single" w:sz="4" w:space="0" w:color="000000"/>
              <w:left w:val="single" w:sz="4" w:space="0" w:color="000000"/>
              <w:bottom w:val="single" w:sz="4" w:space="0" w:color="000000"/>
              <w:right w:val="single" w:sz="4" w:space="0" w:color="000000"/>
            </w:tcBorders>
            <w:vAlign w:val="center"/>
          </w:tcPr>
          <w:p w14:paraId="11082137"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Every 2 months</w:t>
            </w:r>
          </w:p>
        </w:tc>
        <w:tc>
          <w:tcPr>
            <w:tcW w:w="2700" w:type="dxa"/>
            <w:tcBorders>
              <w:top w:val="single" w:sz="4" w:space="0" w:color="000000"/>
              <w:left w:val="single" w:sz="4" w:space="0" w:color="000000"/>
              <w:bottom w:val="single" w:sz="4" w:space="0" w:color="000000"/>
              <w:right w:val="single" w:sz="4" w:space="0" w:color="000000"/>
            </w:tcBorders>
            <w:vAlign w:val="center"/>
          </w:tcPr>
          <w:p w14:paraId="7FEF0023" w14:textId="77777777" w:rsidR="003976E0" w:rsidRPr="00567F62" w:rsidRDefault="003976E0" w:rsidP="00251A2F">
            <w:pPr>
              <w:pStyle w:val="BodyText3"/>
              <w:widowControl/>
              <w:jc w:val="left"/>
              <w:rPr>
                <w:rFonts w:asciiTheme="minorHAnsi" w:hAnsiTheme="minorHAnsi" w:cs="Arial"/>
                <w:sz w:val="16"/>
                <w:szCs w:val="16"/>
              </w:rPr>
            </w:pPr>
            <w:smartTag w:uri="urn:schemas-microsoft-com:office:smarttags" w:element="stockticker">
              <w:r w:rsidRPr="00567F62">
                <w:rPr>
                  <w:rFonts w:asciiTheme="minorHAnsi" w:hAnsiTheme="minorHAnsi" w:cs="Arial"/>
                  <w:sz w:val="16"/>
                  <w:szCs w:val="16"/>
                </w:rPr>
                <w:t>HSE</w:t>
              </w:r>
            </w:smartTag>
            <w:r w:rsidRPr="00567F62">
              <w:rPr>
                <w:rFonts w:asciiTheme="minorHAnsi" w:hAnsiTheme="minorHAnsi" w:cs="Arial"/>
                <w:sz w:val="16"/>
                <w:szCs w:val="16"/>
              </w:rPr>
              <w:t xml:space="preserve"> Committee Minutes</w:t>
            </w:r>
          </w:p>
        </w:tc>
      </w:tr>
      <w:tr w:rsidR="003976E0" w:rsidRPr="00824ECE" w:rsidDel="006E2D38" w14:paraId="1FC0993C" w14:textId="77777777" w:rsidTr="005D65B3">
        <w:trPr>
          <w:trHeight w:val="254"/>
        </w:trPr>
        <w:tc>
          <w:tcPr>
            <w:tcW w:w="10080" w:type="dxa"/>
            <w:gridSpan w:val="5"/>
            <w:tcBorders>
              <w:top w:val="single" w:sz="4" w:space="0" w:color="000000"/>
              <w:left w:val="single" w:sz="4" w:space="0" w:color="000000"/>
              <w:bottom w:val="single" w:sz="4" w:space="0" w:color="000000"/>
              <w:right w:val="single" w:sz="4" w:space="0" w:color="000000"/>
            </w:tcBorders>
            <w:vAlign w:val="center"/>
          </w:tcPr>
          <w:p w14:paraId="0B10D4CE" w14:textId="77777777"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b/>
                <w:sz w:val="16"/>
                <w:szCs w:val="16"/>
              </w:rPr>
              <w:t>Functional Compliance Reports</w:t>
            </w:r>
          </w:p>
        </w:tc>
      </w:tr>
      <w:tr w:rsidR="003976E0" w:rsidRPr="00824ECE" w:rsidDel="006E2D38" w14:paraId="45C2661F" w14:textId="77777777" w:rsidTr="00567F62">
        <w:trPr>
          <w:trHeight w:val="524"/>
        </w:trPr>
        <w:tc>
          <w:tcPr>
            <w:tcW w:w="1440" w:type="dxa"/>
            <w:tcBorders>
              <w:top w:val="single" w:sz="4" w:space="0" w:color="000000"/>
              <w:left w:val="single" w:sz="4" w:space="0" w:color="000000"/>
              <w:bottom w:val="single" w:sz="4" w:space="0" w:color="000000"/>
              <w:right w:val="single" w:sz="4" w:space="0" w:color="000000"/>
            </w:tcBorders>
            <w:vAlign w:val="center"/>
          </w:tcPr>
          <w:p w14:paraId="3AC367B1"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Task</w:t>
            </w:r>
          </w:p>
        </w:tc>
        <w:tc>
          <w:tcPr>
            <w:tcW w:w="2738" w:type="dxa"/>
            <w:tcBorders>
              <w:top w:val="single" w:sz="4" w:space="0" w:color="000000"/>
              <w:left w:val="single" w:sz="4" w:space="0" w:color="000000"/>
              <w:bottom w:val="single" w:sz="4" w:space="0" w:color="000000"/>
              <w:right w:val="single" w:sz="4" w:space="0" w:color="000000"/>
            </w:tcBorders>
            <w:vAlign w:val="center"/>
          </w:tcPr>
          <w:p w14:paraId="756DC36B" w14:textId="77777777" w:rsidR="003976E0" w:rsidRPr="00567F62" w:rsidRDefault="003976E0" w:rsidP="00251A2F">
            <w:pPr>
              <w:pStyle w:val="BodyText3"/>
              <w:widowControl/>
              <w:spacing w:line="140" w:lineRule="atLeast"/>
              <w:jc w:val="center"/>
              <w:rPr>
                <w:rFonts w:asciiTheme="minorHAnsi" w:hAnsiTheme="minorHAnsi" w:cs="Arial"/>
                <w:sz w:val="16"/>
                <w:szCs w:val="16"/>
              </w:rPr>
            </w:pPr>
            <w:r w:rsidRPr="00567F62">
              <w:rPr>
                <w:rFonts w:asciiTheme="minorHAnsi" w:hAnsiTheme="minorHAnsi" w:cs="Arial"/>
                <w:b/>
                <w:sz w:val="16"/>
                <w:szCs w:val="16"/>
              </w:rPr>
              <w:t>Type of Inspection</w:t>
            </w:r>
          </w:p>
        </w:tc>
        <w:tc>
          <w:tcPr>
            <w:tcW w:w="1942" w:type="dxa"/>
            <w:tcBorders>
              <w:top w:val="single" w:sz="4" w:space="0" w:color="000000"/>
              <w:left w:val="single" w:sz="4" w:space="0" w:color="000000"/>
              <w:bottom w:val="single" w:sz="4" w:space="0" w:color="000000"/>
              <w:right w:val="single" w:sz="4" w:space="0" w:color="000000"/>
            </w:tcBorders>
            <w:vAlign w:val="center"/>
          </w:tcPr>
          <w:p w14:paraId="0EEEE313"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Inspection By</w:t>
            </w:r>
          </w:p>
        </w:tc>
        <w:tc>
          <w:tcPr>
            <w:tcW w:w="1260" w:type="dxa"/>
            <w:tcBorders>
              <w:top w:val="single" w:sz="4" w:space="0" w:color="000000"/>
              <w:left w:val="single" w:sz="4" w:space="0" w:color="000000"/>
              <w:bottom w:val="single" w:sz="4" w:space="0" w:color="000000"/>
              <w:right w:val="single" w:sz="4" w:space="0" w:color="000000"/>
            </w:tcBorders>
            <w:vAlign w:val="center"/>
          </w:tcPr>
          <w:p w14:paraId="7D8A0579" w14:textId="77777777" w:rsidR="003976E0" w:rsidRPr="00567F62" w:rsidRDefault="003976E0" w:rsidP="00251A2F">
            <w:pPr>
              <w:pStyle w:val="BodyText3"/>
              <w:widowControl/>
              <w:spacing w:line="200" w:lineRule="atLeast"/>
              <w:jc w:val="center"/>
              <w:rPr>
                <w:rFonts w:asciiTheme="minorHAnsi" w:hAnsiTheme="minorHAnsi" w:cs="Arial"/>
                <w:sz w:val="16"/>
                <w:szCs w:val="16"/>
              </w:rPr>
            </w:pPr>
            <w:r w:rsidRPr="00567F62">
              <w:rPr>
                <w:rFonts w:asciiTheme="minorHAnsi" w:hAnsiTheme="minorHAnsi" w:cs="Arial"/>
                <w:b/>
                <w:sz w:val="16"/>
                <w:szCs w:val="16"/>
              </w:rPr>
              <w:t>Frequency</w:t>
            </w:r>
          </w:p>
        </w:tc>
        <w:tc>
          <w:tcPr>
            <w:tcW w:w="2700" w:type="dxa"/>
            <w:tcBorders>
              <w:top w:val="single" w:sz="4" w:space="0" w:color="000000"/>
              <w:left w:val="single" w:sz="4" w:space="0" w:color="000000"/>
              <w:bottom w:val="single" w:sz="4" w:space="0" w:color="000000"/>
              <w:right w:val="single" w:sz="4" w:space="0" w:color="000000"/>
            </w:tcBorders>
            <w:vAlign w:val="center"/>
          </w:tcPr>
          <w:p w14:paraId="3300EE4A" w14:textId="77777777" w:rsidR="003976E0" w:rsidRPr="00567F62" w:rsidRDefault="003976E0" w:rsidP="00251A2F">
            <w:pPr>
              <w:pStyle w:val="BodyText3"/>
              <w:widowControl/>
              <w:jc w:val="center"/>
              <w:rPr>
                <w:rFonts w:asciiTheme="minorHAnsi" w:hAnsiTheme="minorHAnsi" w:cs="Arial"/>
                <w:sz w:val="16"/>
                <w:szCs w:val="16"/>
              </w:rPr>
            </w:pPr>
            <w:r w:rsidRPr="00567F62">
              <w:rPr>
                <w:rFonts w:asciiTheme="minorHAnsi" w:hAnsiTheme="minorHAnsi" w:cs="Arial"/>
                <w:b/>
                <w:sz w:val="16"/>
                <w:szCs w:val="16"/>
              </w:rPr>
              <w:t>Record</w:t>
            </w:r>
          </w:p>
        </w:tc>
      </w:tr>
      <w:tr w:rsidR="003976E0" w:rsidRPr="00824ECE" w:rsidDel="006E2D38" w14:paraId="35984A33" w14:textId="77777777" w:rsidTr="00567F62">
        <w:trPr>
          <w:trHeight w:val="1418"/>
        </w:trPr>
        <w:tc>
          <w:tcPr>
            <w:tcW w:w="1440" w:type="dxa"/>
            <w:tcBorders>
              <w:top w:val="single" w:sz="4" w:space="0" w:color="000000"/>
              <w:left w:val="single" w:sz="4" w:space="0" w:color="000000"/>
              <w:bottom w:val="single" w:sz="4" w:space="0" w:color="000000"/>
              <w:right w:val="single" w:sz="4" w:space="0" w:color="000000"/>
            </w:tcBorders>
            <w:vAlign w:val="center"/>
          </w:tcPr>
          <w:p w14:paraId="4DD499EA" w14:textId="426C3498"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01 (FCR01)</w:t>
            </w:r>
          </w:p>
        </w:tc>
        <w:tc>
          <w:tcPr>
            <w:tcW w:w="2738" w:type="dxa"/>
            <w:tcBorders>
              <w:top w:val="single" w:sz="4" w:space="0" w:color="000000"/>
              <w:left w:val="single" w:sz="4" w:space="0" w:color="000000"/>
              <w:bottom w:val="single" w:sz="4" w:space="0" w:color="000000"/>
              <w:right w:val="single" w:sz="4" w:space="0" w:color="000000"/>
            </w:tcBorders>
            <w:vAlign w:val="center"/>
          </w:tcPr>
          <w:p w14:paraId="70217A00" w14:textId="3B29D07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Verification of critical items for operational management of O&amp;I managed locations focusing on administration compliance</w:t>
            </w:r>
          </w:p>
        </w:tc>
        <w:tc>
          <w:tcPr>
            <w:tcW w:w="1942" w:type="dxa"/>
            <w:tcBorders>
              <w:top w:val="single" w:sz="4" w:space="0" w:color="000000"/>
              <w:left w:val="single" w:sz="4" w:space="0" w:color="000000"/>
              <w:bottom w:val="single" w:sz="4" w:space="0" w:color="000000"/>
              <w:right w:val="single" w:sz="4" w:space="0" w:color="000000"/>
            </w:tcBorders>
            <w:vAlign w:val="center"/>
          </w:tcPr>
          <w:p w14:paraId="4F524397" w14:textId="27C365C0"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O&amp;I FM staff </w:t>
            </w:r>
          </w:p>
        </w:tc>
        <w:tc>
          <w:tcPr>
            <w:tcW w:w="1260" w:type="dxa"/>
            <w:tcBorders>
              <w:top w:val="single" w:sz="4" w:space="0" w:color="000000"/>
              <w:left w:val="single" w:sz="4" w:space="0" w:color="000000"/>
              <w:bottom w:val="single" w:sz="4" w:space="0" w:color="000000"/>
              <w:right w:val="single" w:sz="4" w:space="0" w:color="000000"/>
            </w:tcBorders>
            <w:vAlign w:val="center"/>
          </w:tcPr>
          <w:p w14:paraId="21F7DFC8" w14:textId="6B99FD2F" w:rsidR="003976E0" w:rsidRPr="00567F62" w:rsidRDefault="003976E0" w:rsidP="00251A2F">
            <w:pPr>
              <w:pStyle w:val="BodyText3"/>
              <w:widowControl/>
              <w:spacing w:line="200" w:lineRule="atLeast"/>
              <w:jc w:val="left"/>
              <w:rPr>
                <w:rFonts w:asciiTheme="minorHAnsi" w:hAnsiTheme="minorHAnsi" w:cs="Arial"/>
                <w:sz w:val="16"/>
                <w:szCs w:val="16"/>
              </w:rPr>
            </w:pPr>
            <w:r w:rsidRPr="00567F62">
              <w:rPr>
                <w:rFonts w:asciiTheme="minorHAnsi" w:hAnsiTheme="minorHAnsi" w:cs="Arial"/>
                <w:sz w:val="16"/>
                <w:szCs w:val="16"/>
              </w:rPr>
              <w:t>Twice Annually</w:t>
            </w:r>
            <w:r w:rsidR="00824ECE">
              <w:rPr>
                <w:rFonts w:asciiTheme="minorHAnsi" w:hAnsiTheme="minorHAnsi" w:cs="Arial"/>
                <w:sz w:val="16"/>
                <w:szCs w:val="16"/>
              </w:rPr>
              <w:t xml:space="preserve"> (Jun &amp; Dec)</w:t>
            </w:r>
          </w:p>
          <w:p w14:paraId="3D50D306" w14:textId="77777777" w:rsidR="003976E0" w:rsidRPr="00567F62" w:rsidRDefault="003976E0" w:rsidP="00251A2F">
            <w:pPr>
              <w:pStyle w:val="BodyText3"/>
              <w:widowControl/>
              <w:spacing w:line="240" w:lineRule="auto"/>
              <w:jc w:val="left"/>
              <w:rPr>
                <w:rFonts w:asciiTheme="minorHAnsi" w:hAnsiTheme="minorHAnsi" w:cs="Arial"/>
                <w:sz w:val="16"/>
                <w:szCs w:val="16"/>
              </w:rPr>
            </w:pPr>
            <w:r w:rsidRPr="00567F62">
              <w:rPr>
                <w:rFonts w:asciiTheme="minorHAnsi" w:hAnsiTheme="minorHAnsi" w:cs="Arial"/>
                <w:sz w:val="16"/>
                <w:szCs w:val="16"/>
              </w:rPr>
              <w:t>(minimum)</w:t>
            </w:r>
          </w:p>
        </w:tc>
        <w:tc>
          <w:tcPr>
            <w:tcW w:w="2700" w:type="dxa"/>
            <w:tcBorders>
              <w:top w:val="single" w:sz="4" w:space="0" w:color="000000"/>
              <w:left w:val="single" w:sz="4" w:space="0" w:color="000000"/>
              <w:bottom w:val="single" w:sz="4" w:space="0" w:color="000000"/>
              <w:right w:val="single" w:sz="4" w:space="0" w:color="000000"/>
            </w:tcBorders>
            <w:vAlign w:val="center"/>
          </w:tcPr>
          <w:p w14:paraId="60BC5F13" w14:textId="2F3AE201" w:rsidR="003976E0" w:rsidRPr="00567F62" w:rsidRDefault="003976E0" w:rsidP="00251A2F">
            <w:pPr>
              <w:pStyle w:val="BodyText3"/>
              <w:widowControl/>
              <w:jc w:val="left"/>
              <w:rPr>
                <w:rFonts w:asciiTheme="minorHAnsi" w:hAnsiTheme="minorHAnsi" w:cs="Arial"/>
                <w:sz w:val="16"/>
                <w:szCs w:val="16"/>
              </w:rPr>
            </w:pPr>
            <w:r w:rsidRPr="00567F62">
              <w:rPr>
                <w:rFonts w:asciiTheme="minorHAnsi" w:hAnsiTheme="minorHAnsi" w:cs="Arial"/>
                <w:sz w:val="16"/>
                <w:szCs w:val="16"/>
              </w:rPr>
              <w:t xml:space="preserve">FCR01 (Rapid </w:t>
            </w:r>
            <w:r w:rsidR="007667A0" w:rsidRPr="00567F62">
              <w:rPr>
                <w:rFonts w:asciiTheme="minorHAnsi" w:hAnsiTheme="minorHAnsi" w:cs="Arial"/>
                <w:sz w:val="16"/>
                <w:szCs w:val="16"/>
              </w:rPr>
              <w:t>Auditor</w:t>
            </w:r>
            <w:r w:rsidRPr="00567F62">
              <w:rPr>
                <w:rFonts w:asciiTheme="minorHAnsi" w:hAnsiTheme="minorHAnsi" w:cs="Arial"/>
                <w:sz w:val="16"/>
                <w:szCs w:val="16"/>
              </w:rPr>
              <w:t>)</w:t>
            </w:r>
          </w:p>
        </w:tc>
      </w:tr>
      <w:tr w:rsidR="003976E0" w:rsidRPr="00824ECE" w:rsidDel="006E2D38" w14:paraId="283191F8" w14:textId="77777777" w:rsidTr="00567F62">
        <w:trPr>
          <w:trHeight w:val="1258"/>
        </w:trPr>
        <w:tc>
          <w:tcPr>
            <w:tcW w:w="1440" w:type="dxa"/>
            <w:tcBorders>
              <w:top w:val="single" w:sz="4" w:space="0" w:color="000000"/>
              <w:left w:val="single" w:sz="4" w:space="0" w:color="000000"/>
              <w:bottom w:val="single" w:sz="4" w:space="0" w:color="000000"/>
              <w:right w:val="single" w:sz="4" w:space="0" w:color="000000"/>
            </w:tcBorders>
            <w:vAlign w:val="center"/>
          </w:tcPr>
          <w:p w14:paraId="2E634864" w14:textId="3EEEA00D"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36 (FCR36)</w:t>
            </w:r>
          </w:p>
        </w:tc>
        <w:tc>
          <w:tcPr>
            <w:tcW w:w="2738" w:type="dxa"/>
            <w:tcBorders>
              <w:top w:val="single" w:sz="4" w:space="0" w:color="000000"/>
              <w:left w:val="single" w:sz="4" w:space="0" w:color="000000"/>
              <w:bottom w:val="single" w:sz="4" w:space="0" w:color="000000"/>
              <w:right w:val="single" w:sz="4" w:space="0" w:color="000000"/>
            </w:tcBorders>
            <w:vAlign w:val="center"/>
          </w:tcPr>
          <w:p w14:paraId="31DCF135" w14:textId="7CEFF795"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Asset Inspection report</w:t>
            </w:r>
          </w:p>
        </w:tc>
        <w:tc>
          <w:tcPr>
            <w:tcW w:w="1942" w:type="dxa"/>
            <w:tcBorders>
              <w:top w:val="single" w:sz="4" w:space="0" w:color="000000"/>
              <w:left w:val="single" w:sz="4" w:space="0" w:color="000000"/>
              <w:bottom w:val="single" w:sz="4" w:space="0" w:color="000000"/>
              <w:right w:val="single" w:sz="4" w:space="0" w:color="000000"/>
            </w:tcBorders>
            <w:vAlign w:val="center"/>
          </w:tcPr>
          <w:p w14:paraId="041E3FAC" w14:textId="54E1FE39" w:rsidR="003976E0" w:rsidRPr="00567F62" w:rsidRDefault="003976E0" w:rsidP="00251A2F">
            <w:pPr>
              <w:pStyle w:val="TOC2"/>
              <w:rPr>
                <w:sz w:val="16"/>
                <w:szCs w:val="16"/>
              </w:rPr>
            </w:pPr>
            <w:r w:rsidRPr="00567F62">
              <w:rPr>
                <w:sz w:val="16"/>
                <w:szCs w:val="16"/>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177D4C8E" w14:textId="77777777" w:rsidR="003976E0" w:rsidRPr="00567F62" w:rsidRDefault="003976E0" w:rsidP="00251A2F">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CEE975D" w14:textId="00FD163C" w:rsidR="003976E0" w:rsidRPr="00567F62" w:rsidRDefault="003976E0" w:rsidP="00251A2F">
            <w:pPr>
              <w:pStyle w:val="TOC2"/>
              <w:rPr>
                <w:sz w:val="16"/>
                <w:szCs w:val="16"/>
              </w:rPr>
            </w:pPr>
            <w:r w:rsidRPr="00567F62">
              <w:rPr>
                <w:sz w:val="16"/>
                <w:szCs w:val="16"/>
              </w:rPr>
              <w:t xml:space="preserve">FCR36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r w:rsidR="003976E0" w:rsidRPr="00824ECE" w:rsidDel="006E2D38" w14:paraId="6590DCAD" w14:textId="77777777" w:rsidTr="00567F62">
        <w:trPr>
          <w:trHeight w:val="527"/>
        </w:trPr>
        <w:tc>
          <w:tcPr>
            <w:tcW w:w="1440" w:type="dxa"/>
            <w:tcBorders>
              <w:top w:val="single" w:sz="4" w:space="0" w:color="000000"/>
              <w:left w:val="single" w:sz="4" w:space="0" w:color="000000"/>
              <w:bottom w:val="single" w:sz="4" w:space="0" w:color="000000"/>
              <w:right w:val="single" w:sz="4" w:space="0" w:color="000000"/>
            </w:tcBorders>
            <w:vAlign w:val="center"/>
          </w:tcPr>
          <w:p w14:paraId="6D356405" w14:textId="02096EDC" w:rsidR="003976E0" w:rsidRPr="00567F62" w:rsidRDefault="003976E0" w:rsidP="00251A2F">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Functional Compliance report 37 (FCR37)</w:t>
            </w:r>
          </w:p>
          <w:p w14:paraId="3C3BEFB9" w14:textId="77777777" w:rsidR="003976E0" w:rsidRPr="00567F62" w:rsidRDefault="003976E0" w:rsidP="00251A2F">
            <w:pPr>
              <w:pStyle w:val="BodyText3"/>
              <w:widowControl/>
              <w:spacing w:line="140" w:lineRule="atLeast"/>
              <w:jc w:val="left"/>
              <w:rPr>
                <w:rFonts w:asciiTheme="minorHAnsi" w:hAnsiTheme="minorHAnsi" w:cs="Arial"/>
                <w:sz w:val="16"/>
                <w:szCs w:val="16"/>
              </w:rPr>
            </w:pPr>
          </w:p>
        </w:tc>
        <w:tc>
          <w:tcPr>
            <w:tcW w:w="2738" w:type="dxa"/>
            <w:tcBorders>
              <w:top w:val="single" w:sz="4" w:space="0" w:color="000000"/>
              <w:left w:val="single" w:sz="4" w:space="0" w:color="000000"/>
              <w:bottom w:val="single" w:sz="4" w:space="0" w:color="000000"/>
              <w:right w:val="single" w:sz="4" w:space="0" w:color="000000"/>
            </w:tcBorders>
            <w:vAlign w:val="center"/>
          </w:tcPr>
          <w:p w14:paraId="21C5A9AA" w14:textId="1F687490" w:rsidR="00191886" w:rsidRPr="00567F62" w:rsidRDefault="003976E0">
            <w:pPr>
              <w:pStyle w:val="BodyText3"/>
              <w:widowControl/>
              <w:spacing w:line="140" w:lineRule="atLeast"/>
              <w:jc w:val="left"/>
              <w:rPr>
                <w:rFonts w:asciiTheme="minorHAnsi" w:hAnsiTheme="minorHAnsi" w:cs="Arial"/>
                <w:sz w:val="16"/>
                <w:szCs w:val="16"/>
              </w:rPr>
            </w:pPr>
            <w:r w:rsidRPr="00567F62">
              <w:rPr>
                <w:rFonts w:asciiTheme="minorHAnsi" w:hAnsiTheme="minorHAnsi" w:cs="Arial"/>
                <w:sz w:val="16"/>
                <w:szCs w:val="16"/>
              </w:rPr>
              <w:t>Contractor Audit (task observation)</w:t>
            </w:r>
          </w:p>
          <w:p w14:paraId="2A49C385"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xml:space="preserve">The following services are to be audited once minimum in a 12-month period: </w:t>
            </w:r>
          </w:p>
          <w:p w14:paraId="5837911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Window Cleaning</w:t>
            </w:r>
          </w:p>
          <w:p w14:paraId="31782FFA"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Cooling Tower Maintenance</w:t>
            </w:r>
          </w:p>
          <w:p w14:paraId="335851E0"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Fire Services</w:t>
            </w:r>
          </w:p>
          <w:p w14:paraId="0BC2F42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Mechanical Services</w:t>
            </w:r>
          </w:p>
          <w:p w14:paraId="192668BD"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Lift Services</w:t>
            </w:r>
          </w:p>
          <w:p w14:paraId="6E503E84"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Electrical</w:t>
            </w:r>
          </w:p>
          <w:p w14:paraId="01F5DDDE" w14:textId="77777777" w:rsidR="00191886"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Security</w:t>
            </w:r>
          </w:p>
          <w:p w14:paraId="06709BC3" w14:textId="77777777" w:rsidR="007801E1" w:rsidRPr="00567F62" w:rsidRDefault="00191886"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Cleaning</w:t>
            </w:r>
          </w:p>
          <w:p w14:paraId="3D81F7E7" w14:textId="77777777" w:rsidR="00AD6EB3"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BMU Maintenance (if applicable)</w:t>
            </w:r>
          </w:p>
          <w:p w14:paraId="6268703C" w14:textId="084AB56C" w:rsidR="00191886" w:rsidRPr="00567F62" w:rsidRDefault="00AD6EB3" w:rsidP="00567F62">
            <w:pPr>
              <w:pStyle w:val="BodyText1"/>
              <w:jc w:val="left"/>
              <w:rPr>
                <w:rFonts w:asciiTheme="minorHAnsi" w:hAnsiTheme="minorHAnsi" w:cs="Arial"/>
                <w:i/>
                <w:sz w:val="16"/>
                <w:szCs w:val="16"/>
              </w:rPr>
            </w:pPr>
            <w:r w:rsidRPr="00567F62">
              <w:rPr>
                <w:rFonts w:asciiTheme="minorHAnsi" w:hAnsiTheme="minorHAnsi" w:cs="Arial"/>
                <w:i/>
                <w:sz w:val="16"/>
                <w:szCs w:val="16"/>
              </w:rPr>
              <w:t>- Generator Maintenance (If applicable)</w:t>
            </w:r>
          </w:p>
        </w:tc>
        <w:tc>
          <w:tcPr>
            <w:tcW w:w="1942" w:type="dxa"/>
            <w:tcBorders>
              <w:top w:val="single" w:sz="4" w:space="0" w:color="000000"/>
              <w:left w:val="single" w:sz="4" w:space="0" w:color="000000"/>
              <w:bottom w:val="single" w:sz="4" w:space="0" w:color="000000"/>
              <w:right w:val="single" w:sz="4" w:space="0" w:color="000000"/>
            </w:tcBorders>
            <w:vAlign w:val="center"/>
          </w:tcPr>
          <w:p w14:paraId="5BA69A71" w14:textId="6F1AA23E" w:rsidR="003976E0" w:rsidRPr="00567F62" w:rsidRDefault="003976E0" w:rsidP="00251A2F">
            <w:pPr>
              <w:pStyle w:val="TOC2"/>
              <w:rPr>
                <w:sz w:val="16"/>
                <w:szCs w:val="16"/>
              </w:rPr>
            </w:pPr>
            <w:r w:rsidRPr="00567F62">
              <w:rPr>
                <w:sz w:val="16"/>
                <w:szCs w:val="16"/>
              </w:rPr>
              <w:t>O&amp;I FM staff</w:t>
            </w:r>
          </w:p>
        </w:tc>
        <w:tc>
          <w:tcPr>
            <w:tcW w:w="1260" w:type="dxa"/>
            <w:tcBorders>
              <w:top w:val="single" w:sz="4" w:space="0" w:color="000000"/>
              <w:left w:val="single" w:sz="4" w:space="0" w:color="000000"/>
              <w:bottom w:val="single" w:sz="4" w:space="0" w:color="000000"/>
              <w:right w:val="single" w:sz="4" w:space="0" w:color="000000"/>
            </w:tcBorders>
            <w:vAlign w:val="center"/>
          </w:tcPr>
          <w:p w14:paraId="217FC96E" w14:textId="01C80E2F" w:rsidR="00191886" w:rsidRPr="00567F62" w:rsidRDefault="003976E0" w:rsidP="006F252B">
            <w:pPr>
              <w:pStyle w:val="TOC2"/>
              <w:rPr>
                <w:sz w:val="16"/>
                <w:szCs w:val="16"/>
              </w:rPr>
            </w:pPr>
            <w:r w:rsidRPr="00567F62">
              <w:rPr>
                <w:sz w:val="16"/>
                <w:szCs w:val="16"/>
              </w:rPr>
              <w:t>Monthly</w:t>
            </w:r>
          </w:p>
        </w:tc>
        <w:tc>
          <w:tcPr>
            <w:tcW w:w="2700" w:type="dxa"/>
            <w:tcBorders>
              <w:top w:val="single" w:sz="4" w:space="0" w:color="000000"/>
              <w:left w:val="single" w:sz="4" w:space="0" w:color="000000"/>
              <w:bottom w:val="single" w:sz="4" w:space="0" w:color="000000"/>
              <w:right w:val="single" w:sz="4" w:space="0" w:color="000000"/>
            </w:tcBorders>
            <w:vAlign w:val="center"/>
          </w:tcPr>
          <w:p w14:paraId="3E5F3569" w14:textId="351E9780" w:rsidR="003976E0" w:rsidRPr="00567F62" w:rsidRDefault="003976E0" w:rsidP="00251A2F">
            <w:pPr>
              <w:pStyle w:val="TOC2"/>
              <w:rPr>
                <w:sz w:val="16"/>
                <w:szCs w:val="16"/>
              </w:rPr>
            </w:pPr>
            <w:r w:rsidRPr="00567F62">
              <w:rPr>
                <w:sz w:val="16"/>
                <w:szCs w:val="16"/>
              </w:rPr>
              <w:t xml:space="preserve">FCR37 </w:t>
            </w:r>
            <w:r w:rsidRPr="00567F62">
              <w:rPr>
                <w:rFonts w:cs="Arial"/>
                <w:sz w:val="16"/>
                <w:szCs w:val="16"/>
              </w:rPr>
              <w:t xml:space="preserve">(Rapid </w:t>
            </w:r>
            <w:r w:rsidR="007667A0" w:rsidRPr="00567F62">
              <w:rPr>
                <w:rFonts w:cs="Arial"/>
                <w:sz w:val="16"/>
                <w:szCs w:val="16"/>
              </w:rPr>
              <w:t>Auditor</w:t>
            </w:r>
            <w:r w:rsidRPr="00567F62">
              <w:rPr>
                <w:rFonts w:cs="Arial"/>
                <w:sz w:val="16"/>
                <w:szCs w:val="16"/>
              </w:rPr>
              <w:t>)</w:t>
            </w:r>
          </w:p>
        </w:tc>
      </w:tr>
    </w:tbl>
    <w:p w14:paraId="5CBC7DEE" w14:textId="400927D6" w:rsidR="00AE6B8F" w:rsidRPr="00D15CF4" w:rsidRDefault="00B07311" w:rsidP="00D15CF4">
      <w:pPr>
        <w:pStyle w:val="2ndHeadingnumbered"/>
      </w:pPr>
      <w:bookmarkStart w:id="231" w:name="_Toc61952401"/>
      <w:r w:rsidRPr="00C100B0">
        <w:t>Monitoring of Plant, Equipment &amp; Processes</w:t>
      </w:r>
      <w:bookmarkEnd w:id="231"/>
      <w:r w:rsidRPr="00C100B0">
        <w:t xml:space="preserve"> </w:t>
      </w:r>
    </w:p>
    <w:p w14:paraId="169C9ED7" w14:textId="7D889C7C" w:rsidR="009A41D3" w:rsidRDefault="000833D2" w:rsidP="009A41D3">
      <w:bookmarkStart w:id="232" w:name="_Toc207686315"/>
      <w:bookmarkStart w:id="233" w:name="_Toc207687198"/>
      <w:bookmarkStart w:id="234" w:name="_Toc207690128"/>
      <w:bookmarkStart w:id="235" w:name="_Toc207697077"/>
      <w:bookmarkStart w:id="236" w:name="_Toc207698632"/>
      <w:bookmarkStart w:id="237" w:name="_Toc208044914"/>
      <w:bookmarkStart w:id="238" w:name="_Toc208052018"/>
      <w:bookmarkStart w:id="239" w:name="_Toc208913174"/>
      <w:bookmarkStart w:id="240" w:name="_Toc211734956"/>
      <w:bookmarkStart w:id="241" w:name="_Toc212020419"/>
      <w:bookmarkStart w:id="242" w:name="_Toc212020847"/>
      <w:bookmarkStart w:id="243" w:name="_Toc212361361"/>
      <w:bookmarkStart w:id="244" w:name="_Toc212529859"/>
      <w:bookmarkStart w:id="245" w:name="_Toc213552955"/>
      <w:bookmarkStart w:id="246" w:name="_Toc214704351"/>
      <w:bookmarkStart w:id="247" w:name="_Toc214861146"/>
      <w:bookmarkStart w:id="248" w:name="_Toc237844961"/>
      <w:r>
        <w:t xml:space="preserve">The compliance of plant, equipment and processes at this workplace is assessed in accordance with </w:t>
      </w:r>
      <w:r w:rsidRPr="0042318D">
        <w:t>Appendix 7</w:t>
      </w:r>
      <w:r>
        <w:rPr>
          <w:color w:val="FF0000"/>
        </w:rPr>
        <w:t xml:space="preserve"> </w:t>
      </w:r>
      <w:r>
        <w:t xml:space="preserve">– Plant, Equipment &amp; Processes Inspection &amp; Testing Schedule. </w:t>
      </w:r>
    </w:p>
    <w:p w14:paraId="2A0CEAB9" w14:textId="07AA49FE" w:rsidR="000833D2" w:rsidRDefault="000833D2" w:rsidP="009A41D3">
      <w:r>
        <w:t xml:space="preserve">Inspection of all plant and equipment used in construction or maintenance processes is undertaken by a competent person (e.g. Plant Owner, Plant Mechanic or Plant Engineer) as per the manufacturer’s specification, prior to use at a Mirvac workplace. On arrival at a workplace, mobile plant documentation is inspected using the </w:t>
      </w:r>
      <w:hyperlink r:id="rId59" w:history="1">
        <w:r w:rsidRPr="000833D2">
          <w:rPr>
            <w:rStyle w:val="Hyperlink"/>
          </w:rPr>
          <w:t>Plant Arrival Checklist</w:t>
        </w:r>
      </w:hyperlink>
      <w:r>
        <w:t xml:space="preserve">, as per the requirements outlined in the </w:t>
      </w:r>
      <w:hyperlink r:id="rId60" w:history="1">
        <w:r w:rsidRPr="000833D2">
          <w:rPr>
            <w:rStyle w:val="Hyperlink"/>
          </w:rPr>
          <w:t>Plant, Equipment and Tools MMR</w:t>
        </w:r>
      </w:hyperlink>
      <w:r>
        <w:t xml:space="preserve">. </w:t>
      </w:r>
    </w:p>
    <w:p w14:paraId="0B0E7ED3" w14:textId="4980EB4E" w:rsidR="000833D2" w:rsidRDefault="000833D2" w:rsidP="009A41D3">
      <w:r>
        <w:t xml:space="preserve">The person with management or control of a lift at a workplace (including a person with management or control of maintenance of a lift) must ensure prevention of falls, falling objects, safe access and signage stating maximum loading. </w:t>
      </w:r>
    </w:p>
    <w:p w14:paraId="71CFDE88" w14:textId="5EB851DD" w:rsidR="000833D2" w:rsidRDefault="000833D2" w:rsidP="009A41D3">
      <w:r>
        <w:t xml:space="preserve">In some instances, plant and equipment may require further inspection and certification by qualified personnel where the configuration can be altered (i.e. cranes, hoists, lifts, escalators, building maintenance units, travelators or other). </w:t>
      </w:r>
    </w:p>
    <w:p w14:paraId="44107097" w14:textId="4E19CE37" w:rsidR="00C947A8" w:rsidRDefault="000833D2" w:rsidP="009A41D3">
      <w:r>
        <w:t>Competent persons, being either the service provider bringing the plant on-site, the operator or the service provider deemed to be the principal contractor, undertake and document physical inspections of plant and equipment prior to use and on a daily basis. All persons operating plan and equipment must be appropriately trained, experienced and where required, certifi</w:t>
      </w:r>
      <w:r w:rsidR="00C947A8">
        <w:t>ed by the regulatory authority.</w:t>
      </w:r>
    </w:p>
    <w:p w14:paraId="4F08FD8E" w14:textId="39CB77EC" w:rsidR="00C947A8" w:rsidRDefault="00C947A8" w:rsidP="009A41D3">
      <w:r>
        <w:t xml:space="preserve">Service providers are required to maintain inspection and test records and a Plant Register for all their plant and equipment which must be verified by an O&amp;I team member at the workplace. Maintenance of hired plant and equipment is the responsibility of the supplier/hire company. If a supplier/hire company fails to maintain its plant and equipment and workplace personnel are aware that the equipment requires maintenance/repair, or has the potential to create risks to health safety and environment, the plant and equipment is quarantined in accordance with the </w:t>
      </w:r>
      <w:hyperlink r:id="rId61" w:history="1">
        <w:r w:rsidRPr="00C947A8">
          <w:rPr>
            <w:rStyle w:val="Hyperlink"/>
          </w:rPr>
          <w:t>Isolation Lockout Tagout MMR</w:t>
        </w:r>
      </w:hyperlink>
      <w:r>
        <w:t xml:space="preserve"> and its operation ceased. Personnel must inform their supervisor, who in turn will ensure the supplier/hire company complies with its maintenance requirements. </w:t>
      </w:r>
    </w:p>
    <w:p w14:paraId="1507B2DF" w14:textId="5DCC3915" w:rsidR="00C947A8" w:rsidRDefault="00C947A8" w:rsidP="009A41D3">
      <w:r>
        <w:t xml:space="preserve">Plant and equipment provided to this workplace must be supplied with the required items not limited to: </w:t>
      </w:r>
    </w:p>
    <w:p w14:paraId="7EB6BAFC" w14:textId="5D1F61DB" w:rsidR="00C947A8" w:rsidRDefault="00C947A8" w:rsidP="00162D9E">
      <w:pPr>
        <w:pStyle w:val="ListParagraph"/>
        <w:numPr>
          <w:ilvl w:val="0"/>
          <w:numId w:val="19"/>
        </w:numPr>
      </w:pPr>
      <w:r>
        <w:t xml:space="preserve">A plant and equipment register; </w:t>
      </w:r>
    </w:p>
    <w:p w14:paraId="17FA01CD" w14:textId="0AD6FF1C" w:rsidR="00C947A8" w:rsidRDefault="00C947A8" w:rsidP="00162D9E">
      <w:pPr>
        <w:pStyle w:val="ListParagraph"/>
        <w:numPr>
          <w:ilvl w:val="0"/>
          <w:numId w:val="19"/>
        </w:numPr>
      </w:pPr>
      <w:r>
        <w:t xml:space="preserve">A risk assessment or JSEA for the plant and equipment provided; </w:t>
      </w:r>
    </w:p>
    <w:p w14:paraId="750586D9" w14:textId="7080627D" w:rsidR="00C947A8" w:rsidRDefault="00C947A8" w:rsidP="00162D9E">
      <w:pPr>
        <w:pStyle w:val="ListParagraph"/>
        <w:numPr>
          <w:ilvl w:val="0"/>
          <w:numId w:val="19"/>
        </w:numPr>
      </w:pPr>
      <w:r>
        <w:t xml:space="preserve">Evidence of adequate instruction and training in the use of the plant and equipment; </w:t>
      </w:r>
    </w:p>
    <w:p w14:paraId="084F4AC0" w14:textId="784FB4F8" w:rsidR="00C947A8" w:rsidRDefault="00C947A8" w:rsidP="00162D9E">
      <w:pPr>
        <w:pStyle w:val="ListParagraph"/>
        <w:numPr>
          <w:ilvl w:val="0"/>
          <w:numId w:val="19"/>
        </w:numPr>
      </w:pPr>
      <w:r>
        <w:t>A JSEA or equivalent related to the safe operation of the plant and equipment; and</w:t>
      </w:r>
    </w:p>
    <w:p w14:paraId="24DE8FF2" w14:textId="460E9C49" w:rsidR="00C947A8" w:rsidRDefault="00C947A8" w:rsidP="00162D9E">
      <w:pPr>
        <w:pStyle w:val="ListParagraph"/>
        <w:numPr>
          <w:ilvl w:val="0"/>
          <w:numId w:val="19"/>
        </w:numPr>
      </w:pPr>
      <w:r>
        <w:t>Records detailing the currency of ongoing maintenance, testing or calibration.</w:t>
      </w:r>
    </w:p>
    <w:p w14:paraId="398E7A8E" w14:textId="0307D31D" w:rsidR="00C947A8" w:rsidRPr="00B07311" w:rsidRDefault="00C947A8" w:rsidP="00B07311">
      <w:r>
        <w:t xml:space="preserve">Faulty or defective plant and equipment identified which has the potential to impact health and safety or the environment is tagged out in accordance with the </w:t>
      </w:r>
      <w:hyperlink r:id="rId62" w:history="1">
        <w:r w:rsidRPr="00C947A8">
          <w:rPr>
            <w:rStyle w:val="Hyperlink"/>
          </w:rPr>
          <w:t>Isolation Lockout Tagout MMR</w:t>
        </w:r>
      </w:hyperlink>
      <w:r>
        <w:t>.</w:t>
      </w:r>
    </w:p>
    <w:p w14:paraId="11866ECE" w14:textId="77777777" w:rsidR="009A41D3" w:rsidRPr="00C100B0" w:rsidRDefault="009A41D3" w:rsidP="009A41D3">
      <w:pPr>
        <w:pStyle w:val="2ndHeadingnumbered"/>
      </w:pPr>
      <w:bookmarkStart w:id="249" w:name="_Toc199758652"/>
      <w:bookmarkStart w:id="250" w:name="_Toc199778839"/>
      <w:bookmarkStart w:id="251" w:name="_Toc464731203"/>
      <w:bookmarkStart w:id="252" w:name="_Toc465171240"/>
      <w:bookmarkStart w:id="253" w:name="_Toc519081081"/>
      <w:bookmarkStart w:id="254" w:name="_Toc61952402"/>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C100B0">
        <w:t>Non-Conformities and Corrective/Preventative Action</w:t>
      </w:r>
      <w:bookmarkEnd w:id="249"/>
      <w:bookmarkEnd w:id="250"/>
      <w:bookmarkEnd w:id="251"/>
      <w:bookmarkEnd w:id="252"/>
      <w:bookmarkEnd w:id="253"/>
      <w:bookmarkEnd w:id="254"/>
    </w:p>
    <w:p w14:paraId="3421E889" w14:textId="718FAEDC" w:rsidR="00C947A8" w:rsidRDefault="009A41D3" w:rsidP="009A41D3">
      <w:pPr>
        <w:rPr>
          <w:lang w:eastAsia="en-AU"/>
        </w:rPr>
      </w:pPr>
      <w:bookmarkStart w:id="255" w:name="_Hlk520282460"/>
      <w:r w:rsidRPr="005C551B">
        <w:rPr>
          <w:lang w:eastAsia="en-AU"/>
        </w:rPr>
        <w:t>Non</w:t>
      </w:r>
      <w:bookmarkEnd w:id="255"/>
      <w:r w:rsidRPr="005C551B">
        <w:rPr>
          <w:lang w:eastAsia="en-AU"/>
        </w:rPr>
        <w:t xml:space="preserve">-conformities and corrective/preventative actions identified at this </w:t>
      </w:r>
      <w:r w:rsidR="00C947A8">
        <w:rPr>
          <w:lang w:eastAsia="en-AU"/>
        </w:rPr>
        <w:t>workplace</w:t>
      </w:r>
      <w:r w:rsidR="00C947A8" w:rsidRPr="005C551B">
        <w:rPr>
          <w:lang w:eastAsia="en-AU"/>
        </w:rPr>
        <w:t xml:space="preserve"> </w:t>
      </w:r>
      <w:r w:rsidRPr="005C551B">
        <w:rPr>
          <w:lang w:eastAsia="en-AU"/>
        </w:rPr>
        <w:t>are tracked</w:t>
      </w:r>
      <w:r w:rsidR="00F302FA">
        <w:rPr>
          <w:lang w:eastAsia="en-AU"/>
        </w:rPr>
        <w:t xml:space="preserve"> to resolution by the Workplace</w:t>
      </w:r>
      <w:r w:rsidRPr="005C551B" w:rsidDel="009E25D7">
        <w:rPr>
          <w:lang w:eastAsia="en-AU"/>
        </w:rPr>
        <w:t xml:space="preserve"> </w:t>
      </w:r>
      <w:r w:rsidRPr="005C551B">
        <w:rPr>
          <w:lang w:eastAsia="en-AU"/>
        </w:rPr>
        <w:t>Manager or a nominated representative</w:t>
      </w:r>
      <w:bookmarkStart w:id="256" w:name="_Toc464731204"/>
      <w:bookmarkStart w:id="257" w:name="_Toc465171241"/>
      <w:r w:rsidR="00C947A8">
        <w:rPr>
          <w:lang w:eastAsia="en-AU"/>
        </w:rPr>
        <w:t xml:space="preserve">, which includes a record of corrective actions and evaluation of their effectiveness. This includes HSE action items from reviews, audits, workplace inspections, hazard/aspect notification reports, opportunities for improvement and incidents. These action items are corrected in a timely manner to prevent recurrence. </w:t>
      </w:r>
    </w:p>
    <w:p w14:paraId="4642A7C3" w14:textId="201262AA" w:rsidR="00C947A8" w:rsidRPr="005C551B" w:rsidRDefault="009C0B53" w:rsidP="00C947A8">
      <w:pPr>
        <w:pStyle w:val="3rdHeadingNumbered"/>
      </w:pPr>
      <w:bookmarkStart w:id="258" w:name="_Toc61952403"/>
      <w:r>
        <w:t>HSEMS Internal Audits</w:t>
      </w:r>
      <w:bookmarkEnd w:id="258"/>
    </w:p>
    <w:p w14:paraId="14156168" w14:textId="47D55C40" w:rsidR="00C947A8" w:rsidRDefault="006D1688" w:rsidP="00C947A8">
      <w:pPr>
        <w:rPr>
          <w:lang w:eastAsia="en-AU"/>
        </w:rPr>
      </w:pPr>
      <w:r>
        <w:rPr>
          <w:lang w:eastAsia="en-AU"/>
        </w:rPr>
        <w:t>Internal audits are carried out by O&amp;I HSE in accordance with the methodology outlined in ISO</w:t>
      </w:r>
      <w:r w:rsidR="006B3D49">
        <w:rPr>
          <w:lang w:eastAsia="en-AU"/>
        </w:rPr>
        <w:t xml:space="preserve"> </w:t>
      </w:r>
      <w:r>
        <w:rPr>
          <w:lang w:eastAsia="en-AU"/>
        </w:rPr>
        <w:t xml:space="preserve">19011 and the </w:t>
      </w:r>
      <w:hyperlink r:id="rId63" w:history="1">
        <w:r w:rsidRPr="006D1688">
          <w:rPr>
            <w:rStyle w:val="Hyperlink"/>
            <w:lang w:eastAsia="en-AU"/>
          </w:rPr>
          <w:t>Audit Procedure</w:t>
        </w:r>
      </w:hyperlink>
      <w:r>
        <w:rPr>
          <w:lang w:eastAsia="en-AU"/>
        </w:rPr>
        <w:t>. Audits, as a minimum, can only be conducted by a person with Internal Auditor Training (SAI Global 2-day equivalent)</w:t>
      </w:r>
      <w:r w:rsidR="004C4A25">
        <w:rPr>
          <w:lang w:eastAsia="en-AU"/>
        </w:rPr>
        <w:t xml:space="preserve"> and hold a minimum of Certificate IV in Work Health Safety</w:t>
      </w:r>
      <w:r>
        <w:rPr>
          <w:lang w:eastAsia="en-AU"/>
        </w:rPr>
        <w:t>.</w:t>
      </w:r>
    </w:p>
    <w:p w14:paraId="3F38B8DC" w14:textId="77777777" w:rsidR="006D1688" w:rsidRDefault="006D1688" w:rsidP="00C947A8">
      <w:pPr>
        <w:rPr>
          <w:lang w:eastAsia="en-AU"/>
        </w:rPr>
      </w:pPr>
      <w:r>
        <w:rPr>
          <w:lang w:eastAsia="en-AU"/>
        </w:rPr>
        <w:t xml:space="preserve">Audits of the workplace are conducted annually in line with the Audit Schedule available on the </w:t>
      </w:r>
      <w:hyperlink r:id="rId64" w:history="1">
        <w:r w:rsidRPr="006D1688">
          <w:rPr>
            <w:rStyle w:val="Hyperlink"/>
            <w:lang w:eastAsia="en-AU"/>
          </w:rPr>
          <w:t>O&amp;I HSE SharePoint Site</w:t>
        </w:r>
      </w:hyperlink>
      <w:r>
        <w:rPr>
          <w:lang w:eastAsia="en-AU"/>
        </w:rPr>
        <w:t xml:space="preserve">. Progress against the schedule of audits is tracked through the Monthly KPI reporting via iSystain. </w:t>
      </w:r>
    </w:p>
    <w:p w14:paraId="1DEA1909" w14:textId="4F4BB03E" w:rsidR="006D1688" w:rsidRDefault="006D1688" w:rsidP="00C947A8">
      <w:pPr>
        <w:rPr>
          <w:lang w:eastAsia="en-AU"/>
        </w:rPr>
      </w:pPr>
      <w:r>
        <w:rPr>
          <w:lang w:eastAsia="en-AU"/>
        </w:rPr>
        <w:t xml:space="preserve">Internal O&amp;I HSE audits are recorded using the </w:t>
      </w:r>
      <w:r w:rsidRPr="00CE48A1">
        <w:rPr>
          <w:lang w:eastAsia="en-AU"/>
        </w:rPr>
        <w:t>Audit Tool</w:t>
      </w:r>
      <w:r>
        <w:rPr>
          <w:lang w:eastAsia="en-AU"/>
        </w:rPr>
        <w:t xml:space="preserve"> which contains the Audit Findings Action Plan. This is used by the auditor and workplace team to track and manage the close out and evaluation of action items. The timeframe for rectification of issues raised is any audit is 30 days, unless determined otherwise by the O&amp;I HSE Manager.</w:t>
      </w:r>
    </w:p>
    <w:p w14:paraId="25B52081" w14:textId="56080C1B" w:rsidR="00BC4E26" w:rsidRDefault="00030930" w:rsidP="00C947A8">
      <w:pPr>
        <w:rPr>
          <w:lang w:eastAsia="en-AU"/>
        </w:rPr>
      </w:pPr>
      <w:r>
        <w:rPr>
          <w:lang w:eastAsia="en-AU"/>
        </w:rPr>
        <w:t xml:space="preserve">The </w:t>
      </w:r>
      <w:r w:rsidR="00744406">
        <w:rPr>
          <w:lang w:eastAsia="en-AU"/>
        </w:rPr>
        <w:t>standard O&amp;I Audit Process is as follows:</w:t>
      </w:r>
    </w:p>
    <w:tbl>
      <w:tblPr>
        <w:tblStyle w:val="TableGrid"/>
        <w:tblW w:w="0" w:type="auto"/>
        <w:tblLook w:val="04A0" w:firstRow="1" w:lastRow="0" w:firstColumn="1" w:lastColumn="0" w:noHBand="0" w:noVBand="1"/>
      </w:tblPr>
      <w:tblGrid>
        <w:gridCol w:w="2453"/>
        <w:gridCol w:w="2684"/>
        <w:gridCol w:w="2430"/>
        <w:gridCol w:w="2061"/>
      </w:tblGrid>
      <w:tr w:rsidR="003861E7" w:rsidRPr="00293FBC" w14:paraId="3B2E369F" w14:textId="1AA73E7B" w:rsidTr="00567F62">
        <w:tc>
          <w:tcPr>
            <w:tcW w:w="2453" w:type="dxa"/>
            <w:vAlign w:val="center"/>
          </w:tcPr>
          <w:p w14:paraId="11135873" w14:textId="7093DF68" w:rsidR="003861E7" w:rsidRPr="00567F62" w:rsidRDefault="003861E7" w:rsidP="00567F62">
            <w:pPr>
              <w:spacing w:before="0"/>
              <w:rPr>
                <w:b/>
                <w:bCs/>
                <w:sz w:val="16"/>
                <w:szCs w:val="18"/>
                <w:lang w:eastAsia="en-AU"/>
              </w:rPr>
            </w:pPr>
            <w:r w:rsidRPr="00567F62">
              <w:rPr>
                <w:b/>
                <w:bCs/>
                <w:sz w:val="16"/>
                <w:szCs w:val="18"/>
                <w:lang w:eastAsia="en-AU"/>
              </w:rPr>
              <w:t>Action</w:t>
            </w:r>
          </w:p>
        </w:tc>
        <w:tc>
          <w:tcPr>
            <w:tcW w:w="2684" w:type="dxa"/>
            <w:vAlign w:val="center"/>
          </w:tcPr>
          <w:p w14:paraId="2E34F737" w14:textId="36D885DB" w:rsidR="003861E7" w:rsidRPr="00567F62" w:rsidRDefault="004476DB" w:rsidP="00567F62">
            <w:pPr>
              <w:spacing w:before="0"/>
              <w:rPr>
                <w:b/>
                <w:bCs/>
                <w:sz w:val="16"/>
                <w:szCs w:val="18"/>
                <w:lang w:eastAsia="en-AU"/>
              </w:rPr>
            </w:pPr>
            <w:r w:rsidRPr="00567F62">
              <w:rPr>
                <w:b/>
                <w:bCs/>
                <w:sz w:val="16"/>
                <w:szCs w:val="18"/>
                <w:lang w:eastAsia="en-AU"/>
              </w:rPr>
              <w:t>Stakeholders</w:t>
            </w:r>
          </w:p>
        </w:tc>
        <w:tc>
          <w:tcPr>
            <w:tcW w:w="2430" w:type="dxa"/>
            <w:vAlign w:val="center"/>
          </w:tcPr>
          <w:p w14:paraId="40FCBEBD" w14:textId="687FEBE7" w:rsidR="003861E7" w:rsidRPr="00567F62" w:rsidRDefault="003861E7" w:rsidP="00567F62">
            <w:pPr>
              <w:spacing w:before="0"/>
              <w:rPr>
                <w:b/>
                <w:bCs/>
                <w:sz w:val="16"/>
                <w:szCs w:val="18"/>
                <w:lang w:eastAsia="en-AU"/>
              </w:rPr>
            </w:pPr>
            <w:r w:rsidRPr="00567F62">
              <w:rPr>
                <w:b/>
                <w:bCs/>
                <w:sz w:val="16"/>
                <w:szCs w:val="18"/>
                <w:lang w:eastAsia="en-AU"/>
              </w:rPr>
              <w:t>Timeframe</w:t>
            </w:r>
          </w:p>
        </w:tc>
        <w:tc>
          <w:tcPr>
            <w:tcW w:w="2061" w:type="dxa"/>
            <w:vAlign w:val="center"/>
          </w:tcPr>
          <w:p w14:paraId="1D14B533" w14:textId="12163111" w:rsidR="003861E7" w:rsidRPr="00567F62" w:rsidRDefault="00BA6298">
            <w:pPr>
              <w:spacing w:before="0"/>
              <w:rPr>
                <w:b/>
                <w:bCs/>
                <w:sz w:val="16"/>
                <w:szCs w:val="18"/>
                <w:lang w:eastAsia="en-AU"/>
              </w:rPr>
            </w:pPr>
            <w:r w:rsidRPr="00567F62">
              <w:rPr>
                <w:b/>
                <w:bCs/>
                <w:sz w:val="16"/>
                <w:szCs w:val="18"/>
                <w:lang w:eastAsia="en-AU"/>
              </w:rPr>
              <w:t xml:space="preserve">Notification </w:t>
            </w:r>
            <w:r w:rsidR="00B220CF" w:rsidRPr="00567F62">
              <w:rPr>
                <w:b/>
                <w:bCs/>
                <w:sz w:val="16"/>
                <w:szCs w:val="18"/>
                <w:lang w:eastAsia="en-AU"/>
              </w:rPr>
              <w:t>Inclusions</w:t>
            </w:r>
          </w:p>
        </w:tc>
      </w:tr>
      <w:tr w:rsidR="003861E7" w:rsidRPr="00293FBC" w14:paraId="03EB4E7F" w14:textId="4E9E0FAF" w:rsidTr="00567F62">
        <w:tc>
          <w:tcPr>
            <w:tcW w:w="2453" w:type="dxa"/>
            <w:vAlign w:val="center"/>
          </w:tcPr>
          <w:p w14:paraId="76F2430E" w14:textId="1A855B51" w:rsidR="003861E7" w:rsidRPr="00567F62" w:rsidRDefault="003861E7" w:rsidP="00567F62">
            <w:pPr>
              <w:spacing w:before="0"/>
              <w:rPr>
                <w:sz w:val="16"/>
                <w:szCs w:val="18"/>
                <w:lang w:eastAsia="en-AU"/>
              </w:rPr>
            </w:pPr>
            <w:r w:rsidRPr="00567F62">
              <w:rPr>
                <w:sz w:val="16"/>
                <w:szCs w:val="18"/>
                <w:lang w:eastAsia="en-AU"/>
              </w:rPr>
              <w:t>Audit Placeholder is sent as Calendar Invite by HSE to all Stakeholders</w:t>
            </w:r>
          </w:p>
        </w:tc>
        <w:tc>
          <w:tcPr>
            <w:tcW w:w="2684" w:type="dxa"/>
            <w:vAlign w:val="center"/>
          </w:tcPr>
          <w:p w14:paraId="0E07D945"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60017E0F"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32AD66F0"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00E7C375" w14:textId="77777777"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Asset Manager</w:t>
            </w:r>
          </w:p>
          <w:p w14:paraId="5AAA44CC" w14:textId="2015C323"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Portfolio Manager (Optional)</w:t>
            </w:r>
          </w:p>
          <w:p w14:paraId="4703735C" w14:textId="79DC5B4C" w:rsidR="003861E7" w:rsidRPr="00567F62" w:rsidRDefault="003861E7" w:rsidP="00567F62">
            <w:pPr>
              <w:pStyle w:val="ListParagraph"/>
              <w:numPr>
                <w:ilvl w:val="0"/>
                <w:numId w:val="11"/>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6A6D7340" w14:textId="37C392D3" w:rsidR="003861E7" w:rsidRPr="00567F62" w:rsidRDefault="00C62ACE" w:rsidP="00567F62">
            <w:pPr>
              <w:spacing w:before="0"/>
              <w:rPr>
                <w:sz w:val="16"/>
                <w:szCs w:val="18"/>
                <w:lang w:eastAsia="en-AU"/>
              </w:rPr>
            </w:pPr>
            <w:r>
              <w:rPr>
                <w:sz w:val="16"/>
                <w:szCs w:val="18"/>
                <w:lang w:eastAsia="en-AU"/>
              </w:rPr>
              <w:t>Sent t</w:t>
            </w:r>
            <w:r w:rsidR="003861E7" w:rsidRPr="00567F62">
              <w:rPr>
                <w:sz w:val="16"/>
                <w:szCs w:val="18"/>
                <w:lang w:eastAsia="en-AU"/>
              </w:rPr>
              <w:t>wo months prior to audit month</w:t>
            </w:r>
          </w:p>
        </w:tc>
        <w:tc>
          <w:tcPr>
            <w:tcW w:w="2061" w:type="dxa"/>
            <w:vAlign w:val="center"/>
          </w:tcPr>
          <w:p w14:paraId="0D5B4DB7" w14:textId="61E5F9CF" w:rsidR="00BA2814" w:rsidRPr="00567F62" w:rsidRDefault="00BA2814" w:rsidP="00AD7BAE">
            <w:pPr>
              <w:pStyle w:val="ListParagraph"/>
              <w:numPr>
                <w:ilvl w:val="0"/>
                <w:numId w:val="11"/>
              </w:numPr>
              <w:spacing w:before="0"/>
              <w:ind w:left="259" w:hanging="183"/>
              <w:rPr>
                <w:sz w:val="16"/>
                <w:szCs w:val="18"/>
                <w:lang w:eastAsia="en-AU"/>
              </w:rPr>
            </w:pPr>
            <w:r w:rsidRPr="00567F62">
              <w:rPr>
                <w:sz w:val="16"/>
                <w:szCs w:val="18"/>
                <w:lang w:eastAsia="en-AU"/>
              </w:rPr>
              <w:t>Meeting Title to include *PLACEHOLDER*</w:t>
            </w:r>
          </w:p>
          <w:p w14:paraId="38344487" w14:textId="443055E0" w:rsidR="00AD7BAE" w:rsidRPr="00567F62" w:rsidRDefault="00AD7BAE" w:rsidP="00AD7BAE">
            <w:pPr>
              <w:pStyle w:val="ListParagraph"/>
              <w:numPr>
                <w:ilvl w:val="0"/>
                <w:numId w:val="11"/>
              </w:numPr>
              <w:spacing w:before="0"/>
              <w:ind w:left="259" w:hanging="183"/>
              <w:rPr>
                <w:sz w:val="16"/>
                <w:szCs w:val="18"/>
                <w:lang w:eastAsia="en-AU"/>
              </w:rPr>
            </w:pPr>
            <w:r w:rsidRPr="00567F62">
              <w:rPr>
                <w:sz w:val="16"/>
                <w:szCs w:val="18"/>
                <w:lang w:eastAsia="en-AU"/>
              </w:rPr>
              <w:t>HSE Audit Tool</w:t>
            </w:r>
          </w:p>
          <w:p w14:paraId="3BD237B2" w14:textId="77777777" w:rsidR="00AD7BAE" w:rsidRPr="00567F62" w:rsidRDefault="003B155E" w:rsidP="00AD7BAE">
            <w:pPr>
              <w:pStyle w:val="ListParagraph"/>
              <w:numPr>
                <w:ilvl w:val="0"/>
                <w:numId w:val="11"/>
              </w:numPr>
              <w:spacing w:before="0"/>
              <w:ind w:left="259" w:hanging="183"/>
              <w:rPr>
                <w:sz w:val="16"/>
                <w:szCs w:val="18"/>
                <w:lang w:eastAsia="en-AU"/>
              </w:rPr>
            </w:pPr>
            <w:r w:rsidRPr="00567F62">
              <w:rPr>
                <w:sz w:val="16"/>
                <w:szCs w:val="18"/>
                <w:lang w:eastAsia="en-AU"/>
              </w:rPr>
              <w:t>Required attendees</w:t>
            </w:r>
          </w:p>
          <w:p w14:paraId="20CC7961" w14:textId="7EFB7960" w:rsidR="003B155E" w:rsidRPr="00567F62" w:rsidRDefault="003B155E" w:rsidP="00567F62">
            <w:pPr>
              <w:pStyle w:val="ListParagraph"/>
              <w:numPr>
                <w:ilvl w:val="0"/>
                <w:numId w:val="11"/>
              </w:numPr>
              <w:spacing w:before="0"/>
              <w:ind w:left="259" w:hanging="183"/>
              <w:rPr>
                <w:sz w:val="16"/>
                <w:szCs w:val="18"/>
                <w:lang w:eastAsia="en-AU"/>
              </w:rPr>
            </w:pPr>
            <w:r w:rsidRPr="00567F62">
              <w:rPr>
                <w:sz w:val="16"/>
                <w:szCs w:val="18"/>
                <w:lang w:eastAsia="en-AU"/>
              </w:rPr>
              <w:t>Any specific conditions of the audit (e.g. desktop only)</w:t>
            </w:r>
          </w:p>
        </w:tc>
      </w:tr>
      <w:tr w:rsidR="003861E7" w:rsidRPr="00293FBC" w14:paraId="58B30160" w14:textId="46AE2864" w:rsidTr="00567F62">
        <w:tc>
          <w:tcPr>
            <w:tcW w:w="2453" w:type="dxa"/>
            <w:vAlign w:val="center"/>
          </w:tcPr>
          <w:p w14:paraId="3F99643F" w14:textId="343E1846" w:rsidR="003861E7" w:rsidRPr="00567F62" w:rsidRDefault="00B44507" w:rsidP="00744406">
            <w:pPr>
              <w:spacing w:before="0"/>
              <w:rPr>
                <w:sz w:val="16"/>
                <w:szCs w:val="18"/>
                <w:lang w:eastAsia="en-AU"/>
              </w:rPr>
            </w:pPr>
            <w:r w:rsidRPr="00567F62">
              <w:rPr>
                <w:sz w:val="16"/>
                <w:szCs w:val="18"/>
                <w:lang w:eastAsia="en-AU"/>
              </w:rPr>
              <w:t>Audit Placeholder is updated to Confirmation by HSE and resent to all Stakeholders</w:t>
            </w:r>
          </w:p>
        </w:tc>
        <w:tc>
          <w:tcPr>
            <w:tcW w:w="2684" w:type="dxa"/>
            <w:vAlign w:val="center"/>
          </w:tcPr>
          <w:p w14:paraId="563C4678"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61684E4C"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7990983E"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3B2D6C2C"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Asset Manager</w:t>
            </w:r>
          </w:p>
          <w:p w14:paraId="41EEE4C6" w14:textId="77777777" w:rsidR="00B44507" w:rsidRPr="00567F62" w:rsidRDefault="00B44507" w:rsidP="00B44507">
            <w:pPr>
              <w:pStyle w:val="ListParagraph"/>
              <w:numPr>
                <w:ilvl w:val="0"/>
                <w:numId w:val="11"/>
              </w:numPr>
              <w:spacing w:before="0"/>
              <w:ind w:left="272" w:hanging="196"/>
              <w:rPr>
                <w:sz w:val="16"/>
                <w:szCs w:val="18"/>
                <w:lang w:eastAsia="en-AU"/>
              </w:rPr>
            </w:pPr>
            <w:r w:rsidRPr="00567F62">
              <w:rPr>
                <w:sz w:val="16"/>
                <w:szCs w:val="18"/>
                <w:lang w:eastAsia="en-AU"/>
              </w:rPr>
              <w:t>Portfolio Manager (Optional)</w:t>
            </w:r>
          </w:p>
          <w:p w14:paraId="7AA7A29E" w14:textId="34D09B9F" w:rsidR="003861E7" w:rsidRPr="00567F62" w:rsidRDefault="00B44507" w:rsidP="00567F62">
            <w:pPr>
              <w:pStyle w:val="ListParagraph"/>
              <w:numPr>
                <w:ilvl w:val="0"/>
                <w:numId w:val="11"/>
              </w:numPr>
              <w:spacing w:before="0"/>
              <w:ind w:left="272" w:hanging="196"/>
              <w:rPr>
                <w:sz w:val="16"/>
                <w:szCs w:val="18"/>
                <w:lang w:eastAsia="en-AU"/>
              </w:rPr>
            </w:pPr>
            <w:r w:rsidRPr="00567F62">
              <w:rPr>
                <w:sz w:val="16"/>
                <w:szCs w:val="18"/>
                <w:lang w:eastAsia="en-AU"/>
              </w:rPr>
              <w:t>Divisional Facility Manager (Optional)</w:t>
            </w:r>
          </w:p>
        </w:tc>
        <w:tc>
          <w:tcPr>
            <w:tcW w:w="2430" w:type="dxa"/>
            <w:vAlign w:val="center"/>
          </w:tcPr>
          <w:p w14:paraId="0C169085" w14:textId="7B934DAE" w:rsidR="003861E7" w:rsidRPr="00567F62" w:rsidRDefault="00C62ACE" w:rsidP="00744406">
            <w:pPr>
              <w:spacing w:before="0"/>
              <w:rPr>
                <w:sz w:val="16"/>
                <w:szCs w:val="18"/>
                <w:lang w:eastAsia="en-AU"/>
              </w:rPr>
            </w:pPr>
            <w:r>
              <w:rPr>
                <w:sz w:val="16"/>
                <w:szCs w:val="18"/>
                <w:lang w:eastAsia="en-AU"/>
              </w:rPr>
              <w:t>Sent o</w:t>
            </w:r>
            <w:r w:rsidR="00B44507" w:rsidRPr="00567F62">
              <w:rPr>
                <w:sz w:val="16"/>
                <w:szCs w:val="18"/>
                <w:lang w:eastAsia="en-AU"/>
              </w:rPr>
              <w:t>ne month prior to audit month</w:t>
            </w:r>
          </w:p>
        </w:tc>
        <w:tc>
          <w:tcPr>
            <w:tcW w:w="2061" w:type="dxa"/>
            <w:vAlign w:val="center"/>
          </w:tcPr>
          <w:p w14:paraId="22504F2F" w14:textId="1A6BCB18" w:rsidR="00BA2814" w:rsidRPr="00567F62" w:rsidRDefault="00BA2814" w:rsidP="00567F62">
            <w:pPr>
              <w:pStyle w:val="ListParagraph"/>
              <w:numPr>
                <w:ilvl w:val="0"/>
                <w:numId w:val="11"/>
              </w:numPr>
              <w:spacing w:before="0"/>
              <w:ind w:left="259" w:hanging="183"/>
              <w:rPr>
                <w:sz w:val="16"/>
                <w:szCs w:val="18"/>
                <w:lang w:eastAsia="en-AU"/>
              </w:rPr>
            </w:pPr>
            <w:r w:rsidRPr="00567F62">
              <w:rPr>
                <w:sz w:val="16"/>
                <w:szCs w:val="18"/>
                <w:lang w:eastAsia="en-AU"/>
              </w:rPr>
              <w:t>Meeting Title to be updated to *CONFIRMED*</w:t>
            </w:r>
          </w:p>
        </w:tc>
      </w:tr>
      <w:tr w:rsidR="00BA2814" w:rsidRPr="00293FBC" w14:paraId="560A4D8D" w14:textId="77777777" w:rsidTr="00B220CF">
        <w:tc>
          <w:tcPr>
            <w:tcW w:w="2453" w:type="dxa"/>
            <w:vAlign w:val="center"/>
          </w:tcPr>
          <w:p w14:paraId="1B870A6A" w14:textId="30357CE3" w:rsidR="00BA2814" w:rsidRPr="00567F62" w:rsidRDefault="00BA2814" w:rsidP="00744406">
            <w:pPr>
              <w:spacing w:before="0"/>
              <w:rPr>
                <w:sz w:val="16"/>
                <w:szCs w:val="18"/>
                <w:lang w:eastAsia="en-AU"/>
              </w:rPr>
            </w:pPr>
            <w:r w:rsidRPr="00567F62">
              <w:rPr>
                <w:sz w:val="16"/>
                <w:szCs w:val="18"/>
                <w:lang w:eastAsia="en-AU"/>
              </w:rPr>
              <w:t xml:space="preserve">Preliminary audit request </w:t>
            </w:r>
            <w:r w:rsidR="004476DB" w:rsidRPr="00567F62">
              <w:rPr>
                <w:sz w:val="16"/>
                <w:szCs w:val="18"/>
                <w:lang w:eastAsia="en-AU"/>
              </w:rPr>
              <w:t>is sent to required stakeholders with request for return two weeks prior to audit date</w:t>
            </w:r>
          </w:p>
        </w:tc>
        <w:tc>
          <w:tcPr>
            <w:tcW w:w="2684" w:type="dxa"/>
            <w:vAlign w:val="center"/>
          </w:tcPr>
          <w:p w14:paraId="58E8A1ED" w14:textId="77777777" w:rsidR="004476DB" w:rsidRPr="00567F62" w:rsidRDefault="004476DB" w:rsidP="004476DB">
            <w:pPr>
              <w:pStyle w:val="ListParagraph"/>
              <w:numPr>
                <w:ilvl w:val="0"/>
                <w:numId w:val="11"/>
              </w:numPr>
              <w:spacing w:before="0"/>
              <w:ind w:left="272" w:hanging="196"/>
              <w:rPr>
                <w:sz w:val="16"/>
                <w:szCs w:val="18"/>
                <w:lang w:eastAsia="en-AU"/>
              </w:rPr>
            </w:pPr>
            <w:r w:rsidRPr="00567F62">
              <w:rPr>
                <w:sz w:val="16"/>
                <w:szCs w:val="18"/>
                <w:lang w:eastAsia="en-AU"/>
              </w:rPr>
              <w:t>Facility Manager(s)</w:t>
            </w:r>
          </w:p>
          <w:p w14:paraId="6F98DB29" w14:textId="77777777" w:rsidR="004476DB" w:rsidRPr="00567F62" w:rsidRDefault="004476DB" w:rsidP="004476DB">
            <w:pPr>
              <w:pStyle w:val="ListParagraph"/>
              <w:numPr>
                <w:ilvl w:val="0"/>
                <w:numId w:val="11"/>
              </w:numPr>
              <w:spacing w:before="0"/>
              <w:ind w:left="272" w:hanging="196"/>
              <w:rPr>
                <w:sz w:val="16"/>
                <w:szCs w:val="18"/>
                <w:lang w:eastAsia="en-AU"/>
              </w:rPr>
            </w:pPr>
            <w:r w:rsidRPr="00567F62">
              <w:rPr>
                <w:sz w:val="16"/>
                <w:szCs w:val="18"/>
                <w:lang w:eastAsia="en-AU"/>
              </w:rPr>
              <w:t>Senior Facility Manager</w:t>
            </w:r>
          </w:p>
          <w:p w14:paraId="561C9A78" w14:textId="77777777" w:rsidR="004476DB" w:rsidRPr="00567F62" w:rsidRDefault="004476DB" w:rsidP="004476DB">
            <w:pPr>
              <w:pStyle w:val="ListParagraph"/>
              <w:numPr>
                <w:ilvl w:val="0"/>
                <w:numId w:val="11"/>
              </w:numPr>
              <w:spacing w:before="0"/>
              <w:ind w:left="272" w:hanging="196"/>
              <w:rPr>
                <w:sz w:val="16"/>
                <w:szCs w:val="18"/>
                <w:lang w:eastAsia="en-AU"/>
              </w:rPr>
            </w:pPr>
            <w:r w:rsidRPr="00567F62">
              <w:rPr>
                <w:sz w:val="16"/>
                <w:szCs w:val="18"/>
                <w:lang w:eastAsia="en-AU"/>
              </w:rPr>
              <w:t>Property Manager</w:t>
            </w:r>
          </w:p>
          <w:p w14:paraId="26A74194" w14:textId="569DD817" w:rsidR="00BA2814" w:rsidRPr="00567F62" w:rsidRDefault="004476DB" w:rsidP="00567F62">
            <w:pPr>
              <w:pStyle w:val="ListParagraph"/>
              <w:numPr>
                <w:ilvl w:val="0"/>
                <w:numId w:val="11"/>
              </w:numPr>
              <w:spacing w:before="0"/>
              <w:ind w:left="272" w:hanging="196"/>
              <w:rPr>
                <w:sz w:val="16"/>
                <w:szCs w:val="18"/>
                <w:lang w:eastAsia="en-AU"/>
              </w:rPr>
            </w:pPr>
            <w:r w:rsidRPr="00567F62">
              <w:rPr>
                <w:sz w:val="16"/>
                <w:szCs w:val="18"/>
                <w:lang w:eastAsia="en-AU"/>
              </w:rPr>
              <w:t>Asset Manager</w:t>
            </w:r>
          </w:p>
        </w:tc>
        <w:tc>
          <w:tcPr>
            <w:tcW w:w="2430" w:type="dxa"/>
            <w:vAlign w:val="center"/>
          </w:tcPr>
          <w:p w14:paraId="52218FB0" w14:textId="77777777" w:rsidR="009A7C8D" w:rsidRDefault="00C62ACE" w:rsidP="00744406">
            <w:pPr>
              <w:spacing w:before="0"/>
              <w:rPr>
                <w:sz w:val="16"/>
                <w:szCs w:val="18"/>
                <w:lang w:eastAsia="en-AU"/>
              </w:rPr>
            </w:pPr>
            <w:r>
              <w:rPr>
                <w:sz w:val="16"/>
                <w:szCs w:val="18"/>
                <w:lang w:eastAsia="en-AU"/>
              </w:rPr>
              <w:t>Sent o</w:t>
            </w:r>
            <w:r w:rsidR="009A7C8D" w:rsidRPr="00567F62">
              <w:rPr>
                <w:sz w:val="16"/>
                <w:szCs w:val="18"/>
                <w:lang w:eastAsia="en-AU"/>
              </w:rPr>
              <w:t>ne month prior to audit month</w:t>
            </w:r>
          </w:p>
          <w:p w14:paraId="3E58353E" w14:textId="77777777" w:rsidR="00C62ACE" w:rsidRDefault="00C62ACE" w:rsidP="00744406">
            <w:pPr>
              <w:spacing w:before="0"/>
              <w:rPr>
                <w:sz w:val="16"/>
                <w:szCs w:val="18"/>
                <w:lang w:eastAsia="en-AU"/>
              </w:rPr>
            </w:pPr>
          </w:p>
          <w:p w14:paraId="798B7FA9" w14:textId="76E8148D" w:rsidR="00C62ACE" w:rsidRPr="00567F62" w:rsidRDefault="00C62ACE" w:rsidP="00744406">
            <w:pPr>
              <w:spacing w:before="0"/>
              <w:rPr>
                <w:sz w:val="16"/>
                <w:szCs w:val="18"/>
                <w:lang w:eastAsia="en-AU"/>
              </w:rPr>
            </w:pPr>
            <w:r>
              <w:rPr>
                <w:sz w:val="16"/>
                <w:szCs w:val="18"/>
                <w:lang w:eastAsia="en-AU"/>
              </w:rPr>
              <w:t>Reply requested no later than two weeks prior to audit date</w:t>
            </w:r>
            <w:r w:rsidR="00326B58">
              <w:rPr>
                <w:sz w:val="16"/>
                <w:szCs w:val="18"/>
                <w:lang w:eastAsia="en-AU"/>
              </w:rPr>
              <w:t xml:space="preserve">. If not provided, all items will be reviewed during audit time. </w:t>
            </w:r>
          </w:p>
        </w:tc>
        <w:tc>
          <w:tcPr>
            <w:tcW w:w="2061" w:type="dxa"/>
            <w:vAlign w:val="center"/>
          </w:tcPr>
          <w:p w14:paraId="21208F63" w14:textId="77777777" w:rsidR="00BA2814" w:rsidRPr="00567F62" w:rsidRDefault="009A7C8D" w:rsidP="00BA2814">
            <w:pPr>
              <w:pStyle w:val="ListParagraph"/>
              <w:numPr>
                <w:ilvl w:val="0"/>
                <w:numId w:val="11"/>
              </w:numPr>
              <w:spacing w:before="0"/>
              <w:ind w:left="259" w:hanging="183"/>
              <w:rPr>
                <w:sz w:val="16"/>
                <w:szCs w:val="18"/>
                <w:lang w:eastAsia="en-AU"/>
              </w:rPr>
            </w:pPr>
            <w:r w:rsidRPr="00567F62">
              <w:rPr>
                <w:sz w:val="16"/>
                <w:szCs w:val="18"/>
                <w:lang w:eastAsia="en-AU"/>
              </w:rPr>
              <w:t>HSE Audit Tool with relevant questions highlighted</w:t>
            </w:r>
          </w:p>
          <w:p w14:paraId="77AD7FBC" w14:textId="79900754" w:rsidR="009A7C8D" w:rsidRPr="00567F62" w:rsidRDefault="00C65063" w:rsidP="00BA2814">
            <w:pPr>
              <w:pStyle w:val="ListParagraph"/>
              <w:numPr>
                <w:ilvl w:val="0"/>
                <w:numId w:val="11"/>
              </w:numPr>
              <w:spacing w:before="0"/>
              <w:ind w:left="259" w:hanging="183"/>
              <w:rPr>
                <w:sz w:val="16"/>
                <w:szCs w:val="18"/>
                <w:lang w:eastAsia="en-AU"/>
              </w:rPr>
            </w:pPr>
            <w:r w:rsidRPr="00567F62">
              <w:rPr>
                <w:sz w:val="16"/>
                <w:szCs w:val="18"/>
                <w:lang w:eastAsia="en-AU"/>
              </w:rPr>
              <w:t>Request for the tool to be returned with file locations two weeks prior to audit date</w:t>
            </w:r>
          </w:p>
        </w:tc>
      </w:tr>
      <w:tr w:rsidR="00293FBC" w:rsidRPr="00293FBC" w14:paraId="3B038D2F" w14:textId="77777777" w:rsidTr="00B220CF">
        <w:tc>
          <w:tcPr>
            <w:tcW w:w="2453" w:type="dxa"/>
            <w:vAlign w:val="center"/>
          </w:tcPr>
          <w:p w14:paraId="37D3871D" w14:textId="6CCA8A0C" w:rsidR="00293FBC" w:rsidRPr="00293FBC" w:rsidRDefault="007E1EB3" w:rsidP="00744406">
            <w:pPr>
              <w:spacing w:before="0"/>
              <w:rPr>
                <w:sz w:val="16"/>
                <w:szCs w:val="18"/>
                <w:lang w:eastAsia="en-AU"/>
              </w:rPr>
            </w:pPr>
            <w:r>
              <w:rPr>
                <w:sz w:val="16"/>
                <w:szCs w:val="18"/>
                <w:lang w:eastAsia="en-AU"/>
              </w:rPr>
              <w:t>Audit completed on date by HSE with Stakeholders</w:t>
            </w:r>
          </w:p>
        </w:tc>
        <w:tc>
          <w:tcPr>
            <w:tcW w:w="2684" w:type="dxa"/>
            <w:vAlign w:val="center"/>
          </w:tcPr>
          <w:p w14:paraId="120E7B79" w14:textId="6BAD00D0" w:rsidR="007E1EB3" w:rsidRDefault="007E1EB3" w:rsidP="007E1EB3">
            <w:pPr>
              <w:pStyle w:val="ListParagraph"/>
              <w:numPr>
                <w:ilvl w:val="0"/>
                <w:numId w:val="11"/>
              </w:numPr>
              <w:spacing w:before="0"/>
              <w:ind w:left="272" w:hanging="196"/>
              <w:rPr>
                <w:sz w:val="16"/>
                <w:szCs w:val="18"/>
                <w:lang w:eastAsia="en-AU"/>
              </w:rPr>
            </w:pPr>
            <w:r>
              <w:rPr>
                <w:sz w:val="16"/>
                <w:szCs w:val="18"/>
                <w:lang w:eastAsia="en-AU"/>
              </w:rPr>
              <w:t>HSE Auditor</w:t>
            </w:r>
          </w:p>
          <w:p w14:paraId="1009E7A4" w14:textId="1AE6CF4F"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67082A2F"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3F474256"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2BC8C159"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Asset Manager</w:t>
            </w:r>
          </w:p>
          <w:p w14:paraId="4FAE4095" w14:textId="77777777" w:rsidR="007E1EB3" w:rsidRPr="004324C7"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Portfolio Manager (Optional)</w:t>
            </w:r>
          </w:p>
          <w:p w14:paraId="48F3253F" w14:textId="6AF07861" w:rsidR="00293FBC" w:rsidRPr="00293FBC" w:rsidRDefault="007E1EB3" w:rsidP="007E1EB3">
            <w:pPr>
              <w:pStyle w:val="ListParagraph"/>
              <w:numPr>
                <w:ilvl w:val="0"/>
                <w:numId w:val="11"/>
              </w:numPr>
              <w:spacing w:before="0"/>
              <w:ind w:left="272" w:hanging="196"/>
              <w:rPr>
                <w:sz w:val="16"/>
                <w:szCs w:val="18"/>
                <w:lang w:eastAsia="en-AU"/>
              </w:rPr>
            </w:pPr>
            <w:r w:rsidRPr="004324C7">
              <w:rPr>
                <w:sz w:val="16"/>
                <w:szCs w:val="18"/>
                <w:lang w:eastAsia="en-AU"/>
              </w:rPr>
              <w:t>Divisional Facility Manager (Optional)</w:t>
            </w:r>
          </w:p>
        </w:tc>
        <w:tc>
          <w:tcPr>
            <w:tcW w:w="2430" w:type="dxa"/>
            <w:vAlign w:val="center"/>
          </w:tcPr>
          <w:p w14:paraId="32E8C731" w14:textId="11295864" w:rsidR="00293FBC" w:rsidRPr="00293FBC" w:rsidRDefault="00C62ACE" w:rsidP="00744406">
            <w:pPr>
              <w:spacing w:before="0"/>
              <w:rPr>
                <w:sz w:val="16"/>
                <w:szCs w:val="18"/>
                <w:lang w:eastAsia="en-AU"/>
              </w:rPr>
            </w:pPr>
            <w:r>
              <w:rPr>
                <w:sz w:val="16"/>
                <w:szCs w:val="18"/>
                <w:lang w:eastAsia="en-AU"/>
              </w:rPr>
              <w:t>N/A</w:t>
            </w:r>
          </w:p>
        </w:tc>
        <w:tc>
          <w:tcPr>
            <w:tcW w:w="2061" w:type="dxa"/>
            <w:vAlign w:val="center"/>
          </w:tcPr>
          <w:p w14:paraId="242BD71D" w14:textId="77777777" w:rsidR="00293FBC" w:rsidRDefault="00AF5783" w:rsidP="00A007D9">
            <w:pPr>
              <w:pStyle w:val="ListParagraph"/>
              <w:numPr>
                <w:ilvl w:val="0"/>
                <w:numId w:val="41"/>
              </w:numPr>
              <w:spacing w:before="0"/>
              <w:ind w:left="259" w:hanging="183"/>
              <w:rPr>
                <w:sz w:val="16"/>
                <w:szCs w:val="18"/>
                <w:lang w:eastAsia="en-AU"/>
              </w:rPr>
            </w:pPr>
            <w:r>
              <w:rPr>
                <w:sz w:val="16"/>
                <w:szCs w:val="18"/>
                <w:lang w:eastAsia="en-AU"/>
              </w:rPr>
              <w:t>Opening Meeting (provide overview of audit process and timeline)</w:t>
            </w:r>
          </w:p>
          <w:p w14:paraId="272E6C75" w14:textId="334DE15E" w:rsidR="00AF5783" w:rsidRPr="00567F62" w:rsidRDefault="00AF5783" w:rsidP="00567F62">
            <w:pPr>
              <w:pStyle w:val="ListParagraph"/>
              <w:numPr>
                <w:ilvl w:val="0"/>
                <w:numId w:val="41"/>
              </w:numPr>
              <w:spacing w:before="0"/>
              <w:ind w:left="259" w:hanging="183"/>
              <w:rPr>
                <w:sz w:val="16"/>
                <w:szCs w:val="18"/>
                <w:lang w:eastAsia="en-AU"/>
              </w:rPr>
            </w:pPr>
            <w:r>
              <w:rPr>
                <w:sz w:val="16"/>
                <w:szCs w:val="18"/>
                <w:lang w:eastAsia="en-AU"/>
              </w:rPr>
              <w:t>Closing Meeting (provide summary of any Major NCs</w:t>
            </w:r>
            <w:r w:rsidR="007F08D0">
              <w:rPr>
                <w:sz w:val="16"/>
                <w:szCs w:val="18"/>
                <w:lang w:eastAsia="en-AU"/>
              </w:rPr>
              <w:t xml:space="preserve"> and next steps in process)</w:t>
            </w:r>
          </w:p>
        </w:tc>
      </w:tr>
      <w:tr w:rsidR="00A007D9" w:rsidRPr="00293FBC" w14:paraId="7B76DEF2" w14:textId="77777777" w:rsidTr="00B220CF">
        <w:tc>
          <w:tcPr>
            <w:tcW w:w="2453" w:type="dxa"/>
            <w:vAlign w:val="center"/>
          </w:tcPr>
          <w:p w14:paraId="4C3F82FA" w14:textId="075E9842" w:rsidR="00A007D9" w:rsidRDefault="00A007D9" w:rsidP="00744406">
            <w:pPr>
              <w:spacing w:before="0"/>
              <w:rPr>
                <w:sz w:val="16"/>
                <w:szCs w:val="18"/>
                <w:lang w:eastAsia="en-AU"/>
              </w:rPr>
            </w:pPr>
            <w:r>
              <w:rPr>
                <w:sz w:val="16"/>
                <w:szCs w:val="18"/>
                <w:lang w:eastAsia="en-AU"/>
              </w:rPr>
              <w:t>Request for Information (RFI) sent to required stakeholders</w:t>
            </w:r>
            <w:r w:rsidR="005A4BEB">
              <w:rPr>
                <w:sz w:val="16"/>
                <w:szCs w:val="18"/>
                <w:lang w:eastAsia="en-AU"/>
              </w:rPr>
              <w:t xml:space="preserve"> for any items that were unavailable at time of audit</w:t>
            </w:r>
          </w:p>
        </w:tc>
        <w:tc>
          <w:tcPr>
            <w:tcW w:w="2684" w:type="dxa"/>
            <w:vAlign w:val="center"/>
          </w:tcPr>
          <w:p w14:paraId="4F72D628" w14:textId="77777777" w:rsidR="005A4BEB" w:rsidRPr="004324C7" w:rsidRDefault="005A4BEB" w:rsidP="005A4BEB">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038E933A" w14:textId="77777777" w:rsidR="005A4BEB" w:rsidRPr="004324C7" w:rsidRDefault="005A4BEB" w:rsidP="005A4BEB">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0FB2D19E" w14:textId="77777777" w:rsidR="005A4BEB" w:rsidRPr="004324C7" w:rsidRDefault="005A4BEB" w:rsidP="005A4BEB">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3B908112" w14:textId="7C72C983" w:rsidR="00A007D9" w:rsidRPr="00567F62" w:rsidRDefault="005A4BEB">
            <w:pPr>
              <w:pStyle w:val="ListParagraph"/>
              <w:numPr>
                <w:ilvl w:val="0"/>
                <w:numId w:val="11"/>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732118D0" w14:textId="58AC7DC3" w:rsidR="00A007D9" w:rsidRDefault="00C62ACE" w:rsidP="00744406">
            <w:pPr>
              <w:spacing w:before="0"/>
              <w:rPr>
                <w:sz w:val="16"/>
                <w:szCs w:val="18"/>
                <w:lang w:eastAsia="en-AU"/>
              </w:rPr>
            </w:pPr>
            <w:r>
              <w:rPr>
                <w:sz w:val="16"/>
                <w:szCs w:val="18"/>
                <w:lang w:eastAsia="en-AU"/>
              </w:rPr>
              <w:t xml:space="preserve">Sent </w:t>
            </w:r>
            <w:r w:rsidR="008F1470">
              <w:rPr>
                <w:sz w:val="16"/>
                <w:szCs w:val="18"/>
                <w:lang w:eastAsia="en-AU"/>
              </w:rPr>
              <w:t>on audit date</w:t>
            </w:r>
          </w:p>
          <w:p w14:paraId="45205E61" w14:textId="77777777" w:rsidR="008F1470" w:rsidRDefault="008F1470" w:rsidP="00744406">
            <w:pPr>
              <w:spacing w:before="0"/>
              <w:rPr>
                <w:sz w:val="16"/>
                <w:szCs w:val="18"/>
                <w:lang w:eastAsia="en-AU"/>
              </w:rPr>
            </w:pPr>
          </w:p>
          <w:p w14:paraId="31B4579F" w14:textId="2DEDD984" w:rsidR="008F1470" w:rsidRDefault="008F1470" w:rsidP="00744406">
            <w:pPr>
              <w:spacing w:before="0"/>
              <w:rPr>
                <w:sz w:val="16"/>
                <w:szCs w:val="18"/>
                <w:lang w:eastAsia="en-AU"/>
              </w:rPr>
            </w:pPr>
            <w:r>
              <w:rPr>
                <w:sz w:val="16"/>
                <w:szCs w:val="18"/>
                <w:lang w:eastAsia="en-AU"/>
              </w:rPr>
              <w:t xml:space="preserve">RFI </w:t>
            </w:r>
            <w:r w:rsidR="007576DA">
              <w:rPr>
                <w:sz w:val="16"/>
                <w:szCs w:val="18"/>
                <w:lang w:eastAsia="en-AU"/>
              </w:rPr>
              <w:t>reply</w:t>
            </w:r>
            <w:r>
              <w:rPr>
                <w:sz w:val="16"/>
                <w:szCs w:val="18"/>
                <w:lang w:eastAsia="en-AU"/>
              </w:rPr>
              <w:t xml:space="preserve"> </w:t>
            </w:r>
            <w:r w:rsidR="00DE0CDC">
              <w:rPr>
                <w:sz w:val="16"/>
                <w:szCs w:val="18"/>
                <w:lang w:eastAsia="en-AU"/>
              </w:rPr>
              <w:t xml:space="preserve">to be returned within </w:t>
            </w:r>
            <w:r w:rsidR="00445E99">
              <w:rPr>
                <w:sz w:val="16"/>
                <w:szCs w:val="18"/>
                <w:lang w:eastAsia="en-AU"/>
              </w:rPr>
              <w:t>four</w:t>
            </w:r>
            <w:r w:rsidR="00DE0CDC">
              <w:rPr>
                <w:sz w:val="16"/>
                <w:szCs w:val="18"/>
                <w:lang w:eastAsia="en-AU"/>
              </w:rPr>
              <w:t xml:space="preserve"> days</w:t>
            </w:r>
            <w:r w:rsidR="007576DA">
              <w:rPr>
                <w:sz w:val="16"/>
                <w:szCs w:val="18"/>
                <w:lang w:eastAsia="en-AU"/>
              </w:rPr>
              <w:t xml:space="preserve"> of audit date</w:t>
            </w:r>
          </w:p>
        </w:tc>
        <w:tc>
          <w:tcPr>
            <w:tcW w:w="2061" w:type="dxa"/>
            <w:vAlign w:val="center"/>
          </w:tcPr>
          <w:p w14:paraId="7B00425A" w14:textId="77777777" w:rsidR="00A007D9" w:rsidRDefault="007576DA" w:rsidP="00DE0CDC">
            <w:pPr>
              <w:pStyle w:val="ListParagraph"/>
              <w:numPr>
                <w:ilvl w:val="0"/>
                <w:numId w:val="41"/>
              </w:numPr>
              <w:spacing w:before="0"/>
              <w:ind w:left="259" w:hanging="183"/>
              <w:rPr>
                <w:sz w:val="16"/>
                <w:szCs w:val="18"/>
                <w:lang w:eastAsia="en-AU"/>
              </w:rPr>
            </w:pPr>
            <w:r>
              <w:rPr>
                <w:sz w:val="16"/>
                <w:szCs w:val="18"/>
                <w:lang w:eastAsia="en-AU"/>
              </w:rPr>
              <w:t>Items that were unavailable at time of audit</w:t>
            </w:r>
          </w:p>
          <w:p w14:paraId="6E923E8F" w14:textId="7CB43441" w:rsidR="007576DA" w:rsidRPr="00567F62" w:rsidRDefault="007C24B3" w:rsidP="00567F62">
            <w:pPr>
              <w:pStyle w:val="ListParagraph"/>
              <w:numPr>
                <w:ilvl w:val="0"/>
                <w:numId w:val="41"/>
              </w:numPr>
              <w:spacing w:before="0"/>
              <w:ind w:left="259" w:hanging="183"/>
              <w:rPr>
                <w:sz w:val="16"/>
                <w:szCs w:val="18"/>
                <w:lang w:eastAsia="en-AU"/>
              </w:rPr>
            </w:pPr>
            <w:r>
              <w:rPr>
                <w:sz w:val="16"/>
                <w:szCs w:val="18"/>
                <w:lang w:eastAsia="en-AU"/>
              </w:rPr>
              <w:t>Latest response</w:t>
            </w:r>
            <w:r w:rsidR="006E70CB">
              <w:rPr>
                <w:sz w:val="16"/>
                <w:szCs w:val="18"/>
                <w:lang w:eastAsia="en-AU"/>
              </w:rPr>
              <w:t xml:space="preserve"> date</w:t>
            </w:r>
          </w:p>
        </w:tc>
      </w:tr>
      <w:tr w:rsidR="006E70CB" w:rsidRPr="00293FBC" w14:paraId="460010CC" w14:textId="77777777" w:rsidTr="00B220CF">
        <w:tc>
          <w:tcPr>
            <w:tcW w:w="2453" w:type="dxa"/>
            <w:vAlign w:val="center"/>
          </w:tcPr>
          <w:p w14:paraId="423E1621" w14:textId="760DDB50" w:rsidR="006E70CB" w:rsidRDefault="006E70CB" w:rsidP="00744406">
            <w:pPr>
              <w:spacing w:before="0"/>
              <w:rPr>
                <w:sz w:val="16"/>
                <w:szCs w:val="18"/>
                <w:lang w:eastAsia="en-AU"/>
              </w:rPr>
            </w:pPr>
            <w:r>
              <w:rPr>
                <w:sz w:val="16"/>
                <w:szCs w:val="18"/>
                <w:lang w:eastAsia="en-AU"/>
              </w:rPr>
              <w:t>Draft Audit Findings and Action Plan sent to required stakeholders</w:t>
            </w:r>
            <w:r w:rsidR="00DF33CC">
              <w:rPr>
                <w:sz w:val="16"/>
                <w:szCs w:val="18"/>
                <w:lang w:eastAsia="en-AU"/>
              </w:rPr>
              <w:t xml:space="preserve">. All comments / concerns to be raised within two days. </w:t>
            </w:r>
          </w:p>
        </w:tc>
        <w:tc>
          <w:tcPr>
            <w:tcW w:w="2684" w:type="dxa"/>
            <w:vAlign w:val="center"/>
          </w:tcPr>
          <w:p w14:paraId="197BC332" w14:textId="77777777" w:rsidR="00491F60"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3BFC09D7" w14:textId="77777777" w:rsidR="00491F60"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4F124B2E" w14:textId="77777777" w:rsidR="00491F60"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62E3CB53" w14:textId="0BDB07E5" w:rsidR="006E70CB" w:rsidRPr="004324C7" w:rsidRDefault="00491F60" w:rsidP="00491F60">
            <w:pPr>
              <w:pStyle w:val="ListParagraph"/>
              <w:numPr>
                <w:ilvl w:val="0"/>
                <w:numId w:val="11"/>
              </w:numPr>
              <w:spacing w:before="0"/>
              <w:ind w:left="272" w:hanging="196"/>
              <w:rPr>
                <w:sz w:val="16"/>
                <w:szCs w:val="18"/>
                <w:lang w:eastAsia="en-AU"/>
              </w:rPr>
            </w:pPr>
            <w:r w:rsidRPr="004324C7">
              <w:rPr>
                <w:sz w:val="16"/>
                <w:szCs w:val="18"/>
                <w:lang w:eastAsia="en-AU"/>
              </w:rPr>
              <w:t>Asset Manager</w:t>
            </w:r>
          </w:p>
        </w:tc>
        <w:tc>
          <w:tcPr>
            <w:tcW w:w="2430" w:type="dxa"/>
            <w:vAlign w:val="center"/>
          </w:tcPr>
          <w:p w14:paraId="4861A082" w14:textId="5FF259B1" w:rsidR="006E70CB" w:rsidRDefault="00800685" w:rsidP="00744406">
            <w:pPr>
              <w:spacing w:before="0"/>
              <w:rPr>
                <w:sz w:val="16"/>
                <w:szCs w:val="18"/>
                <w:lang w:eastAsia="en-AU"/>
              </w:rPr>
            </w:pPr>
            <w:r>
              <w:rPr>
                <w:sz w:val="16"/>
                <w:szCs w:val="18"/>
                <w:lang w:eastAsia="en-AU"/>
              </w:rPr>
              <w:t xml:space="preserve">Sent within </w:t>
            </w:r>
            <w:r w:rsidR="00445E99">
              <w:rPr>
                <w:sz w:val="16"/>
                <w:szCs w:val="18"/>
                <w:lang w:eastAsia="en-AU"/>
              </w:rPr>
              <w:t>six</w:t>
            </w:r>
            <w:r>
              <w:rPr>
                <w:sz w:val="16"/>
                <w:szCs w:val="18"/>
                <w:lang w:eastAsia="en-AU"/>
              </w:rPr>
              <w:t xml:space="preserve"> days of </w:t>
            </w:r>
            <w:r w:rsidR="00445E99">
              <w:rPr>
                <w:sz w:val="16"/>
                <w:szCs w:val="18"/>
                <w:lang w:eastAsia="en-AU"/>
              </w:rPr>
              <w:t>audit date</w:t>
            </w:r>
          </w:p>
          <w:p w14:paraId="0CC2415D" w14:textId="77777777" w:rsidR="00445E99" w:rsidRDefault="00445E99" w:rsidP="00744406">
            <w:pPr>
              <w:spacing w:before="0"/>
              <w:rPr>
                <w:sz w:val="16"/>
                <w:szCs w:val="18"/>
                <w:lang w:eastAsia="en-AU"/>
              </w:rPr>
            </w:pPr>
          </w:p>
          <w:p w14:paraId="57FC191A" w14:textId="73939DEB" w:rsidR="00445E99" w:rsidRDefault="00445E99" w:rsidP="00744406">
            <w:pPr>
              <w:spacing w:before="0"/>
              <w:rPr>
                <w:sz w:val="16"/>
                <w:szCs w:val="18"/>
                <w:lang w:eastAsia="en-AU"/>
              </w:rPr>
            </w:pPr>
            <w:r>
              <w:rPr>
                <w:sz w:val="16"/>
                <w:szCs w:val="18"/>
                <w:lang w:eastAsia="en-AU"/>
              </w:rPr>
              <w:t>Response required within two days</w:t>
            </w:r>
            <w:r w:rsidR="00B30A6F">
              <w:rPr>
                <w:sz w:val="16"/>
                <w:szCs w:val="18"/>
                <w:lang w:eastAsia="en-AU"/>
              </w:rPr>
              <w:t xml:space="preserve"> of draft distribution</w:t>
            </w:r>
            <w:r w:rsidR="00AF5783">
              <w:rPr>
                <w:sz w:val="16"/>
                <w:szCs w:val="18"/>
                <w:lang w:eastAsia="en-AU"/>
              </w:rPr>
              <w:t>.</w:t>
            </w:r>
          </w:p>
        </w:tc>
        <w:tc>
          <w:tcPr>
            <w:tcW w:w="2061" w:type="dxa"/>
            <w:vAlign w:val="center"/>
          </w:tcPr>
          <w:p w14:paraId="7A992D8F" w14:textId="77777777" w:rsidR="006E70CB" w:rsidRDefault="007C24B3" w:rsidP="00DE0CDC">
            <w:pPr>
              <w:pStyle w:val="ListParagraph"/>
              <w:numPr>
                <w:ilvl w:val="0"/>
                <w:numId w:val="41"/>
              </w:numPr>
              <w:spacing w:before="0"/>
              <w:ind w:left="259" w:hanging="183"/>
              <w:rPr>
                <w:sz w:val="16"/>
                <w:szCs w:val="18"/>
                <w:lang w:eastAsia="en-AU"/>
              </w:rPr>
            </w:pPr>
            <w:r>
              <w:rPr>
                <w:sz w:val="16"/>
                <w:szCs w:val="18"/>
                <w:lang w:eastAsia="en-AU"/>
              </w:rPr>
              <w:t>Draft Audit Report</w:t>
            </w:r>
          </w:p>
          <w:p w14:paraId="39F17AB3" w14:textId="77777777" w:rsidR="007C24B3" w:rsidRDefault="007C24B3" w:rsidP="00DE0CDC">
            <w:pPr>
              <w:pStyle w:val="ListParagraph"/>
              <w:numPr>
                <w:ilvl w:val="0"/>
                <w:numId w:val="41"/>
              </w:numPr>
              <w:spacing w:before="0"/>
              <w:ind w:left="259" w:hanging="183"/>
              <w:rPr>
                <w:sz w:val="16"/>
                <w:szCs w:val="18"/>
                <w:lang w:eastAsia="en-AU"/>
              </w:rPr>
            </w:pPr>
            <w:r>
              <w:rPr>
                <w:sz w:val="16"/>
                <w:szCs w:val="18"/>
                <w:lang w:eastAsia="en-AU"/>
              </w:rPr>
              <w:t>Draft Action Plan</w:t>
            </w:r>
          </w:p>
          <w:p w14:paraId="7D5BCE23" w14:textId="71E0B1C0" w:rsidR="007C24B3" w:rsidRDefault="007C24B3" w:rsidP="00DE0CDC">
            <w:pPr>
              <w:pStyle w:val="ListParagraph"/>
              <w:numPr>
                <w:ilvl w:val="0"/>
                <w:numId w:val="41"/>
              </w:numPr>
              <w:spacing w:before="0"/>
              <w:ind w:left="259" w:hanging="183"/>
              <w:rPr>
                <w:sz w:val="16"/>
                <w:szCs w:val="18"/>
                <w:lang w:eastAsia="en-AU"/>
              </w:rPr>
            </w:pPr>
            <w:r>
              <w:rPr>
                <w:sz w:val="16"/>
                <w:szCs w:val="18"/>
                <w:lang w:eastAsia="en-AU"/>
              </w:rPr>
              <w:t>Latest response date</w:t>
            </w:r>
          </w:p>
        </w:tc>
      </w:tr>
      <w:tr w:rsidR="000812C9" w:rsidRPr="00293FBC" w14:paraId="3A2F9F2C" w14:textId="77777777" w:rsidTr="00B220CF">
        <w:tc>
          <w:tcPr>
            <w:tcW w:w="2453" w:type="dxa"/>
            <w:vAlign w:val="center"/>
          </w:tcPr>
          <w:p w14:paraId="15F8A45C" w14:textId="7C102672" w:rsidR="000812C9" w:rsidRDefault="000812C9" w:rsidP="00744406">
            <w:pPr>
              <w:spacing w:before="0"/>
              <w:rPr>
                <w:sz w:val="16"/>
                <w:szCs w:val="18"/>
                <w:lang w:eastAsia="en-AU"/>
              </w:rPr>
            </w:pPr>
            <w:r>
              <w:rPr>
                <w:sz w:val="16"/>
                <w:szCs w:val="18"/>
                <w:lang w:eastAsia="en-AU"/>
              </w:rPr>
              <w:t>Final Audit Findings and Action Plan sent to all stakeholders</w:t>
            </w:r>
          </w:p>
        </w:tc>
        <w:tc>
          <w:tcPr>
            <w:tcW w:w="2684" w:type="dxa"/>
            <w:vAlign w:val="center"/>
          </w:tcPr>
          <w:p w14:paraId="1DECF1AC"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Facility Manager(s)</w:t>
            </w:r>
          </w:p>
          <w:p w14:paraId="26000F6E"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Senior Facility Manager</w:t>
            </w:r>
          </w:p>
          <w:p w14:paraId="6B5CAE6C"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Property Manager</w:t>
            </w:r>
          </w:p>
          <w:p w14:paraId="5D9C5FAA"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Asset Manager</w:t>
            </w:r>
          </w:p>
          <w:p w14:paraId="530EF577" w14:textId="77777777" w:rsidR="000812C9" w:rsidRPr="004324C7"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Portfolio Manager (Optional)</w:t>
            </w:r>
          </w:p>
          <w:p w14:paraId="06DF7B1F" w14:textId="77777777" w:rsidR="000812C9" w:rsidRDefault="000812C9" w:rsidP="000812C9">
            <w:pPr>
              <w:pStyle w:val="ListParagraph"/>
              <w:numPr>
                <w:ilvl w:val="0"/>
                <w:numId w:val="11"/>
              </w:numPr>
              <w:spacing w:before="0"/>
              <w:ind w:left="272" w:hanging="196"/>
              <w:rPr>
                <w:sz w:val="16"/>
                <w:szCs w:val="18"/>
                <w:lang w:eastAsia="en-AU"/>
              </w:rPr>
            </w:pPr>
            <w:r w:rsidRPr="004324C7">
              <w:rPr>
                <w:sz w:val="16"/>
                <w:szCs w:val="18"/>
                <w:lang w:eastAsia="en-AU"/>
              </w:rPr>
              <w:t>Divisional Facility Manager (Optional)</w:t>
            </w:r>
          </w:p>
          <w:p w14:paraId="7EC61684" w14:textId="28EA3272" w:rsidR="004D7CB4" w:rsidRPr="004324C7" w:rsidRDefault="004D7CB4" w:rsidP="000812C9">
            <w:pPr>
              <w:pStyle w:val="ListParagraph"/>
              <w:numPr>
                <w:ilvl w:val="0"/>
                <w:numId w:val="11"/>
              </w:numPr>
              <w:spacing w:before="0"/>
              <w:ind w:left="272" w:hanging="196"/>
              <w:rPr>
                <w:sz w:val="16"/>
                <w:szCs w:val="18"/>
                <w:lang w:eastAsia="en-AU"/>
              </w:rPr>
            </w:pPr>
            <w:r>
              <w:rPr>
                <w:sz w:val="16"/>
                <w:szCs w:val="18"/>
                <w:lang w:eastAsia="en-AU"/>
              </w:rPr>
              <w:t>National HSE Manager</w:t>
            </w:r>
          </w:p>
        </w:tc>
        <w:tc>
          <w:tcPr>
            <w:tcW w:w="2430" w:type="dxa"/>
            <w:vAlign w:val="center"/>
          </w:tcPr>
          <w:p w14:paraId="105AAF88" w14:textId="22C53FA6" w:rsidR="000812C9" w:rsidRDefault="004D7CB4" w:rsidP="00744406">
            <w:pPr>
              <w:spacing w:before="0"/>
              <w:rPr>
                <w:sz w:val="16"/>
                <w:szCs w:val="18"/>
                <w:lang w:eastAsia="en-AU"/>
              </w:rPr>
            </w:pPr>
            <w:r>
              <w:rPr>
                <w:sz w:val="16"/>
                <w:szCs w:val="18"/>
                <w:lang w:eastAsia="en-AU"/>
              </w:rPr>
              <w:t>Within ten days from date of audit.</w:t>
            </w:r>
          </w:p>
        </w:tc>
        <w:tc>
          <w:tcPr>
            <w:tcW w:w="2061" w:type="dxa"/>
            <w:vAlign w:val="center"/>
          </w:tcPr>
          <w:p w14:paraId="2F4E986A" w14:textId="42CFEDAB" w:rsidR="000812C9" w:rsidRDefault="007C24B3" w:rsidP="00DE0CDC">
            <w:pPr>
              <w:pStyle w:val="ListParagraph"/>
              <w:numPr>
                <w:ilvl w:val="0"/>
                <w:numId w:val="41"/>
              </w:numPr>
              <w:spacing w:before="0"/>
              <w:ind w:left="259" w:hanging="183"/>
              <w:rPr>
                <w:sz w:val="16"/>
                <w:szCs w:val="18"/>
                <w:lang w:eastAsia="en-AU"/>
              </w:rPr>
            </w:pPr>
            <w:r>
              <w:rPr>
                <w:sz w:val="16"/>
                <w:szCs w:val="18"/>
                <w:lang w:eastAsia="en-AU"/>
              </w:rPr>
              <w:t>Final</w:t>
            </w:r>
            <w:r w:rsidR="004D7CB4">
              <w:rPr>
                <w:sz w:val="16"/>
                <w:szCs w:val="18"/>
                <w:lang w:eastAsia="en-AU"/>
              </w:rPr>
              <w:t xml:space="preserve"> </w:t>
            </w:r>
            <w:r w:rsidR="00E9681E">
              <w:rPr>
                <w:sz w:val="16"/>
                <w:szCs w:val="18"/>
                <w:lang w:eastAsia="en-AU"/>
              </w:rPr>
              <w:t>Audit R</w:t>
            </w:r>
            <w:r w:rsidR="004D7CB4">
              <w:rPr>
                <w:sz w:val="16"/>
                <w:szCs w:val="18"/>
                <w:lang w:eastAsia="en-AU"/>
              </w:rPr>
              <w:t>eport</w:t>
            </w:r>
          </w:p>
          <w:p w14:paraId="7EDDF692" w14:textId="0A121D16" w:rsidR="004D7CB4" w:rsidRDefault="007C24B3" w:rsidP="00DE0CDC">
            <w:pPr>
              <w:pStyle w:val="ListParagraph"/>
              <w:numPr>
                <w:ilvl w:val="0"/>
                <w:numId w:val="41"/>
              </w:numPr>
              <w:spacing w:before="0"/>
              <w:ind w:left="259" w:hanging="183"/>
              <w:rPr>
                <w:sz w:val="16"/>
                <w:szCs w:val="18"/>
                <w:lang w:eastAsia="en-AU"/>
              </w:rPr>
            </w:pPr>
            <w:r>
              <w:rPr>
                <w:sz w:val="16"/>
                <w:szCs w:val="18"/>
                <w:lang w:eastAsia="en-AU"/>
              </w:rPr>
              <w:t xml:space="preserve">Final </w:t>
            </w:r>
            <w:r w:rsidR="004D7CB4">
              <w:rPr>
                <w:sz w:val="16"/>
                <w:szCs w:val="18"/>
                <w:lang w:eastAsia="en-AU"/>
              </w:rPr>
              <w:t>Action Plan</w:t>
            </w:r>
          </w:p>
          <w:p w14:paraId="0B7D899C" w14:textId="77777777" w:rsidR="00E9681E" w:rsidRDefault="00E9681E" w:rsidP="00DE0CDC">
            <w:pPr>
              <w:pStyle w:val="ListParagraph"/>
              <w:numPr>
                <w:ilvl w:val="0"/>
                <w:numId w:val="41"/>
              </w:numPr>
              <w:spacing w:before="0"/>
              <w:ind w:left="259" w:hanging="183"/>
              <w:rPr>
                <w:sz w:val="16"/>
                <w:szCs w:val="18"/>
                <w:lang w:eastAsia="en-AU"/>
              </w:rPr>
            </w:pPr>
            <w:r>
              <w:rPr>
                <w:sz w:val="16"/>
                <w:szCs w:val="18"/>
                <w:lang w:eastAsia="en-AU"/>
              </w:rPr>
              <w:t>When site is to provide updates to HSE</w:t>
            </w:r>
          </w:p>
          <w:p w14:paraId="020CA557" w14:textId="3BA4E672" w:rsidR="004D7CB4" w:rsidRDefault="00E9681E" w:rsidP="00DE0CDC">
            <w:pPr>
              <w:pStyle w:val="ListParagraph"/>
              <w:numPr>
                <w:ilvl w:val="0"/>
                <w:numId w:val="41"/>
              </w:numPr>
              <w:spacing w:before="0"/>
              <w:ind w:left="259" w:hanging="183"/>
              <w:rPr>
                <w:sz w:val="16"/>
                <w:szCs w:val="18"/>
                <w:lang w:eastAsia="en-AU"/>
              </w:rPr>
            </w:pPr>
            <w:r>
              <w:rPr>
                <w:sz w:val="16"/>
                <w:szCs w:val="18"/>
                <w:lang w:eastAsia="en-AU"/>
              </w:rPr>
              <w:t>What is required to close out an action</w:t>
            </w:r>
          </w:p>
        </w:tc>
      </w:tr>
    </w:tbl>
    <w:p w14:paraId="0DC54433" w14:textId="77777777" w:rsidR="00744406" w:rsidRDefault="00744406" w:rsidP="00C947A8">
      <w:pPr>
        <w:rPr>
          <w:lang w:eastAsia="en-AU"/>
        </w:rPr>
      </w:pPr>
    </w:p>
    <w:p w14:paraId="08F5ED39" w14:textId="76A67EC0" w:rsidR="009A41D3" w:rsidRPr="005C551B" w:rsidRDefault="009A41D3" w:rsidP="009A41D3">
      <w:pPr>
        <w:pStyle w:val="3rdHeadingNumbered"/>
      </w:pPr>
      <w:bookmarkStart w:id="259" w:name="_Toc520291335"/>
      <w:bookmarkStart w:id="260" w:name="_Toc526355477"/>
      <w:bookmarkStart w:id="261" w:name="_Toc526355606"/>
      <w:bookmarkStart w:id="262" w:name="_Toc526355724"/>
      <w:bookmarkStart w:id="263" w:name="_Toc526355842"/>
      <w:bookmarkStart w:id="264" w:name="_Toc526355959"/>
      <w:bookmarkStart w:id="265" w:name="_Toc526356075"/>
      <w:bookmarkStart w:id="266" w:name="_Toc526356288"/>
      <w:bookmarkStart w:id="267" w:name="_Toc526356429"/>
      <w:bookmarkStart w:id="268" w:name="_Toc526356715"/>
      <w:bookmarkStart w:id="269" w:name="_Toc526356855"/>
      <w:bookmarkStart w:id="270" w:name="_Toc526357278"/>
      <w:bookmarkStart w:id="271" w:name="_Toc520291337"/>
      <w:bookmarkStart w:id="272" w:name="_Toc526355479"/>
      <w:bookmarkStart w:id="273" w:name="_Toc526355608"/>
      <w:bookmarkStart w:id="274" w:name="_Toc526355726"/>
      <w:bookmarkStart w:id="275" w:name="_Toc526355844"/>
      <w:bookmarkStart w:id="276" w:name="_Toc526355961"/>
      <w:bookmarkStart w:id="277" w:name="_Toc526356077"/>
      <w:bookmarkStart w:id="278" w:name="_Toc526356290"/>
      <w:bookmarkStart w:id="279" w:name="_Toc526356431"/>
      <w:bookmarkStart w:id="280" w:name="_Toc526356717"/>
      <w:bookmarkStart w:id="281" w:name="_Toc526356857"/>
      <w:bookmarkStart w:id="282" w:name="_Toc526357280"/>
      <w:bookmarkStart w:id="283" w:name="_Toc520291340"/>
      <w:bookmarkStart w:id="284" w:name="_Toc526355482"/>
      <w:bookmarkStart w:id="285" w:name="_Toc526355611"/>
      <w:bookmarkStart w:id="286" w:name="_Toc526355729"/>
      <w:bookmarkStart w:id="287" w:name="_Toc526355847"/>
      <w:bookmarkStart w:id="288" w:name="_Toc526355964"/>
      <w:bookmarkStart w:id="289" w:name="_Toc526356080"/>
      <w:bookmarkStart w:id="290" w:name="_Toc526356293"/>
      <w:bookmarkStart w:id="291" w:name="_Toc526356434"/>
      <w:bookmarkStart w:id="292" w:name="_Toc526356720"/>
      <w:bookmarkStart w:id="293" w:name="_Toc526356860"/>
      <w:bookmarkStart w:id="294" w:name="_Toc526357283"/>
      <w:bookmarkStart w:id="295" w:name="_Toc519081082"/>
      <w:bookmarkStart w:id="296" w:name="_Toc61952404"/>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5C551B">
        <w:t>Incidents at the Workplace</w:t>
      </w:r>
      <w:bookmarkEnd w:id="256"/>
      <w:bookmarkEnd w:id="257"/>
      <w:bookmarkEnd w:id="295"/>
      <w:r w:rsidR="006D1688">
        <w:t xml:space="preserve"> (Including Critical Incidents)</w:t>
      </w:r>
      <w:bookmarkEnd w:id="296"/>
    </w:p>
    <w:p w14:paraId="5D9A6AAA" w14:textId="77777777" w:rsidR="009A41D3" w:rsidRDefault="009A41D3" w:rsidP="009A41D3">
      <w:pPr>
        <w:rPr>
          <w:lang w:eastAsia="en-AU"/>
        </w:rPr>
      </w:pPr>
      <w:r w:rsidRPr="003A330E">
        <w:rPr>
          <w:lang w:eastAsia="en-AU"/>
        </w:rPr>
        <w:t xml:space="preserve">Workplace </w:t>
      </w:r>
      <w:smartTag w:uri="urn:schemas-microsoft-com:office:smarttags" w:element="stockticker">
        <w:r w:rsidRPr="003A330E">
          <w:rPr>
            <w:lang w:eastAsia="en-AU"/>
          </w:rPr>
          <w:t>HSE</w:t>
        </w:r>
      </w:smartTag>
      <w:r w:rsidRPr="003A330E">
        <w:rPr>
          <w:lang w:eastAsia="en-AU"/>
        </w:rPr>
        <w:t xml:space="preserve"> incidents are </w:t>
      </w:r>
      <w:r>
        <w:rPr>
          <w:lang w:eastAsia="en-AU"/>
        </w:rPr>
        <w:t xml:space="preserve">managed in accordance with </w:t>
      </w:r>
      <w:r>
        <w:rPr>
          <w:rFonts w:cs="Times New Roman"/>
          <w:szCs w:val="20"/>
          <w:lang w:eastAsia="en-AU"/>
        </w:rPr>
        <w:t xml:space="preserve">Element 5 of the </w:t>
      </w:r>
      <w:hyperlink r:id="rId65" w:history="1">
        <w:r w:rsidRPr="004715E6">
          <w:rPr>
            <w:rStyle w:val="Hyperlink"/>
            <w:lang w:eastAsia="en-AU"/>
          </w:rPr>
          <w:t>Mirvac HSE Management System.</w:t>
        </w:r>
      </w:hyperlink>
      <w:r w:rsidRPr="003A330E">
        <w:rPr>
          <w:lang w:eastAsia="en-AU"/>
        </w:rPr>
        <w:t xml:space="preserve"> </w:t>
      </w:r>
    </w:p>
    <w:p w14:paraId="07FAD620" w14:textId="6867C7A5" w:rsidR="009A41D3" w:rsidRPr="004715E6" w:rsidRDefault="009A41D3" w:rsidP="009A41D3">
      <w:pPr>
        <w:rPr>
          <w:rStyle w:val="Hyperlink"/>
          <w:lang w:eastAsia="en-AU"/>
        </w:rPr>
      </w:pPr>
      <w:r>
        <w:rPr>
          <w:lang w:eastAsia="en-AU"/>
        </w:rPr>
        <w:t xml:space="preserve">Communication and management of all Critical Incidents (i.e. those incidents or near misses which result in, or have the potential to result in, a fatality or serious permanent disabling injury) must be undertaken in accordance with the </w:t>
      </w:r>
      <w:hyperlink r:id="rId66" w:history="1">
        <w:r w:rsidRPr="004715E6">
          <w:rPr>
            <w:rStyle w:val="Hyperlink"/>
            <w:lang w:eastAsia="en-AU"/>
          </w:rPr>
          <w:t>Mirvac Crisis and Incident Management Plan</w:t>
        </w:r>
      </w:hyperlink>
      <w:r>
        <w:rPr>
          <w:lang w:eastAsia="en-AU"/>
        </w:rPr>
        <w:t xml:space="preserve"> and the</w:t>
      </w:r>
      <w:r w:rsidR="004715E6">
        <w:rPr>
          <w:color w:val="0000FF"/>
          <w:u w:val="single"/>
          <w:lang w:eastAsia="en-AU"/>
        </w:rPr>
        <w:fldChar w:fldCharType="begin"/>
      </w:r>
      <w:r w:rsidR="008B5C30">
        <w:rPr>
          <w:color w:val="0000FF"/>
          <w:u w:val="single"/>
          <w:lang w:eastAsia="en-AU"/>
        </w:rPr>
        <w:instrText>HYPERLINK "https://mirvacau.sharepoint.com/sites/GroupRisk/BCP%20Documents/Forms/AllItems.aspx?id=%2Fsites%2FGroupRisk%2FBCP%20Documents%2FCrisis%20%20Incident%20Managment%20Plan%20Quick%20Reference%2Epdf&amp;parent=%2Fsites%2FGroupRisk%2FBCP%20Documents&amp;p=true&amp;CID=87aec5fc-e0dc-4e0c-8165-994ccb734bbf"</w:instrText>
      </w:r>
      <w:r w:rsidR="004715E6">
        <w:rPr>
          <w:color w:val="0000FF"/>
          <w:u w:val="single"/>
          <w:lang w:eastAsia="en-AU"/>
        </w:rPr>
      </w:r>
      <w:r w:rsidR="004715E6">
        <w:rPr>
          <w:color w:val="0000FF"/>
          <w:u w:val="single"/>
          <w:lang w:eastAsia="en-AU"/>
        </w:rPr>
        <w:fldChar w:fldCharType="separate"/>
      </w:r>
      <w:r w:rsidRPr="004715E6">
        <w:rPr>
          <w:rStyle w:val="Hyperlink"/>
          <w:lang w:eastAsia="en-AU"/>
        </w:rPr>
        <w:t xml:space="preserve">Mirvac Crisis and Incident Management Plan Quick Reference.  </w:t>
      </w:r>
    </w:p>
    <w:p w14:paraId="3CF53F59" w14:textId="7062E692" w:rsidR="009A41D3" w:rsidRPr="003A330E" w:rsidRDefault="004715E6" w:rsidP="009A41D3">
      <w:pPr>
        <w:rPr>
          <w:lang w:eastAsia="en-AU"/>
        </w:rPr>
      </w:pPr>
      <w:r>
        <w:rPr>
          <w:color w:val="0000FF"/>
          <w:u w:val="single"/>
          <w:lang w:eastAsia="en-AU"/>
        </w:rPr>
        <w:fldChar w:fldCharType="end"/>
      </w:r>
      <w:r w:rsidR="009A41D3">
        <w:rPr>
          <w:lang w:eastAsia="en-AU"/>
        </w:rPr>
        <w:t xml:space="preserve">All HSE incidents must be </w:t>
      </w:r>
      <w:r w:rsidR="009A41D3" w:rsidRPr="003A330E">
        <w:rPr>
          <w:lang w:eastAsia="en-AU"/>
        </w:rPr>
        <w:t>reported immediately and no later than 24 hours after the incident occurrence.</w:t>
      </w:r>
      <w:r w:rsidR="009A41D3">
        <w:rPr>
          <w:lang w:eastAsia="en-AU"/>
        </w:rPr>
        <w:t xml:space="preserve"> </w:t>
      </w:r>
      <w:r w:rsidR="009A41D3" w:rsidRPr="003A330E">
        <w:rPr>
          <w:lang w:eastAsia="en-AU"/>
        </w:rPr>
        <w:t xml:space="preserve"> Incidents are recorded using the online HSE reporting database, iSystain. Exceptions include incidents involving emergency services and/or the regulatory authority(s), which require immediate notification to the </w:t>
      </w:r>
      <w:r w:rsidR="009A41D3">
        <w:rPr>
          <w:lang w:eastAsia="en-AU"/>
        </w:rPr>
        <w:t>Divisional HSE Manager</w:t>
      </w:r>
      <w:r w:rsidR="009A41D3" w:rsidRPr="003A330E">
        <w:rPr>
          <w:lang w:eastAsia="en-AU"/>
        </w:rPr>
        <w:t>.</w:t>
      </w:r>
      <w:r w:rsidR="009A41D3">
        <w:rPr>
          <w:lang w:eastAsia="en-AU"/>
        </w:rPr>
        <w:t xml:space="preserve"> </w:t>
      </w:r>
      <w:r w:rsidR="009A41D3" w:rsidRPr="003A330E">
        <w:rPr>
          <w:lang w:eastAsia="en-AU"/>
        </w:rPr>
        <w:t xml:space="preserve">In these cases, the </w:t>
      </w:r>
      <w:r w:rsidR="009A41D3">
        <w:rPr>
          <w:lang w:eastAsia="en-AU"/>
        </w:rPr>
        <w:t xml:space="preserve">Divisional HSE </w:t>
      </w:r>
      <w:r w:rsidR="009A41D3" w:rsidRPr="003A330E">
        <w:rPr>
          <w:lang w:eastAsia="en-AU"/>
        </w:rPr>
        <w:t>Manager (or nominated representative) escalates the incident to Business and Group management</w:t>
      </w:r>
      <w:r w:rsidR="006D1688">
        <w:rPr>
          <w:lang w:eastAsia="en-AU"/>
        </w:rPr>
        <w:t xml:space="preserve"> in accordance with the </w:t>
      </w:r>
      <w:hyperlink r:id="rId67" w:history="1">
        <w:r w:rsidR="006D1688" w:rsidRPr="004715E6">
          <w:rPr>
            <w:rStyle w:val="Hyperlink"/>
            <w:lang w:eastAsia="en-AU"/>
          </w:rPr>
          <w:t>Mirvac Crisis and Incident Management Plan</w:t>
        </w:r>
      </w:hyperlink>
      <w:r w:rsidR="009A41D3" w:rsidRPr="003A330E">
        <w:rPr>
          <w:lang w:eastAsia="en-AU"/>
        </w:rPr>
        <w:t xml:space="preserve">. </w:t>
      </w:r>
    </w:p>
    <w:p w14:paraId="278C1C3D" w14:textId="7BC273C9" w:rsidR="009A41D3" w:rsidRDefault="009A41D3" w:rsidP="009A41D3">
      <w:pPr>
        <w:rPr>
          <w:lang w:eastAsia="en-AU"/>
        </w:rPr>
      </w:pPr>
      <w:r w:rsidRPr="005C551B">
        <w:rPr>
          <w:lang w:eastAsia="en-AU"/>
        </w:rPr>
        <w:t>Notices issued to th</w:t>
      </w:r>
      <w:r>
        <w:rPr>
          <w:lang w:eastAsia="en-AU"/>
        </w:rPr>
        <w:t>is</w:t>
      </w:r>
      <w:r w:rsidRPr="005C551B">
        <w:rPr>
          <w:lang w:eastAsia="en-AU"/>
        </w:rPr>
        <w:t xml:space="preserve"> workplace by any Regulatory Authority (e.g. WorkSafe</w:t>
      </w:r>
      <w:r>
        <w:rPr>
          <w:lang w:eastAsia="en-AU"/>
        </w:rPr>
        <w:t>,</w:t>
      </w:r>
      <w:r w:rsidRPr="005C551B">
        <w:rPr>
          <w:lang w:eastAsia="en-AU"/>
        </w:rPr>
        <w:t xml:space="preserve"> Environment Protection Agency </w:t>
      </w:r>
      <w:r w:rsidRPr="003A330E">
        <w:rPr>
          <w:lang w:eastAsia="en-AU"/>
        </w:rPr>
        <w:t xml:space="preserve">or Local Government) are reported immediately to Group HSE and a copy of the Notice provided with seven days. </w:t>
      </w:r>
    </w:p>
    <w:p w14:paraId="45242102" w14:textId="77777777" w:rsidR="009A41D3" w:rsidRPr="003A330E" w:rsidRDefault="009A41D3" w:rsidP="009A41D3">
      <w:pPr>
        <w:pStyle w:val="3rdHeadingNumbered"/>
      </w:pPr>
      <w:bookmarkStart w:id="297" w:name="_Toc520291342"/>
      <w:bookmarkStart w:id="298" w:name="_Toc526355484"/>
      <w:bookmarkStart w:id="299" w:name="_Toc526355613"/>
      <w:bookmarkStart w:id="300" w:name="_Toc526355731"/>
      <w:bookmarkStart w:id="301" w:name="_Toc526355849"/>
      <w:bookmarkStart w:id="302" w:name="_Toc526355966"/>
      <w:bookmarkStart w:id="303" w:name="_Toc526356082"/>
      <w:bookmarkStart w:id="304" w:name="_Toc526356295"/>
      <w:bookmarkStart w:id="305" w:name="_Toc526356436"/>
      <w:bookmarkStart w:id="306" w:name="_Toc526356722"/>
      <w:bookmarkStart w:id="307" w:name="_Toc526356862"/>
      <w:bookmarkStart w:id="308" w:name="_Toc526357285"/>
      <w:bookmarkStart w:id="309" w:name="_Toc520291345"/>
      <w:bookmarkStart w:id="310" w:name="_Toc526355487"/>
      <w:bookmarkStart w:id="311" w:name="_Toc526355616"/>
      <w:bookmarkStart w:id="312" w:name="_Toc526355734"/>
      <w:bookmarkStart w:id="313" w:name="_Toc526355852"/>
      <w:bookmarkStart w:id="314" w:name="_Toc526355969"/>
      <w:bookmarkStart w:id="315" w:name="_Toc526356085"/>
      <w:bookmarkStart w:id="316" w:name="_Toc526356298"/>
      <w:bookmarkStart w:id="317" w:name="_Toc526356439"/>
      <w:bookmarkStart w:id="318" w:name="_Toc526356725"/>
      <w:bookmarkStart w:id="319" w:name="_Toc526356865"/>
      <w:bookmarkStart w:id="320" w:name="_Toc526357288"/>
      <w:bookmarkStart w:id="321" w:name="_Toc520291347"/>
      <w:bookmarkStart w:id="322" w:name="_Toc526355489"/>
      <w:bookmarkStart w:id="323" w:name="_Toc526355618"/>
      <w:bookmarkStart w:id="324" w:name="_Toc526355736"/>
      <w:bookmarkStart w:id="325" w:name="_Toc526355854"/>
      <w:bookmarkStart w:id="326" w:name="_Toc526355971"/>
      <w:bookmarkStart w:id="327" w:name="_Toc526356087"/>
      <w:bookmarkStart w:id="328" w:name="_Toc526356300"/>
      <w:bookmarkStart w:id="329" w:name="_Toc526356441"/>
      <w:bookmarkStart w:id="330" w:name="_Toc526356727"/>
      <w:bookmarkStart w:id="331" w:name="_Toc526356867"/>
      <w:bookmarkStart w:id="332" w:name="_Toc526357290"/>
      <w:bookmarkStart w:id="333" w:name="_Toc520291348"/>
      <w:bookmarkStart w:id="334" w:name="_Toc526355490"/>
      <w:bookmarkStart w:id="335" w:name="_Toc526355619"/>
      <w:bookmarkStart w:id="336" w:name="_Toc526355737"/>
      <w:bookmarkStart w:id="337" w:name="_Toc526355855"/>
      <w:bookmarkStart w:id="338" w:name="_Toc526355972"/>
      <w:bookmarkStart w:id="339" w:name="_Toc526356088"/>
      <w:bookmarkStart w:id="340" w:name="_Toc526356301"/>
      <w:bookmarkStart w:id="341" w:name="_Toc526356442"/>
      <w:bookmarkStart w:id="342" w:name="_Toc526356728"/>
      <w:bookmarkStart w:id="343" w:name="_Toc526356868"/>
      <w:bookmarkStart w:id="344" w:name="_Toc526357291"/>
      <w:bookmarkStart w:id="345" w:name="_Toc520291349"/>
      <w:bookmarkStart w:id="346" w:name="_Toc526355491"/>
      <w:bookmarkStart w:id="347" w:name="_Toc526355620"/>
      <w:bookmarkStart w:id="348" w:name="_Toc526355738"/>
      <w:bookmarkStart w:id="349" w:name="_Toc526355856"/>
      <w:bookmarkStart w:id="350" w:name="_Toc526355973"/>
      <w:bookmarkStart w:id="351" w:name="_Toc526356089"/>
      <w:bookmarkStart w:id="352" w:name="_Toc526356302"/>
      <w:bookmarkStart w:id="353" w:name="_Toc526356443"/>
      <w:bookmarkStart w:id="354" w:name="_Toc526356729"/>
      <w:bookmarkStart w:id="355" w:name="_Toc526356869"/>
      <w:bookmarkStart w:id="356" w:name="_Toc526357292"/>
      <w:bookmarkStart w:id="357" w:name="_Toc464731206"/>
      <w:bookmarkStart w:id="358" w:name="_Toc465171242"/>
      <w:bookmarkStart w:id="359" w:name="_Toc519081083"/>
      <w:bookmarkStart w:id="360" w:name="_Toc61952405"/>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3A330E">
        <w:t>Injury management &amp; return to work</w:t>
      </w:r>
      <w:bookmarkEnd w:id="357"/>
      <w:bookmarkEnd w:id="358"/>
      <w:bookmarkEnd w:id="359"/>
      <w:bookmarkEnd w:id="360"/>
    </w:p>
    <w:p w14:paraId="7739E3FE" w14:textId="1D3462E1" w:rsidR="009A41D3" w:rsidRDefault="009A41D3" w:rsidP="009A41D3">
      <w:bookmarkStart w:id="361" w:name="_Toc464731207"/>
      <w:r w:rsidRPr="003A330E">
        <w:t>Where an injury results in time lost from work or an inability to complete normal duties, these injuries are reported to the Divisional</w:t>
      </w:r>
      <w:r>
        <w:t xml:space="preserve"> HSE Manager</w:t>
      </w:r>
      <w:r w:rsidRPr="003A330E">
        <w:t xml:space="preserve"> </w:t>
      </w:r>
      <w:r w:rsidR="006D1688">
        <w:t>immediately (on</w:t>
      </w:r>
      <w:r w:rsidRPr="003A330E">
        <w:t xml:space="preserve"> </w:t>
      </w:r>
      <w:r>
        <w:t>becoming aware of the injury</w:t>
      </w:r>
      <w:r w:rsidR="006D1688">
        <w:t>)</w:t>
      </w:r>
      <w:r w:rsidR="009C0B53">
        <w:t xml:space="preserve"> and no later than 24 hours after its occurrence,</w:t>
      </w:r>
      <w:r>
        <w:t xml:space="preserve"> </w:t>
      </w:r>
      <w:r w:rsidRPr="003A330E">
        <w:t xml:space="preserve">to enable the provision of </w:t>
      </w:r>
      <w:r>
        <w:t xml:space="preserve">early </w:t>
      </w:r>
      <w:r w:rsidRPr="003A330E">
        <w:t>injury management suppor</w:t>
      </w:r>
      <w:r>
        <w:t xml:space="preserve">t in accordance with the </w:t>
      </w:r>
      <w:hyperlink r:id="rId68" w:history="1">
        <w:r w:rsidRPr="004715E6">
          <w:rPr>
            <w:rStyle w:val="Hyperlink"/>
            <w:rFonts w:cs="Times New Roman"/>
            <w:lang w:eastAsia="en-AU"/>
          </w:rPr>
          <w:t>Injury Management and Return to Work Manual</w:t>
        </w:r>
        <w:r w:rsidRPr="004715E6">
          <w:rPr>
            <w:rStyle w:val="Hyperlink"/>
          </w:rPr>
          <w:t>.</w:t>
        </w:r>
      </w:hyperlink>
      <w:r>
        <w:t xml:space="preserve"> </w:t>
      </w:r>
      <w:bookmarkStart w:id="362" w:name="_Toc465171243"/>
    </w:p>
    <w:p w14:paraId="02EC7546" w14:textId="77777777" w:rsidR="009A41D3" w:rsidRPr="005C551B" w:rsidRDefault="009A41D3" w:rsidP="009A41D3">
      <w:pPr>
        <w:pStyle w:val="3rdHeadingNumbered"/>
      </w:pPr>
      <w:bookmarkStart w:id="363" w:name="_Toc519081084"/>
      <w:bookmarkStart w:id="364" w:name="_Toc61952406"/>
      <w:r w:rsidRPr="005C551B">
        <w:t>Unacceptable Behaviours</w:t>
      </w:r>
      <w:bookmarkEnd w:id="361"/>
      <w:bookmarkEnd w:id="362"/>
      <w:bookmarkEnd w:id="363"/>
      <w:bookmarkEnd w:id="364"/>
    </w:p>
    <w:p w14:paraId="445BA46B" w14:textId="77777777" w:rsidR="009A41D3" w:rsidRPr="005C551B" w:rsidRDefault="009A41D3" w:rsidP="009A41D3">
      <w:pPr>
        <w:rPr>
          <w:lang w:eastAsia="en-AU"/>
        </w:rPr>
      </w:pPr>
      <w:bookmarkStart w:id="365" w:name="_Toc207686318"/>
      <w:bookmarkStart w:id="366" w:name="_Toc207687201"/>
      <w:bookmarkStart w:id="367" w:name="_Toc207690131"/>
      <w:bookmarkStart w:id="368" w:name="_Toc207697080"/>
      <w:r w:rsidRPr="005C551B">
        <w:rPr>
          <w:lang w:eastAsia="en-AU"/>
        </w:rPr>
        <w:t xml:space="preserve">Unacceptable </w:t>
      </w:r>
      <w:smartTag w:uri="urn:schemas-microsoft-com:office:smarttags" w:element="stockticker">
        <w:r w:rsidRPr="005C551B">
          <w:rPr>
            <w:lang w:eastAsia="en-AU"/>
          </w:rPr>
          <w:t>HSE</w:t>
        </w:r>
      </w:smartTag>
      <w:r w:rsidRPr="005C551B">
        <w:rPr>
          <w:lang w:eastAsia="en-AU"/>
        </w:rPr>
        <w:t xml:space="preserve"> performance by employees or service providers is managed in accordance with</w:t>
      </w:r>
      <w:r>
        <w:rPr>
          <w:lang w:eastAsia="en-AU"/>
        </w:rPr>
        <w:t xml:space="preserve"> Elements 8 and 10 of </w:t>
      </w:r>
      <w:r w:rsidR="00B06B65">
        <w:rPr>
          <w:lang w:eastAsia="en-AU"/>
        </w:rPr>
        <w:t xml:space="preserve">the </w:t>
      </w:r>
      <w:r w:rsidR="00B06B65" w:rsidRPr="005C551B">
        <w:rPr>
          <w:lang w:eastAsia="en-AU"/>
        </w:rPr>
        <w:t>Mirvac</w:t>
      </w:r>
      <w:r w:rsidRPr="009B2AAC">
        <w:rPr>
          <w:color w:val="0000FF"/>
          <w:u w:val="single"/>
          <w:lang w:eastAsia="en-AU"/>
        </w:rPr>
        <w:t xml:space="preserve"> </w:t>
      </w:r>
      <w:hyperlink r:id="rId69" w:history="1">
        <w:r w:rsidRPr="004715E6">
          <w:rPr>
            <w:rStyle w:val="Hyperlink"/>
            <w:lang w:eastAsia="en-AU"/>
          </w:rPr>
          <w:t>HSE Management System</w:t>
        </w:r>
      </w:hyperlink>
      <w:r w:rsidRPr="005C551B">
        <w:rPr>
          <w:lang w:eastAsia="en-AU"/>
        </w:rPr>
        <w:t xml:space="preserve">. </w:t>
      </w:r>
      <w:r>
        <w:rPr>
          <w:lang w:eastAsia="en-AU"/>
        </w:rPr>
        <w:t xml:space="preserve"> </w:t>
      </w:r>
      <w:bookmarkEnd w:id="365"/>
      <w:bookmarkEnd w:id="366"/>
      <w:bookmarkEnd w:id="367"/>
      <w:bookmarkEnd w:id="368"/>
    </w:p>
    <w:p w14:paraId="0ABF7A3D" w14:textId="77777777" w:rsidR="009A41D3" w:rsidRPr="005C551B" w:rsidRDefault="009A41D3" w:rsidP="009A41D3">
      <w:pPr>
        <w:pStyle w:val="3rdHeadingNumbered"/>
      </w:pPr>
      <w:bookmarkStart w:id="369" w:name="_Toc199380199"/>
      <w:bookmarkStart w:id="370" w:name="_Toc200771231"/>
      <w:bookmarkStart w:id="371" w:name="_Toc207679150"/>
      <w:bookmarkStart w:id="372" w:name="_Toc464731208"/>
      <w:bookmarkStart w:id="373" w:name="_Toc465171244"/>
      <w:bookmarkStart w:id="374" w:name="_Toc519081085"/>
      <w:bookmarkStart w:id="375" w:name="_Toc61952407"/>
      <w:r w:rsidRPr="005C551B">
        <w:t>Counselling &amp; Employee Assistance</w:t>
      </w:r>
      <w:bookmarkEnd w:id="369"/>
      <w:bookmarkEnd w:id="370"/>
      <w:bookmarkEnd w:id="371"/>
      <w:bookmarkEnd w:id="372"/>
      <w:bookmarkEnd w:id="373"/>
      <w:bookmarkEnd w:id="374"/>
      <w:bookmarkEnd w:id="375"/>
    </w:p>
    <w:p w14:paraId="6EC126B6" w14:textId="02A1DC5D" w:rsidR="009A41D3" w:rsidRDefault="009A41D3" w:rsidP="009A41D3">
      <w:pPr>
        <w:widowControl w:val="0"/>
        <w:suppressAutoHyphens/>
        <w:adjustRightInd w:val="0"/>
        <w:spacing w:line="260" w:lineRule="atLeast"/>
        <w:jc w:val="both"/>
        <w:textAlignment w:val="baseline"/>
        <w:rPr>
          <w:rStyle w:val="Hyperlink"/>
        </w:rPr>
      </w:pPr>
      <w:r w:rsidRPr="005C551B">
        <w:rPr>
          <w:rFonts w:cs="Times New Roman"/>
          <w:sz w:val="22"/>
          <w:szCs w:val="20"/>
          <w:lang w:eastAsia="en-AU"/>
        </w:rPr>
        <w:t xml:space="preserve">The Mirvac Employee Assistance Program (EAP) is a </w:t>
      </w:r>
      <w:r w:rsidR="00F302FA">
        <w:rPr>
          <w:rFonts w:cs="Times New Roman"/>
          <w:sz w:val="22"/>
          <w:szCs w:val="20"/>
          <w:lang w:eastAsia="en-AU"/>
        </w:rPr>
        <w:t xml:space="preserve">complimentary and </w:t>
      </w:r>
      <w:r w:rsidRPr="005C551B">
        <w:rPr>
          <w:rFonts w:cs="Times New Roman"/>
          <w:sz w:val="22"/>
          <w:szCs w:val="20"/>
          <w:lang w:eastAsia="en-AU"/>
        </w:rPr>
        <w:t xml:space="preserve">confidential counselling service available to all Mirvac employees and their immediate family. More detailed information can be found </w:t>
      </w:r>
      <w:r w:rsidR="009C0B53">
        <w:rPr>
          <w:rFonts w:cs="Times New Roman"/>
          <w:sz w:val="22"/>
          <w:szCs w:val="20"/>
          <w:lang w:eastAsia="en-AU"/>
        </w:rPr>
        <w:t>via</w:t>
      </w:r>
      <w:r w:rsidRPr="005C551B">
        <w:rPr>
          <w:rFonts w:cs="Times New Roman"/>
          <w:sz w:val="22"/>
          <w:szCs w:val="20"/>
          <w:lang w:eastAsia="en-AU"/>
        </w:rPr>
        <w:t xml:space="preserve"> the</w:t>
      </w:r>
      <w:r w:rsidR="009C0B53">
        <w:rPr>
          <w:rFonts w:cs="Times New Roman"/>
          <w:sz w:val="22"/>
          <w:szCs w:val="20"/>
          <w:lang w:eastAsia="en-AU"/>
        </w:rPr>
        <w:t xml:space="preserve"> link on the</w:t>
      </w:r>
      <w:r w:rsidRPr="005C551B">
        <w:rPr>
          <w:rFonts w:cs="Times New Roman"/>
          <w:sz w:val="22"/>
          <w:szCs w:val="20"/>
          <w:lang w:eastAsia="en-AU"/>
        </w:rPr>
        <w:t xml:space="preserve"> Mirvac Intranet ‘Home Page’ or on the</w:t>
      </w:r>
      <w:r w:rsidR="003C08A5">
        <w:rPr>
          <w:sz w:val="22"/>
          <w:lang w:eastAsia="en-AU"/>
        </w:rPr>
        <w:t xml:space="preserve"> Mirvac</w:t>
      </w:r>
      <w:r w:rsidRPr="005C551B">
        <w:rPr>
          <w:rFonts w:cs="Times New Roman"/>
          <w:sz w:val="22"/>
          <w:szCs w:val="20"/>
          <w:lang w:eastAsia="en-AU"/>
        </w:rPr>
        <w:t xml:space="preserve"> </w:t>
      </w:r>
      <w:hyperlink r:id="rId70" w:history="1">
        <w:r w:rsidRPr="004715E6">
          <w:rPr>
            <w:rStyle w:val="Hyperlink"/>
          </w:rPr>
          <w:t>Employee Assistance Program hub page</w:t>
        </w:r>
      </w:hyperlink>
      <w:r w:rsidRPr="004715E6">
        <w:rPr>
          <w:rStyle w:val="Hyperlink"/>
        </w:rPr>
        <w:t>.</w:t>
      </w:r>
    </w:p>
    <w:p w14:paraId="5F6CFB72" w14:textId="3174371F" w:rsidR="009C0B53" w:rsidRPr="005C551B" w:rsidRDefault="009C0B53" w:rsidP="009C0B53">
      <w:pPr>
        <w:pStyle w:val="3rdHeadingNumbered"/>
      </w:pPr>
      <w:bookmarkStart w:id="376" w:name="_Toc61952408"/>
      <w:r>
        <w:t>Non-conformities and HSEMS Improvements</w:t>
      </w:r>
      <w:bookmarkEnd w:id="376"/>
    </w:p>
    <w:p w14:paraId="10DE22A9" w14:textId="294A063D" w:rsidR="00F302FA"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 xml:space="preserve">Workplace non-conformities or improvements to the HSEMS are tracked to resolution by the Workplace Manager or HSE Manager, which includes a record of corrective actions and evaluation of the effectiveness. This includes HSE action items from reviews, audits, workplace inspections, hazard/aspect notification reports, opportunities for improvement and incidents. The actions items are corrected in a timely manner to prevent recurrence. </w:t>
      </w:r>
    </w:p>
    <w:p w14:paraId="68D707EC" w14:textId="77777777" w:rsidR="009C0B53" w:rsidRDefault="009C0B53" w:rsidP="009C0B53">
      <w:pPr>
        <w:widowControl w:val="0"/>
        <w:suppressAutoHyphens/>
        <w:adjustRightInd w:val="0"/>
        <w:spacing w:line="260" w:lineRule="atLeast"/>
        <w:jc w:val="both"/>
        <w:textAlignment w:val="baseline"/>
        <w:rPr>
          <w:rFonts w:cs="Times New Roman"/>
          <w:sz w:val="22"/>
          <w:szCs w:val="20"/>
          <w:lang w:eastAsia="en-AU"/>
        </w:rPr>
      </w:pPr>
      <w:r>
        <w:rPr>
          <w:rFonts w:cs="Times New Roman"/>
          <w:sz w:val="22"/>
          <w:szCs w:val="20"/>
          <w:lang w:eastAsia="en-AU"/>
        </w:rPr>
        <w:t>Where the risk associated with an identified non-conformity is rated medium, high or extreme, a review of the Risk &amp; Opportunity Register is undertaken at a workplace level to determine:</w:t>
      </w:r>
    </w:p>
    <w:p w14:paraId="3032AC1A" w14:textId="77777777" w:rsidR="009C0B53" w:rsidRDefault="009C0B53" w:rsidP="00162D9E">
      <w:pPr>
        <w:pStyle w:val="ListParagraph"/>
        <w:numPr>
          <w:ilvl w:val="0"/>
          <w:numId w:val="19"/>
        </w:numPr>
      </w:pPr>
      <w:r>
        <w:t>The content of the Register, i.e. is the hazard/risk or aspect/impact related to the non-conformity included in the register; and</w:t>
      </w:r>
    </w:p>
    <w:p w14:paraId="4E09FBD8" w14:textId="4A10EC19" w:rsidR="009C0B53" w:rsidRDefault="009C0B53" w:rsidP="00162D9E">
      <w:pPr>
        <w:pStyle w:val="ListParagraph"/>
        <w:numPr>
          <w:ilvl w:val="0"/>
          <w:numId w:val="19"/>
        </w:numPr>
      </w:pPr>
      <w:r>
        <w:t>The effectiveness of critical control measures, i.e. short term and long-term duration; and</w:t>
      </w:r>
    </w:p>
    <w:p w14:paraId="271562FD" w14:textId="62567602" w:rsidR="00F302FA" w:rsidRDefault="009C0B53" w:rsidP="00162D9E">
      <w:pPr>
        <w:pStyle w:val="ListParagraph"/>
        <w:numPr>
          <w:ilvl w:val="0"/>
          <w:numId w:val="19"/>
        </w:numPr>
        <w:rPr>
          <w:szCs w:val="20"/>
          <w:lang w:eastAsia="en-AU"/>
        </w:rPr>
      </w:pPr>
      <w:r>
        <w:t>The effectiveness of monitoring activities related to each critical hazard/risk or aspect/impact.</w:t>
      </w:r>
    </w:p>
    <w:p w14:paraId="02F708EF" w14:textId="77777777" w:rsidR="009A41D3" w:rsidRPr="005C551B" w:rsidRDefault="009A41D3" w:rsidP="009A41D3">
      <w:pPr>
        <w:pStyle w:val="2ndHeadingnumbered"/>
      </w:pPr>
      <w:bookmarkStart w:id="377" w:name="_Toc464731209"/>
      <w:bookmarkStart w:id="378" w:name="_Toc465171245"/>
      <w:bookmarkStart w:id="379" w:name="_Toc519081086"/>
      <w:bookmarkStart w:id="380" w:name="_Toc61952409"/>
      <w:r w:rsidRPr="005C551B">
        <w:t>HSE Records</w:t>
      </w:r>
      <w:bookmarkEnd w:id="377"/>
      <w:bookmarkEnd w:id="378"/>
      <w:bookmarkEnd w:id="379"/>
      <w:bookmarkEnd w:id="380"/>
    </w:p>
    <w:p w14:paraId="5A1E7331" w14:textId="6C364E2F" w:rsidR="00A41DA8" w:rsidRDefault="009A41D3" w:rsidP="009A41D3">
      <w:pPr>
        <w:rPr>
          <w:lang w:val="en-GB"/>
        </w:rPr>
      </w:pPr>
      <w:r w:rsidRPr="005C551B">
        <w:rPr>
          <w:lang w:val="en-GB"/>
        </w:rPr>
        <w:t xml:space="preserve">Key </w:t>
      </w:r>
      <w:smartTag w:uri="urn:schemas-microsoft-com:office:smarttags" w:element="stockticker">
        <w:r w:rsidRPr="005C551B">
          <w:rPr>
            <w:lang w:val="en-GB"/>
          </w:rPr>
          <w:t>HSE</w:t>
        </w:r>
      </w:smartTag>
      <w:r w:rsidR="00F302FA">
        <w:rPr>
          <w:lang w:val="en-GB"/>
        </w:rPr>
        <w:t xml:space="preserve"> records for this workplace</w:t>
      </w:r>
      <w:r w:rsidRPr="005C551B">
        <w:rPr>
          <w:lang w:val="en-GB"/>
        </w:rPr>
        <w:t xml:space="preserve"> are </w:t>
      </w:r>
      <w:bookmarkStart w:id="381" w:name="_Toc207697083"/>
      <w:bookmarkEnd w:id="381"/>
      <w:r w:rsidR="009C0B53">
        <w:rPr>
          <w:lang w:val="en-GB"/>
        </w:rPr>
        <w:t xml:space="preserve">listed in </w:t>
      </w:r>
      <w:r w:rsidR="009C0B53" w:rsidRPr="0042318D">
        <w:rPr>
          <w:lang w:val="en-GB"/>
        </w:rPr>
        <w:t>Appendix 4</w:t>
      </w:r>
      <w:r w:rsidR="009C0B53" w:rsidRPr="00D15CF4">
        <w:rPr>
          <w:lang w:val="en-GB"/>
        </w:rPr>
        <w:t xml:space="preserve"> </w:t>
      </w:r>
      <w:r w:rsidR="009C0B53">
        <w:rPr>
          <w:lang w:val="en-GB"/>
        </w:rPr>
        <w:t xml:space="preserve">and are maintained by the workplace and O&amp;I HSE via the </w:t>
      </w:r>
      <w:hyperlink r:id="rId71" w:history="1">
        <w:r w:rsidR="009C0B53">
          <w:rPr>
            <w:rStyle w:val="Hyperlink"/>
            <w:lang w:val="en-GB"/>
          </w:rPr>
          <w:t>Asset</w:t>
        </w:r>
        <w:r w:rsidR="009C0B53" w:rsidRPr="009C0B53">
          <w:rPr>
            <w:rStyle w:val="Hyperlink"/>
            <w:lang w:val="en-GB"/>
          </w:rPr>
          <w:t xml:space="preserve"> folder</w:t>
        </w:r>
      </w:hyperlink>
      <w:r w:rsidR="009C0B53">
        <w:rPr>
          <w:lang w:val="en-GB"/>
        </w:rPr>
        <w:t xml:space="preserve"> on the O&amp;I HSE SharePoint site.</w:t>
      </w:r>
    </w:p>
    <w:p w14:paraId="28945110" w14:textId="77777777" w:rsidR="00715A57" w:rsidRPr="005C551B" w:rsidRDefault="00715A57" w:rsidP="00715A57">
      <w:pPr>
        <w:pStyle w:val="2ndHeadingnumbered"/>
      </w:pPr>
      <w:bookmarkStart w:id="382" w:name="_Toc61952410"/>
      <w:r>
        <w:t>Management Review</w:t>
      </w:r>
      <w:bookmarkEnd w:id="382"/>
    </w:p>
    <w:p w14:paraId="5CF69A5E" w14:textId="2B7AE470" w:rsidR="00715A57" w:rsidRPr="00B07311" w:rsidRDefault="00715A57" w:rsidP="00715A57">
      <w:pPr>
        <w:rPr>
          <w:lang w:val="en-GB"/>
        </w:rPr>
      </w:pPr>
      <w:r w:rsidRPr="00567F62">
        <w:rPr>
          <w:lang w:val="en-GB"/>
        </w:rPr>
        <w:t xml:space="preserve">O&amp;I HSE conduct and annual review of the WRMP at the end of each financial year. The review will be documented in meeting minutes, using section 9.3 of AS/NZS ISO 45001:2018. The review is submitted to the General Manager Technical Services </w:t>
      </w:r>
      <w:r w:rsidR="00426AAE" w:rsidRPr="00567F62">
        <w:rPr>
          <w:lang w:val="en-GB"/>
        </w:rPr>
        <w:t>by</w:t>
      </w:r>
      <w:r w:rsidR="00566A14">
        <w:rPr>
          <w:lang w:val="en-GB"/>
        </w:rPr>
        <w:t xml:space="preserve"> the end of</w:t>
      </w:r>
      <w:r w:rsidR="00426AAE" w:rsidRPr="00567F62">
        <w:rPr>
          <w:lang w:val="en-GB"/>
        </w:rPr>
        <w:t xml:space="preserve"> Q1 of the following financial year. </w:t>
      </w:r>
    </w:p>
    <w:p w14:paraId="7A624F97" w14:textId="77777777" w:rsidR="00715A57" w:rsidRPr="00B07311" w:rsidRDefault="00715A57" w:rsidP="009A41D3">
      <w:pPr>
        <w:rPr>
          <w:lang w:val="en-GB"/>
        </w:rPr>
      </w:pPr>
    </w:p>
    <w:p w14:paraId="78580D34" w14:textId="77777777" w:rsidR="00F302FA" w:rsidRDefault="00F302FA" w:rsidP="009A41D3">
      <w:pPr>
        <w:rPr>
          <w:lang w:val="en-GB"/>
        </w:rPr>
      </w:pPr>
    </w:p>
    <w:p w14:paraId="2999FEFA" w14:textId="2316A279" w:rsidR="00F302FA" w:rsidRDefault="00C947A8" w:rsidP="00D15CF4">
      <w:pPr>
        <w:spacing w:before="0"/>
        <w:rPr>
          <w:lang w:val="en-GB"/>
        </w:rPr>
      </w:pPr>
      <w:r>
        <w:rPr>
          <w:lang w:val="en-GB"/>
        </w:rPr>
        <w:br w:type="page"/>
      </w:r>
    </w:p>
    <w:p w14:paraId="7D6D9345" w14:textId="29B34927" w:rsidR="003A3BA4" w:rsidRDefault="003A3BA4" w:rsidP="001E3A9E">
      <w:pPr>
        <w:pStyle w:val="SectionHeading"/>
        <w:numPr>
          <w:ilvl w:val="0"/>
          <w:numId w:val="0"/>
        </w:numPr>
        <w:ind w:left="709" w:hanging="709"/>
        <w:rPr>
          <w:lang w:val="en-GB"/>
        </w:rPr>
      </w:pPr>
      <w:bookmarkStart w:id="383" w:name="_Toc519173392"/>
      <w:bookmarkStart w:id="384" w:name="_Toc519081087"/>
      <w:bookmarkStart w:id="385" w:name="_Toc61952411"/>
      <w:r>
        <w:rPr>
          <w:lang w:val="en-GB"/>
        </w:rPr>
        <w:t>Appendix 1 – Workplace organisation chart</w:t>
      </w:r>
      <w:bookmarkEnd w:id="383"/>
      <w:bookmarkEnd w:id="384"/>
      <w:bookmarkEnd w:id="385"/>
    </w:p>
    <w:p w14:paraId="6FB7CC0E" w14:textId="73033EBB" w:rsidR="003A3BA4" w:rsidRDefault="003A3BA4" w:rsidP="003A3BA4">
      <w:pPr>
        <w:rPr>
          <w:lang w:val="en-GB"/>
        </w:rPr>
      </w:pPr>
    </w:p>
    <w:p w14:paraId="791C1704" w14:textId="5E0A3189" w:rsidR="003A3BA4" w:rsidRDefault="00B62D70">
      <w:pPr>
        <w:spacing w:before="0"/>
        <w:rPr>
          <w:lang w:val="en-GB"/>
        </w:rPr>
      </w:pPr>
      <w:r>
        <w:rPr>
          <w:noProof/>
          <w:lang w:val="en-GB"/>
        </w:rPr>
        <w:drawing>
          <wp:anchor distT="0" distB="0" distL="114300" distR="114300" simplePos="0" relativeHeight="251658243" behindDoc="1" locked="0" layoutInCell="1" allowOverlap="1" wp14:anchorId="7EC01EA3" wp14:editId="0F44ACA2">
            <wp:simplePos x="0" y="0"/>
            <wp:positionH relativeFrom="column">
              <wp:posOffset>391885</wp:posOffset>
            </wp:positionH>
            <wp:positionV relativeFrom="paragraph">
              <wp:posOffset>100231</wp:posOffset>
            </wp:positionV>
            <wp:extent cx="5375910" cy="6050280"/>
            <wp:effectExtent l="0" t="0" r="53340" b="0"/>
            <wp:wrapTight wrapText="bothSides">
              <wp:wrapPolygon edited="0">
                <wp:start x="10103" y="4557"/>
                <wp:lineTo x="10103" y="5781"/>
                <wp:lineTo x="6200" y="6801"/>
                <wp:lineTo x="6200" y="10134"/>
                <wp:lineTo x="4210" y="11086"/>
                <wp:lineTo x="4210" y="14690"/>
                <wp:lineTo x="8726" y="15574"/>
                <wp:lineTo x="9568" y="15574"/>
                <wp:lineTo x="9568" y="18839"/>
                <wp:lineTo x="1914" y="18975"/>
                <wp:lineTo x="77" y="19247"/>
                <wp:lineTo x="77" y="20879"/>
                <wp:lineTo x="1837" y="21015"/>
                <wp:lineTo x="11405" y="21015"/>
                <wp:lineTo x="11405" y="21423"/>
                <wp:lineTo x="15155" y="21423"/>
                <wp:lineTo x="15155" y="21015"/>
                <wp:lineTo x="19212" y="21015"/>
                <wp:lineTo x="19824" y="20879"/>
                <wp:lineTo x="19518" y="19927"/>
                <wp:lineTo x="19671" y="19247"/>
                <wp:lineTo x="17681" y="18975"/>
                <wp:lineTo x="10027" y="18839"/>
                <wp:lineTo x="10027" y="15574"/>
                <wp:lineTo x="13395" y="15574"/>
                <wp:lineTo x="21738" y="14826"/>
                <wp:lineTo x="21738" y="8977"/>
                <wp:lineTo x="17605" y="7957"/>
                <wp:lineTo x="17375" y="6801"/>
                <wp:lineTo x="13624" y="5781"/>
                <wp:lineTo x="13395" y="4557"/>
                <wp:lineTo x="10103" y="4557"/>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r w:rsidR="005C69BF">
        <w:rPr>
          <w:noProof/>
          <w:lang w:val="en-GB"/>
        </w:rPr>
        <mc:AlternateContent>
          <mc:Choice Requires="wps">
            <w:drawing>
              <wp:anchor distT="0" distB="0" distL="114300" distR="114300" simplePos="0" relativeHeight="251658242" behindDoc="0" locked="0" layoutInCell="1" allowOverlap="1" wp14:anchorId="1AC6614E" wp14:editId="6229473B">
                <wp:simplePos x="0" y="0"/>
                <wp:positionH relativeFrom="column">
                  <wp:posOffset>2944544</wp:posOffset>
                </wp:positionH>
                <wp:positionV relativeFrom="paragraph">
                  <wp:posOffset>1800127</wp:posOffset>
                </wp:positionV>
                <wp:extent cx="1378634"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378634" cy="0"/>
                        </a:xfrm>
                        <a:prstGeom prst="line">
                          <a:avLst/>
                        </a:prstGeom>
                        <a:ln w="2540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dgm="http://schemas.openxmlformats.org/drawingml/2006/diagram" xmlns:pic="http://schemas.openxmlformats.org/drawingml/2006/picture" xmlns:arto="http://schemas.microsoft.com/office/word/2006/arto">
            <w:pict w14:anchorId="767CB4EE">
              <v:line id="Straight Connector 7" style="position:absolute;z-index:251658243;visibility:visible;mso-wrap-style:square;mso-wrap-distance-left:9pt;mso-wrap-distance-top:0;mso-wrap-distance-right:9pt;mso-wrap-distance-bottom:0;mso-position-horizontal:absolute;mso-position-horizontal-relative:text;mso-position-vertical:absolute;mso-position-vertical-relative:text" o:spid="_x0000_s1026" strokecolor="#7ba4db [3204]" strokeweight="2pt" from="231.85pt,141.75pt" to="340.4pt,141.75pt" w14:anchorId="0E74DE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">
                <v:stroke joinstyle="miter" dashstyle="1 1"/>
              </v:line>
            </w:pict>
          </mc:Fallback>
        </mc:AlternateContent>
      </w:r>
      <w:r w:rsidR="005A5136">
        <w:rPr>
          <w:noProof/>
          <w:lang w:val="en-GB"/>
        </w:rPr>
        <mc:AlternateContent>
          <mc:Choice Requires="wps">
            <w:drawing>
              <wp:anchor distT="0" distB="0" distL="114300" distR="114300" simplePos="0" relativeHeight="251658241" behindDoc="0" locked="0" layoutInCell="1" allowOverlap="1" wp14:anchorId="300FBC82" wp14:editId="3765C752">
                <wp:simplePos x="0" y="0"/>
                <wp:positionH relativeFrom="column">
                  <wp:posOffset>20139</wp:posOffset>
                </wp:positionH>
                <wp:positionV relativeFrom="paragraph">
                  <wp:posOffset>246652</wp:posOffset>
                </wp:positionV>
                <wp:extent cx="6313714" cy="6313714"/>
                <wp:effectExtent l="0" t="0" r="11430" b="11430"/>
                <wp:wrapNone/>
                <wp:docPr id="6" name="Rectangle 6"/>
                <wp:cNvGraphicFramePr/>
                <a:graphic xmlns:a="http://schemas.openxmlformats.org/drawingml/2006/main">
                  <a:graphicData uri="http://schemas.microsoft.com/office/word/2010/wordprocessingShape">
                    <wps:wsp>
                      <wps:cNvSpPr/>
                      <wps:spPr>
                        <a:xfrm>
                          <a:off x="0" y="0"/>
                          <a:ext cx="6313714" cy="6313714"/>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dgm="http://schemas.openxmlformats.org/drawingml/2006/diagram" xmlns:pic="http://schemas.openxmlformats.org/drawingml/2006/picture" xmlns:arto="http://schemas.microsoft.com/office/word/2006/arto">
            <w:pict w14:anchorId="350DCE80">
              <v:rect id="Rectangle 6" style="position:absolute;margin-left:1.6pt;margin-top:19.4pt;width:497.15pt;height:497.1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61d42 [3215]" strokeweight="1pt" w14:anchorId="344EC1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"/>
            </w:pict>
          </mc:Fallback>
        </mc:AlternateContent>
      </w:r>
      <w:r w:rsidR="003A3BA4">
        <w:rPr>
          <w:lang w:val="en-GB"/>
        </w:rPr>
        <w:br w:type="page"/>
      </w:r>
    </w:p>
    <w:p w14:paraId="11BCEC94" w14:textId="77777777" w:rsidR="004C4924" w:rsidRDefault="004C4924" w:rsidP="00D15CF4">
      <w:pPr>
        <w:pStyle w:val="SectionHeading"/>
        <w:numPr>
          <w:ilvl w:val="0"/>
          <w:numId w:val="0"/>
        </w:numPr>
        <w:ind w:left="709" w:hanging="709"/>
        <w:rPr>
          <w:lang w:val="en-GB"/>
        </w:rPr>
      </w:pPr>
      <w:bookmarkStart w:id="386" w:name="_Toc61952412"/>
      <w:bookmarkStart w:id="387" w:name="_Toc519173393"/>
      <w:bookmarkStart w:id="388" w:name="_Toc519081088"/>
      <w:r>
        <w:rPr>
          <w:lang w:val="en-GB"/>
        </w:rPr>
        <w:t>Appendix 2 – Important HSE Internet Addresses</w:t>
      </w:r>
      <w:bookmarkEnd w:id="386"/>
    </w:p>
    <w:tbl>
      <w:tblPr>
        <w:tblStyle w:val="TableGrid"/>
        <w:tblW w:w="0" w:type="auto"/>
        <w:tblLook w:val="04A0" w:firstRow="1" w:lastRow="0" w:firstColumn="1" w:lastColumn="0" w:noHBand="0" w:noVBand="1"/>
      </w:tblPr>
      <w:tblGrid>
        <w:gridCol w:w="1987"/>
        <w:gridCol w:w="4267"/>
        <w:gridCol w:w="2987"/>
      </w:tblGrid>
      <w:tr w:rsidR="004C4924" w:rsidRPr="006F252B" w14:paraId="05AC12EC" w14:textId="77777777" w:rsidTr="004C4924">
        <w:trPr>
          <w:trHeight w:val="263"/>
        </w:trPr>
        <w:tc>
          <w:tcPr>
            <w:tcW w:w="1987" w:type="dxa"/>
            <w:vAlign w:val="center"/>
          </w:tcPr>
          <w:p w14:paraId="17CCAAF5"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STATE/REGION</w:t>
            </w:r>
          </w:p>
        </w:tc>
        <w:tc>
          <w:tcPr>
            <w:tcW w:w="4267" w:type="dxa"/>
            <w:vAlign w:val="center"/>
          </w:tcPr>
          <w:p w14:paraId="21C72D88"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AUTHORITY</w:t>
            </w:r>
          </w:p>
        </w:tc>
        <w:tc>
          <w:tcPr>
            <w:tcW w:w="2987" w:type="dxa"/>
            <w:vAlign w:val="center"/>
          </w:tcPr>
          <w:p w14:paraId="712A7A8B" w14:textId="77777777" w:rsidR="004C4924" w:rsidRPr="006F252B" w:rsidRDefault="004C4924" w:rsidP="004C4924">
            <w:pPr>
              <w:spacing w:before="0"/>
              <w:jc w:val="center"/>
              <w:rPr>
                <w:rFonts w:asciiTheme="majorHAnsi" w:hAnsiTheme="majorHAnsi"/>
                <w:b/>
                <w:lang w:val="en-GB"/>
              </w:rPr>
            </w:pPr>
            <w:r w:rsidRPr="006F252B">
              <w:rPr>
                <w:rFonts w:asciiTheme="majorHAnsi" w:hAnsiTheme="majorHAnsi"/>
                <w:b/>
                <w:lang w:val="en-GB"/>
              </w:rPr>
              <w:t>INTERNET ADDRESS</w:t>
            </w:r>
          </w:p>
        </w:tc>
      </w:tr>
      <w:tr w:rsidR="004C4924" w14:paraId="6F949CE2" w14:textId="77777777" w:rsidTr="004C4924">
        <w:tc>
          <w:tcPr>
            <w:tcW w:w="1987" w:type="dxa"/>
            <w:vAlign w:val="center"/>
          </w:tcPr>
          <w:p w14:paraId="6E21D49F" w14:textId="27D867BA" w:rsidR="004C4924" w:rsidRDefault="004C4924" w:rsidP="004C4924">
            <w:pPr>
              <w:rPr>
                <w:lang w:val="en-GB"/>
              </w:rPr>
            </w:pPr>
            <w:r>
              <w:rPr>
                <w:lang w:val="en-GB"/>
              </w:rPr>
              <w:t>National</w:t>
            </w:r>
          </w:p>
        </w:tc>
        <w:tc>
          <w:tcPr>
            <w:tcW w:w="4267" w:type="dxa"/>
          </w:tcPr>
          <w:p w14:paraId="4C080148" w14:textId="77777777" w:rsidR="004C4924" w:rsidRDefault="004C4924" w:rsidP="004C4924">
            <w:pPr>
              <w:rPr>
                <w:lang w:val="en-GB"/>
              </w:rPr>
            </w:pPr>
            <w:r>
              <w:rPr>
                <w:lang w:val="en-GB"/>
              </w:rPr>
              <w:t>Aust. Safety &amp; Compensation Council</w:t>
            </w:r>
          </w:p>
          <w:p w14:paraId="22E6D68B" w14:textId="36C3A1CF" w:rsidR="004C4924" w:rsidRDefault="004C4924" w:rsidP="004C4924">
            <w:pPr>
              <w:rPr>
                <w:lang w:val="en-GB"/>
              </w:rPr>
            </w:pPr>
            <w:r>
              <w:rPr>
                <w:lang w:val="en-GB"/>
              </w:rPr>
              <w:t>Federal Safety Commissioner</w:t>
            </w:r>
          </w:p>
        </w:tc>
        <w:tc>
          <w:tcPr>
            <w:tcW w:w="2987" w:type="dxa"/>
          </w:tcPr>
          <w:p w14:paraId="0F70FB9A" w14:textId="087C4FCC" w:rsidR="004C4924" w:rsidRDefault="00D846D1" w:rsidP="004C4924">
            <w:pPr>
              <w:rPr>
                <w:lang w:val="en-GB"/>
              </w:rPr>
            </w:pPr>
            <w:hyperlink r:id="rId77" w:history="1">
              <w:r w:rsidR="004C4924" w:rsidRPr="00392198">
                <w:rPr>
                  <w:rStyle w:val="Hyperlink"/>
                  <w:lang w:val="en-GB"/>
                </w:rPr>
                <w:t>www.safeworkaustralia.gov.au</w:t>
              </w:r>
            </w:hyperlink>
          </w:p>
          <w:p w14:paraId="0CC152DD" w14:textId="06AC956F" w:rsidR="004C4924" w:rsidRDefault="00D846D1" w:rsidP="004C4924">
            <w:pPr>
              <w:rPr>
                <w:lang w:val="en-GB"/>
              </w:rPr>
            </w:pPr>
            <w:hyperlink r:id="rId78" w:history="1">
              <w:r w:rsidR="004C4924" w:rsidRPr="00392198">
                <w:rPr>
                  <w:rStyle w:val="Hyperlink"/>
                  <w:lang w:val="en-GB"/>
                </w:rPr>
                <w:t>www.fsc.gov.au</w:t>
              </w:r>
            </w:hyperlink>
          </w:p>
        </w:tc>
      </w:tr>
      <w:tr w:rsidR="004C4924" w14:paraId="76E5F652" w14:textId="77777777" w:rsidTr="004C4924">
        <w:tc>
          <w:tcPr>
            <w:tcW w:w="1987" w:type="dxa"/>
            <w:vAlign w:val="center"/>
          </w:tcPr>
          <w:p w14:paraId="33537793" w14:textId="19612548" w:rsidR="004C4924" w:rsidRDefault="004C4924" w:rsidP="004C4924">
            <w:pPr>
              <w:rPr>
                <w:lang w:val="en-GB"/>
              </w:rPr>
            </w:pPr>
            <w:r>
              <w:rPr>
                <w:lang w:val="en-GB"/>
              </w:rPr>
              <w:t>ACT</w:t>
            </w:r>
          </w:p>
        </w:tc>
        <w:tc>
          <w:tcPr>
            <w:tcW w:w="4267" w:type="dxa"/>
          </w:tcPr>
          <w:p w14:paraId="5579861C" w14:textId="77777777" w:rsidR="004C4924" w:rsidRDefault="004C4924" w:rsidP="004C4924">
            <w:pPr>
              <w:rPr>
                <w:lang w:val="en-GB"/>
              </w:rPr>
            </w:pPr>
            <w:r>
              <w:rPr>
                <w:lang w:val="en-GB"/>
              </w:rPr>
              <w:t>WorkSafe ACT</w:t>
            </w:r>
          </w:p>
          <w:p w14:paraId="204B5F62" w14:textId="77777777" w:rsidR="004C4924" w:rsidRDefault="004C4924" w:rsidP="004C4924">
            <w:pPr>
              <w:rPr>
                <w:lang w:val="en-GB"/>
              </w:rPr>
            </w:pPr>
            <w:r>
              <w:rPr>
                <w:lang w:val="en-GB"/>
              </w:rPr>
              <w:t>Work Safety Commissioner</w:t>
            </w:r>
          </w:p>
          <w:p w14:paraId="241F046B" w14:textId="5E69643D" w:rsidR="004C4924" w:rsidRDefault="004C4924" w:rsidP="004C4924">
            <w:pPr>
              <w:rPr>
                <w:lang w:val="en-GB"/>
              </w:rPr>
            </w:pPr>
            <w:r>
              <w:rPr>
                <w:lang w:val="en-GB"/>
              </w:rPr>
              <w:t>Environmental ACT</w:t>
            </w:r>
          </w:p>
        </w:tc>
        <w:tc>
          <w:tcPr>
            <w:tcW w:w="2987" w:type="dxa"/>
            <w:vAlign w:val="center"/>
          </w:tcPr>
          <w:p w14:paraId="5D50CACC" w14:textId="74C872FC" w:rsidR="004C4924" w:rsidRDefault="00D846D1" w:rsidP="004C4924">
            <w:pPr>
              <w:rPr>
                <w:lang w:val="en-GB"/>
              </w:rPr>
            </w:pPr>
            <w:hyperlink r:id="rId79" w:history="1">
              <w:r w:rsidR="004C4924" w:rsidRPr="00392198">
                <w:rPr>
                  <w:rStyle w:val="Hyperlink"/>
                  <w:lang w:val="en-GB"/>
                </w:rPr>
                <w:t>www.worksafety.act.gov.au</w:t>
              </w:r>
            </w:hyperlink>
          </w:p>
          <w:p w14:paraId="54F93152" w14:textId="49479C51" w:rsidR="004C4924" w:rsidRDefault="00D846D1" w:rsidP="004C4924">
            <w:pPr>
              <w:rPr>
                <w:lang w:val="en-GB"/>
              </w:rPr>
            </w:pPr>
            <w:hyperlink r:id="rId80" w:history="1">
              <w:r w:rsidR="004C4924" w:rsidRPr="00392198">
                <w:rPr>
                  <w:rStyle w:val="Hyperlink"/>
                  <w:lang w:val="en-GB"/>
                </w:rPr>
                <w:t>www.enviroment.act.gov.au</w:t>
              </w:r>
            </w:hyperlink>
            <w:r w:rsidR="004C4924">
              <w:rPr>
                <w:lang w:val="en-GB"/>
              </w:rPr>
              <w:t xml:space="preserve"> </w:t>
            </w:r>
          </w:p>
        </w:tc>
      </w:tr>
      <w:tr w:rsidR="004C4924" w14:paraId="36763255" w14:textId="77777777" w:rsidTr="004C4924">
        <w:tc>
          <w:tcPr>
            <w:tcW w:w="1987" w:type="dxa"/>
            <w:vAlign w:val="center"/>
          </w:tcPr>
          <w:p w14:paraId="55478725" w14:textId="0004554C" w:rsidR="004C4924" w:rsidRDefault="004C4924" w:rsidP="004C4924">
            <w:pPr>
              <w:rPr>
                <w:lang w:val="en-GB"/>
              </w:rPr>
            </w:pPr>
            <w:r>
              <w:rPr>
                <w:lang w:val="en-GB"/>
              </w:rPr>
              <w:t>NSW</w:t>
            </w:r>
          </w:p>
        </w:tc>
        <w:tc>
          <w:tcPr>
            <w:tcW w:w="4267" w:type="dxa"/>
            <w:vAlign w:val="center"/>
          </w:tcPr>
          <w:p w14:paraId="294B2830" w14:textId="77777777" w:rsidR="004C4924" w:rsidRDefault="004C4924" w:rsidP="004C4924">
            <w:pPr>
              <w:rPr>
                <w:lang w:val="en-GB"/>
              </w:rPr>
            </w:pPr>
            <w:r>
              <w:rPr>
                <w:lang w:val="en-GB"/>
              </w:rPr>
              <w:t>WorkCover</w:t>
            </w:r>
          </w:p>
          <w:p w14:paraId="34187680" w14:textId="66F0466A" w:rsidR="004C4924" w:rsidRDefault="004C4924" w:rsidP="004C4924">
            <w:pPr>
              <w:rPr>
                <w:lang w:val="en-GB"/>
              </w:rPr>
            </w:pPr>
            <w:r>
              <w:rPr>
                <w:lang w:val="en-GB"/>
              </w:rPr>
              <w:t>Environment &amp; Heritage</w:t>
            </w:r>
          </w:p>
        </w:tc>
        <w:tc>
          <w:tcPr>
            <w:tcW w:w="2987" w:type="dxa"/>
            <w:vAlign w:val="center"/>
          </w:tcPr>
          <w:p w14:paraId="010F7C6E" w14:textId="11A9B4F1" w:rsidR="004C4924" w:rsidRDefault="00D846D1" w:rsidP="004C4924">
            <w:pPr>
              <w:rPr>
                <w:lang w:val="en-GB"/>
              </w:rPr>
            </w:pPr>
            <w:hyperlink r:id="rId81" w:history="1">
              <w:r w:rsidR="004C4924" w:rsidRPr="00392198">
                <w:rPr>
                  <w:rStyle w:val="Hyperlink"/>
                  <w:lang w:val="en-GB"/>
                </w:rPr>
                <w:t>www.workcover.nsw.gov.au</w:t>
              </w:r>
            </w:hyperlink>
          </w:p>
          <w:p w14:paraId="2986E119" w14:textId="5BF84768" w:rsidR="004C4924" w:rsidRDefault="00D846D1" w:rsidP="004C4924">
            <w:pPr>
              <w:rPr>
                <w:lang w:val="en-GB"/>
              </w:rPr>
            </w:pPr>
            <w:hyperlink r:id="rId82" w:history="1">
              <w:r w:rsidR="004C4924" w:rsidRPr="00392198">
                <w:rPr>
                  <w:rStyle w:val="Hyperlink"/>
                  <w:lang w:val="en-GB"/>
                </w:rPr>
                <w:t>www.environment.nsw.gov.au</w:t>
              </w:r>
            </w:hyperlink>
          </w:p>
        </w:tc>
      </w:tr>
      <w:tr w:rsidR="004C4924" w14:paraId="33B6FA6C" w14:textId="77777777" w:rsidTr="004C4924">
        <w:tc>
          <w:tcPr>
            <w:tcW w:w="1987" w:type="dxa"/>
            <w:vAlign w:val="center"/>
          </w:tcPr>
          <w:p w14:paraId="1BF12410" w14:textId="61761BDD" w:rsidR="004C4924" w:rsidRDefault="004C4924" w:rsidP="004C4924">
            <w:pPr>
              <w:rPr>
                <w:lang w:val="en-GB"/>
              </w:rPr>
            </w:pPr>
            <w:r>
              <w:rPr>
                <w:lang w:val="en-GB"/>
              </w:rPr>
              <w:t>New Zealand</w:t>
            </w:r>
          </w:p>
        </w:tc>
        <w:tc>
          <w:tcPr>
            <w:tcW w:w="4267" w:type="dxa"/>
            <w:vAlign w:val="center"/>
          </w:tcPr>
          <w:p w14:paraId="20E7441C" w14:textId="77777777" w:rsidR="004C4924" w:rsidRDefault="004C4924" w:rsidP="004C4924">
            <w:pPr>
              <w:rPr>
                <w:lang w:val="en-GB"/>
              </w:rPr>
            </w:pPr>
            <w:r>
              <w:rPr>
                <w:lang w:val="en-GB"/>
              </w:rPr>
              <w:t>Department of Labour</w:t>
            </w:r>
          </w:p>
          <w:p w14:paraId="0D01402C" w14:textId="572CFC8D" w:rsidR="004C4924" w:rsidRDefault="004C4924" w:rsidP="004C4924">
            <w:pPr>
              <w:rPr>
                <w:lang w:val="en-GB"/>
              </w:rPr>
            </w:pPr>
            <w:r>
              <w:rPr>
                <w:lang w:val="en-GB"/>
              </w:rPr>
              <w:t>Ministry for the Environment</w:t>
            </w:r>
          </w:p>
        </w:tc>
        <w:tc>
          <w:tcPr>
            <w:tcW w:w="2987" w:type="dxa"/>
            <w:vAlign w:val="center"/>
          </w:tcPr>
          <w:p w14:paraId="4859694F" w14:textId="225AA80C" w:rsidR="004C4924" w:rsidRDefault="00D846D1" w:rsidP="004C4924">
            <w:pPr>
              <w:rPr>
                <w:lang w:val="en-GB"/>
              </w:rPr>
            </w:pPr>
            <w:hyperlink r:id="rId83" w:history="1">
              <w:r w:rsidR="004C4924" w:rsidRPr="00392198">
                <w:rPr>
                  <w:rStyle w:val="Hyperlink"/>
                  <w:lang w:val="en-GB"/>
                </w:rPr>
                <w:t>www.osh.govt.nz</w:t>
              </w:r>
            </w:hyperlink>
          </w:p>
          <w:p w14:paraId="0407A0F8" w14:textId="22065D00" w:rsidR="004C4924" w:rsidRDefault="00D846D1" w:rsidP="004C4924">
            <w:pPr>
              <w:rPr>
                <w:lang w:val="en-GB"/>
              </w:rPr>
            </w:pPr>
            <w:hyperlink r:id="rId84" w:history="1">
              <w:r w:rsidR="004C4924" w:rsidRPr="00392198">
                <w:rPr>
                  <w:rStyle w:val="Hyperlink"/>
                  <w:lang w:val="en-GB"/>
                </w:rPr>
                <w:t>www.mfe.govt.nz</w:t>
              </w:r>
            </w:hyperlink>
            <w:r w:rsidR="004C4924">
              <w:rPr>
                <w:lang w:val="en-GB"/>
              </w:rPr>
              <w:t xml:space="preserve"> </w:t>
            </w:r>
          </w:p>
        </w:tc>
      </w:tr>
      <w:tr w:rsidR="004C4924" w14:paraId="61ADD310" w14:textId="77777777" w:rsidTr="004C4924">
        <w:tc>
          <w:tcPr>
            <w:tcW w:w="1987" w:type="dxa"/>
            <w:vAlign w:val="center"/>
          </w:tcPr>
          <w:p w14:paraId="0DF6A163" w14:textId="57EB0899" w:rsidR="004C4924" w:rsidRDefault="004C4924" w:rsidP="004C4924">
            <w:pPr>
              <w:rPr>
                <w:lang w:val="en-GB"/>
              </w:rPr>
            </w:pPr>
            <w:r>
              <w:rPr>
                <w:lang w:val="en-GB"/>
              </w:rPr>
              <w:t>QLD</w:t>
            </w:r>
          </w:p>
        </w:tc>
        <w:tc>
          <w:tcPr>
            <w:tcW w:w="4267" w:type="dxa"/>
            <w:vAlign w:val="center"/>
          </w:tcPr>
          <w:p w14:paraId="57377189" w14:textId="77777777" w:rsidR="004C4924" w:rsidRDefault="004C4924" w:rsidP="004C4924">
            <w:pPr>
              <w:rPr>
                <w:lang w:val="en-GB"/>
              </w:rPr>
            </w:pPr>
            <w:r>
              <w:rPr>
                <w:lang w:val="en-GB"/>
              </w:rPr>
              <w:t>Worksafe</w:t>
            </w:r>
          </w:p>
          <w:p w14:paraId="499A077D" w14:textId="14FBA310" w:rsidR="004C4924" w:rsidRDefault="004C4924" w:rsidP="004C4924">
            <w:pPr>
              <w:rPr>
                <w:lang w:val="en-GB"/>
              </w:rPr>
            </w:pPr>
            <w:r>
              <w:rPr>
                <w:lang w:val="en-GB"/>
              </w:rPr>
              <w:t>Dept. of Environmental &amp; Heritage Protection</w:t>
            </w:r>
          </w:p>
        </w:tc>
        <w:tc>
          <w:tcPr>
            <w:tcW w:w="2987" w:type="dxa"/>
            <w:vAlign w:val="center"/>
          </w:tcPr>
          <w:p w14:paraId="77951F91" w14:textId="10F8F387" w:rsidR="004C4924" w:rsidRDefault="00D846D1" w:rsidP="004C4924">
            <w:pPr>
              <w:rPr>
                <w:lang w:val="en-GB"/>
              </w:rPr>
            </w:pPr>
            <w:hyperlink r:id="rId85" w:history="1">
              <w:r w:rsidR="004C4924" w:rsidRPr="00392198">
                <w:rPr>
                  <w:rStyle w:val="Hyperlink"/>
                  <w:lang w:val="en-GB"/>
                </w:rPr>
                <w:t>www.worksafe.qld.gov.au</w:t>
              </w:r>
            </w:hyperlink>
          </w:p>
          <w:p w14:paraId="351E2CEA" w14:textId="16EF2E7D" w:rsidR="004C4924" w:rsidRDefault="00D846D1" w:rsidP="004C4924">
            <w:pPr>
              <w:rPr>
                <w:lang w:val="en-GB"/>
              </w:rPr>
            </w:pPr>
            <w:hyperlink r:id="rId86" w:history="1">
              <w:r w:rsidR="004C4924" w:rsidRPr="00392198">
                <w:rPr>
                  <w:rStyle w:val="Hyperlink"/>
                  <w:lang w:val="en-GB"/>
                </w:rPr>
                <w:t>www.ehp.qld.gov.au</w:t>
              </w:r>
            </w:hyperlink>
            <w:r w:rsidR="004C4924">
              <w:rPr>
                <w:lang w:val="en-GB"/>
              </w:rPr>
              <w:t xml:space="preserve"> </w:t>
            </w:r>
          </w:p>
        </w:tc>
      </w:tr>
      <w:tr w:rsidR="004C4924" w14:paraId="7BBD4EB2" w14:textId="77777777" w:rsidTr="004C4924">
        <w:tc>
          <w:tcPr>
            <w:tcW w:w="1987" w:type="dxa"/>
            <w:vAlign w:val="center"/>
          </w:tcPr>
          <w:p w14:paraId="3E8D0C5E" w14:textId="7632C905" w:rsidR="004C4924" w:rsidRDefault="004C4924" w:rsidP="004C4924">
            <w:pPr>
              <w:rPr>
                <w:lang w:val="en-GB"/>
              </w:rPr>
            </w:pPr>
            <w:r>
              <w:rPr>
                <w:lang w:val="en-GB"/>
              </w:rPr>
              <w:t>SA</w:t>
            </w:r>
          </w:p>
        </w:tc>
        <w:tc>
          <w:tcPr>
            <w:tcW w:w="4267" w:type="dxa"/>
            <w:vAlign w:val="center"/>
          </w:tcPr>
          <w:p w14:paraId="122E7B4A" w14:textId="77777777" w:rsidR="004C4924" w:rsidRDefault="004C4924" w:rsidP="004C4924">
            <w:pPr>
              <w:rPr>
                <w:lang w:val="en-GB"/>
              </w:rPr>
            </w:pPr>
            <w:r>
              <w:rPr>
                <w:lang w:val="en-GB"/>
              </w:rPr>
              <w:t>WorkCover</w:t>
            </w:r>
          </w:p>
          <w:p w14:paraId="44203C1A" w14:textId="13AF8C85" w:rsidR="004C4924" w:rsidRDefault="004C4924" w:rsidP="004C4924">
            <w:pPr>
              <w:rPr>
                <w:lang w:val="en-GB"/>
              </w:rPr>
            </w:pPr>
            <w:r>
              <w:rPr>
                <w:lang w:val="en-GB"/>
              </w:rPr>
              <w:t>Environment Protection Authority</w:t>
            </w:r>
          </w:p>
        </w:tc>
        <w:tc>
          <w:tcPr>
            <w:tcW w:w="2987" w:type="dxa"/>
            <w:vAlign w:val="center"/>
          </w:tcPr>
          <w:p w14:paraId="0FBB7A5C" w14:textId="533E761C" w:rsidR="004C4924" w:rsidRDefault="00D846D1" w:rsidP="004C4924">
            <w:pPr>
              <w:rPr>
                <w:lang w:val="en-GB"/>
              </w:rPr>
            </w:pPr>
            <w:hyperlink r:id="rId87" w:history="1">
              <w:r w:rsidR="004C4924" w:rsidRPr="00392198">
                <w:rPr>
                  <w:rStyle w:val="Hyperlink"/>
                  <w:lang w:val="en-GB"/>
                </w:rPr>
                <w:t>www.workcover.com</w:t>
              </w:r>
            </w:hyperlink>
          </w:p>
          <w:p w14:paraId="23AE9600" w14:textId="695F7228" w:rsidR="004C4924" w:rsidRDefault="00D846D1" w:rsidP="004C4924">
            <w:pPr>
              <w:rPr>
                <w:lang w:val="en-GB"/>
              </w:rPr>
            </w:pPr>
            <w:hyperlink r:id="rId88" w:history="1">
              <w:r w:rsidR="004C4924" w:rsidRPr="00392198">
                <w:rPr>
                  <w:rStyle w:val="Hyperlink"/>
                  <w:lang w:val="en-GB"/>
                </w:rPr>
                <w:t>www.epa.sa.gov.au</w:t>
              </w:r>
            </w:hyperlink>
            <w:r w:rsidR="004C4924">
              <w:rPr>
                <w:lang w:val="en-GB"/>
              </w:rPr>
              <w:t xml:space="preserve"> </w:t>
            </w:r>
          </w:p>
        </w:tc>
      </w:tr>
      <w:tr w:rsidR="004C4924" w14:paraId="09C5E2A4" w14:textId="77777777" w:rsidTr="004C4924">
        <w:tc>
          <w:tcPr>
            <w:tcW w:w="1987" w:type="dxa"/>
            <w:vAlign w:val="center"/>
          </w:tcPr>
          <w:p w14:paraId="36B58123" w14:textId="069C301C" w:rsidR="004C4924" w:rsidRDefault="004C4924" w:rsidP="004C4924">
            <w:pPr>
              <w:rPr>
                <w:lang w:val="en-GB"/>
              </w:rPr>
            </w:pPr>
            <w:r>
              <w:rPr>
                <w:lang w:val="en-GB"/>
              </w:rPr>
              <w:t>Tasmania</w:t>
            </w:r>
          </w:p>
        </w:tc>
        <w:tc>
          <w:tcPr>
            <w:tcW w:w="4267" w:type="dxa"/>
            <w:vAlign w:val="center"/>
          </w:tcPr>
          <w:p w14:paraId="24AF123E" w14:textId="77777777" w:rsidR="004C4924" w:rsidRDefault="004C4924" w:rsidP="004C4924">
            <w:pPr>
              <w:rPr>
                <w:lang w:val="en-GB"/>
              </w:rPr>
            </w:pPr>
            <w:r>
              <w:rPr>
                <w:lang w:val="en-GB"/>
              </w:rPr>
              <w:t>WorkCover</w:t>
            </w:r>
          </w:p>
          <w:p w14:paraId="6C27E01F" w14:textId="547B12CC" w:rsidR="004C4924" w:rsidRDefault="004C4924" w:rsidP="004C4924">
            <w:pPr>
              <w:rPr>
                <w:lang w:val="en-GB"/>
              </w:rPr>
            </w:pPr>
            <w:r>
              <w:rPr>
                <w:lang w:val="en-GB"/>
              </w:rPr>
              <w:t>Environment Protection Authority</w:t>
            </w:r>
          </w:p>
        </w:tc>
        <w:tc>
          <w:tcPr>
            <w:tcW w:w="2987" w:type="dxa"/>
            <w:vAlign w:val="center"/>
          </w:tcPr>
          <w:p w14:paraId="328971E2" w14:textId="54AEC868" w:rsidR="004C4924" w:rsidRDefault="00D846D1" w:rsidP="004C4924">
            <w:pPr>
              <w:rPr>
                <w:lang w:val="en-GB"/>
              </w:rPr>
            </w:pPr>
            <w:hyperlink r:id="rId89" w:history="1">
              <w:r w:rsidR="004C4924" w:rsidRPr="00392198">
                <w:rPr>
                  <w:rStyle w:val="Hyperlink"/>
                  <w:lang w:val="en-GB"/>
                </w:rPr>
                <w:t>www.workcover.tas.gov.au</w:t>
              </w:r>
            </w:hyperlink>
          </w:p>
          <w:p w14:paraId="50CDFF3F" w14:textId="3A81E4E4" w:rsidR="004C4924" w:rsidRDefault="00D846D1" w:rsidP="004C4924">
            <w:pPr>
              <w:rPr>
                <w:lang w:val="en-GB"/>
              </w:rPr>
            </w:pPr>
            <w:hyperlink r:id="rId90" w:history="1">
              <w:r w:rsidR="004C4924" w:rsidRPr="00392198">
                <w:rPr>
                  <w:rStyle w:val="Hyperlink"/>
                  <w:lang w:val="en-GB"/>
                </w:rPr>
                <w:t>www.epa.tas.gov.au</w:t>
              </w:r>
            </w:hyperlink>
            <w:r w:rsidR="004C4924">
              <w:rPr>
                <w:lang w:val="en-GB"/>
              </w:rPr>
              <w:t xml:space="preserve"> </w:t>
            </w:r>
          </w:p>
        </w:tc>
      </w:tr>
      <w:tr w:rsidR="004C4924" w14:paraId="37CAA80D" w14:textId="77777777" w:rsidTr="004C4924">
        <w:tc>
          <w:tcPr>
            <w:tcW w:w="1987" w:type="dxa"/>
            <w:vAlign w:val="center"/>
          </w:tcPr>
          <w:p w14:paraId="152C7845" w14:textId="647D9AAA" w:rsidR="004C4924" w:rsidRDefault="004C4924" w:rsidP="004C4924">
            <w:pPr>
              <w:rPr>
                <w:lang w:val="en-GB"/>
              </w:rPr>
            </w:pPr>
            <w:r>
              <w:rPr>
                <w:lang w:val="en-GB"/>
              </w:rPr>
              <w:t>WA</w:t>
            </w:r>
          </w:p>
        </w:tc>
        <w:tc>
          <w:tcPr>
            <w:tcW w:w="4267" w:type="dxa"/>
            <w:vAlign w:val="center"/>
          </w:tcPr>
          <w:p w14:paraId="26671879" w14:textId="77777777" w:rsidR="004C4924" w:rsidRDefault="004C4924" w:rsidP="004C4924">
            <w:pPr>
              <w:rPr>
                <w:lang w:val="en-GB"/>
              </w:rPr>
            </w:pPr>
            <w:r>
              <w:rPr>
                <w:lang w:val="en-GB"/>
              </w:rPr>
              <w:t>Worksafe</w:t>
            </w:r>
          </w:p>
          <w:p w14:paraId="660EB246" w14:textId="04CF6A15" w:rsidR="004C4924" w:rsidRDefault="004C4924" w:rsidP="004C4924">
            <w:pPr>
              <w:rPr>
                <w:lang w:val="en-GB"/>
              </w:rPr>
            </w:pPr>
            <w:r>
              <w:rPr>
                <w:lang w:val="en-GB"/>
              </w:rPr>
              <w:t>Environment Protection Authority</w:t>
            </w:r>
          </w:p>
        </w:tc>
        <w:tc>
          <w:tcPr>
            <w:tcW w:w="2987" w:type="dxa"/>
            <w:vAlign w:val="center"/>
          </w:tcPr>
          <w:p w14:paraId="20264C60" w14:textId="13380BA9" w:rsidR="004C4924" w:rsidRDefault="00D846D1" w:rsidP="004C4924">
            <w:pPr>
              <w:rPr>
                <w:lang w:val="en-GB"/>
              </w:rPr>
            </w:pPr>
            <w:hyperlink r:id="rId91" w:history="1">
              <w:r w:rsidR="004C4924" w:rsidRPr="00392198">
                <w:rPr>
                  <w:rStyle w:val="Hyperlink"/>
                  <w:lang w:val="en-GB"/>
                </w:rPr>
                <w:t>www.safetyline.wa.gov.au</w:t>
              </w:r>
            </w:hyperlink>
          </w:p>
          <w:p w14:paraId="5CDA2502" w14:textId="2F442A22" w:rsidR="004C4924" w:rsidRDefault="00D846D1" w:rsidP="004C4924">
            <w:pPr>
              <w:rPr>
                <w:lang w:val="en-GB"/>
              </w:rPr>
            </w:pPr>
            <w:hyperlink r:id="rId92" w:history="1">
              <w:r w:rsidR="004C4924" w:rsidRPr="00392198">
                <w:rPr>
                  <w:rStyle w:val="Hyperlink"/>
                  <w:lang w:val="en-GB"/>
                </w:rPr>
                <w:t>www.epa.wa.gov.au</w:t>
              </w:r>
            </w:hyperlink>
          </w:p>
        </w:tc>
      </w:tr>
      <w:tr w:rsidR="004C4924" w14:paraId="2CDCB8CF" w14:textId="77777777" w:rsidTr="004C4924">
        <w:tc>
          <w:tcPr>
            <w:tcW w:w="1987" w:type="dxa"/>
            <w:vAlign w:val="center"/>
          </w:tcPr>
          <w:p w14:paraId="602A7EC0" w14:textId="0DD62B8E" w:rsidR="004C4924" w:rsidRDefault="004C4924" w:rsidP="004C4924">
            <w:pPr>
              <w:rPr>
                <w:lang w:val="en-GB"/>
              </w:rPr>
            </w:pPr>
            <w:r>
              <w:rPr>
                <w:lang w:val="en-GB"/>
              </w:rPr>
              <w:t>VIC</w:t>
            </w:r>
          </w:p>
        </w:tc>
        <w:tc>
          <w:tcPr>
            <w:tcW w:w="4267" w:type="dxa"/>
            <w:vAlign w:val="center"/>
          </w:tcPr>
          <w:p w14:paraId="4489D1C9" w14:textId="77777777" w:rsidR="004C4924" w:rsidRDefault="004C4924" w:rsidP="004C4924">
            <w:pPr>
              <w:rPr>
                <w:lang w:val="en-GB"/>
              </w:rPr>
            </w:pPr>
            <w:r>
              <w:rPr>
                <w:lang w:val="en-GB"/>
              </w:rPr>
              <w:t>Victorian WorkCover Authority</w:t>
            </w:r>
          </w:p>
          <w:p w14:paraId="405D3CDB" w14:textId="77777777" w:rsidR="004C4924" w:rsidRDefault="004C4924" w:rsidP="004C4924">
            <w:pPr>
              <w:rPr>
                <w:lang w:val="en-GB"/>
              </w:rPr>
            </w:pPr>
            <w:r>
              <w:rPr>
                <w:lang w:val="en-GB"/>
              </w:rPr>
              <w:t>Environment Protection Authority</w:t>
            </w:r>
          </w:p>
          <w:p w14:paraId="594D6763" w14:textId="5BB5CAF8" w:rsidR="004C4924" w:rsidRDefault="004C4924" w:rsidP="004C4924">
            <w:pPr>
              <w:rPr>
                <w:lang w:val="en-GB"/>
              </w:rPr>
            </w:pPr>
            <w:r>
              <w:rPr>
                <w:lang w:val="en-GB"/>
              </w:rPr>
              <w:t>Energy Safe Victoria</w:t>
            </w:r>
          </w:p>
        </w:tc>
        <w:tc>
          <w:tcPr>
            <w:tcW w:w="2987" w:type="dxa"/>
            <w:vAlign w:val="center"/>
          </w:tcPr>
          <w:p w14:paraId="6A13F4ED" w14:textId="42EED796" w:rsidR="004C4924" w:rsidRDefault="00D846D1" w:rsidP="004C4924">
            <w:pPr>
              <w:rPr>
                <w:lang w:val="en-GB"/>
              </w:rPr>
            </w:pPr>
            <w:hyperlink r:id="rId93" w:history="1">
              <w:r w:rsidR="004C4924" w:rsidRPr="00392198">
                <w:rPr>
                  <w:rStyle w:val="Hyperlink"/>
                  <w:lang w:val="en-GB"/>
                </w:rPr>
                <w:t>www.vwa.vic.gov.au</w:t>
              </w:r>
            </w:hyperlink>
          </w:p>
          <w:p w14:paraId="64E1D325" w14:textId="3DB298C6" w:rsidR="004C4924" w:rsidRDefault="00D846D1" w:rsidP="004C4924">
            <w:pPr>
              <w:rPr>
                <w:lang w:val="en-GB"/>
              </w:rPr>
            </w:pPr>
            <w:hyperlink r:id="rId94" w:history="1">
              <w:r w:rsidR="004C4924" w:rsidRPr="00392198">
                <w:rPr>
                  <w:rStyle w:val="Hyperlink"/>
                  <w:lang w:val="en-GB"/>
                </w:rPr>
                <w:t>www.epa.vic.gov.au</w:t>
              </w:r>
            </w:hyperlink>
          </w:p>
          <w:p w14:paraId="0984206D" w14:textId="6847D828" w:rsidR="004C4924" w:rsidRDefault="00D846D1" w:rsidP="004C4924">
            <w:pPr>
              <w:rPr>
                <w:lang w:val="en-GB"/>
              </w:rPr>
            </w:pPr>
            <w:hyperlink r:id="rId95" w:history="1">
              <w:r w:rsidR="004C4924" w:rsidRPr="00392198">
                <w:rPr>
                  <w:rStyle w:val="Hyperlink"/>
                  <w:lang w:val="en-GB"/>
                </w:rPr>
                <w:t>www.esv.vic.gov.au</w:t>
              </w:r>
            </w:hyperlink>
            <w:r w:rsidR="004C4924">
              <w:rPr>
                <w:lang w:val="en-GB"/>
              </w:rPr>
              <w:t xml:space="preserve"> </w:t>
            </w:r>
          </w:p>
        </w:tc>
      </w:tr>
    </w:tbl>
    <w:p w14:paraId="45D1B2B0" w14:textId="77777777" w:rsidR="004C4924" w:rsidRDefault="004C4924" w:rsidP="004C4924">
      <w:pPr>
        <w:rPr>
          <w:lang w:val="en-GB"/>
        </w:rPr>
      </w:pPr>
    </w:p>
    <w:p w14:paraId="6E95C9A9" w14:textId="57CF4688" w:rsidR="004C4924" w:rsidRDefault="004C4924" w:rsidP="004C4924">
      <w:pPr>
        <w:rPr>
          <w:lang w:val="en-GB"/>
        </w:rPr>
      </w:pPr>
      <w:r>
        <w:rPr>
          <w:lang w:val="en-GB"/>
        </w:rPr>
        <w:t xml:space="preserve">Alternative links are available through the </w:t>
      </w:r>
      <w:hyperlink r:id="rId96" w:history="1">
        <w:r w:rsidRPr="00B07311">
          <w:rPr>
            <w:rStyle w:val="Hyperlink"/>
            <w:lang w:eastAsia="en-AU"/>
          </w:rPr>
          <w:t>Group</w:t>
        </w:r>
        <w:r w:rsidRPr="00AE6B8F">
          <w:rPr>
            <w:rStyle w:val="Hyperlink"/>
            <w:lang w:eastAsia="en-AU"/>
          </w:rPr>
          <w:t xml:space="preserve"> HSE SharePoint site</w:t>
        </w:r>
      </w:hyperlink>
      <w:r>
        <w:rPr>
          <w:lang w:eastAsia="en-AU"/>
        </w:rPr>
        <w:t>.</w:t>
      </w:r>
      <w:r>
        <w:rPr>
          <w:lang w:val="en-GB"/>
        </w:rPr>
        <w:br w:type="page"/>
      </w:r>
    </w:p>
    <w:p w14:paraId="45ABDDE1" w14:textId="21515A9C" w:rsidR="003A3BA4" w:rsidRDefault="00B07311" w:rsidP="001E3A9E">
      <w:pPr>
        <w:pStyle w:val="SectionHeading"/>
        <w:numPr>
          <w:ilvl w:val="0"/>
          <w:numId w:val="0"/>
        </w:numPr>
        <w:ind w:left="709" w:hanging="709"/>
        <w:rPr>
          <w:lang w:val="en-GB"/>
        </w:rPr>
      </w:pPr>
      <w:bookmarkStart w:id="389" w:name="_Toc61952413"/>
      <w:r>
        <w:rPr>
          <w:lang w:val="en-GB"/>
        </w:rPr>
        <w:t>Appendix 3 – HSE Documents</w:t>
      </w:r>
      <w:bookmarkEnd w:id="387"/>
      <w:bookmarkEnd w:id="388"/>
      <w:bookmarkEnd w:id="389"/>
    </w:p>
    <w:p w14:paraId="0E656444" w14:textId="307D299E" w:rsidR="00AE6B8F" w:rsidRDefault="00AE6B8F">
      <w:r>
        <w:t xml:space="preserve">All current </w:t>
      </w:r>
      <w:r>
        <w:rPr>
          <w:b/>
        </w:rPr>
        <w:t xml:space="preserve">Mirvac Group </w:t>
      </w:r>
      <w:r w:rsidRPr="00B07311">
        <w:t>d</w:t>
      </w:r>
      <w:r w:rsidRPr="00D15CF4">
        <w:t>ocuments</w:t>
      </w:r>
      <w:r>
        <w:t xml:space="preserve"> including:</w:t>
      </w:r>
    </w:p>
    <w:p w14:paraId="0A195142" w14:textId="1FD69BCA" w:rsidR="00AE6B8F" w:rsidRDefault="00AE6B8F" w:rsidP="00162D9E">
      <w:pPr>
        <w:pStyle w:val="ListParagraph"/>
        <w:numPr>
          <w:ilvl w:val="0"/>
          <w:numId w:val="20"/>
        </w:numPr>
      </w:pPr>
      <w:r>
        <w:t>HSEMS;</w:t>
      </w:r>
    </w:p>
    <w:p w14:paraId="58B89B57" w14:textId="05AEC0E9" w:rsidR="00AE6B8F" w:rsidRDefault="00AE6B8F" w:rsidP="00162D9E">
      <w:pPr>
        <w:pStyle w:val="ListParagraph"/>
        <w:numPr>
          <w:ilvl w:val="0"/>
          <w:numId w:val="20"/>
        </w:numPr>
      </w:pPr>
      <w:r>
        <w:t>MMRs;</w:t>
      </w:r>
    </w:p>
    <w:p w14:paraId="1C2B5608" w14:textId="1753F5E7" w:rsidR="00AE6B8F" w:rsidRDefault="00AE6B8F" w:rsidP="00162D9E">
      <w:pPr>
        <w:pStyle w:val="ListParagraph"/>
        <w:numPr>
          <w:ilvl w:val="0"/>
          <w:numId w:val="20"/>
        </w:numPr>
      </w:pPr>
      <w:r>
        <w:t>Procedures;</w:t>
      </w:r>
    </w:p>
    <w:p w14:paraId="0B0D6A99" w14:textId="62B9348B" w:rsidR="00AE6B8F" w:rsidRDefault="00AE6B8F" w:rsidP="00162D9E">
      <w:pPr>
        <w:pStyle w:val="ListParagraph"/>
        <w:numPr>
          <w:ilvl w:val="0"/>
          <w:numId w:val="20"/>
        </w:numPr>
      </w:pPr>
      <w:r>
        <w:t>Guidelines; and</w:t>
      </w:r>
    </w:p>
    <w:p w14:paraId="5C4ECD85" w14:textId="7023CD9C" w:rsidR="00AE6B8F" w:rsidRDefault="00AE6B8F" w:rsidP="00162D9E">
      <w:pPr>
        <w:pStyle w:val="ListParagraph"/>
        <w:numPr>
          <w:ilvl w:val="0"/>
          <w:numId w:val="20"/>
        </w:numPr>
      </w:pPr>
      <w:r>
        <w:t>Forms and Templates.</w:t>
      </w:r>
    </w:p>
    <w:p w14:paraId="5C57492F" w14:textId="734294AE" w:rsidR="00AE6B8F" w:rsidRDefault="00AE6B8F" w:rsidP="00B07311">
      <w:r>
        <w:t xml:space="preserve">are available through the </w:t>
      </w:r>
      <w:hyperlink r:id="rId97" w:history="1">
        <w:r w:rsidRPr="00AE6B8F">
          <w:rPr>
            <w:rStyle w:val="Hyperlink"/>
          </w:rPr>
          <w:t>Group HSE SharePoint Site</w:t>
        </w:r>
      </w:hyperlink>
      <w:r>
        <w:t>.</w:t>
      </w:r>
    </w:p>
    <w:p w14:paraId="68F8A5F1" w14:textId="77777777" w:rsidR="00AE6B8F" w:rsidRDefault="00AE6B8F">
      <w:r>
        <w:t xml:space="preserve">All </w:t>
      </w:r>
      <w:r>
        <w:rPr>
          <w:b/>
        </w:rPr>
        <w:t xml:space="preserve">Office &amp; Industrial </w:t>
      </w:r>
      <w:r>
        <w:t>specific documents including:</w:t>
      </w:r>
    </w:p>
    <w:p w14:paraId="2024EB8F" w14:textId="2893BAB5" w:rsidR="00AE6B8F" w:rsidRDefault="00AE6B8F" w:rsidP="00162D9E">
      <w:pPr>
        <w:pStyle w:val="ListParagraph"/>
        <w:numPr>
          <w:ilvl w:val="0"/>
          <w:numId w:val="21"/>
        </w:numPr>
      </w:pPr>
      <w:r>
        <w:t>Workplace Risk Management Plan (WRMP);</w:t>
      </w:r>
    </w:p>
    <w:p w14:paraId="466E6DEC" w14:textId="65C47BF8" w:rsidR="00AE6B8F" w:rsidRDefault="00AE6B8F" w:rsidP="00162D9E">
      <w:pPr>
        <w:pStyle w:val="ListParagraph"/>
        <w:numPr>
          <w:ilvl w:val="0"/>
          <w:numId w:val="21"/>
        </w:numPr>
      </w:pPr>
      <w:r>
        <w:t>Procedures;</w:t>
      </w:r>
    </w:p>
    <w:p w14:paraId="19F50F79" w14:textId="22D13021" w:rsidR="00AE6B8F" w:rsidRDefault="00AE6B8F" w:rsidP="00162D9E">
      <w:pPr>
        <w:pStyle w:val="ListParagraph"/>
        <w:numPr>
          <w:ilvl w:val="0"/>
          <w:numId w:val="21"/>
        </w:numPr>
      </w:pPr>
      <w:r>
        <w:t>Guidelines; and</w:t>
      </w:r>
    </w:p>
    <w:p w14:paraId="568C772A" w14:textId="623AD29D" w:rsidR="00AE6B8F" w:rsidRDefault="00AE6B8F" w:rsidP="00162D9E">
      <w:pPr>
        <w:pStyle w:val="ListParagraph"/>
        <w:numPr>
          <w:ilvl w:val="0"/>
          <w:numId w:val="21"/>
        </w:numPr>
      </w:pPr>
      <w:r>
        <w:t xml:space="preserve">Forms and templates. </w:t>
      </w:r>
    </w:p>
    <w:p w14:paraId="33BEC47B" w14:textId="7704F91F" w:rsidR="00AE6B8F" w:rsidRDefault="00AE6B8F" w:rsidP="00B07311">
      <w:r>
        <w:t xml:space="preserve">are available through the </w:t>
      </w:r>
      <w:hyperlink r:id="rId98" w:history="1">
        <w:r w:rsidRPr="00AE6B8F">
          <w:rPr>
            <w:rStyle w:val="Hyperlink"/>
          </w:rPr>
          <w:t>O&amp;I HSE SharePoint Site</w:t>
        </w:r>
      </w:hyperlink>
      <w:r>
        <w:t>.</w:t>
      </w:r>
    </w:p>
    <w:p w14:paraId="1C078991" w14:textId="4F1D6CF2" w:rsidR="00AE6B8F" w:rsidRPr="00D15CF4" w:rsidRDefault="00AE6B8F">
      <w:pPr>
        <w:rPr>
          <w:b/>
        </w:rPr>
      </w:pPr>
      <w:r>
        <w:t xml:space="preserve"> </w:t>
      </w:r>
      <w:r>
        <w:rPr>
          <w:b/>
        </w:rPr>
        <w:t xml:space="preserve">NOTE: It is important to always use the documents direct from the Intranet to ensure the latest revision is in use. </w:t>
      </w:r>
    </w:p>
    <w:p w14:paraId="4B1D6684" w14:textId="77777777" w:rsidR="00024E08" w:rsidRDefault="00024E08" w:rsidP="003A3BA4">
      <w:pPr>
        <w:rPr>
          <w:lang w:val="en-GB"/>
        </w:rPr>
      </w:pPr>
    </w:p>
    <w:p w14:paraId="116FCD08" w14:textId="77777777" w:rsidR="00DC1015" w:rsidRDefault="00024E08" w:rsidP="00D15CF4">
      <w:pPr>
        <w:pStyle w:val="SectionHeading"/>
        <w:numPr>
          <w:ilvl w:val="0"/>
          <w:numId w:val="0"/>
        </w:numPr>
        <w:ind w:left="709" w:hanging="709"/>
        <w:rPr>
          <w:lang w:val="en-GB"/>
        </w:rPr>
      </w:pPr>
      <w:r>
        <w:rPr>
          <w:lang w:val="en-GB"/>
        </w:rPr>
        <w:br w:type="page"/>
      </w:r>
      <w:bookmarkStart w:id="390" w:name="_Toc519173396"/>
      <w:bookmarkStart w:id="391" w:name="_Toc519081090"/>
    </w:p>
    <w:p w14:paraId="140FEA49" w14:textId="25B8AB77" w:rsidR="00024E08" w:rsidRDefault="005C69BF" w:rsidP="00D15CF4">
      <w:pPr>
        <w:pStyle w:val="SectionHeading"/>
        <w:numPr>
          <w:ilvl w:val="0"/>
          <w:numId w:val="0"/>
        </w:numPr>
        <w:rPr>
          <w:lang w:val="en-GB"/>
        </w:rPr>
      </w:pPr>
      <w:bookmarkStart w:id="392" w:name="_Toc61952414"/>
      <w:bookmarkEnd w:id="390"/>
      <w:bookmarkEnd w:id="391"/>
      <w:r>
        <w:rPr>
          <w:lang w:val="en-GB"/>
        </w:rPr>
        <w:t>Appendix 4 – Workplace Document Matrix</w:t>
      </w:r>
      <w:bookmarkEnd w:id="392"/>
    </w:p>
    <w:p w14:paraId="3896C408" w14:textId="2A74ED05" w:rsidR="008638ED" w:rsidRPr="00010362" w:rsidRDefault="008638ED" w:rsidP="00567F62">
      <w:pPr>
        <w:rPr>
          <w:lang w:val="en-GB"/>
        </w:rPr>
      </w:pPr>
      <w:r>
        <w:rPr>
          <w:lang w:val="en-GB"/>
        </w:rPr>
        <w:t>All documents are to be filed</w:t>
      </w:r>
      <w:r w:rsidR="00CE0181">
        <w:rPr>
          <w:lang w:val="en-GB"/>
        </w:rPr>
        <w:t xml:space="preserve"> and managed</w:t>
      </w:r>
      <w:r>
        <w:rPr>
          <w:lang w:val="en-GB"/>
        </w:rPr>
        <w:t xml:space="preserve"> in accordance with the </w:t>
      </w:r>
      <w:r w:rsidR="00C15207">
        <w:rPr>
          <w:lang w:val="en-GB"/>
        </w:rPr>
        <w:t xml:space="preserve">Group HSE </w:t>
      </w:r>
      <w:hyperlink r:id="rId99" w:history="1">
        <w:r w:rsidR="00C15207" w:rsidRPr="0068061E">
          <w:rPr>
            <w:rStyle w:val="Hyperlink"/>
            <w:lang w:val="en-GB"/>
          </w:rPr>
          <w:t>Document Filing Procedure</w:t>
        </w:r>
      </w:hyperlink>
      <w:r w:rsidR="00C15207">
        <w:rPr>
          <w:lang w:val="en-GB"/>
        </w:rPr>
        <w:t xml:space="preserve"> </w:t>
      </w:r>
      <w:r w:rsidR="0068061E">
        <w:rPr>
          <w:lang w:val="en-GB"/>
        </w:rPr>
        <w:t xml:space="preserve">and retained in accordance with the following table. </w:t>
      </w:r>
    </w:p>
    <w:tbl>
      <w:tblPr>
        <w:tblStyle w:val="Mirvac"/>
        <w:tblW w:w="9639" w:type="dxa"/>
        <w:tblLook w:val="04A0" w:firstRow="1" w:lastRow="0" w:firstColumn="1" w:lastColumn="0" w:noHBand="0" w:noVBand="1"/>
      </w:tblPr>
      <w:tblGrid>
        <w:gridCol w:w="7655"/>
        <w:gridCol w:w="1984"/>
      </w:tblGrid>
      <w:tr w:rsidR="0068061E" w:rsidRPr="00B07311" w14:paraId="16662AFE" w14:textId="77777777" w:rsidTr="00567F62">
        <w:trPr>
          <w:cnfStyle w:val="100000000000" w:firstRow="1" w:lastRow="0" w:firstColumn="0" w:lastColumn="0" w:oddVBand="0" w:evenVBand="0" w:oddHBand="0" w:evenHBand="0" w:firstRowFirstColumn="0" w:firstRowLastColumn="0" w:lastRowFirstColumn="0" w:lastRowLastColumn="0"/>
        </w:trPr>
        <w:tc>
          <w:tcPr>
            <w:tcW w:w="7655" w:type="dxa"/>
            <w:vAlign w:val="center"/>
          </w:tcPr>
          <w:p w14:paraId="141427B3" w14:textId="77777777" w:rsidR="0068061E" w:rsidRPr="00D15CF4" w:rsidRDefault="0068061E" w:rsidP="00D15CF4">
            <w:pPr>
              <w:spacing w:before="0"/>
              <w:rPr>
                <w:b/>
                <w:sz w:val="18"/>
                <w:szCs w:val="18"/>
              </w:rPr>
            </w:pPr>
            <w:r w:rsidRPr="00D15CF4">
              <w:rPr>
                <w:b/>
                <w:sz w:val="18"/>
                <w:szCs w:val="18"/>
              </w:rPr>
              <w:t>Record</w:t>
            </w:r>
          </w:p>
        </w:tc>
        <w:tc>
          <w:tcPr>
            <w:tcW w:w="1984" w:type="dxa"/>
            <w:vAlign w:val="center"/>
          </w:tcPr>
          <w:p w14:paraId="2DEA73B8" w14:textId="575E2889" w:rsidR="0068061E" w:rsidRPr="00D15CF4" w:rsidRDefault="0068061E" w:rsidP="00D15CF4">
            <w:pPr>
              <w:spacing w:before="0"/>
              <w:rPr>
                <w:b/>
                <w:sz w:val="18"/>
                <w:szCs w:val="18"/>
              </w:rPr>
            </w:pPr>
            <w:r w:rsidRPr="00D15CF4">
              <w:rPr>
                <w:b/>
                <w:sz w:val="18"/>
                <w:szCs w:val="18"/>
              </w:rPr>
              <w:t xml:space="preserve">Retention Period </w:t>
            </w:r>
            <w:r w:rsidRPr="00DC1015">
              <w:rPr>
                <w:b/>
                <w:sz w:val="18"/>
                <w:szCs w:val="18"/>
              </w:rPr>
              <w:t>(Years)</w:t>
            </w:r>
          </w:p>
        </w:tc>
      </w:tr>
      <w:tr w:rsidR="0068061E" w14:paraId="7AF9D2F3" w14:textId="77777777" w:rsidTr="00567F62">
        <w:trPr>
          <w:trHeight w:val="25"/>
        </w:trPr>
        <w:tc>
          <w:tcPr>
            <w:tcW w:w="7655" w:type="dxa"/>
          </w:tcPr>
          <w:p w14:paraId="4657302F" w14:textId="328D641B" w:rsidR="0068061E" w:rsidRPr="00D15CF4" w:rsidRDefault="0068061E" w:rsidP="00251A2F">
            <w:pPr>
              <w:rPr>
                <w:sz w:val="18"/>
                <w:szCs w:val="18"/>
              </w:rPr>
            </w:pPr>
            <w:r w:rsidRPr="00D15CF4">
              <w:rPr>
                <w:sz w:val="18"/>
                <w:szCs w:val="18"/>
              </w:rPr>
              <w:t>Risk in Design Review (DOOR) Minutes</w:t>
            </w:r>
          </w:p>
        </w:tc>
        <w:tc>
          <w:tcPr>
            <w:tcW w:w="1984" w:type="dxa"/>
          </w:tcPr>
          <w:p w14:paraId="1C977F42" w14:textId="6227F46D" w:rsidR="0068061E" w:rsidRPr="00D15CF4" w:rsidRDefault="0068061E" w:rsidP="00251A2F">
            <w:pPr>
              <w:rPr>
                <w:sz w:val="18"/>
                <w:szCs w:val="18"/>
              </w:rPr>
            </w:pPr>
            <w:r w:rsidRPr="00D15CF4">
              <w:rPr>
                <w:sz w:val="18"/>
                <w:szCs w:val="18"/>
              </w:rPr>
              <w:t>40</w:t>
            </w:r>
          </w:p>
        </w:tc>
      </w:tr>
      <w:tr w:rsidR="0068061E" w14:paraId="52112DC0" w14:textId="77777777" w:rsidTr="00567F62">
        <w:trPr>
          <w:trHeight w:val="25"/>
        </w:trPr>
        <w:tc>
          <w:tcPr>
            <w:tcW w:w="7655" w:type="dxa"/>
          </w:tcPr>
          <w:p w14:paraId="72491991" w14:textId="77777777" w:rsidR="0068061E" w:rsidRPr="00D15CF4" w:rsidRDefault="0068061E" w:rsidP="008E5461">
            <w:pPr>
              <w:rPr>
                <w:sz w:val="18"/>
                <w:szCs w:val="18"/>
              </w:rPr>
            </w:pPr>
            <w:r w:rsidRPr="00D15CF4">
              <w:rPr>
                <w:sz w:val="18"/>
                <w:szCs w:val="18"/>
              </w:rPr>
              <w:t>Workplace Risk &amp; Opportunity Register</w:t>
            </w:r>
          </w:p>
        </w:tc>
        <w:tc>
          <w:tcPr>
            <w:tcW w:w="1984" w:type="dxa"/>
          </w:tcPr>
          <w:p w14:paraId="0DA37020" w14:textId="1104742D" w:rsidR="0068061E" w:rsidRPr="00D15CF4" w:rsidRDefault="0068061E" w:rsidP="008E5461">
            <w:pPr>
              <w:rPr>
                <w:sz w:val="18"/>
                <w:szCs w:val="18"/>
              </w:rPr>
            </w:pPr>
            <w:r w:rsidRPr="00D15CF4">
              <w:rPr>
                <w:sz w:val="18"/>
                <w:szCs w:val="18"/>
              </w:rPr>
              <w:t>15</w:t>
            </w:r>
          </w:p>
        </w:tc>
      </w:tr>
      <w:tr w:rsidR="0068061E" w14:paraId="0AFEF6A7" w14:textId="77777777" w:rsidTr="00567F62">
        <w:trPr>
          <w:trHeight w:val="21"/>
        </w:trPr>
        <w:tc>
          <w:tcPr>
            <w:tcW w:w="7655" w:type="dxa"/>
          </w:tcPr>
          <w:p w14:paraId="00644230" w14:textId="6286362A" w:rsidR="0068061E" w:rsidRPr="00D15CF4" w:rsidRDefault="0068061E" w:rsidP="008E5461">
            <w:pPr>
              <w:rPr>
                <w:sz w:val="18"/>
                <w:szCs w:val="18"/>
              </w:rPr>
            </w:pPr>
            <w:r w:rsidRPr="00D15CF4">
              <w:rPr>
                <w:sz w:val="18"/>
                <w:szCs w:val="18"/>
              </w:rPr>
              <w:t>HSE Target or Management Plans for Workplace</w:t>
            </w:r>
          </w:p>
        </w:tc>
        <w:tc>
          <w:tcPr>
            <w:tcW w:w="1984" w:type="dxa"/>
          </w:tcPr>
          <w:p w14:paraId="297BBC99" w14:textId="072B4071" w:rsidR="0068061E" w:rsidRPr="00D15CF4" w:rsidRDefault="0068061E" w:rsidP="008E5461">
            <w:pPr>
              <w:rPr>
                <w:sz w:val="18"/>
                <w:szCs w:val="18"/>
              </w:rPr>
            </w:pPr>
            <w:r w:rsidRPr="00D15CF4">
              <w:rPr>
                <w:sz w:val="18"/>
                <w:szCs w:val="18"/>
              </w:rPr>
              <w:t>15</w:t>
            </w:r>
          </w:p>
        </w:tc>
      </w:tr>
      <w:tr w:rsidR="0068061E" w14:paraId="5486E1CE" w14:textId="77777777" w:rsidTr="00567F62">
        <w:trPr>
          <w:trHeight w:val="21"/>
        </w:trPr>
        <w:tc>
          <w:tcPr>
            <w:tcW w:w="7655" w:type="dxa"/>
          </w:tcPr>
          <w:p w14:paraId="17555045" w14:textId="77777777" w:rsidR="0068061E" w:rsidRPr="00D15CF4" w:rsidRDefault="0068061E" w:rsidP="008E5461">
            <w:pPr>
              <w:rPr>
                <w:sz w:val="18"/>
                <w:szCs w:val="18"/>
              </w:rPr>
            </w:pPr>
            <w:r w:rsidRPr="00D15CF4">
              <w:rPr>
                <w:sz w:val="18"/>
                <w:szCs w:val="18"/>
              </w:rPr>
              <w:t>Workplace Roles and Responsibilities (signed)</w:t>
            </w:r>
          </w:p>
        </w:tc>
        <w:tc>
          <w:tcPr>
            <w:tcW w:w="1984" w:type="dxa"/>
          </w:tcPr>
          <w:p w14:paraId="079E0733" w14:textId="4F6A6548" w:rsidR="0068061E" w:rsidRPr="00D15CF4" w:rsidRDefault="0068061E" w:rsidP="008E5461">
            <w:pPr>
              <w:rPr>
                <w:sz w:val="18"/>
                <w:szCs w:val="18"/>
              </w:rPr>
            </w:pPr>
            <w:r w:rsidRPr="00D15CF4">
              <w:rPr>
                <w:sz w:val="18"/>
                <w:szCs w:val="18"/>
              </w:rPr>
              <w:t>15</w:t>
            </w:r>
          </w:p>
        </w:tc>
      </w:tr>
      <w:tr w:rsidR="0068061E" w14:paraId="4342A5CC" w14:textId="77777777" w:rsidTr="00567F62">
        <w:trPr>
          <w:trHeight w:val="21"/>
        </w:trPr>
        <w:tc>
          <w:tcPr>
            <w:tcW w:w="7655" w:type="dxa"/>
          </w:tcPr>
          <w:p w14:paraId="33A24069" w14:textId="4016B23C" w:rsidR="0068061E" w:rsidRPr="00D15CF4" w:rsidRDefault="0068061E" w:rsidP="008E5461">
            <w:pPr>
              <w:rPr>
                <w:sz w:val="18"/>
                <w:szCs w:val="18"/>
              </w:rPr>
            </w:pPr>
            <w:r w:rsidRPr="00D15CF4">
              <w:rPr>
                <w:sz w:val="18"/>
                <w:szCs w:val="18"/>
              </w:rPr>
              <w:t>Workplace Training Needs Analysis</w:t>
            </w:r>
          </w:p>
        </w:tc>
        <w:tc>
          <w:tcPr>
            <w:tcW w:w="1984" w:type="dxa"/>
          </w:tcPr>
          <w:p w14:paraId="31527441" w14:textId="0F5A117D" w:rsidR="0068061E" w:rsidRPr="00D15CF4" w:rsidRDefault="0068061E" w:rsidP="008E5461">
            <w:pPr>
              <w:rPr>
                <w:sz w:val="18"/>
                <w:szCs w:val="18"/>
              </w:rPr>
            </w:pPr>
            <w:r w:rsidRPr="00D15CF4">
              <w:rPr>
                <w:sz w:val="18"/>
                <w:szCs w:val="18"/>
              </w:rPr>
              <w:t>20</w:t>
            </w:r>
          </w:p>
        </w:tc>
      </w:tr>
      <w:tr w:rsidR="0068061E" w14:paraId="6935898E" w14:textId="77777777" w:rsidTr="00567F62">
        <w:trPr>
          <w:trHeight w:val="21"/>
        </w:trPr>
        <w:tc>
          <w:tcPr>
            <w:tcW w:w="7655" w:type="dxa"/>
          </w:tcPr>
          <w:p w14:paraId="7419C75E" w14:textId="29CF9A2D" w:rsidR="0068061E" w:rsidRPr="00D15CF4" w:rsidRDefault="0068061E" w:rsidP="008E5461">
            <w:pPr>
              <w:rPr>
                <w:sz w:val="18"/>
                <w:szCs w:val="18"/>
              </w:rPr>
            </w:pPr>
            <w:r w:rsidRPr="00D15CF4">
              <w:rPr>
                <w:sz w:val="18"/>
                <w:szCs w:val="18"/>
              </w:rPr>
              <w:t>Workplace Induction Register</w:t>
            </w:r>
          </w:p>
        </w:tc>
        <w:tc>
          <w:tcPr>
            <w:tcW w:w="1984" w:type="dxa"/>
          </w:tcPr>
          <w:p w14:paraId="48F7E5BE" w14:textId="5567D219" w:rsidR="0068061E" w:rsidRPr="00D15CF4" w:rsidRDefault="0068061E" w:rsidP="008E5461">
            <w:pPr>
              <w:rPr>
                <w:sz w:val="18"/>
                <w:szCs w:val="18"/>
              </w:rPr>
            </w:pPr>
            <w:r w:rsidRPr="00D15CF4">
              <w:rPr>
                <w:sz w:val="18"/>
                <w:szCs w:val="18"/>
              </w:rPr>
              <w:t>15</w:t>
            </w:r>
          </w:p>
        </w:tc>
      </w:tr>
      <w:tr w:rsidR="0068061E" w14:paraId="4A1422AF" w14:textId="77777777" w:rsidTr="00567F62">
        <w:trPr>
          <w:trHeight w:val="21"/>
        </w:trPr>
        <w:tc>
          <w:tcPr>
            <w:tcW w:w="7655" w:type="dxa"/>
          </w:tcPr>
          <w:p w14:paraId="7D9C6E3F" w14:textId="5E808ECF" w:rsidR="0068061E" w:rsidRPr="00D15CF4" w:rsidRDefault="0068061E" w:rsidP="008E5461">
            <w:pPr>
              <w:rPr>
                <w:sz w:val="18"/>
                <w:szCs w:val="18"/>
              </w:rPr>
            </w:pPr>
            <w:r w:rsidRPr="00D15CF4">
              <w:rPr>
                <w:sz w:val="18"/>
                <w:szCs w:val="18"/>
              </w:rPr>
              <w:t>Workplace Visitor Register</w:t>
            </w:r>
          </w:p>
        </w:tc>
        <w:tc>
          <w:tcPr>
            <w:tcW w:w="1984" w:type="dxa"/>
          </w:tcPr>
          <w:p w14:paraId="1FD85A7D" w14:textId="6BE4297E" w:rsidR="0068061E" w:rsidRPr="00D15CF4" w:rsidRDefault="0068061E" w:rsidP="008E5461">
            <w:pPr>
              <w:rPr>
                <w:sz w:val="18"/>
                <w:szCs w:val="18"/>
              </w:rPr>
            </w:pPr>
            <w:r w:rsidRPr="00D15CF4">
              <w:rPr>
                <w:sz w:val="18"/>
                <w:szCs w:val="18"/>
              </w:rPr>
              <w:t>15</w:t>
            </w:r>
          </w:p>
        </w:tc>
      </w:tr>
      <w:tr w:rsidR="0068061E" w14:paraId="683B7DAF" w14:textId="77777777" w:rsidTr="00567F62">
        <w:trPr>
          <w:trHeight w:val="21"/>
        </w:trPr>
        <w:tc>
          <w:tcPr>
            <w:tcW w:w="7655" w:type="dxa"/>
          </w:tcPr>
          <w:p w14:paraId="4AF9D57B" w14:textId="0CCF7613" w:rsidR="0068061E" w:rsidRPr="00D15CF4" w:rsidRDefault="0068061E" w:rsidP="008E5461">
            <w:pPr>
              <w:rPr>
                <w:sz w:val="18"/>
                <w:szCs w:val="18"/>
              </w:rPr>
            </w:pPr>
            <w:r w:rsidRPr="00D15CF4">
              <w:rPr>
                <w:sz w:val="18"/>
                <w:szCs w:val="18"/>
              </w:rPr>
              <w:t>Workplace HSE Consultation Statement</w:t>
            </w:r>
          </w:p>
        </w:tc>
        <w:tc>
          <w:tcPr>
            <w:tcW w:w="1984" w:type="dxa"/>
          </w:tcPr>
          <w:p w14:paraId="62F4E67F" w14:textId="7CBE7440" w:rsidR="0068061E" w:rsidRPr="00D15CF4" w:rsidRDefault="0068061E" w:rsidP="008E5461">
            <w:pPr>
              <w:rPr>
                <w:sz w:val="18"/>
                <w:szCs w:val="18"/>
              </w:rPr>
            </w:pPr>
            <w:r w:rsidRPr="00D15CF4">
              <w:rPr>
                <w:sz w:val="18"/>
                <w:szCs w:val="18"/>
              </w:rPr>
              <w:t>15</w:t>
            </w:r>
          </w:p>
        </w:tc>
      </w:tr>
      <w:tr w:rsidR="0068061E" w14:paraId="6DD73C39" w14:textId="77777777" w:rsidTr="00567F62">
        <w:trPr>
          <w:trHeight w:val="21"/>
        </w:trPr>
        <w:tc>
          <w:tcPr>
            <w:tcW w:w="7655" w:type="dxa"/>
          </w:tcPr>
          <w:p w14:paraId="69469B98" w14:textId="18CAEBD9" w:rsidR="0068061E" w:rsidRPr="00D15CF4" w:rsidRDefault="0068061E" w:rsidP="008E5461">
            <w:pPr>
              <w:rPr>
                <w:sz w:val="18"/>
                <w:szCs w:val="18"/>
              </w:rPr>
            </w:pPr>
            <w:r w:rsidRPr="00D15CF4">
              <w:rPr>
                <w:sz w:val="18"/>
                <w:szCs w:val="18"/>
              </w:rPr>
              <w:t xml:space="preserve">HSE Alerts </w:t>
            </w:r>
          </w:p>
        </w:tc>
        <w:tc>
          <w:tcPr>
            <w:tcW w:w="1984" w:type="dxa"/>
          </w:tcPr>
          <w:p w14:paraId="1161BE89" w14:textId="69D0F316" w:rsidR="0068061E" w:rsidRPr="00D15CF4" w:rsidRDefault="0068061E" w:rsidP="008E5461">
            <w:pPr>
              <w:rPr>
                <w:sz w:val="18"/>
                <w:szCs w:val="18"/>
              </w:rPr>
            </w:pPr>
            <w:r>
              <w:rPr>
                <w:sz w:val="18"/>
                <w:szCs w:val="18"/>
              </w:rPr>
              <w:t>15</w:t>
            </w:r>
          </w:p>
        </w:tc>
      </w:tr>
      <w:tr w:rsidR="0068061E" w14:paraId="0FE6D477" w14:textId="77777777" w:rsidTr="00567F62">
        <w:trPr>
          <w:trHeight w:val="21"/>
        </w:trPr>
        <w:tc>
          <w:tcPr>
            <w:tcW w:w="7655" w:type="dxa"/>
          </w:tcPr>
          <w:p w14:paraId="73195B3B" w14:textId="7117EB71" w:rsidR="0068061E" w:rsidRPr="008E5461" w:rsidRDefault="0068061E" w:rsidP="008E5461">
            <w:pPr>
              <w:rPr>
                <w:sz w:val="18"/>
                <w:szCs w:val="18"/>
              </w:rPr>
            </w:pPr>
            <w:r>
              <w:rPr>
                <w:sz w:val="18"/>
                <w:szCs w:val="18"/>
              </w:rPr>
              <w:t>Toolbox Talk Records</w:t>
            </w:r>
          </w:p>
        </w:tc>
        <w:tc>
          <w:tcPr>
            <w:tcW w:w="1984" w:type="dxa"/>
          </w:tcPr>
          <w:p w14:paraId="32B975BE" w14:textId="56F9A431" w:rsidR="0068061E" w:rsidRDefault="0068061E" w:rsidP="008E5461">
            <w:pPr>
              <w:rPr>
                <w:sz w:val="18"/>
                <w:szCs w:val="18"/>
              </w:rPr>
            </w:pPr>
            <w:r>
              <w:rPr>
                <w:sz w:val="18"/>
                <w:szCs w:val="18"/>
              </w:rPr>
              <w:t>20</w:t>
            </w:r>
          </w:p>
        </w:tc>
      </w:tr>
      <w:tr w:rsidR="0068061E" w14:paraId="1497E9FA" w14:textId="77777777" w:rsidTr="00567F62">
        <w:trPr>
          <w:trHeight w:val="21"/>
        </w:trPr>
        <w:tc>
          <w:tcPr>
            <w:tcW w:w="7655" w:type="dxa"/>
          </w:tcPr>
          <w:p w14:paraId="438EEB60" w14:textId="5E6674BC" w:rsidR="0068061E" w:rsidRDefault="0068061E" w:rsidP="008E5461">
            <w:pPr>
              <w:rPr>
                <w:sz w:val="18"/>
                <w:szCs w:val="18"/>
              </w:rPr>
            </w:pPr>
            <w:r>
              <w:rPr>
                <w:sz w:val="18"/>
                <w:szCs w:val="18"/>
              </w:rPr>
              <w:t xml:space="preserve">JSEA’s / SWMS’s </w:t>
            </w:r>
          </w:p>
        </w:tc>
        <w:tc>
          <w:tcPr>
            <w:tcW w:w="1984" w:type="dxa"/>
          </w:tcPr>
          <w:p w14:paraId="4F5F42F1" w14:textId="39F4494E" w:rsidR="0068061E" w:rsidRDefault="0068061E" w:rsidP="008E5461">
            <w:pPr>
              <w:rPr>
                <w:sz w:val="18"/>
                <w:szCs w:val="18"/>
              </w:rPr>
            </w:pPr>
            <w:r>
              <w:rPr>
                <w:sz w:val="18"/>
                <w:szCs w:val="18"/>
              </w:rPr>
              <w:t>15</w:t>
            </w:r>
          </w:p>
        </w:tc>
      </w:tr>
      <w:tr w:rsidR="0068061E" w14:paraId="2AFB5BA6" w14:textId="77777777" w:rsidTr="00567F62">
        <w:trPr>
          <w:trHeight w:val="21"/>
        </w:trPr>
        <w:tc>
          <w:tcPr>
            <w:tcW w:w="7655" w:type="dxa"/>
          </w:tcPr>
          <w:p w14:paraId="048B3859" w14:textId="45D33DAF" w:rsidR="0068061E" w:rsidRDefault="0068061E" w:rsidP="008E5461">
            <w:pPr>
              <w:rPr>
                <w:sz w:val="18"/>
                <w:szCs w:val="18"/>
              </w:rPr>
            </w:pPr>
            <w:r>
              <w:rPr>
                <w:sz w:val="18"/>
                <w:szCs w:val="18"/>
              </w:rPr>
              <w:t>Facility Emergency Response Plan</w:t>
            </w:r>
          </w:p>
        </w:tc>
        <w:tc>
          <w:tcPr>
            <w:tcW w:w="1984" w:type="dxa"/>
          </w:tcPr>
          <w:p w14:paraId="7C5383FC" w14:textId="377177E7" w:rsidR="0068061E" w:rsidRDefault="0068061E" w:rsidP="008E5461">
            <w:pPr>
              <w:rPr>
                <w:sz w:val="18"/>
                <w:szCs w:val="18"/>
              </w:rPr>
            </w:pPr>
            <w:r>
              <w:rPr>
                <w:sz w:val="18"/>
                <w:szCs w:val="18"/>
              </w:rPr>
              <w:t>15</w:t>
            </w:r>
          </w:p>
        </w:tc>
      </w:tr>
      <w:tr w:rsidR="0068061E" w14:paraId="6ADA8444" w14:textId="77777777" w:rsidTr="00567F62">
        <w:trPr>
          <w:trHeight w:val="21"/>
        </w:trPr>
        <w:tc>
          <w:tcPr>
            <w:tcW w:w="7655" w:type="dxa"/>
          </w:tcPr>
          <w:p w14:paraId="27A4686A" w14:textId="07332EF2" w:rsidR="0068061E" w:rsidRDefault="0068061E" w:rsidP="008E5461">
            <w:pPr>
              <w:rPr>
                <w:sz w:val="18"/>
                <w:szCs w:val="18"/>
              </w:rPr>
            </w:pPr>
            <w:r>
              <w:rPr>
                <w:sz w:val="18"/>
                <w:szCs w:val="18"/>
              </w:rPr>
              <w:t>HSE Inspections</w:t>
            </w:r>
          </w:p>
        </w:tc>
        <w:tc>
          <w:tcPr>
            <w:tcW w:w="1984" w:type="dxa"/>
          </w:tcPr>
          <w:p w14:paraId="446ED47C" w14:textId="5F22EB3B" w:rsidR="0068061E" w:rsidRDefault="0068061E" w:rsidP="008E5461">
            <w:pPr>
              <w:rPr>
                <w:sz w:val="18"/>
                <w:szCs w:val="18"/>
              </w:rPr>
            </w:pPr>
            <w:r>
              <w:rPr>
                <w:sz w:val="18"/>
                <w:szCs w:val="18"/>
              </w:rPr>
              <w:t>15</w:t>
            </w:r>
          </w:p>
        </w:tc>
      </w:tr>
      <w:tr w:rsidR="0068061E" w14:paraId="189793CE" w14:textId="77777777" w:rsidTr="00567F62">
        <w:trPr>
          <w:trHeight w:val="21"/>
        </w:trPr>
        <w:tc>
          <w:tcPr>
            <w:tcW w:w="7655" w:type="dxa"/>
          </w:tcPr>
          <w:p w14:paraId="33351F9A" w14:textId="1348ADC3" w:rsidR="0068061E" w:rsidRDefault="0068061E" w:rsidP="008E5461">
            <w:pPr>
              <w:rPr>
                <w:sz w:val="18"/>
                <w:szCs w:val="18"/>
              </w:rPr>
            </w:pPr>
            <w:r>
              <w:rPr>
                <w:sz w:val="18"/>
                <w:szCs w:val="18"/>
              </w:rPr>
              <w:t>Hazard Notifications</w:t>
            </w:r>
          </w:p>
        </w:tc>
        <w:tc>
          <w:tcPr>
            <w:tcW w:w="1984" w:type="dxa"/>
          </w:tcPr>
          <w:p w14:paraId="2EF21836" w14:textId="70E651DE" w:rsidR="0068061E" w:rsidRDefault="0068061E" w:rsidP="008E5461">
            <w:pPr>
              <w:rPr>
                <w:sz w:val="18"/>
                <w:szCs w:val="18"/>
              </w:rPr>
            </w:pPr>
            <w:r>
              <w:rPr>
                <w:sz w:val="18"/>
                <w:szCs w:val="18"/>
              </w:rPr>
              <w:t>15</w:t>
            </w:r>
          </w:p>
        </w:tc>
      </w:tr>
      <w:tr w:rsidR="0068061E" w14:paraId="7FED8B42" w14:textId="77777777" w:rsidTr="00567F62">
        <w:trPr>
          <w:trHeight w:val="21"/>
        </w:trPr>
        <w:tc>
          <w:tcPr>
            <w:tcW w:w="7655" w:type="dxa"/>
          </w:tcPr>
          <w:p w14:paraId="70FA1574" w14:textId="5F29B9E8" w:rsidR="0068061E" w:rsidRDefault="0068061E" w:rsidP="008E5461">
            <w:pPr>
              <w:rPr>
                <w:sz w:val="18"/>
                <w:szCs w:val="18"/>
              </w:rPr>
            </w:pPr>
            <w:r>
              <w:rPr>
                <w:sz w:val="18"/>
                <w:szCs w:val="18"/>
              </w:rPr>
              <w:t>Workplace HSE Instructions</w:t>
            </w:r>
          </w:p>
        </w:tc>
        <w:tc>
          <w:tcPr>
            <w:tcW w:w="1984" w:type="dxa"/>
          </w:tcPr>
          <w:p w14:paraId="4865AEBE" w14:textId="62BD2769" w:rsidR="0068061E" w:rsidRDefault="0068061E" w:rsidP="008E5461">
            <w:pPr>
              <w:rPr>
                <w:sz w:val="18"/>
                <w:szCs w:val="18"/>
              </w:rPr>
            </w:pPr>
            <w:r>
              <w:rPr>
                <w:sz w:val="18"/>
                <w:szCs w:val="18"/>
              </w:rPr>
              <w:t>15</w:t>
            </w:r>
          </w:p>
        </w:tc>
      </w:tr>
      <w:tr w:rsidR="0068061E" w14:paraId="46F9C347" w14:textId="77777777" w:rsidTr="00567F62">
        <w:trPr>
          <w:trHeight w:val="21"/>
        </w:trPr>
        <w:tc>
          <w:tcPr>
            <w:tcW w:w="7655" w:type="dxa"/>
          </w:tcPr>
          <w:p w14:paraId="7B55E333" w14:textId="1138E441" w:rsidR="0068061E" w:rsidRDefault="0068061E" w:rsidP="008E5461">
            <w:pPr>
              <w:rPr>
                <w:sz w:val="18"/>
                <w:szCs w:val="18"/>
              </w:rPr>
            </w:pPr>
            <w:r>
              <w:rPr>
                <w:sz w:val="18"/>
                <w:szCs w:val="18"/>
              </w:rPr>
              <w:t>Workplace Incident Investigation Reports</w:t>
            </w:r>
          </w:p>
        </w:tc>
        <w:tc>
          <w:tcPr>
            <w:tcW w:w="1984" w:type="dxa"/>
          </w:tcPr>
          <w:p w14:paraId="299B5432" w14:textId="6BDCA1E7" w:rsidR="0068061E" w:rsidRDefault="0068061E" w:rsidP="008E5461">
            <w:pPr>
              <w:rPr>
                <w:sz w:val="18"/>
                <w:szCs w:val="18"/>
              </w:rPr>
            </w:pPr>
            <w:r>
              <w:rPr>
                <w:sz w:val="18"/>
                <w:szCs w:val="18"/>
              </w:rPr>
              <w:t>15</w:t>
            </w:r>
          </w:p>
        </w:tc>
      </w:tr>
      <w:tr w:rsidR="0068061E" w14:paraId="46FB2191" w14:textId="77777777" w:rsidTr="00567F62">
        <w:trPr>
          <w:trHeight w:val="21"/>
        </w:trPr>
        <w:tc>
          <w:tcPr>
            <w:tcW w:w="7655" w:type="dxa"/>
          </w:tcPr>
          <w:p w14:paraId="26DC680F" w14:textId="1BA911AA" w:rsidR="0068061E" w:rsidRDefault="0068061E" w:rsidP="008E5461">
            <w:pPr>
              <w:rPr>
                <w:sz w:val="18"/>
                <w:szCs w:val="18"/>
              </w:rPr>
            </w:pPr>
            <w:r>
              <w:rPr>
                <w:sz w:val="18"/>
                <w:szCs w:val="18"/>
              </w:rPr>
              <w:t>Permits (e.g. mobile crane, confined spaces, hot work, excavation, isolation etc.)</w:t>
            </w:r>
          </w:p>
        </w:tc>
        <w:tc>
          <w:tcPr>
            <w:tcW w:w="1984" w:type="dxa"/>
          </w:tcPr>
          <w:p w14:paraId="2133456D" w14:textId="162A10BD" w:rsidR="0068061E" w:rsidRDefault="0068061E" w:rsidP="008E5461">
            <w:pPr>
              <w:rPr>
                <w:sz w:val="18"/>
                <w:szCs w:val="18"/>
              </w:rPr>
            </w:pPr>
            <w:r>
              <w:rPr>
                <w:sz w:val="18"/>
                <w:szCs w:val="18"/>
              </w:rPr>
              <w:t>15</w:t>
            </w:r>
          </w:p>
        </w:tc>
      </w:tr>
      <w:tr w:rsidR="0068061E" w14:paraId="13191522" w14:textId="77777777" w:rsidTr="00567F62">
        <w:trPr>
          <w:trHeight w:val="21"/>
        </w:trPr>
        <w:tc>
          <w:tcPr>
            <w:tcW w:w="7655" w:type="dxa"/>
          </w:tcPr>
          <w:p w14:paraId="6C899581" w14:textId="5ED65223" w:rsidR="0068061E" w:rsidRDefault="0068061E" w:rsidP="008E5461">
            <w:pPr>
              <w:rPr>
                <w:sz w:val="18"/>
                <w:szCs w:val="18"/>
              </w:rPr>
            </w:pPr>
            <w:r>
              <w:rPr>
                <w:sz w:val="18"/>
                <w:szCs w:val="18"/>
              </w:rPr>
              <w:t>Plant and Equipment Register</w:t>
            </w:r>
          </w:p>
        </w:tc>
        <w:tc>
          <w:tcPr>
            <w:tcW w:w="1984" w:type="dxa"/>
          </w:tcPr>
          <w:p w14:paraId="5016BB37" w14:textId="1926590B" w:rsidR="0068061E" w:rsidRDefault="0068061E" w:rsidP="008E5461">
            <w:pPr>
              <w:rPr>
                <w:sz w:val="18"/>
                <w:szCs w:val="18"/>
              </w:rPr>
            </w:pPr>
            <w:r>
              <w:rPr>
                <w:sz w:val="18"/>
                <w:szCs w:val="18"/>
              </w:rPr>
              <w:t>15</w:t>
            </w:r>
          </w:p>
        </w:tc>
      </w:tr>
      <w:tr w:rsidR="0068061E" w14:paraId="7784C844" w14:textId="77777777" w:rsidTr="00567F62">
        <w:trPr>
          <w:trHeight w:val="21"/>
        </w:trPr>
        <w:tc>
          <w:tcPr>
            <w:tcW w:w="7655" w:type="dxa"/>
          </w:tcPr>
          <w:p w14:paraId="58189053" w14:textId="03256C6E" w:rsidR="0068061E" w:rsidRDefault="0068061E" w:rsidP="008E5461">
            <w:pPr>
              <w:rPr>
                <w:sz w:val="18"/>
                <w:szCs w:val="18"/>
              </w:rPr>
            </w:pPr>
            <w:r>
              <w:rPr>
                <w:sz w:val="18"/>
                <w:szCs w:val="18"/>
              </w:rPr>
              <w:t>Plant Pre-start Inspections / Plant Logbooks</w:t>
            </w:r>
          </w:p>
        </w:tc>
        <w:tc>
          <w:tcPr>
            <w:tcW w:w="1984" w:type="dxa"/>
          </w:tcPr>
          <w:p w14:paraId="50EB8CC8" w14:textId="5C31CB49" w:rsidR="0068061E" w:rsidRDefault="0068061E" w:rsidP="008E5461">
            <w:pPr>
              <w:rPr>
                <w:sz w:val="18"/>
                <w:szCs w:val="18"/>
              </w:rPr>
            </w:pPr>
            <w:r>
              <w:rPr>
                <w:sz w:val="18"/>
                <w:szCs w:val="18"/>
              </w:rPr>
              <w:t>15</w:t>
            </w:r>
          </w:p>
        </w:tc>
      </w:tr>
      <w:tr w:rsidR="0068061E" w14:paraId="72B9F862" w14:textId="77777777" w:rsidTr="00567F62">
        <w:trPr>
          <w:trHeight w:val="21"/>
        </w:trPr>
        <w:tc>
          <w:tcPr>
            <w:tcW w:w="7655" w:type="dxa"/>
          </w:tcPr>
          <w:p w14:paraId="63D3E8EC" w14:textId="0C2D60A0" w:rsidR="0068061E" w:rsidRDefault="0068061E" w:rsidP="008E5461">
            <w:pPr>
              <w:rPr>
                <w:sz w:val="18"/>
                <w:szCs w:val="18"/>
              </w:rPr>
            </w:pPr>
            <w:r>
              <w:rPr>
                <w:sz w:val="18"/>
                <w:szCs w:val="18"/>
              </w:rPr>
              <w:t>On-Site Plant Checklist</w:t>
            </w:r>
          </w:p>
        </w:tc>
        <w:tc>
          <w:tcPr>
            <w:tcW w:w="1984" w:type="dxa"/>
          </w:tcPr>
          <w:p w14:paraId="02DCFBF1" w14:textId="01BB0AE5" w:rsidR="0068061E" w:rsidRDefault="0068061E" w:rsidP="008E5461">
            <w:pPr>
              <w:rPr>
                <w:sz w:val="18"/>
                <w:szCs w:val="18"/>
              </w:rPr>
            </w:pPr>
            <w:r>
              <w:rPr>
                <w:sz w:val="18"/>
                <w:szCs w:val="18"/>
              </w:rPr>
              <w:t>15</w:t>
            </w:r>
          </w:p>
        </w:tc>
      </w:tr>
      <w:tr w:rsidR="0068061E" w14:paraId="61D92935" w14:textId="77777777" w:rsidTr="00567F62">
        <w:trPr>
          <w:trHeight w:val="21"/>
        </w:trPr>
        <w:tc>
          <w:tcPr>
            <w:tcW w:w="7655" w:type="dxa"/>
          </w:tcPr>
          <w:p w14:paraId="05F9DBEE" w14:textId="2292D582" w:rsidR="0068061E" w:rsidRDefault="0068061E" w:rsidP="008E5461">
            <w:pPr>
              <w:rPr>
                <w:sz w:val="18"/>
                <w:szCs w:val="18"/>
              </w:rPr>
            </w:pPr>
            <w:r>
              <w:rPr>
                <w:sz w:val="18"/>
                <w:szCs w:val="18"/>
              </w:rPr>
              <w:t>Certificate of Competencies or Qualifications for Individuals at Workplace</w:t>
            </w:r>
          </w:p>
        </w:tc>
        <w:tc>
          <w:tcPr>
            <w:tcW w:w="1984" w:type="dxa"/>
          </w:tcPr>
          <w:p w14:paraId="769C3639" w14:textId="1FCC9A1A" w:rsidR="0068061E" w:rsidRDefault="0068061E" w:rsidP="008E5461">
            <w:pPr>
              <w:rPr>
                <w:sz w:val="18"/>
                <w:szCs w:val="18"/>
              </w:rPr>
            </w:pPr>
            <w:r>
              <w:rPr>
                <w:sz w:val="18"/>
                <w:szCs w:val="18"/>
              </w:rPr>
              <w:t>20</w:t>
            </w:r>
          </w:p>
        </w:tc>
      </w:tr>
      <w:tr w:rsidR="0068061E" w14:paraId="170D030D" w14:textId="77777777" w:rsidTr="00567F62">
        <w:trPr>
          <w:trHeight w:val="21"/>
        </w:trPr>
        <w:tc>
          <w:tcPr>
            <w:tcW w:w="7655" w:type="dxa"/>
          </w:tcPr>
          <w:p w14:paraId="1CD2DF37" w14:textId="29CD6602" w:rsidR="0068061E" w:rsidRDefault="0068061E" w:rsidP="008E5461">
            <w:pPr>
              <w:rPr>
                <w:sz w:val="18"/>
                <w:szCs w:val="18"/>
              </w:rPr>
            </w:pPr>
            <w:r>
              <w:rPr>
                <w:sz w:val="18"/>
                <w:szCs w:val="18"/>
              </w:rPr>
              <w:t>HSE Training Records</w:t>
            </w:r>
          </w:p>
        </w:tc>
        <w:tc>
          <w:tcPr>
            <w:tcW w:w="1984" w:type="dxa"/>
          </w:tcPr>
          <w:p w14:paraId="0C00D58C" w14:textId="3247157D" w:rsidR="0068061E" w:rsidRDefault="0068061E" w:rsidP="008E5461">
            <w:pPr>
              <w:rPr>
                <w:sz w:val="18"/>
                <w:szCs w:val="18"/>
              </w:rPr>
            </w:pPr>
            <w:r>
              <w:rPr>
                <w:sz w:val="18"/>
                <w:szCs w:val="18"/>
              </w:rPr>
              <w:t>20</w:t>
            </w:r>
          </w:p>
        </w:tc>
      </w:tr>
      <w:tr w:rsidR="0068061E" w14:paraId="16C919CD" w14:textId="77777777" w:rsidTr="00567F62">
        <w:trPr>
          <w:trHeight w:val="21"/>
        </w:trPr>
        <w:tc>
          <w:tcPr>
            <w:tcW w:w="7655" w:type="dxa"/>
          </w:tcPr>
          <w:p w14:paraId="19176160" w14:textId="46A5F019" w:rsidR="0068061E" w:rsidRDefault="0068061E" w:rsidP="008E5461">
            <w:pPr>
              <w:rPr>
                <w:sz w:val="18"/>
                <w:szCs w:val="18"/>
              </w:rPr>
            </w:pPr>
            <w:r>
              <w:rPr>
                <w:sz w:val="18"/>
                <w:szCs w:val="18"/>
              </w:rPr>
              <w:t>Electrical Equipment Inspection &amp; Testing Register</w:t>
            </w:r>
          </w:p>
        </w:tc>
        <w:tc>
          <w:tcPr>
            <w:tcW w:w="1984" w:type="dxa"/>
          </w:tcPr>
          <w:p w14:paraId="4653C569" w14:textId="156D5910" w:rsidR="0068061E" w:rsidRDefault="0068061E" w:rsidP="008E5461">
            <w:pPr>
              <w:rPr>
                <w:sz w:val="18"/>
                <w:szCs w:val="18"/>
              </w:rPr>
            </w:pPr>
            <w:r>
              <w:rPr>
                <w:sz w:val="18"/>
                <w:szCs w:val="18"/>
              </w:rPr>
              <w:t>15</w:t>
            </w:r>
          </w:p>
        </w:tc>
      </w:tr>
      <w:tr w:rsidR="0068061E" w14:paraId="1223260B" w14:textId="77777777" w:rsidTr="00567F62">
        <w:trPr>
          <w:trHeight w:val="21"/>
        </w:trPr>
        <w:tc>
          <w:tcPr>
            <w:tcW w:w="7655" w:type="dxa"/>
          </w:tcPr>
          <w:p w14:paraId="42AEAD32" w14:textId="494BD52A" w:rsidR="0068061E" w:rsidRDefault="0068061E" w:rsidP="008E5461">
            <w:pPr>
              <w:rPr>
                <w:sz w:val="18"/>
                <w:szCs w:val="18"/>
              </w:rPr>
            </w:pPr>
            <w:r w:rsidRPr="00F35449">
              <w:rPr>
                <w:rFonts w:cs="Arial"/>
                <w:szCs w:val="20"/>
              </w:rPr>
              <w:t xml:space="preserve">Workplace injury case files for employees </w:t>
            </w:r>
          </w:p>
        </w:tc>
        <w:tc>
          <w:tcPr>
            <w:tcW w:w="1984" w:type="dxa"/>
          </w:tcPr>
          <w:p w14:paraId="24B36B2B" w14:textId="50F9261B" w:rsidR="0068061E" w:rsidRDefault="0068061E" w:rsidP="008E5461">
            <w:pPr>
              <w:rPr>
                <w:sz w:val="18"/>
                <w:szCs w:val="18"/>
              </w:rPr>
            </w:pPr>
            <w:r w:rsidRPr="00F35449">
              <w:rPr>
                <w:rFonts w:cs="Arial"/>
                <w:szCs w:val="20"/>
              </w:rPr>
              <w:t>40</w:t>
            </w:r>
          </w:p>
        </w:tc>
      </w:tr>
      <w:tr w:rsidR="0068061E" w14:paraId="49AB61BC" w14:textId="77777777" w:rsidTr="00567F62">
        <w:trPr>
          <w:trHeight w:val="21"/>
        </w:trPr>
        <w:tc>
          <w:tcPr>
            <w:tcW w:w="7655" w:type="dxa"/>
          </w:tcPr>
          <w:p w14:paraId="3611629B" w14:textId="4ED13F9D" w:rsidR="0068061E" w:rsidRPr="00F35449" w:rsidRDefault="0068061E" w:rsidP="008E5461">
            <w:pPr>
              <w:rPr>
                <w:rFonts w:cs="Arial"/>
                <w:szCs w:val="20"/>
              </w:rPr>
            </w:pPr>
            <w:r w:rsidRPr="00F35449">
              <w:rPr>
                <w:rFonts w:cs="Arial"/>
                <w:szCs w:val="20"/>
              </w:rPr>
              <w:t>Workplace Employee Health Records associated with exposure to carcinogenic substance</w:t>
            </w:r>
          </w:p>
        </w:tc>
        <w:tc>
          <w:tcPr>
            <w:tcW w:w="1984" w:type="dxa"/>
          </w:tcPr>
          <w:p w14:paraId="2C76190A" w14:textId="0137BC2D" w:rsidR="0068061E" w:rsidRDefault="0068061E" w:rsidP="008E5461">
            <w:pPr>
              <w:rPr>
                <w:sz w:val="18"/>
                <w:szCs w:val="18"/>
              </w:rPr>
            </w:pPr>
            <w:r w:rsidRPr="00F35449">
              <w:rPr>
                <w:rFonts w:cs="Arial"/>
                <w:szCs w:val="20"/>
              </w:rPr>
              <w:t>30</w:t>
            </w:r>
          </w:p>
        </w:tc>
      </w:tr>
      <w:tr w:rsidR="0068061E" w14:paraId="5C8F5A6C" w14:textId="77777777" w:rsidTr="00567F62">
        <w:trPr>
          <w:trHeight w:val="21"/>
        </w:trPr>
        <w:tc>
          <w:tcPr>
            <w:tcW w:w="7655" w:type="dxa"/>
          </w:tcPr>
          <w:p w14:paraId="3C6887CE" w14:textId="028CB5E8" w:rsidR="0068061E" w:rsidRPr="00F35449" w:rsidRDefault="0068061E" w:rsidP="008E5461">
            <w:pPr>
              <w:rPr>
                <w:rFonts w:cs="Arial"/>
                <w:szCs w:val="20"/>
              </w:rPr>
            </w:pPr>
            <w:r w:rsidRPr="00F35449">
              <w:rPr>
                <w:rFonts w:cs="Arial"/>
                <w:szCs w:val="20"/>
              </w:rPr>
              <w:t>Minutes of Meetings [if applicable]</w:t>
            </w:r>
          </w:p>
        </w:tc>
        <w:tc>
          <w:tcPr>
            <w:tcW w:w="1984" w:type="dxa"/>
          </w:tcPr>
          <w:p w14:paraId="2B6854F1" w14:textId="523AB249" w:rsidR="0068061E" w:rsidRDefault="0068061E" w:rsidP="008E5461">
            <w:pPr>
              <w:rPr>
                <w:sz w:val="18"/>
                <w:szCs w:val="18"/>
              </w:rPr>
            </w:pPr>
            <w:r w:rsidRPr="00F35449">
              <w:rPr>
                <w:rFonts w:cs="Arial"/>
                <w:szCs w:val="20"/>
              </w:rPr>
              <w:t>15</w:t>
            </w:r>
          </w:p>
        </w:tc>
      </w:tr>
      <w:tr w:rsidR="0068061E" w14:paraId="42194AA1" w14:textId="77777777" w:rsidTr="00567F62">
        <w:trPr>
          <w:trHeight w:val="21"/>
        </w:trPr>
        <w:tc>
          <w:tcPr>
            <w:tcW w:w="7655" w:type="dxa"/>
          </w:tcPr>
          <w:p w14:paraId="361B573F" w14:textId="5F50DDAD" w:rsidR="0068061E" w:rsidRPr="00F35449" w:rsidRDefault="0068061E" w:rsidP="008E5461">
            <w:pPr>
              <w:rPr>
                <w:rFonts w:cs="Arial"/>
                <w:szCs w:val="20"/>
              </w:rPr>
            </w:pPr>
            <w:r w:rsidRPr="00F35449">
              <w:rPr>
                <w:rFonts w:cs="Arial"/>
                <w:szCs w:val="20"/>
              </w:rPr>
              <w:t>Workplace Corrective and Preventative Action Plans</w:t>
            </w:r>
          </w:p>
        </w:tc>
        <w:tc>
          <w:tcPr>
            <w:tcW w:w="1984" w:type="dxa"/>
          </w:tcPr>
          <w:p w14:paraId="2D9ED9E1" w14:textId="30D66D3E" w:rsidR="0068061E" w:rsidRDefault="0068061E" w:rsidP="008E5461">
            <w:pPr>
              <w:rPr>
                <w:sz w:val="18"/>
                <w:szCs w:val="18"/>
              </w:rPr>
            </w:pPr>
            <w:r w:rsidRPr="00F35449">
              <w:rPr>
                <w:rFonts w:cs="Arial"/>
                <w:szCs w:val="20"/>
              </w:rPr>
              <w:t>15</w:t>
            </w:r>
          </w:p>
        </w:tc>
      </w:tr>
      <w:tr w:rsidR="0068061E" w14:paraId="2B7C2A40" w14:textId="77777777" w:rsidTr="00567F62">
        <w:trPr>
          <w:trHeight w:val="21"/>
        </w:trPr>
        <w:tc>
          <w:tcPr>
            <w:tcW w:w="7655" w:type="dxa"/>
          </w:tcPr>
          <w:p w14:paraId="294E5317" w14:textId="556DA766" w:rsidR="0068061E" w:rsidRPr="00F35449" w:rsidRDefault="0068061E" w:rsidP="008E5461">
            <w:pPr>
              <w:rPr>
                <w:rFonts w:cs="Arial"/>
                <w:szCs w:val="20"/>
              </w:rPr>
            </w:pPr>
            <w:r w:rsidRPr="00F35449">
              <w:rPr>
                <w:rFonts w:cs="Arial"/>
                <w:szCs w:val="20"/>
              </w:rPr>
              <w:t>Environmental Monitoring Test Results (e.g., water quality, dust, environmental noise, etc.)</w:t>
            </w:r>
          </w:p>
        </w:tc>
        <w:tc>
          <w:tcPr>
            <w:tcW w:w="1984" w:type="dxa"/>
          </w:tcPr>
          <w:p w14:paraId="15885D9E" w14:textId="2D29B6D8" w:rsidR="0068061E" w:rsidRDefault="0068061E" w:rsidP="008E5461">
            <w:pPr>
              <w:rPr>
                <w:sz w:val="18"/>
                <w:szCs w:val="18"/>
              </w:rPr>
            </w:pPr>
            <w:r w:rsidRPr="00F35449">
              <w:rPr>
                <w:rFonts w:cs="Arial"/>
                <w:szCs w:val="20"/>
              </w:rPr>
              <w:t>40</w:t>
            </w:r>
          </w:p>
        </w:tc>
      </w:tr>
      <w:tr w:rsidR="0068061E" w14:paraId="3D973EA2" w14:textId="77777777" w:rsidTr="00567F62">
        <w:trPr>
          <w:trHeight w:val="21"/>
        </w:trPr>
        <w:tc>
          <w:tcPr>
            <w:tcW w:w="7655" w:type="dxa"/>
          </w:tcPr>
          <w:p w14:paraId="75C0DFE4" w14:textId="6E4AA783" w:rsidR="0068061E" w:rsidRPr="00F35449" w:rsidRDefault="0068061E" w:rsidP="008E5461">
            <w:pPr>
              <w:rPr>
                <w:rFonts w:cs="Arial"/>
                <w:szCs w:val="20"/>
              </w:rPr>
            </w:pPr>
            <w:r>
              <w:rPr>
                <w:rFonts w:cs="Arial"/>
                <w:szCs w:val="20"/>
              </w:rPr>
              <w:t>W</w:t>
            </w:r>
            <w:r w:rsidRPr="00F35449">
              <w:rPr>
                <w:rFonts w:cs="Arial"/>
                <w:szCs w:val="20"/>
              </w:rPr>
              <w:t>HS Monitoring Reports (e.g., noise, dust, etc.)</w:t>
            </w:r>
          </w:p>
        </w:tc>
        <w:tc>
          <w:tcPr>
            <w:tcW w:w="1984" w:type="dxa"/>
          </w:tcPr>
          <w:p w14:paraId="6A89A54C" w14:textId="345855B6" w:rsidR="0068061E" w:rsidRDefault="0068061E" w:rsidP="008E5461">
            <w:pPr>
              <w:rPr>
                <w:sz w:val="18"/>
                <w:szCs w:val="18"/>
              </w:rPr>
            </w:pPr>
            <w:r w:rsidRPr="00F35449">
              <w:rPr>
                <w:rFonts w:cs="Arial"/>
                <w:szCs w:val="20"/>
              </w:rPr>
              <w:t>40</w:t>
            </w:r>
          </w:p>
        </w:tc>
      </w:tr>
      <w:tr w:rsidR="0068061E" w14:paraId="48674741" w14:textId="77777777" w:rsidTr="00567F62">
        <w:trPr>
          <w:trHeight w:val="21"/>
        </w:trPr>
        <w:tc>
          <w:tcPr>
            <w:tcW w:w="7655" w:type="dxa"/>
          </w:tcPr>
          <w:p w14:paraId="27E1730B" w14:textId="3D25654D" w:rsidR="0068061E" w:rsidRDefault="0068061E" w:rsidP="008E5461">
            <w:pPr>
              <w:rPr>
                <w:rFonts w:cs="Arial"/>
                <w:szCs w:val="20"/>
              </w:rPr>
            </w:pPr>
            <w:r w:rsidRPr="00F35449">
              <w:rPr>
                <w:rFonts w:cs="Arial"/>
                <w:szCs w:val="20"/>
              </w:rPr>
              <w:t>Products and Hazardous Substances Register (includes Dangerous Goods)</w:t>
            </w:r>
          </w:p>
        </w:tc>
        <w:tc>
          <w:tcPr>
            <w:tcW w:w="1984" w:type="dxa"/>
          </w:tcPr>
          <w:p w14:paraId="313E91AC" w14:textId="3BDCE768" w:rsidR="0068061E" w:rsidRDefault="0068061E" w:rsidP="008E5461">
            <w:pPr>
              <w:rPr>
                <w:sz w:val="18"/>
                <w:szCs w:val="18"/>
              </w:rPr>
            </w:pPr>
            <w:r w:rsidRPr="00F35449">
              <w:rPr>
                <w:rFonts w:cs="Arial"/>
                <w:szCs w:val="20"/>
              </w:rPr>
              <w:t>40</w:t>
            </w:r>
          </w:p>
        </w:tc>
      </w:tr>
      <w:tr w:rsidR="0068061E" w14:paraId="7470A161" w14:textId="77777777" w:rsidTr="00567F62">
        <w:trPr>
          <w:trHeight w:val="21"/>
        </w:trPr>
        <w:tc>
          <w:tcPr>
            <w:tcW w:w="7655" w:type="dxa"/>
          </w:tcPr>
          <w:p w14:paraId="0B4B38D8" w14:textId="1FEBFEA6" w:rsidR="0068061E" w:rsidRPr="00F35449" w:rsidRDefault="0068061E" w:rsidP="008E5461">
            <w:pPr>
              <w:rPr>
                <w:rFonts w:cs="Arial"/>
                <w:szCs w:val="20"/>
              </w:rPr>
            </w:pPr>
            <w:r w:rsidRPr="00F35449">
              <w:rPr>
                <w:rFonts w:cs="Arial"/>
                <w:szCs w:val="20"/>
              </w:rPr>
              <w:t>Hazardous Materials Reports</w:t>
            </w:r>
          </w:p>
        </w:tc>
        <w:tc>
          <w:tcPr>
            <w:tcW w:w="1984" w:type="dxa"/>
          </w:tcPr>
          <w:p w14:paraId="51BDABB2" w14:textId="24A654C7" w:rsidR="0068061E" w:rsidRDefault="0068061E" w:rsidP="008E5461">
            <w:pPr>
              <w:rPr>
                <w:sz w:val="18"/>
                <w:szCs w:val="18"/>
              </w:rPr>
            </w:pPr>
            <w:r w:rsidRPr="00F35449">
              <w:rPr>
                <w:rFonts w:cs="Arial"/>
                <w:szCs w:val="20"/>
              </w:rPr>
              <w:t>40</w:t>
            </w:r>
          </w:p>
        </w:tc>
      </w:tr>
      <w:tr w:rsidR="0068061E" w14:paraId="106A39FE" w14:textId="77777777" w:rsidTr="00567F62">
        <w:trPr>
          <w:trHeight w:val="21"/>
        </w:trPr>
        <w:tc>
          <w:tcPr>
            <w:tcW w:w="7655" w:type="dxa"/>
          </w:tcPr>
          <w:p w14:paraId="6E7C90B7" w14:textId="563F7680" w:rsidR="0068061E" w:rsidRPr="00F35449" w:rsidRDefault="0068061E" w:rsidP="008E5461">
            <w:pPr>
              <w:rPr>
                <w:rFonts w:cs="Arial"/>
                <w:szCs w:val="20"/>
              </w:rPr>
            </w:pPr>
            <w:r w:rsidRPr="00F35449">
              <w:rPr>
                <w:rFonts w:cs="Arial"/>
                <w:szCs w:val="20"/>
              </w:rPr>
              <w:t>Indoor Air quality report</w:t>
            </w:r>
          </w:p>
        </w:tc>
        <w:tc>
          <w:tcPr>
            <w:tcW w:w="1984" w:type="dxa"/>
          </w:tcPr>
          <w:p w14:paraId="788B3B2E" w14:textId="1C0F2186" w:rsidR="0068061E" w:rsidRDefault="0068061E" w:rsidP="008E5461">
            <w:pPr>
              <w:rPr>
                <w:sz w:val="18"/>
                <w:szCs w:val="18"/>
              </w:rPr>
            </w:pPr>
            <w:r w:rsidRPr="00F35449">
              <w:rPr>
                <w:rFonts w:cs="Arial"/>
                <w:szCs w:val="20"/>
              </w:rPr>
              <w:t>40</w:t>
            </w:r>
          </w:p>
        </w:tc>
      </w:tr>
      <w:tr w:rsidR="0068061E" w14:paraId="475213E8" w14:textId="77777777" w:rsidTr="00567F62">
        <w:trPr>
          <w:trHeight w:val="21"/>
        </w:trPr>
        <w:tc>
          <w:tcPr>
            <w:tcW w:w="7655" w:type="dxa"/>
          </w:tcPr>
          <w:p w14:paraId="294FE790" w14:textId="32D2772F" w:rsidR="0068061E" w:rsidRPr="00F35449" w:rsidRDefault="0068061E" w:rsidP="008E5461">
            <w:pPr>
              <w:rPr>
                <w:rFonts w:cs="Arial"/>
                <w:szCs w:val="20"/>
              </w:rPr>
            </w:pPr>
            <w:r w:rsidRPr="00F35449">
              <w:rPr>
                <w:rFonts w:cs="Arial"/>
                <w:szCs w:val="20"/>
              </w:rPr>
              <w:t>Thermography reports</w:t>
            </w:r>
          </w:p>
        </w:tc>
        <w:tc>
          <w:tcPr>
            <w:tcW w:w="1984" w:type="dxa"/>
          </w:tcPr>
          <w:p w14:paraId="19B4C764" w14:textId="0B85D33F" w:rsidR="0068061E" w:rsidRDefault="0068061E" w:rsidP="008E5461">
            <w:pPr>
              <w:rPr>
                <w:sz w:val="18"/>
                <w:szCs w:val="18"/>
              </w:rPr>
            </w:pPr>
            <w:r w:rsidRPr="00F35449">
              <w:rPr>
                <w:rFonts w:cs="Arial"/>
                <w:szCs w:val="20"/>
              </w:rPr>
              <w:t>15</w:t>
            </w:r>
          </w:p>
        </w:tc>
      </w:tr>
      <w:tr w:rsidR="0068061E" w14:paraId="77A2B245" w14:textId="77777777" w:rsidTr="00567F62">
        <w:trPr>
          <w:trHeight w:val="21"/>
        </w:trPr>
        <w:tc>
          <w:tcPr>
            <w:tcW w:w="7655" w:type="dxa"/>
          </w:tcPr>
          <w:p w14:paraId="43CF19D9" w14:textId="379E0697" w:rsidR="0068061E" w:rsidRPr="00F35449" w:rsidRDefault="0068061E" w:rsidP="008E5461">
            <w:pPr>
              <w:rPr>
                <w:rFonts w:cs="Arial"/>
                <w:szCs w:val="20"/>
              </w:rPr>
            </w:pPr>
            <w:r w:rsidRPr="00F35449">
              <w:rPr>
                <w:rFonts w:cs="Arial"/>
                <w:szCs w:val="20"/>
              </w:rPr>
              <w:t>Slip test reports</w:t>
            </w:r>
          </w:p>
        </w:tc>
        <w:tc>
          <w:tcPr>
            <w:tcW w:w="1984" w:type="dxa"/>
          </w:tcPr>
          <w:p w14:paraId="674C5D43" w14:textId="2805C8E4" w:rsidR="0068061E" w:rsidRDefault="0068061E" w:rsidP="008E5461">
            <w:pPr>
              <w:rPr>
                <w:sz w:val="18"/>
                <w:szCs w:val="18"/>
              </w:rPr>
            </w:pPr>
            <w:r w:rsidRPr="00F35449">
              <w:rPr>
                <w:rFonts w:cs="Arial"/>
                <w:szCs w:val="20"/>
              </w:rPr>
              <w:t>15</w:t>
            </w:r>
          </w:p>
        </w:tc>
      </w:tr>
      <w:tr w:rsidR="0068061E" w14:paraId="286C6CB8" w14:textId="77777777" w:rsidTr="00567F62">
        <w:trPr>
          <w:trHeight w:val="21"/>
        </w:trPr>
        <w:tc>
          <w:tcPr>
            <w:tcW w:w="7655" w:type="dxa"/>
          </w:tcPr>
          <w:p w14:paraId="67160AFA" w14:textId="62939786" w:rsidR="0068061E" w:rsidRPr="00F35449" w:rsidRDefault="0068061E" w:rsidP="008E5461">
            <w:pPr>
              <w:rPr>
                <w:rFonts w:cs="Arial"/>
                <w:szCs w:val="20"/>
              </w:rPr>
            </w:pPr>
            <w:r w:rsidRPr="00F35449">
              <w:rPr>
                <w:rFonts w:cs="Arial"/>
                <w:szCs w:val="20"/>
              </w:rPr>
              <w:t>MSDS for products and substances at the Workplace</w:t>
            </w:r>
          </w:p>
        </w:tc>
        <w:tc>
          <w:tcPr>
            <w:tcW w:w="1984" w:type="dxa"/>
          </w:tcPr>
          <w:p w14:paraId="5D5BDE4F" w14:textId="00F8A4BB" w:rsidR="0068061E" w:rsidRDefault="0068061E" w:rsidP="008E5461">
            <w:pPr>
              <w:rPr>
                <w:sz w:val="18"/>
                <w:szCs w:val="18"/>
              </w:rPr>
            </w:pPr>
            <w:r w:rsidRPr="00F35449">
              <w:rPr>
                <w:rFonts w:cs="Arial"/>
                <w:szCs w:val="20"/>
              </w:rPr>
              <w:t>40</w:t>
            </w:r>
          </w:p>
        </w:tc>
      </w:tr>
      <w:tr w:rsidR="0068061E" w14:paraId="25D30176" w14:textId="77777777" w:rsidTr="00567F62">
        <w:trPr>
          <w:trHeight w:val="21"/>
        </w:trPr>
        <w:tc>
          <w:tcPr>
            <w:tcW w:w="7655" w:type="dxa"/>
          </w:tcPr>
          <w:p w14:paraId="6267C971" w14:textId="2AEBD0BA" w:rsidR="0068061E" w:rsidRPr="00F35449" w:rsidRDefault="0068061E" w:rsidP="008E5461">
            <w:pPr>
              <w:rPr>
                <w:rFonts w:cs="Arial"/>
                <w:szCs w:val="20"/>
              </w:rPr>
            </w:pPr>
            <w:r w:rsidRPr="00F35449">
              <w:rPr>
                <w:rFonts w:cs="Arial"/>
                <w:szCs w:val="20"/>
              </w:rPr>
              <w:t>Risk Assessments e.g., hazardous substances, manual handling, etc.)</w:t>
            </w:r>
          </w:p>
        </w:tc>
        <w:tc>
          <w:tcPr>
            <w:tcW w:w="1984" w:type="dxa"/>
          </w:tcPr>
          <w:p w14:paraId="7C3F5CAB" w14:textId="5DD43B80" w:rsidR="0068061E" w:rsidRDefault="0068061E" w:rsidP="008E5461">
            <w:pPr>
              <w:rPr>
                <w:sz w:val="18"/>
                <w:szCs w:val="18"/>
              </w:rPr>
            </w:pPr>
            <w:r w:rsidRPr="00F35449">
              <w:rPr>
                <w:rFonts w:cs="Arial"/>
                <w:szCs w:val="20"/>
              </w:rPr>
              <w:t>40</w:t>
            </w:r>
          </w:p>
        </w:tc>
      </w:tr>
      <w:tr w:rsidR="0068061E" w14:paraId="6ED050F0" w14:textId="77777777" w:rsidTr="00567F62">
        <w:trPr>
          <w:trHeight w:val="21"/>
        </w:trPr>
        <w:tc>
          <w:tcPr>
            <w:tcW w:w="7655" w:type="dxa"/>
          </w:tcPr>
          <w:p w14:paraId="3C9D5BC5" w14:textId="48BDF75B" w:rsidR="0068061E" w:rsidRPr="00F35449" w:rsidRDefault="0068061E" w:rsidP="008E5461">
            <w:pPr>
              <w:rPr>
                <w:rFonts w:cs="Arial"/>
                <w:szCs w:val="20"/>
              </w:rPr>
            </w:pPr>
            <w:r w:rsidRPr="00F35449">
              <w:rPr>
                <w:rFonts w:cs="Arial"/>
                <w:szCs w:val="20"/>
              </w:rPr>
              <w:t>Workplace PPE Supply Register</w:t>
            </w:r>
          </w:p>
        </w:tc>
        <w:tc>
          <w:tcPr>
            <w:tcW w:w="1984" w:type="dxa"/>
          </w:tcPr>
          <w:p w14:paraId="17889BDE" w14:textId="31FB85BA" w:rsidR="0068061E" w:rsidRDefault="0068061E" w:rsidP="008E5461">
            <w:pPr>
              <w:rPr>
                <w:sz w:val="18"/>
                <w:szCs w:val="18"/>
              </w:rPr>
            </w:pPr>
            <w:r w:rsidRPr="00F35449">
              <w:rPr>
                <w:rFonts w:cs="Arial"/>
                <w:szCs w:val="20"/>
              </w:rPr>
              <w:t>15</w:t>
            </w:r>
          </w:p>
        </w:tc>
      </w:tr>
      <w:tr w:rsidR="0068061E" w14:paraId="498398C4" w14:textId="77777777" w:rsidTr="00567F62">
        <w:trPr>
          <w:trHeight w:val="21"/>
        </w:trPr>
        <w:tc>
          <w:tcPr>
            <w:tcW w:w="7655" w:type="dxa"/>
          </w:tcPr>
          <w:p w14:paraId="2DD325FA" w14:textId="58887B62" w:rsidR="0068061E" w:rsidRPr="00F35449" w:rsidRDefault="0068061E" w:rsidP="008E5461">
            <w:pPr>
              <w:rPr>
                <w:rFonts w:cs="Arial"/>
                <w:szCs w:val="20"/>
              </w:rPr>
            </w:pPr>
            <w:r w:rsidRPr="00F35449">
              <w:rPr>
                <w:rFonts w:cs="Arial"/>
                <w:szCs w:val="20"/>
              </w:rPr>
              <w:t>Anti-Harassment Case Notes</w:t>
            </w:r>
          </w:p>
        </w:tc>
        <w:tc>
          <w:tcPr>
            <w:tcW w:w="1984" w:type="dxa"/>
          </w:tcPr>
          <w:p w14:paraId="0D3BC866" w14:textId="194608EA" w:rsidR="0068061E" w:rsidRDefault="0068061E" w:rsidP="008E5461">
            <w:pPr>
              <w:rPr>
                <w:sz w:val="18"/>
                <w:szCs w:val="18"/>
              </w:rPr>
            </w:pPr>
            <w:r w:rsidRPr="00F35449">
              <w:rPr>
                <w:rFonts w:cs="Arial"/>
                <w:szCs w:val="20"/>
              </w:rPr>
              <w:t>15</w:t>
            </w:r>
          </w:p>
        </w:tc>
      </w:tr>
      <w:tr w:rsidR="0068061E" w14:paraId="571148BA" w14:textId="77777777" w:rsidTr="00567F62">
        <w:trPr>
          <w:trHeight w:val="21"/>
        </w:trPr>
        <w:tc>
          <w:tcPr>
            <w:tcW w:w="7655" w:type="dxa"/>
          </w:tcPr>
          <w:p w14:paraId="2E4AC147" w14:textId="4D1FF424" w:rsidR="0068061E" w:rsidRPr="00F35449" w:rsidRDefault="0068061E" w:rsidP="008E5461">
            <w:pPr>
              <w:rPr>
                <w:rFonts w:cs="Arial"/>
                <w:szCs w:val="20"/>
              </w:rPr>
            </w:pPr>
            <w:r w:rsidRPr="00F35449">
              <w:rPr>
                <w:rFonts w:cs="Arial"/>
                <w:szCs w:val="20"/>
              </w:rPr>
              <w:t>HSE Audit Reports</w:t>
            </w:r>
          </w:p>
        </w:tc>
        <w:tc>
          <w:tcPr>
            <w:tcW w:w="1984" w:type="dxa"/>
          </w:tcPr>
          <w:p w14:paraId="7F220470" w14:textId="2ED0B267" w:rsidR="0068061E" w:rsidRDefault="0068061E" w:rsidP="008E5461">
            <w:pPr>
              <w:rPr>
                <w:sz w:val="18"/>
                <w:szCs w:val="18"/>
              </w:rPr>
            </w:pPr>
            <w:r w:rsidRPr="00F35449">
              <w:rPr>
                <w:rFonts w:cs="Arial"/>
                <w:szCs w:val="20"/>
              </w:rPr>
              <w:t>15</w:t>
            </w:r>
          </w:p>
        </w:tc>
      </w:tr>
      <w:tr w:rsidR="0068061E" w14:paraId="686E6BCC" w14:textId="77777777" w:rsidTr="00567F62">
        <w:trPr>
          <w:trHeight w:val="21"/>
        </w:trPr>
        <w:tc>
          <w:tcPr>
            <w:tcW w:w="7655" w:type="dxa"/>
          </w:tcPr>
          <w:p w14:paraId="3FA415D2" w14:textId="6F2A5570" w:rsidR="0068061E" w:rsidRPr="00F35449" w:rsidRDefault="0068061E" w:rsidP="008E5461">
            <w:pPr>
              <w:rPr>
                <w:rFonts w:cs="Arial"/>
                <w:szCs w:val="20"/>
              </w:rPr>
            </w:pPr>
            <w:r w:rsidRPr="00F35449">
              <w:rPr>
                <w:rFonts w:cs="Arial"/>
                <w:szCs w:val="20"/>
              </w:rPr>
              <w:t>HSE Review Reports</w:t>
            </w:r>
          </w:p>
        </w:tc>
        <w:tc>
          <w:tcPr>
            <w:tcW w:w="1984" w:type="dxa"/>
          </w:tcPr>
          <w:p w14:paraId="348188EB" w14:textId="1758F881" w:rsidR="0068061E" w:rsidRDefault="0068061E" w:rsidP="008E5461">
            <w:pPr>
              <w:rPr>
                <w:sz w:val="18"/>
                <w:szCs w:val="18"/>
              </w:rPr>
            </w:pPr>
            <w:r w:rsidRPr="00F35449">
              <w:rPr>
                <w:rFonts w:cs="Arial"/>
                <w:szCs w:val="20"/>
              </w:rPr>
              <w:t>15</w:t>
            </w:r>
          </w:p>
        </w:tc>
      </w:tr>
      <w:tr w:rsidR="0068061E" w14:paraId="0CBA5E2B" w14:textId="77777777" w:rsidTr="00567F62">
        <w:trPr>
          <w:trHeight w:val="21"/>
        </w:trPr>
        <w:tc>
          <w:tcPr>
            <w:tcW w:w="7655" w:type="dxa"/>
          </w:tcPr>
          <w:p w14:paraId="193D0348" w14:textId="64BB5835" w:rsidR="0068061E" w:rsidRPr="00F35449" w:rsidRDefault="0068061E" w:rsidP="008E5461">
            <w:pPr>
              <w:rPr>
                <w:rFonts w:cs="Arial"/>
                <w:szCs w:val="20"/>
              </w:rPr>
            </w:pPr>
            <w:r w:rsidRPr="00F35449">
              <w:rPr>
                <w:rFonts w:cs="Arial"/>
                <w:szCs w:val="20"/>
              </w:rPr>
              <w:t>HSE and Legal Correspondence</w:t>
            </w:r>
          </w:p>
        </w:tc>
        <w:tc>
          <w:tcPr>
            <w:tcW w:w="1984" w:type="dxa"/>
          </w:tcPr>
          <w:p w14:paraId="4EC5938D" w14:textId="4B423398" w:rsidR="0068061E" w:rsidRDefault="0068061E" w:rsidP="008E5461">
            <w:pPr>
              <w:rPr>
                <w:sz w:val="18"/>
                <w:szCs w:val="18"/>
              </w:rPr>
            </w:pPr>
            <w:r w:rsidRPr="00F35449">
              <w:rPr>
                <w:rFonts w:cs="Arial"/>
                <w:szCs w:val="20"/>
              </w:rPr>
              <w:t>20</w:t>
            </w:r>
          </w:p>
        </w:tc>
      </w:tr>
      <w:tr w:rsidR="0068061E" w14:paraId="0C7FBE3B" w14:textId="77777777" w:rsidTr="00567F62">
        <w:trPr>
          <w:trHeight w:val="21"/>
        </w:trPr>
        <w:tc>
          <w:tcPr>
            <w:tcW w:w="7655" w:type="dxa"/>
          </w:tcPr>
          <w:p w14:paraId="0F3F0C27" w14:textId="1BB199A4" w:rsidR="0068061E" w:rsidRPr="00F35449" w:rsidRDefault="0068061E" w:rsidP="008E5461">
            <w:pPr>
              <w:rPr>
                <w:rFonts w:cs="Arial"/>
                <w:szCs w:val="20"/>
              </w:rPr>
            </w:pPr>
            <w:r w:rsidRPr="00F35449">
              <w:rPr>
                <w:rFonts w:cs="Arial"/>
                <w:szCs w:val="20"/>
              </w:rPr>
              <w:t>Grants, submissions and awards</w:t>
            </w:r>
          </w:p>
        </w:tc>
        <w:tc>
          <w:tcPr>
            <w:tcW w:w="1984" w:type="dxa"/>
          </w:tcPr>
          <w:p w14:paraId="0F92C441" w14:textId="45C23A0A" w:rsidR="0068061E" w:rsidRDefault="0068061E" w:rsidP="008E5461">
            <w:pPr>
              <w:rPr>
                <w:sz w:val="18"/>
                <w:szCs w:val="18"/>
              </w:rPr>
            </w:pPr>
            <w:r w:rsidRPr="00F35449">
              <w:rPr>
                <w:rFonts w:cs="Arial"/>
                <w:szCs w:val="20"/>
              </w:rPr>
              <w:t>7</w:t>
            </w:r>
          </w:p>
        </w:tc>
      </w:tr>
      <w:tr w:rsidR="0068061E" w14:paraId="7B8ECC54" w14:textId="77777777" w:rsidTr="00567F62">
        <w:trPr>
          <w:trHeight w:val="21"/>
        </w:trPr>
        <w:tc>
          <w:tcPr>
            <w:tcW w:w="7655" w:type="dxa"/>
          </w:tcPr>
          <w:p w14:paraId="0111AB47" w14:textId="3041B352" w:rsidR="0068061E" w:rsidRPr="00F35449" w:rsidRDefault="0068061E" w:rsidP="008E5461">
            <w:pPr>
              <w:rPr>
                <w:rFonts w:cs="Arial"/>
                <w:szCs w:val="20"/>
              </w:rPr>
            </w:pPr>
            <w:r w:rsidRPr="00F35449">
              <w:rPr>
                <w:rFonts w:cs="Arial"/>
                <w:szCs w:val="20"/>
              </w:rPr>
              <w:t>Essential Services</w:t>
            </w:r>
          </w:p>
        </w:tc>
        <w:tc>
          <w:tcPr>
            <w:tcW w:w="1984" w:type="dxa"/>
          </w:tcPr>
          <w:p w14:paraId="179CF5CF" w14:textId="47397A15" w:rsidR="0068061E" w:rsidRDefault="0068061E" w:rsidP="008E5461">
            <w:pPr>
              <w:rPr>
                <w:sz w:val="18"/>
                <w:szCs w:val="18"/>
              </w:rPr>
            </w:pPr>
            <w:r w:rsidRPr="00F35449">
              <w:rPr>
                <w:rFonts w:cs="Arial"/>
                <w:szCs w:val="20"/>
              </w:rPr>
              <w:t>15</w:t>
            </w:r>
          </w:p>
        </w:tc>
      </w:tr>
    </w:tbl>
    <w:p w14:paraId="6C1AA36D" w14:textId="7E1D94B5" w:rsidR="008E5461" w:rsidRDefault="008E5461" w:rsidP="00024E08">
      <w:pPr>
        <w:rPr>
          <w:lang w:val="en-GB"/>
        </w:rPr>
      </w:pPr>
    </w:p>
    <w:p w14:paraId="4FDECFF3" w14:textId="77777777" w:rsidR="008E5461" w:rsidRDefault="008E5461">
      <w:pPr>
        <w:spacing w:before="0"/>
        <w:rPr>
          <w:lang w:val="en-GB"/>
        </w:rPr>
      </w:pPr>
      <w:r>
        <w:rPr>
          <w:lang w:val="en-GB"/>
        </w:rPr>
        <w:br w:type="page"/>
      </w:r>
    </w:p>
    <w:p w14:paraId="31C40AC2" w14:textId="52DB1154" w:rsidR="00DC2E1C" w:rsidRDefault="00DC2E1C" w:rsidP="00D15CF4">
      <w:pPr>
        <w:pStyle w:val="SectionHeading"/>
        <w:numPr>
          <w:ilvl w:val="0"/>
          <w:numId w:val="0"/>
        </w:numPr>
        <w:ind w:left="720" w:right="-285" w:hanging="709"/>
        <w:rPr>
          <w:lang w:val="en-GB"/>
        </w:rPr>
      </w:pPr>
      <w:bookmarkStart w:id="393" w:name="_Toc61952415"/>
      <w:r>
        <w:rPr>
          <w:lang w:val="en-GB"/>
        </w:rPr>
        <w:t>Appendix 5 – Workplace HSE Communication &amp; Consultative Events</w:t>
      </w:r>
      <w:bookmarkEnd w:id="393"/>
    </w:p>
    <w:tbl>
      <w:tblPr>
        <w:tblW w:w="9781"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985"/>
        <w:gridCol w:w="2410"/>
        <w:gridCol w:w="2693"/>
        <w:gridCol w:w="2693"/>
      </w:tblGrid>
      <w:tr w:rsidR="00DC2E1C" w:rsidRPr="00DC2E1C" w14:paraId="3A0162B9" w14:textId="77777777" w:rsidTr="00DC2E1C">
        <w:trPr>
          <w:trHeight w:val="240"/>
          <w:tblHeader/>
        </w:trPr>
        <w:tc>
          <w:tcPr>
            <w:tcW w:w="1985" w:type="dxa"/>
            <w:tcMar>
              <w:top w:w="28" w:type="dxa"/>
              <w:bottom w:w="57" w:type="dxa"/>
            </w:tcMar>
            <w:vAlign w:val="center"/>
          </w:tcPr>
          <w:p w14:paraId="149B040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Event</w:t>
            </w:r>
          </w:p>
        </w:tc>
        <w:tc>
          <w:tcPr>
            <w:tcW w:w="2410" w:type="dxa"/>
            <w:tcMar>
              <w:top w:w="28" w:type="dxa"/>
              <w:bottom w:w="57" w:type="dxa"/>
            </w:tcMar>
            <w:vAlign w:val="center"/>
          </w:tcPr>
          <w:p w14:paraId="19F7011A"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Frequency/</w:t>
            </w:r>
          </w:p>
          <w:p w14:paraId="33F1F386"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Requirement</w:t>
            </w:r>
          </w:p>
        </w:tc>
        <w:tc>
          <w:tcPr>
            <w:tcW w:w="2693" w:type="dxa"/>
            <w:tcMar>
              <w:top w:w="28" w:type="dxa"/>
              <w:bottom w:w="57" w:type="dxa"/>
            </w:tcMar>
            <w:vAlign w:val="center"/>
          </w:tcPr>
          <w:p w14:paraId="6418348B"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Participants</w:t>
            </w:r>
          </w:p>
        </w:tc>
        <w:tc>
          <w:tcPr>
            <w:tcW w:w="2693" w:type="dxa"/>
            <w:tcMar>
              <w:top w:w="28" w:type="dxa"/>
              <w:bottom w:w="57" w:type="dxa"/>
            </w:tcMar>
            <w:vAlign w:val="center"/>
          </w:tcPr>
          <w:p w14:paraId="0FA4A2AC" w14:textId="77777777" w:rsidR="00DC2E1C" w:rsidRPr="00D15CF4" w:rsidRDefault="00DC2E1C" w:rsidP="00DC2E1C">
            <w:pPr>
              <w:pStyle w:val="BodyText3"/>
              <w:jc w:val="center"/>
              <w:rPr>
                <w:rFonts w:asciiTheme="minorHAnsi" w:hAnsiTheme="minorHAnsi" w:cs="Arial"/>
                <w:b/>
                <w:sz w:val="20"/>
              </w:rPr>
            </w:pPr>
            <w:r w:rsidRPr="00D15CF4">
              <w:rPr>
                <w:rFonts w:asciiTheme="minorHAnsi" w:hAnsiTheme="minorHAnsi" w:cs="Arial"/>
                <w:b/>
                <w:sz w:val="20"/>
              </w:rPr>
              <w:t>Record/Evidence</w:t>
            </w:r>
          </w:p>
        </w:tc>
      </w:tr>
      <w:tr w:rsidR="00DC2E1C" w:rsidRPr="00DC2E1C" w14:paraId="4824D451" w14:textId="77777777" w:rsidTr="00DC2E1C">
        <w:trPr>
          <w:trHeight w:val="240"/>
        </w:trPr>
        <w:tc>
          <w:tcPr>
            <w:tcW w:w="1985" w:type="dxa"/>
            <w:tcMar>
              <w:top w:w="28" w:type="dxa"/>
              <w:bottom w:w="57" w:type="dxa"/>
            </w:tcMar>
          </w:tcPr>
          <w:p w14:paraId="62351C8F"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Changed or New Work Activities and Job Tasks</w:t>
            </w:r>
          </w:p>
        </w:tc>
        <w:tc>
          <w:tcPr>
            <w:tcW w:w="2410" w:type="dxa"/>
            <w:tcMar>
              <w:top w:w="28" w:type="dxa"/>
              <w:bottom w:w="57" w:type="dxa"/>
            </w:tcMar>
          </w:tcPr>
          <w:p w14:paraId="2A95937C"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Prior to commencing any changed or new activities / tasks</w:t>
            </w:r>
          </w:p>
        </w:tc>
        <w:tc>
          <w:tcPr>
            <w:tcW w:w="2693" w:type="dxa"/>
            <w:tcMar>
              <w:top w:w="28" w:type="dxa"/>
              <w:bottom w:w="57" w:type="dxa"/>
            </w:tcMar>
          </w:tcPr>
          <w:p w14:paraId="4747C75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Personnel carrying out specific work activities.</w:t>
            </w:r>
          </w:p>
        </w:tc>
        <w:tc>
          <w:tcPr>
            <w:tcW w:w="2693" w:type="dxa"/>
            <w:tcMar>
              <w:top w:w="28" w:type="dxa"/>
              <w:bottom w:w="57" w:type="dxa"/>
            </w:tcMar>
          </w:tcPr>
          <w:p w14:paraId="27B7903A" w14:textId="77777777"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Record of training – listed on the JSEA or Toolbox Talk Record.</w:t>
            </w:r>
          </w:p>
        </w:tc>
      </w:tr>
      <w:tr w:rsidR="00DC2E1C" w:rsidRPr="00DC2E1C" w14:paraId="1CA0984A" w14:textId="77777777" w:rsidTr="00DC2E1C">
        <w:trPr>
          <w:trHeight w:val="240"/>
        </w:trPr>
        <w:tc>
          <w:tcPr>
            <w:tcW w:w="1985" w:type="dxa"/>
            <w:tcMar>
              <w:top w:w="28" w:type="dxa"/>
              <w:bottom w:w="57" w:type="dxa"/>
            </w:tcMar>
          </w:tcPr>
          <w:p w14:paraId="47F1F9B2" w14:textId="7C92E982"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 Box Talks.</w:t>
            </w:r>
          </w:p>
        </w:tc>
        <w:tc>
          <w:tcPr>
            <w:tcW w:w="2410" w:type="dxa"/>
            <w:tcMar>
              <w:top w:w="28" w:type="dxa"/>
              <w:bottom w:w="57" w:type="dxa"/>
            </w:tcMar>
          </w:tcPr>
          <w:p w14:paraId="29050C70" w14:textId="24A376DE"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 xml:space="preserve">As required generally when there is the introduction of a new process (JSEA) or when discussing </w:t>
            </w:r>
            <w:smartTag w:uri="urn:schemas-microsoft-com:office:smarttags" w:element="stockticker">
              <w:r w:rsidRPr="00D15CF4">
                <w:rPr>
                  <w:rFonts w:asciiTheme="minorHAnsi" w:hAnsiTheme="minorHAnsi" w:cs="Arial"/>
                  <w:sz w:val="20"/>
                </w:rPr>
                <w:t>HSE</w:t>
              </w:r>
            </w:smartTag>
            <w:r w:rsidRPr="00D15CF4">
              <w:rPr>
                <w:rFonts w:asciiTheme="minorHAnsi" w:hAnsiTheme="minorHAnsi" w:cs="Arial"/>
                <w:sz w:val="20"/>
              </w:rPr>
              <w:t xml:space="preserve"> issues/topics or safety alert.</w:t>
            </w:r>
          </w:p>
        </w:tc>
        <w:tc>
          <w:tcPr>
            <w:tcW w:w="2693" w:type="dxa"/>
            <w:tcMar>
              <w:top w:w="28" w:type="dxa"/>
              <w:bottom w:w="57" w:type="dxa"/>
            </w:tcMar>
          </w:tcPr>
          <w:p w14:paraId="3CD4BD73" w14:textId="09165E28"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Mirvac employees and Service Providers (all workers).</w:t>
            </w:r>
          </w:p>
        </w:tc>
        <w:tc>
          <w:tcPr>
            <w:tcW w:w="2693" w:type="dxa"/>
            <w:tcMar>
              <w:top w:w="28" w:type="dxa"/>
              <w:bottom w:w="57" w:type="dxa"/>
            </w:tcMar>
          </w:tcPr>
          <w:p w14:paraId="4134AB68" w14:textId="2A27E746" w:rsidR="00DC2E1C" w:rsidRPr="00D15CF4" w:rsidRDefault="00DC2E1C" w:rsidP="00DC2E1C">
            <w:pPr>
              <w:pStyle w:val="BodyText3"/>
              <w:spacing w:line="220" w:lineRule="atLeast"/>
              <w:jc w:val="left"/>
              <w:rPr>
                <w:rFonts w:asciiTheme="minorHAnsi" w:hAnsiTheme="minorHAnsi" w:cs="Arial"/>
                <w:sz w:val="20"/>
              </w:rPr>
            </w:pPr>
            <w:r w:rsidRPr="00D15CF4">
              <w:rPr>
                <w:rFonts w:asciiTheme="minorHAnsi" w:hAnsiTheme="minorHAnsi" w:cs="Arial"/>
                <w:sz w:val="20"/>
              </w:rPr>
              <w:t>Toolbox Talk Record</w:t>
            </w:r>
          </w:p>
        </w:tc>
      </w:tr>
      <w:tr w:rsidR="00DC2E1C" w:rsidRPr="00DC2E1C" w14:paraId="11595915" w14:textId="77777777" w:rsidTr="00DC2E1C">
        <w:trPr>
          <w:trHeight w:val="240"/>
        </w:trPr>
        <w:tc>
          <w:tcPr>
            <w:tcW w:w="1985" w:type="dxa"/>
            <w:tcMar>
              <w:top w:w="28" w:type="dxa"/>
              <w:bottom w:w="57" w:type="dxa"/>
            </w:tcMar>
          </w:tcPr>
          <w:p w14:paraId="57FF0AC0" w14:textId="29F46B17"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6E4C469B" w14:textId="16638258"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F3DA6DC" w14:textId="028C27B7"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B373E2E" w14:textId="3A478BCA" w:rsidR="00DC2E1C" w:rsidRPr="00D15CF4" w:rsidRDefault="00DC2E1C" w:rsidP="00DC2E1C">
            <w:pPr>
              <w:pStyle w:val="BodyText3"/>
              <w:spacing w:line="220" w:lineRule="atLeast"/>
              <w:jc w:val="left"/>
              <w:rPr>
                <w:rFonts w:asciiTheme="minorHAnsi" w:hAnsiTheme="minorHAnsi" w:cs="Arial"/>
                <w:sz w:val="20"/>
              </w:rPr>
            </w:pPr>
          </w:p>
        </w:tc>
      </w:tr>
      <w:tr w:rsidR="00DC2E1C" w:rsidRPr="00DC2E1C" w14:paraId="64426B6C" w14:textId="77777777" w:rsidTr="00DC2E1C">
        <w:trPr>
          <w:trHeight w:val="280"/>
        </w:trPr>
        <w:tc>
          <w:tcPr>
            <w:tcW w:w="1985" w:type="dxa"/>
            <w:tcMar>
              <w:top w:w="28" w:type="dxa"/>
              <w:bottom w:w="57" w:type="dxa"/>
            </w:tcMar>
          </w:tcPr>
          <w:p w14:paraId="2BBB4389" w14:textId="49DC850D" w:rsidR="00DC2E1C" w:rsidRPr="00D15CF4" w:rsidRDefault="00DC2E1C" w:rsidP="00DC2E1C">
            <w:pPr>
              <w:pStyle w:val="BodyText3"/>
              <w:spacing w:line="220" w:lineRule="atLeast"/>
              <w:jc w:val="left"/>
              <w:rPr>
                <w:rFonts w:asciiTheme="minorHAnsi" w:hAnsiTheme="minorHAnsi" w:cs="Arial"/>
                <w:sz w:val="20"/>
              </w:rPr>
            </w:pPr>
          </w:p>
        </w:tc>
        <w:tc>
          <w:tcPr>
            <w:tcW w:w="2410" w:type="dxa"/>
            <w:tcMar>
              <w:top w:w="28" w:type="dxa"/>
              <w:bottom w:w="57" w:type="dxa"/>
            </w:tcMar>
          </w:tcPr>
          <w:p w14:paraId="4A1AAE7E" w14:textId="523A8E5C"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7CA4FBCD" w14:textId="6AB0B6E9" w:rsidR="00DC2E1C" w:rsidRPr="00D15CF4" w:rsidRDefault="00DC2E1C" w:rsidP="00DC2E1C">
            <w:pPr>
              <w:pStyle w:val="BodyText3"/>
              <w:spacing w:line="220" w:lineRule="atLeast"/>
              <w:jc w:val="left"/>
              <w:rPr>
                <w:rFonts w:asciiTheme="minorHAnsi" w:hAnsiTheme="minorHAnsi" w:cs="Arial"/>
                <w:sz w:val="20"/>
              </w:rPr>
            </w:pPr>
          </w:p>
        </w:tc>
        <w:tc>
          <w:tcPr>
            <w:tcW w:w="2693" w:type="dxa"/>
            <w:tcMar>
              <w:top w:w="28" w:type="dxa"/>
              <w:bottom w:w="57" w:type="dxa"/>
            </w:tcMar>
          </w:tcPr>
          <w:p w14:paraId="605CD41E" w14:textId="7771FAD5" w:rsidR="00DC2E1C" w:rsidRPr="00D15CF4" w:rsidRDefault="00DC2E1C" w:rsidP="00DC2E1C">
            <w:pPr>
              <w:pStyle w:val="BodyText3"/>
              <w:spacing w:line="220" w:lineRule="atLeast"/>
              <w:jc w:val="left"/>
              <w:rPr>
                <w:rFonts w:asciiTheme="minorHAnsi" w:hAnsiTheme="minorHAnsi" w:cs="Arial"/>
                <w:sz w:val="20"/>
              </w:rPr>
            </w:pPr>
          </w:p>
        </w:tc>
      </w:tr>
    </w:tbl>
    <w:p w14:paraId="1771A6ED" w14:textId="23ED41E4" w:rsidR="00DC2E1C" w:rsidRDefault="00DC2E1C" w:rsidP="00024E08">
      <w:pPr>
        <w:rPr>
          <w:lang w:val="en-GB"/>
        </w:rPr>
      </w:pPr>
    </w:p>
    <w:p w14:paraId="600595D4" w14:textId="77777777" w:rsidR="00DC2E1C" w:rsidRDefault="00DC2E1C">
      <w:pPr>
        <w:spacing w:before="0"/>
        <w:rPr>
          <w:lang w:val="en-GB"/>
        </w:rPr>
      </w:pPr>
      <w:r>
        <w:rPr>
          <w:lang w:val="en-GB"/>
        </w:rPr>
        <w:br w:type="page"/>
      </w:r>
    </w:p>
    <w:p w14:paraId="27FCAFB4" w14:textId="37381525" w:rsidR="00024E08" w:rsidRDefault="00DC2E1C" w:rsidP="00D15CF4">
      <w:pPr>
        <w:pStyle w:val="SectionHeading"/>
        <w:numPr>
          <w:ilvl w:val="0"/>
          <w:numId w:val="0"/>
        </w:numPr>
        <w:ind w:left="720" w:right="-285" w:hanging="709"/>
        <w:rPr>
          <w:lang w:val="en-GB"/>
        </w:rPr>
      </w:pPr>
      <w:bookmarkStart w:id="394" w:name="_Toc61952416"/>
      <w:r>
        <w:rPr>
          <w:lang w:val="en-GB"/>
        </w:rPr>
        <w:t>Appendix 6 – Emergency Response Plan</w:t>
      </w:r>
      <w:bookmarkEnd w:id="394"/>
    </w:p>
    <w:p w14:paraId="7D8FF92A" w14:textId="589D7E24" w:rsidR="00DC2E1C" w:rsidRDefault="00DC2E1C" w:rsidP="00D15CF4">
      <w:pPr>
        <w:jc w:val="center"/>
        <w:rPr>
          <w:b/>
          <w:sz w:val="24"/>
          <w:lang w:val="en-GB"/>
        </w:rPr>
      </w:pPr>
      <w:r w:rsidRPr="00D15CF4">
        <w:rPr>
          <w:b/>
          <w:sz w:val="24"/>
          <w:lang w:val="en-GB"/>
        </w:rPr>
        <w:t>THE FOLLOWING</w:t>
      </w:r>
      <w:r>
        <w:rPr>
          <w:b/>
          <w:sz w:val="24"/>
          <w:lang w:val="en-GB"/>
        </w:rPr>
        <w:t xml:space="preserve"> INFORMATION IS TO BE DEVELOPED, INCLUDED IN INDUCTIONS AND POSTED IN PROMINENT LOCATIONS OF THE WORKPLACE.</w:t>
      </w:r>
    </w:p>
    <w:p w14:paraId="2CFD0525" w14:textId="75486A43" w:rsidR="00DC2E1C" w:rsidRDefault="00DC2E1C">
      <w:pPr>
        <w:rPr>
          <w:sz w:val="22"/>
          <w:lang w:val="en-GB"/>
        </w:rPr>
      </w:pPr>
      <w:r w:rsidRPr="00D15CF4">
        <w:rPr>
          <w:sz w:val="22"/>
          <w:lang w:val="en-GB"/>
        </w:rPr>
        <w:t>Emergency Contact Information Table</w:t>
      </w:r>
    </w:p>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53"/>
        <w:gridCol w:w="1507"/>
        <w:gridCol w:w="1620"/>
        <w:gridCol w:w="2340"/>
      </w:tblGrid>
      <w:tr w:rsidR="00DC2E1C" w:rsidRPr="00DC2E1C" w14:paraId="767A57EA" w14:textId="77777777" w:rsidTr="00DC2E1C">
        <w:tc>
          <w:tcPr>
            <w:tcW w:w="4253" w:type="dxa"/>
          </w:tcPr>
          <w:p w14:paraId="42EBB41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Emergency Contact Information</w:t>
            </w:r>
          </w:p>
        </w:tc>
        <w:tc>
          <w:tcPr>
            <w:tcW w:w="1507" w:type="dxa"/>
          </w:tcPr>
          <w:p w14:paraId="67697195"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Name</w:t>
            </w:r>
          </w:p>
        </w:tc>
        <w:tc>
          <w:tcPr>
            <w:tcW w:w="1620" w:type="dxa"/>
          </w:tcPr>
          <w:p w14:paraId="5337520C"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Telephone</w:t>
            </w:r>
          </w:p>
        </w:tc>
        <w:tc>
          <w:tcPr>
            <w:tcW w:w="2340" w:type="dxa"/>
          </w:tcPr>
          <w:p w14:paraId="0C5365F0" w14:textId="77777777" w:rsidR="00DC2E1C" w:rsidRPr="00D15CF4" w:rsidRDefault="00DC2E1C" w:rsidP="00DC2E1C">
            <w:pPr>
              <w:pStyle w:val="BodyText3"/>
              <w:spacing w:before="60" w:after="60"/>
              <w:rPr>
                <w:rFonts w:asciiTheme="minorHAnsi" w:hAnsiTheme="minorHAnsi" w:cs="Arial"/>
                <w:b/>
                <w:sz w:val="20"/>
              </w:rPr>
            </w:pPr>
            <w:r w:rsidRPr="00D15CF4">
              <w:rPr>
                <w:rFonts w:asciiTheme="minorHAnsi" w:hAnsiTheme="minorHAnsi" w:cs="Arial"/>
                <w:b/>
                <w:sz w:val="20"/>
              </w:rPr>
              <w:t>Address</w:t>
            </w:r>
          </w:p>
        </w:tc>
      </w:tr>
      <w:tr w:rsidR="00DC2E1C" w:rsidRPr="00DC2E1C" w14:paraId="3B869811" w14:textId="77777777" w:rsidTr="00DC2E1C">
        <w:tc>
          <w:tcPr>
            <w:tcW w:w="4253" w:type="dxa"/>
          </w:tcPr>
          <w:p w14:paraId="4E8BA0E5"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Workplace Manager</w:t>
            </w:r>
          </w:p>
        </w:tc>
        <w:tc>
          <w:tcPr>
            <w:tcW w:w="1507" w:type="dxa"/>
          </w:tcPr>
          <w:p w14:paraId="5DA858D1" w14:textId="773F3BC6" w:rsidR="00DC2E1C" w:rsidRPr="00D15CF4" w:rsidRDefault="0002789A" w:rsidP="00DC2E1C">
            <w:pPr>
              <w:spacing w:before="60" w:after="60" w:line="200" w:lineRule="atLeast"/>
              <w:rPr>
                <w:rFonts w:cs="Arial"/>
                <w:szCs w:val="20"/>
              </w:rPr>
            </w:pPr>
            <w:r>
              <w:rPr>
                <w:rFonts w:cs="Arial"/>
                <w:szCs w:val="20"/>
              </w:rPr>
              <w:t xml:space="preserve">Bryce Davey </w:t>
            </w:r>
          </w:p>
        </w:tc>
        <w:tc>
          <w:tcPr>
            <w:tcW w:w="1620" w:type="dxa"/>
          </w:tcPr>
          <w:p w14:paraId="1E642BC9" w14:textId="10DD23D1" w:rsidR="00DC2E1C" w:rsidRPr="00D15CF4" w:rsidRDefault="004B583C" w:rsidP="00DC2E1C">
            <w:pPr>
              <w:spacing w:before="60" w:after="60" w:line="200" w:lineRule="atLeast"/>
              <w:rPr>
                <w:rFonts w:cs="Arial"/>
                <w:szCs w:val="20"/>
              </w:rPr>
            </w:pPr>
            <w:r>
              <w:rPr>
                <w:rFonts w:cs="Arial"/>
                <w:szCs w:val="20"/>
              </w:rPr>
              <w:t>0439844332</w:t>
            </w:r>
          </w:p>
        </w:tc>
        <w:tc>
          <w:tcPr>
            <w:tcW w:w="2340" w:type="dxa"/>
          </w:tcPr>
          <w:p w14:paraId="03F07A0B"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DC2E1C" w:rsidRPr="00DC2E1C" w14:paraId="64BDDF41" w14:textId="77777777" w:rsidTr="00DC2E1C">
        <w:tc>
          <w:tcPr>
            <w:tcW w:w="4253" w:type="dxa"/>
          </w:tcPr>
          <w:p w14:paraId="35849420" w14:textId="5FDF89C0"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Facility Manager</w:t>
            </w:r>
            <w:r w:rsidR="004B583C">
              <w:rPr>
                <w:rFonts w:asciiTheme="minorHAnsi" w:hAnsiTheme="minorHAnsi" w:cs="Arial"/>
                <w:sz w:val="20"/>
              </w:rPr>
              <w:t>’s</w:t>
            </w:r>
          </w:p>
        </w:tc>
        <w:tc>
          <w:tcPr>
            <w:tcW w:w="1507" w:type="dxa"/>
          </w:tcPr>
          <w:p w14:paraId="371769F7" w14:textId="77777777" w:rsidR="00DC2E1C" w:rsidRDefault="004B583C" w:rsidP="00DC2E1C">
            <w:pPr>
              <w:spacing w:before="60" w:after="60" w:line="200" w:lineRule="atLeast"/>
              <w:rPr>
                <w:rFonts w:cs="Arial"/>
                <w:szCs w:val="20"/>
              </w:rPr>
            </w:pPr>
            <w:r>
              <w:rPr>
                <w:rFonts w:cs="Arial"/>
                <w:szCs w:val="20"/>
              </w:rPr>
              <w:t>Daniel Ash</w:t>
            </w:r>
          </w:p>
          <w:p w14:paraId="3A336232" w14:textId="6A45DAFB" w:rsidR="004B583C" w:rsidRPr="00D15CF4" w:rsidRDefault="004B583C" w:rsidP="00DC2E1C">
            <w:pPr>
              <w:spacing w:before="60" w:after="60" w:line="200" w:lineRule="atLeast"/>
              <w:rPr>
                <w:rFonts w:cs="Arial"/>
                <w:szCs w:val="20"/>
              </w:rPr>
            </w:pPr>
            <w:r>
              <w:rPr>
                <w:rFonts w:cs="Arial"/>
                <w:szCs w:val="20"/>
              </w:rPr>
              <w:t>Karen Morales</w:t>
            </w:r>
          </w:p>
        </w:tc>
        <w:tc>
          <w:tcPr>
            <w:tcW w:w="1620" w:type="dxa"/>
          </w:tcPr>
          <w:p w14:paraId="03839184" w14:textId="77777777" w:rsidR="00DC2E1C" w:rsidRDefault="00F65E2C" w:rsidP="00DC2E1C">
            <w:pPr>
              <w:spacing w:before="60" w:after="60" w:line="200" w:lineRule="atLeast"/>
              <w:rPr>
                <w:rFonts w:cs="Arial"/>
                <w:szCs w:val="20"/>
              </w:rPr>
            </w:pPr>
            <w:r>
              <w:rPr>
                <w:rFonts w:cs="Arial"/>
                <w:szCs w:val="20"/>
              </w:rPr>
              <w:t>0429276907</w:t>
            </w:r>
          </w:p>
          <w:p w14:paraId="604AF872" w14:textId="425A9AC8" w:rsidR="00F65E2C" w:rsidRPr="00D15CF4" w:rsidRDefault="00F65E2C" w:rsidP="00DC2E1C">
            <w:pPr>
              <w:spacing w:before="60" w:after="60" w:line="200" w:lineRule="atLeast"/>
              <w:rPr>
                <w:rFonts w:cs="Arial"/>
                <w:szCs w:val="20"/>
              </w:rPr>
            </w:pPr>
            <w:r>
              <w:rPr>
                <w:rFonts w:cs="Arial"/>
                <w:szCs w:val="20"/>
              </w:rPr>
              <w:t>0422142486</w:t>
            </w:r>
          </w:p>
        </w:tc>
        <w:tc>
          <w:tcPr>
            <w:tcW w:w="2340" w:type="dxa"/>
          </w:tcPr>
          <w:p w14:paraId="372A16EA" w14:textId="77777777" w:rsidR="00DC2E1C" w:rsidRPr="00DC2E1C" w:rsidRDefault="00DC2E1C" w:rsidP="00DC2E1C">
            <w:pPr>
              <w:spacing w:before="60" w:after="60" w:line="200" w:lineRule="atLeast"/>
              <w:rPr>
                <w:rFonts w:cs="Arial"/>
                <w:szCs w:val="20"/>
              </w:rPr>
            </w:pPr>
            <w:r w:rsidRPr="00DC2E1C">
              <w:rPr>
                <w:rFonts w:cs="Arial"/>
                <w:szCs w:val="20"/>
              </w:rPr>
              <w:t>At the Workplace</w:t>
            </w:r>
          </w:p>
        </w:tc>
      </w:tr>
      <w:tr w:rsidR="00DC2E1C" w:rsidRPr="00DC2E1C" w14:paraId="41886DE0" w14:textId="77777777" w:rsidTr="00DC2E1C">
        <w:tc>
          <w:tcPr>
            <w:tcW w:w="4253" w:type="dxa"/>
          </w:tcPr>
          <w:p w14:paraId="632AAF0E" w14:textId="77777777" w:rsidR="00DC2E1C" w:rsidRPr="00D15CF4" w:rsidRDefault="00DC2E1C" w:rsidP="00DC2E1C">
            <w:pPr>
              <w:pStyle w:val="BodyText3"/>
              <w:spacing w:before="60" w:after="60"/>
              <w:rPr>
                <w:rFonts w:asciiTheme="minorHAnsi" w:hAnsiTheme="minorHAnsi" w:cs="Arial"/>
                <w:sz w:val="20"/>
              </w:rPr>
            </w:pPr>
            <w:r w:rsidRPr="00D15CF4">
              <w:rPr>
                <w:rFonts w:asciiTheme="minorHAnsi" w:hAnsiTheme="minorHAnsi" w:cs="Arial"/>
                <w:sz w:val="20"/>
              </w:rPr>
              <w:t>Emergency Evacuation training and response planning service provider</w:t>
            </w:r>
          </w:p>
        </w:tc>
        <w:tc>
          <w:tcPr>
            <w:tcW w:w="1507" w:type="dxa"/>
          </w:tcPr>
          <w:p w14:paraId="778AA23F" w14:textId="70D697B1" w:rsidR="00DC2E1C" w:rsidRPr="00DC1015" w:rsidRDefault="00F65E2C" w:rsidP="00DC2E1C">
            <w:pPr>
              <w:spacing w:before="60" w:after="60" w:line="200" w:lineRule="atLeast"/>
              <w:rPr>
                <w:rFonts w:cs="Arial"/>
                <w:szCs w:val="20"/>
              </w:rPr>
            </w:pPr>
            <w:r>
              <w:rPr>
                <w:rFonts w:cs="Arial"/>
                <w:szCs w:val="20"/>
              </w:rPr>
              <w:t>Trimev</w:t>
            </w:r>
            <w:r w:rsidR="003628FE">
              <w:rPr>
                <w:rFonts w:cs="Arial"/>
                <w:szCs w:val="20"/>
              </w:rPr>
              <w:t>ac</w:t>
            </w:r>
          </w:p>
        </w:tc>
        <w:tc>
          <w:tcPr>
            <w:tcW w:w="1620" w:type="dxa"/>
          </w:tcPr>
          <w:p w14:paraId="1C7F35E3" w14:textId="60E2BECD" w:rsidR="00DC2E1C" w:rsidRPr="00DC1015" w:rsidRDefault="003628FE" w:rsidP="00DC2E1C">
            <w:pPr>
              <w:spacing w:before="60" w:after="60" w:line="200" w:lineRule="atLeast"/>
              <w:rPr>
                <w:szCs w:val="20"/>
              </w:rPr>
            </w:pPr>
            <w:r>
              <w:rPr>
                <w:rFonts w:cs="Arial"/>
                <w:szCs w:val="20"/>
              </w:rPr>
              <w:t>03</w:t>
            </w:r>
            <w:r w:rsidR="00811FAF">
              <w:rPr>
                <w:rFonts w:cs="Arial"/>
                <w:szCs w:val="20"/>
              </w:rPr>
              <w:t xml:space="preserve"> 9869 8625</w:t>
            </w:r>
          </w:p>
        </w:tc>
        <w:tc>
          <w:tcPr>
            <w:tcW w:w="2340" w:type="dxa"/>
          </w:tcPr>
          <w:p w14:paraId="574307A0" w14:textId="21CEBB05" w:rsidR="00DC2E1C" w:rsidRPr="00DC2E1C" w:rsidRDefault="00811FAF" w:rsidP="00DC2E1C">
            <w:pPr>
              <w:spacing w:before="60" w:after="60" w:line="200" w:lineRule="atLeast"/>
              <w:rPr>
                <w:rFonts w:cs="Arial"/>
                <w:szCs w:val="20"/>
              </w:rPr>
            </w:pPr>
            <w:r>
              <w:rPr>
                <w:rFonts w:cs="Arial"/>
                <w:szCs w:val="20"/>
              </w:rPr>
              <w:t>Melbourne</w:t>
            </w:r>
          </w:p>
        </w:tc>
      </w:tr>
      <w:tr w:rsidR="00DC2E1C" w:rsidRPr="00DC2E1C" w14:paraId="38B9460E" w14:textId="77777777" w:rsidTr="00DC2E1C">
        <w:tc>
          <w:tcPr>
            <w:tcW w:w="4253" w:type="dxa"/>
          </w:tcPr>
          <w:p w14:paraId="29EC01AB"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First aid officer(s)</w:t>
            </w:r>
          </w:p>
        </w:tc>
        <w:tc>
          <w:tcPr>
            <w:tcW w:w="1507" w:type="dxa"/>
          </w:tcPr>
          <w:p w14:paraId="5E08C80C" w14:textId="2DC02A62" w:rsidR="00DC2E1C" w:rsidRPr="00D15CF4" w:rsidRDefault="0095498B" w:rsidP="00DC2E1C">
            <w:pPr>
              <w:spacing w:before="60" w:after="60" w:line="200" w:lineRule="atLeast"/>
              <w:rPr>
                <w:rFonts w:cs="Arial"/>
                <w:szCs w:val="20"/>
              </w:rPr>
            </w:pPr>
            <w:r>
              <w:rPr>
                <w:rFonts w:cs="Arial"/>
                <w:szCs w:val="20"/>
              </w:rPr>
              <w:t>477 Olderfleet Security</w:t>
            </w:r>
          </w:p>
        </w:tc>
        <w:tc>
          <w:tcPr>
            <w:tcW w:w="1620" w:type="dxa"/>
          </w:tcPr>
          <w:p w14:paraId="11EF66C7" w14:textId="4ECC82A0" w:rsidR="00DC2E1C" w:rsidRPr="00D15CF4" w:rsidRDefault="008409A1" w:rsidP="00DC2E1C">
            <w:pPr>
              <w:spacing w:before="60" w:after="60" w:line="200" w:lineRule="atLeast"/>
              <w:rPr>
                <w:szCs w:val="20"/>
              </w:rPr>
            </w:pPr>
            <w:r>
              <w:rPr>
                <w:rFonts w:cs="Arial"/>
                <w:szCs w:val="20"/>
              </w:rPr>
              <w:t>0467770108</w:t>
            </w:r>
          </w:p>
        </w:tc>
        <w:tc>
          <w:tcPr>
            <w:tcW w:w="2340" w:type="dxa"/>
          </w:tcPr>
          <w:p w14:paraId="2846A1C8" w14:textId="6228A410" w:rsidR="00DC2E1C" w:rsidRPr="00D15CF4" w:rsidRDefault="008409A1" w:rsidP="00DC2E1C">
            <w:pPr>
              <w:pStyle w:val="BodyText3"/>
              <w:spacing w:before="60" w:after="60" w:line="200" w:lineRule="atLeast"/>
              <w:rPr>
                <w:rFonts w:asciiTheme="minorHAnsi" w:hAnsiTheme="minorHAnsi" w:cs="Arial"/>
                <w:sz w:val="20"/>
              </w:rPr>
            </w:pPr>
            <w:r w:rsidRPr="00DC2E1C">
              <w:rPr>
                <w:rFonts w:cs="Arial"/>
              </w:rPr>
              <w:t>At the Workplace</w:t>
            </w:r>
          </w:p>
        </w:tc>
      </w:tr>
      <w:tr w:rsidR="00DC2E1C" w:rsidRPr="00DC2E1C" w14:paraId="1C48E35F" w14:textId="77777777" w:rsidTr="00DC2E1C">
        <w:tc>
          <w:tcPr>
            <w:tcW w:w="4253" w:type="dxa"/>
          </w:tcPr>
          <w:p w14:paraId="36C15D1B"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Nominated HSE person</w:t>
            </w:r>
          </w:p>
        </w:tc>
        <w:tc>
          <w:tcPr>
            <w:tcW w:w="1507" w:type="dxa"/>
          </w:tcPr>
          <w:p w14:paraId="331D9C5E" w14:textId="7624335C" w:rsidR="00DC2E1C" w:rsidRPr="00DC1015" w:rsidRDefault="008409A1" w:rsidP="00DC2E1C">
            <w:pPr>
              <w:spacing w:before="60" w:after="60" w:line="200" w:lineRule="atLeast"/>
              <w:rPr>
                <w:rFonts w:cs="Arial"/>
                <w:szCs w:val="20"/>
              </w:rPr>
            </w:pPr>
            <w:r>
              <w:rPr>
                <w:rFonts w:cs="Arial"/>
                <w:szCs w:val="20"/>
              </w:rPr>
              <w:t>Karen Morales</w:t>
            </w:r>
          </w:p>
        </w:tc>
        <w:tc>
          <w:tcPr>
            <w:tcW w:w="1620" w:type="dxa"/>
          </w:tcPr>
          <w:p w14:paraId="12048789" w14:textId="384CAD7B" w:rsidR="00DC2E1C" w:rsidRPr="00DC1015" w:rsidRDefault="008409A1" w:rsidP="00DC2E1C">
            <w:pPr>
              <w:spacing w:before="60" w:after="60" w:line="200" w:lineRule="atLeast"/>
              <w:rPr>
                <w:szCs w:val="20"/>
              </w:rPr>
            </w:pPr>
            <w:r>
              <w:rPr>
                <w:rFonts w:cs="Arial"/>
                <w:szCs w:val="20"/>
              </w:rPr>
              <w:t>0422142486</w:t>
            </w:r>
          </w:p>
        </w:tc>
        <w:tc>
          <w:tcPr>
            <w:tcW w:w="2340" w:type="dxa"/>
          </w:tcPr>
          <w:p w14:paraId="52D04DE3" w14:textId="6AB62B61" w:rsidR="00DC2E1C" w:rsidRPr="00D15CF4" w:rsidRDefault="008409A1" w:rsidP="00DC2E1C">
            <w:pPr>
              <w:pStyle w:val="BodyText3"/>
              <w:spacing w:before="60" w:after="60" w:line="200" w:lineRule="atLeast"/>
              <w:rPr>
                <w:rFonts w:asciiTheme="minorHAnsi" w:hAnsiTheme="minorHAnsi" w:cs="Arial"/>
                <w:sz w:val="20"/>
              </w:rPr>
            </w:pPr>
            <w:r w:rsidRPr="00DC2E1C">
              <w:rPr>
                <w:rFonts w:cs="Arial"/>
              </w:rPr>
              <w:t>At the Workplace</w:t>
            </w:r>
          </w:p>
        </w:tc>
      </w:tr>
      <w:tr w:rsidR="00DC2E1C" w:rsidRPr="00DC2E1C" w14:paraId="383CA427" w14:textId="77777777" w:rsidTr="00DC2E1C">
        <w:tc>
          <w:tcPr>
            <w:tcW w:w="4253" w:type="dxa"/>
          </w:tcPr>
          <w:p w14:paraId="33476830"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phone numbers</w:t>
            </w:r>
          </w:p>
        </w:tc>
        <w:tc>
          <w:tcPr>
            <w:tcW w:w="1507" w:type="dxa"/>
          </w:tcPr>
          <w:p w14:paraId="5574C783" w14:textId="77777777" w:rsidR="00DC2E1C" w:rsidRPr="00D15CF4" w:rsidRDefault="00DC2E1C" w:rsidP="00DC2E1C">
            <w:pPr>
              <w:pStyle w:val="BodyText3"/>
              <w:spacing w:before="60" w:after="60" w:line="200" w:lineRule="atLeast"/>
              <w:rPr>
                <w:rFonts w:asciiTheme="minorHAnsi" w:hAnsiTheme="minorHAnsi" w:cs="Arial"/>
                <w:sz w:val="20"/>
              </w:rPr>
            </w:pPr>
          </w:p>
        </w:tc>
        <w:tc>
          <w:tcPr>
            <w:tcW w:w="1620" w:type="dxa"/>
          </w:tcPr>
          <w:p w14:paraId="7C16D0C4"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000</w:t>
            </w:r>
          </w:p>
        </w:tc>
        <w:tc>
          <w:tcPr>
            <w:tcW w:w="2340" w:type="dxa"/>
          </w:tcPr>
          <w:p w14:paraId="1253E9CA" w14:textId="77777777" w:rsidR="00DC2E1C" w:rsidRPr="00D15CF4" w:rsidRDefault="00DC2E1C" w:rsidP="00DC2E1C">
            <w:pPr>
              <w:pStyle w:val="BodyText3"/>
              <w:spacing w:before="60" w:after="60" w:line="200" w:lineRule="atLeast"/>
              <w:rPr>
                <w:rFonts w:asciiTheme="minorHAnsi" w:hAnsiTheme="minorHAnsi" w:cs="Arial"/>
                <w:sz w:val="20"/>
              </w:rPr>
            </w:pPr>
            <w:r w:rsidRPr="00D15CF4">
              <w:rPr>
                <w:rFonts w:asciiTheme="minorHAnsi" w:hAnsiTheme="minorHAnsi" w:cs="Arial"/>
                <w:sz w:val="20"/>
              </w:rPr>
              <w:t>Police, fire and ambulance.</w:t>
            </w:r>
          </w:p>
        </w:tc>
      </w:tr>
      <w:tr w:rsidR="00DC2E1C" w:rsidRPr="00DC2E1C" w14:paraId="5A7DAC34" w14:textId="77777777" w:rsidTr="00DC2E1C">
        <w:tc>
          <w:tcPr>
            <w:tcW w:w="4253" w:type="dxa"/>
          </w:tcPr>
          <w:p w14:paraId="097247BC"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Nearest hospital / emergency centre</w:t>
            </w:r>
          </w:p>
        </w:tc>
        <w:tc>
          <w:tcPr>
            <w:tcW w:w="1507" w:type="dxa"/>
          </w:tcPr>
          <w:p w14:paraId="0036A96E" w14:textId="521FCA1F" w:rsidR="00DC2E1C" w:rsidRPr="00DC1015" w:rsidRDefault="00194866" w:rsidP="00DC2E1C">
            <w:pPr>
              <w:spacing w:before="60" w:after="60" w:line="200" w:lineRule="atLeast"/>
              <w:rPr>
                <w:rFonts w:cs="Arial"/>
                <w:szCs w:val="20"/>
              </w:rPr>
            </w:pPr>
            <w:r>
              <w:rPr>
                <w:rFonts w:cs="Arial"/>
                <w:szCs w:val="20"/>
              </w:rPr>
              <w:t xml:space="preserve">The Royal Melbourne Hospital </w:t>
            </w:r>
          </w:p>
        </w:tc>
        <w:tc>
          <w:tcPr>
            <w:tcW w:w="1620" w:type="dxa"/>
          </w:tcPr>
          <w:p w14:paraId="4C0E81EE" w14:textId="4DEC21BE" w:rsidR="00DC2E1C" w:rsidRPr="00DC1015" w:rsidRDefault="00B03440" w:rsidP="00DC2E1C">
            <w:pPr>
              <w:spacing w:before="60" w:after="60" w:line="200" w:lineRule="atLeast"/>
              <w:rPr>
                <w:szCs w:val="20"/>
              </w:rPr>
            </w:pPr>
            <w:r>
              <w:rPr>
                <w:rFonts w:cs="Arial"/>
                <w:szCs w:val="20"/>
              </w:rPr>
              <w:t>03 9342 7000</w:t>
            </w:r>
          </w:p>
        </w:tc>
        <w:tc>
          <w:tcPr>
            <w:tcW w:w="2340" w:type="dxa"/>
          </w:tcPr>
          <w:p w14:paraId="639B5E4D" w14:textId="17428186" w:rsidR="00DC2E1C" w:rsidRPr="00DC2E1C" w:rsidRDefault="00B03440" w:rsidP="00DC2E1C">
            <w:pPr>
              <w:spacing w:before="60" w:after="60" w:line="200" w:lineRule="atLeast"/>
              <w:rPr>
                <w:rFonts w:cs="Arial"/>
                <w:szCs w:val="20"/>
              </w:rPr>
            </w:pPr>
            <w:r>
              <w:rPr>
                <w:rFonts w:cs="Arial"/>
                <w:szCs w:val="20"/>
              </w:rPr>
              <w:t>300 Grattan St</w:t>
            </w:r>
            <w:r w:rsidR="00014791">
              <w:rPr>
                <w:rFonts w:cs="Arial"/>
                <w:szCs w:val="20"/>
              </w:rPr>
              <w:t>, Parkville VIC 3000</w:t>
            </w:r>
          </w:p>
        </w:tc>
      </w:tr>
      <w:tr w:rsidR="00DC2E1C" w:rsidRPr="00DC2E1C" w14:paraId="1F8340C7" w14:textId="77777777" w:rsidTr="00DC2E1C">
        <w:tc>
          <w:tcPr>
            <w:tcW w:w="4253" w:type="dxa"/>
          </w:tcPr>
          <w:p w14:paraId="224426E0" w14:textId="77777777" w:rsidR="00DC2E1C" w:rsidRPr="00D15CF4" w:rsidRDefault="00DC2E1C" w:rsidP="00DC2E1C">
            <w:pPr>
              <w:pStyle w:val="BodyText3"/>
              <w:tabs>
                <w:tab w:val="left" w:pos="2600"/>
              </w:tabs>
              <w:spacing w:before="60" w:after="60" w:line="200" w:lineRule="atLeast"/>
              <w:jc w:val="left"/>
              <w:rPr>
                <w:rFonts w:asciiTheme="minorHAnsi" w:hAnsiTheme="minorHAnsi" w:cs="Arial"/>
                <w:sz w:val="20"/>
              </w:rPr>
            </w:pPr>
            <w:r w:rsidRPr="00D15CF4">
              <w:rPr>
                <w:rFonts w:asciiTheme="minorHAnsi" w:hAnsiTheme="minorHAnsi" w:cs="Arial"/>
                <w:sz w:val="20"/>
              </w:rPr>
              <w:t>Nearest medical centre</w:t>
            </w:r>
            <w:r w:rsidRPr="00D15CF4">
              <w:rPr>
                <w:rFonts w:asciiTheme="minorHAnsi" w:hAnsiTheme="minorHAnsi" w:cs="Arial"/>
                <w:sz w:val="20"/>
              </w:rPr>
              <w:tab/>
            </w:r>
          </w:p>
        </w:tc>
        <w:tc>
          <w:tcPr>
            <w:tcW w:w="1507" w:type="dxa"/>
          </w:tcPr>
          <w:p w14:paraId="2B942D01" w14:textId="42961F33" w:rsidR="00DC2E1C" w:rsidRPr="00DC1015" w:rsidRDefault="005A2294" w:rsidP="00DC2E1C">
            <w:pPr>
              <w:spacing w:before="60" w:after="60" w:line="200" w:lineRule="atLeast"/>
              <w:rPr>
                <w:rFonts w:cs="Arial"/>
                <w:szCs w:val="20"/>
              </w:rPr>
            </w:pPr>
            <w:r>
              <w:rPr>
                <w:rFonts w:cs="Arial"/>
                <w:szCs w:val="20"/>
              </w:rPr>
              <w:t xml:space="preserve">My Clinic </w:t>
            </w:r>
            <w:r w:rsidR="006E0EF5">
              <w:rPr>
                <w:rFonts w:cs="Arial"/>
                <w:szCs w:val="20"/>
              </w:rPr>
              <w:t>Melbourne</w:t>
            </w:r>
          </w:p>
        </w:tc>
        <w:tc>
          <w:tcPr>
            <w:tcW w:w="1620" w:type="dxa"/>
          </w:tcPr>
          <w:p w14:paraId="6E8F39BB" w14:textId="46A04CCC" w:rsidR="00DC2E1C" w:rsidRPr="00DC1015" w:rsidRDefault="00071470" w:rsidP="00DC2E1C">
            <w:pPr>
              <w:spacing w:before="60" w:after="60" w:line="200" w:lineRule="atLeast"/>
              <w:rPr>
                <w:szCs w:val="20"/>
              </w:rPr>
            </w:pPr>
            <w:r>
              <w:rPr>
                <w:rFonts w:cs="Arial"/>
                <w:szCs w:val="20"/>
              </w:rPr>
              <w:t>03 9620 5299</w:t>
            </w:r>
          </w:p>
        </w:tc>
        <w:tc>
          <w:tcPr>
            <w:tcW w:w="2340" w:type="dxa"/>
          </w:tcPr>
          <w:p w14:paraId="07A6A7E2" w14:textId="7391C186" w:rsidR="00DC2E1C" w:rsidRPr="00DC2E1C" w:rsidRDefault="00071470" w:rsidP="00DC2E1C">
            <w:pPr>
              <w:spacing w:before="60" w:after="60" w:line="200" w:lineRule="atLeast"/>
              <w:rPr>
                <w:rFonts w:cs="Arial"/>
                <w:szCs w:val="20"/>
              </w:rPr>
            </w:pPr>
            <w:r>
              <w:rPr>
                <w:rFonts w:cs="Arial"/>
                <w:szCs w:val="20"/>
              </w:rPr>
              <w:t>91 William St, Melbourne VIC 300</w:t>
            </w:r>
          </w:p>
        </w:tc>
      </w:tr>
      <w:tr w:rsidR="00DC2E1C" w:rsidRPr="00DC2E1C" w14:paraId="014E5CC9" w14:textId="77777777" w:rsidTr="00DC2E1C">
        <w:tc>
          <w:tcPr>
            <w:tcW w:w="4253" w:type="dxa"/>
          </w:tcPr>
          <w:p w14:paraId="0958C433"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Facility phone number</w:t>
            </w:r>
          </w:p>
        </w:tc>
        <w:tc>
          <w:tcPr>
            <w:tcW w:w="1507" w:type="dxa"/>
          </w:tcPr>
          <w:p w14:paraId="2D6B8AF5" w14:textId="77777777" w:rsidR="00DC2E1C" w:rsidRPr="00DC1015" w:rsidRDefault="00DC2E1C" w:rsidP="00DC2E1C">
            <w:pPr>
              <w:spacing w:before="60" w:after="60" w:line="200" w:lineRule="atLeast"/>
              <w:rPr>
                <w:rFonts w:cs="Arial"/>
                <w:szCs w:val="20"/>
              </w:rPr>
            </w:pPr>
          </w:p>
        </w:tc>
        <w:tc>
          <w:tcPr>
            <w:tcW w:w="1620" w:type="dxa"/>
          </w:tcPr>
          <w:p w14:paraId="11BE95D9" w14:textId="424AD10F" w:rsidR="00DC2E1C" w:rsidRPr="00DC1015" w:rsidRDefault="005C757D" w:rsidP="00DC2E1C">
            <w:pPr>
              <w:spacing w:before="60" w:after="60" w:line="200" w:lineRule="atLeast"/>
              <w:rPr>
                <w:szCs w:val="20"/>
              </w:rPr>
            </w:pPr>
            <w:r>
              <w:rPr>
                <w:rFonts w:cs="Arial"/>
                <w:szCs w:val="20"/>
              </w:rPr>
              <w:t>0467770108</w:t>
            </w:r>
          </w:p>
        </w:tc>
        <w:tc>
          <w:tcPr>
            <w:tcW w:w="2340" w:type="dxa"/>
          </w:tcPr>
          <w:p w14:paraId="57876C30" w14:textId="07989FA8" w:rsidR="00DC2E1C" w:rsidRPr="00DC2E1C" w:rsidRDefault="005C757D" w:rsidP="00DC2E1C">
            <w:pPr>
              <w:spacing w:before="60" w:after="60" w:line="200" w:lineRule="atLeast"/>
              <w:rPr>
                <w:rFonts w:cs="Arial"/>
                <w:szCs w:val="20"/>
              </w:rPr>
            </w:pPr>
            <w:r>
              <w:rPr>
                <w:rFonts w:cs="Arial"/>
                <w:szCs w:val="20"/>
              </w:rPr>
              <w:t>At the Workplace</w:t>
            </w:r>
          </w:p>
        </w:tc>
      </w:tr>
      <w:tr w:rsidR="00DC2E1C" w:rsidRPr="00DC2E1C" w14:paraId="1B286128" w14:textId="77777777" w:rsidTr="00DC2E1C">
        <w:tc>
          <w:tcPr>
            <w:tcW w:w="4253" w:type="dxa"/>
          </w:tcPr>
          <w:p w14:paraId="364A3B59"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WorkCover or equivalent Regulatory Authority</w:t>
            </w:r>
          </w:p>
        </w:tc>
        <w:tc>
          <w:tcPr>
            <w:tcW w:w="1507" w:type="dxa"/>
          </w:tcPr>
          <w:p w14:paraId="58D3A53D" w14:textId="6C4D5158" w:rsidR="00DC2E1C" w:rsidRPr="00DC1015" w:rsidRDefault="004050B2" w:rsidP="00DC2E1C">
            <w:pPr>
              <w:spacing w:before="60" w:after="60" w:line="200" w:lineRule="atLeast"/>
              <w:rPr>
                <w:rFonts w:cs="Arial"/>
                <w:szCs w:val="20"/>
              </w:rPr>
            </w:pPr>
            <w:r>
              <w:rPr>
                <w:rFonts w:cs="Arial"/>
                <w:szCs w:val="20"/>
              </w:rPr>
              <w:t>WorkSafe</w:t>
            </w:r>
            <w:r w:rsidR="008737AC">
              <w:rPr>
                <w:rFonts w:cs="Arial"/>
                <w:szCs w:val="20"/>
              </w:rPr>
              <w:t xml:space="preserve"> Victoria</w:t>
            </w:r>
          </w:p>
        </w:tc>
        <w:tc>
          <w:tcPr>
            <w:tcW w:w="1620" w:type="dxa"/>
          </w:tcPr>
          <w:p w14:paraId="4A770DA5" w14:textId="33835B53" w:rsidR="00DC2E1C" w:rsidRPr="00DC1015" w:rsidRDefault="00E71858" w:rsidP="00DC2E1C">
            <w:pPr>
              <w:spacing w:before="60" w:after="60" w:line="200" w:lineRule="atLeast"/>
              <w:rPr>
                <w:szCs w:val="20"/>
              </w:rPr>
            </w:pPr>
            <w:r>
              <w:rPr>
                <w:rFonts w:cs="Arial"/>
                <w:szCs w:val="20"/>
              </w:rPr>
              <w:t>1800 136 089</w:t>
            </w:r>
          </w:p>
        </w:tc>
        <w:tc>
          <w:tcPr>
            <w:tcW w:w="2340" w:type="dxa"/>
          </w:tcPr>
          <w:p w14:paraId="001BDAFC" w14:textId="0525C6BF" w:rsidR="00E71858" w:rsidRPr="00E71858" w:rsidRDefault="00E71858" w:rsidP="00E71858">
            <w:pPr>
              <w:spacing w:before="60" w:after="60" w:line="200" w:lineRule="atLeast"/>
              <w:rPr>
                <w:rFonts w:cs="Arial"/>
                <w:szCs w:val="20"/>
              </w:rPr>
            </w:pPr>
            <w:r w:rsidRPr="00E71858">
              <w:rPr>
                <w:rFonts w:cs="Arial"/>
                <w:szCs w:val="20"/>
              </w:rPr>
              <w:t>WorkSafe Victoria</w:t>
            </w:r>
          </w:p>
          <w:p w14:paraId="47DFA5B4" w14:textId="05D8ECAB" w:rsidR="00E71858" w:rsidRPr="00E71858" w:rsidRDefault="00E71858" w:rsidP="00E71858">
            <w:pPr>
              <w:spacing w:before="60" w:after="60" w:line="200" w:lineRule="atLeast"/>
              <w:rPr>
                <w:rFonts w:cs="Arial"/>
                <w:szCs w:val="20"/>
              </w:rPr>
            </w:pPr>
            <w:r w:rsidRPr="00E71858">
              <w:rPr>
                <w:rFonts w:cs="Arial"/>
                <w:szCs w:val="20"/>
              </w:rPr>
              <w:t>1 Malop Street</w:t>
            </w:r>
          </w:p>
          <w:p w14:paraId="54534FC7" w14:textId="69E4C966" w:rsidR="00DC2E1C" w:rsidRPr="00DC2E1C" w:rsidRDefault="00E71858" w:rsidP="00E71858">
            <w:pPr>
              <w:spacing w:before="60" w:after="60" w:line="200" w:lineRule="atLeast"/>
              <w:rPr>
                <w:rFonts w:cs="Arial"/>
                <w:szCs w:val="20"/>
              </w:rPr>
            </w:pPr>
            <w:r w:rsidRPr="00E71858">
              <w:rPr>
                <w:rFonts w:cs="Arial"/>
                <w:szCs w:val="20"/>
              </w:rPr>
              <w:t>Geelong VIC 3220</w:t>
            </w:r>
          </w:p>
        </w:tc>
      </w:tr>
      <w:tr w:rsidR="00DC2E1C" w:rsidRPr="00DC2E1C" w14:paraId="157E0DF5" w14:textId="77777777" w:rsidTr="00DC2E1C">
        <w:tc>
          <w:tcPr>
            <w:tcW w:w="4253" w:type="dxa"/>
          </w:tcPr>
          <w:p w14:paraId="77240987" w14:textId="77777777" w:rsidR="00DC2E1C" w:rsidRPr="00D15CF4" w:rsidRDefault="00DC2E1C" w:rsidP="00DC2E1C">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Environment protection authority or local council environment officer</w:t>
            </w:r>
          </w:p>
        </w:tc>
        <w:tc>
          <w:tcPr>
            <w:tcW w:w="1507" w:type="dxa"/>
          </w:tcPr>
          <w:p w14:paraId="3C8E839E" w14:textId="0AE444D8" w:rsidR="00DC2E1C" w:rsidRPr="00DC1015" w:rsidRDefault="00BD6C04" w:rsidP="00DC2E1C">
            <w:pPr>
              <w:spacing w:before="60" w:after="60" w:line="200" w:lineRule="atLeast"/>
              <w:rPr>
                <w:rFonts w:cs="Arial"/>
                <w:szCs w:val="20"/>
              </w:rPr>
            </w:pPr>
            <w:r>
              <w:rPr>
                <w:rFonts w:cs="Arial"/>
                <w:szCs w:val="20"/>
              </w:rPr>
              <w:t xml:space="preserve">City Of </w:t>
            </w:r>
            <w:r w:rsidR="004050B2">
              <w:rPr>
                <w:rFonts w:cs="Arial"/>
                <w:szCs w:val="20"/>
              </w:rPr>
              <w:t>Melbourne</w:t>
            </w:r>
          </w:p>
        </w:tc>
        <w:tc>
          <w:tcPr>
            <w:tcW w:w="1620" w:type="dxa"/>
          </w:tcPr>
          <w:p w14:paraId="425C1CBD" w14:textId="020C01BF" w:rsidR="00DC2E1C" w:rsidRPr="00DC1015" w:rsidRDefault="00D4509F" w:rsidP="00DC2E1C">
            <w:pPr>
              <w:spacing w:before="60" w:after="60" w:line="200" w:lineRule="atLeast"/>
              <w:rPr>
                <w:szCs w:val="20"/>
              </w:rPr>
            </w:pPr>
            <w:r>
              <w:rPr>
                <w:rFonts w:cs="Arial"/>
                <w:szCs w:val="20"/>
              </w:rPr>
              <w:t>03 9</w:t>
            </w:r>
            <w:r w:rsidR="00453F45">
              <w:rPr>
                <w:rFonts w:cs="Arial"/>
                <w:szCs w:val="20"/>
              </w:rPr>
              <w:t>658 9658</w:t>
            </w:r>
          </w:p>
        </w:tc>
        <w:tc>
          <w:tcPr>
            <w:tcW w:w="2340" w:type="dxa"/>
          </w:tcPr>
          <w:p w14:paraId="62C75E6B" w14:textId="30B6E130" w:rsidR="00DC2E1C" w:rsidRPr="00DC2E1C" w:rsidRDefault="00453F45" w:rsidP="00DC2E1C">
            <w:pPr>
              <w:spacing w:before="60" w:after="60" w:line="200" w:lineRule="atLeast"/>
              <w:rPr>
                <w:rFonts w:cs="Arial"/>
                <w:szCs w:val="20"/>
              </w:rPr>
            </w:pPr>
            <w:r>
              <w:rPr>
                <w:rFonts w:cs="Arial"/>
                <w:szCs w:val="20"/>
              </w:rPr>
              <w:t>Melbourne</w:t>
            </w:r>
          </w:p>
        </w:tc>
      </w:tr>
      <w:tr w:rsidR="00BD6C04" w:rsidRPr="00DC2E1C" w14:paraId="3F1FB8B0" w14:textId="77777777" w:rsidTr="00DC2E1C">
        <w:tc>
          <w:tcPr>
            <w:tcW w:w="4253" w:type="dxa"/>
          </w:tcPr>
          <w:p w14:paraId="1FEA36BD" w14:textId="77777777" w:rsidR="00BD6C04" w:rsidRPr="00D15CF4" w:rsidRDefault="00BD6C04" w:rsidP="00BD6C04">
            <w:pPr>
              <w:pStyle w:val="BodyText3"/>
              <w:spacing w:before="60" w:after="60" w:line="200" w:lineRule="atLeast"/>
              <w:jc w:val="left"/>
              <w:rPr>
                <w:rFonts w:asciiTheme="minorHAnsi" w:hAnsiTheme="minorHAnsi" w:cs="Arial"/>
                <w:sz w:val="20"/>
              </w:rPr>
            </w:pPr>
            <w:r w:rsidRPr="00D15CF4">
              <w:rPr>
                <w:rFonts w:asciiTheme="minorHAnsi" w:hAnsiTheme="minorHAnsi" w:cs="Arial"/>
                <w:sz w:val="20"/>
              </w:rPr>
              <w:t>Emergency after hours telephone number visible from outside the security fence/gates</w:t>
            </w:r>
          </w:p>
        </w:tc>
        <w:tc>
          <w:tcPr>
            <w:tcW w:w="1507" w:type="dxa"/>
          </w:tcPr>
          <w:p w14:paraId="7742B61E" w14:textId="38068B67" w:rsidR="00BD6C04" w:rsidRPr="00DC1015" w:rsidRDefault="00BD6C04" w:rsidP="00BD6C04">
            <w:pPr>
              <w:spacing w:before="60" w:after="60" w:line="200" w:lineRule="atLeast"/>
              <w:rPr>
                <w:rFonts w:cs="Arial"/>
                <w:szCs w:val="20"/>
              </w:rPr>
            </w:pPr>
            <w:r>
              <w:rPr>
                <w:rFonts w:cs="Arial"/>
                <w:szCs w:val="20"/>
              </w:rPr>
              <w:t>477 Olderfleet Security</w:t>
            </w:r>
          </w:p>
        </w:tc>
        <w:tc>
          <w:tcPr>
            <w:tcW w:w="1620" w:type="dxa"/>
          </w:tcPr>
          <w:p w14:paraId="55518559" w14:textId="10668E88" w:rsidR="00BD6C04" w:rsidRPr="00DC1015" w:rsidRDefault="00BD6C04" w:rsidP="00BD6C04">
            <w:pPr>
              <w:spacing w:before="60" w:after="60" w:line="200" w:lineRule="atLeast"/>
              <w:rPr>
                <w:szCs w:val="20"/>
              </w:rPr>
            </w:pPr>
            <w:r>
              <w:rPr>
                <w:rFonts w:cs="Arial"/>
                <w:szCs w:val="20"/>
              </w:rPr>
              <w:t>0467770108</w:t>
            </w:r>
          </w:p>
        </w:tc>
        <w:tc>
          <w:tcPr>
            <w:tcW w:w="2340" w:type="dxa"/>
          </w:tcPr>
          <w:p w14:paraId="33758944" w14:textId="77777777" w:rsidR="00BD6C04" w:rsidRPr="00D15CF4" w:rsidRDefault="00BD6C04" w:rsidP="00BD6C04">
            <w:pPr>
              <w:pStyle w:val="BodyText3"/>
              <w:spacing w:before="60" w:after="60" w:line="200" w:lineRule="atLeast"/>
              <w:rPr>
                <w:rFonts w:asciiTheme="minorHAnsi" w:hAnsiTheme="minorHAnsi" w:cs="Arial"/>
                <w:sz w:val="20"/>
              </w:rPr>
            </w:pPr>
          </w:p>
        </w:tc>
      </w:tr>
      <w:tr w:rsidR="00BD6C04" w:rsidRPr="00DC2E1C" w14:paraId="11965379" w14:textId="77777777" w:rsidTr="00DC2E1C">
        <w:tc>
          <w:tcPr>
            <w:tcW w:w="4253" w:type="dxa"/>
          </w:tcPr>
          <w:p w14:paraId="3EFD209D" w14:textId="77777777" w:rsidR="00BD6C04" w:rsidRPr="00D15CF4" w:rsidRDefault="00BD6C04" w:rsidP="00BD6C04">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Spill Kit</w:t>
            </w:r>
          </w:p>
        </w:tc>
        <w:tc>
          <w:tcPr>
            <w:tcW w:w="5467" w:type="dxa"/>
            <w:gridSpan w:val="3"/>
          </w:tcPr>
          <w:p w14:paraId="0FD8F75D" w14:textId="6B320744" w:rsidR="00BD6C04" w:rsidRPr="00D15CF4" w:rsidRDefault="00BD6C04" w:rsidP="00BD6C04">
            <w:pPr>
              <w:pStyle w:val="BodyText3"/>
              <w:spacing w:before="60" w:after="60" w:line="200" w:lineRule="atLeast"/>
              <w:rPr>
                <w:rFonts w:asciiTheme="minorHAnsi" w:hAnsiTheme="minorHAnsi" w:cs="Arial"/>
                <w:sz w:val="20"/>
              </w:rPr>
            </w:pPr>
            <w:r>
              <w:rPr>
                <w:rFonts w:asciiTheme="minorHAnsi" w:hAnsiTheme="minorHAnsi" w:cs="Arial"/>
                <w:sz w:val="20"/>
              </w:rPr>
              <w:t>PO Loading Dock, Bailer Room</w:t>
            </w:r>
            <w:r w:rsidR="00D10AD3">
              <w:rPr>
                <w:rFonts w:asciiTheme="minorHAnsi" w:hAnsiTheme="minorHAnsi" w:cs="Arial"/>
                <w:sz w:val="20"/>
              </w:rPr>
              <w:t>, Plant Rooms L8 &amp; L40</w:t>
            </w:r>
            <w:r>
              <w:rPr>
                <w:rFonts w:asciiTheme="minorHAnsi" w:hAnsiTheme="minorHAnsi" w:cs="Arial"/>
                <w:sz w:val="20"/>
              </w:rPr>
              <w:t xml:space="preserve"> </w:t>
            </w:r>
          </w:p>
        </w:tc>
      </w:tr>
      <w:tr w:rsidR="00BD6C04" w:rsidRPr="00DC2E1C" w14:paraId="220D4DB6" w14:textId="77777777" w:rsidTr="00DC2E1C">
        <w:tc>
          <w:tcPr>
            <w:tcW w:w="4253" w:type="dxa"/>
          </w:tcPr>
          <w:p w14:paraId="4F0D14A2" w14:textId="77777777" w:rsidR="00BD6C04" w:rsidRPr="00D15CF4" w:rsidRDefault="00BD6C04" w:rsidP="00BD6C04">
            <w:pPr>
              <w:pStyle w:val="BodyText3"/>
              <w:spacing w:before="60" w:after="60" w:line="200" w:lineRule="atLeast"/>
              <w:rPr>
                <w:rFonts w:asciiTheme="minorHAnsi" w:hAnsiTheme="minorHAnsi" w:cs="Arial"/>
                <w:sz w:val="20"/>
              </w:rPr>
            </w:pPr>
            <w:r w:rsidRPr="00D15CF4">
              <w:rPr>
                <w:rFonts w:asciiTheme="minorHAnsi" w:hAnsiTheme="minorHAnsi" w:cs="Arial"/>
                <w:sz w:val="20"/>
              </w:rPr>
              <w:t>Location of First Aid Kit / Room</w:t>
            </w:r>
          </w:p>
        </w:tc>
        <w:tc>
          <w:tcPr>
            <w:tcW w:w="5467" w:type="dxa"/>
            <w:gridSpan w:val="3"/>
          </w:tcPr>
          <w:p w14:paraId="43DD7639" w14:textId="5271E7B7" w:rsidR="00BD6C04" w:rsidRPr="00D15CF4" w:rsidRDefault="00BD6C04" w:rsidP="00BD6C04">
            <w:pPr>
              <w:pStyle w:val="BodyText3"/>
              <w:spacing w:before="60" w:after="60" w:line="200" w:lineRule="atLeast"/>
              <w:rPr>
                <w:rFonts w:asciiTheme="minorHAnsi" w:hAnsiTheme="minorHAnsi" w:cs="Arial"/>
                <w:sz w:val="20"/>
              </w:rPr>
            </w:pPr>
            <w:r>
              <w:rPr>
                <w:rFonts w:asciiTheme="minorHAnsi" w:hAnsiTheme="minorHAnsi" w:cs="Arial"/>
                <w:sz w:val="20"/>
              </w:rPr>
              <w:t xml:space="preserve">PO Loading Dock Control Room Office, Ground Floor Concierge Desk and, Level 7 MAM Office </w:t>
            </w:r>
          </w:p>
        </w:tc>
      </w:tr>
    </w:tbl>
    <w:p w14:paraId="4FA7578C" w14:textId="77777777" w:rsidR="00DC2E1C" w:rsidRDefault="00DC2E1C">
      <w:pPr>
        <w:rPr>
          <w:b/>
          <w:sz w:val="22"/>
          <w:lang w:val="en-GB"/>
        </w:rPr>
      </w:pPr>
    </w:p>
    <w:p w14:paraId="762193F5" w14:textId="370ED8FE" w:rsidR="00DC2E1C" w:rsidRDefault="00DC2E1C">
      <w:pPr>
        <w:rPr>
          <w:b/>
          <w:sz w:val="22"/>
          <w:lang w:val="en-GB"/>
        </w:rPr>
      </w:pPr>
      <w:r>
        <w:rPr>
          <w:b/>
          <w:sz w:val="22"/>
          <w:lang w:val="en-GB"/>
        </w:rPr>
        <w:t>Workplace Specific Fire &amp; Emergency Procedures</w:t>
      </w:r>
    </w:p>
    <w:p w14:paraId="0836BD75" w14:textId="510D95F5" w:rsidR="00DC2E1C" w:rsidRDefault="00DC2E1C" w:rsidP="00DC2E1C">
      <w:pPr>
        <w:rPr>
          <w:lang w:eastAsia="en-AU"/>
        </w:rPr>
      </w:pPr>
      <w:r>
        <w:rPr>
          <w:lang w:eastAsia="en-AU"/>
        </w:rPr>
        <w:t xml:space="preserve">The service provider for the Emergency Response Planning and Evacuation Training will develop and maintain the documentation for each workplace in accordance with AS 3745 in consultation and approval with management of the workplace. </w:t>
      </w:r>
    </w:p>
    <w:p w14:paraId="34AEC978" w14:textId="16074758" w:rsidR="00DC2E1C" w:rsidRDefault="00DC2E1C">
      <w:pPr>
        <w:spacing w:before="0"/>
        <w:rPr>
          <w:sz w:val="22"/>
          <w:lang w:val="en-GB"/>
        </w:rPr>
      </w:pPr>
    </w:p>
    <w:p w14:paraId="7DC90C2A" w14:textId="2D13C7CB" w:rsidR="00DC2E1C" w:rsidRDefault="00DC2E1C" w:rsidP="00D15CF4">
      <w:pPr>
        <w:pStyle w:val="SectionHeading"/>
        <w:numPr>
          <w:ilvl w:val="0"/>
          <w:numId w:val="0"/>
        </w:numPr>
        <w:ind w:right="-285"/>
        <w:rPr>
          <w:lang w:val="en-GB"/>
        </w:rPr>
      </w:pPr>
      <w:bookmarkStart w:id="395" w:name="_Toc61952417"/>
      <w:r>
        <w:rPr>
          <w:lang w:val="en-GB"/>
        </w:rPr>
        <w:t>Appendix 7 – Plant &amp; Equipment Inspection and Testing Schedule</w:t>
      </w:r>
      <w:bookmarkEnd w:id="395"/>
    </w:p>
    <w:tbl>
      <w:tblPr>
        <w:tblW w:w="9780" w:type="dxa"/>
        <w:tblInd w:w="108" w:type="dxa"/>
        <w:tblCellMar>
          <w:left w:w="0" w:type="dxa"/>
          <w:right w:w="0" w:type="dxa"/>
        </w:tblCellMar>
        <w:tblLook w:val="04A0" w:firstRow="1" w:lastRow="0" w:firstColumn="1" w:lastColumn="0" w:noHBand="0" w:noVBand="1"/>
      </w:tblPr>
      <w:tblGrid>
        <w:gridCol w:w="1874"/>
        <w:gridCol w:w="1577"/>
        <w:gridCol w:w="1111"/>
        <w:gridCol w:w="2038"/>
        <w:gridCol w:w="3180"/>
      </w:tblGrid>
      <w:tr w:rsidR="00162D9E" w14:paraId="25BA8ECD" w14:textId="77777777" w:rsidTr="007A4C85">
        <w:trPr>
          <w:cantSplit/>
          <w:tblHeader/>
        </w:trPr>
        <w:tc>
          <w:tcPr>
            <w:tcW w:w="1874" w:type="dxa"/>
            <w:tcBorders>
              <w:top w:val="single" w:sz="8" w:space="0" w:color="808080"/>
              <w:left w:val="single" w:sz="8" w:space="0" w:color="808080"/>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5E63B8EB" w14:textId="77777777" w:rsidR="00162D9E" w:rsidRDefault="00162D9E">
            <w:pPr>
              <w:spacing w:after="120"/>
              <w:jc w:val="center"/>
              <w:rPr>
                <w:rFonts w:ascii="Arial" w:hAnsi="Arial" w:cs="Arial"/>
                <w:b/>
                <w:bCs/>
                <w:sz w:val="16"/>
                <w:szCs w:val="16"/>
              </w:rPr>
            </w:pPr>
            <w:r>
              <w:rPr>
                <w:rFonts w:ascii="Arial" w:hAnsi="Arial" w:cs="Arial"/>
                <w:b/>
                <w:bCs/>
                <w:sz w:val="16"/>
                <w:szCs w:val="16"/>
              </w:rPr>
              <w:t>Item</w:t>
            </w:r>
          </w:p>
        </w:tc>
        <w:tc>
          <w:tcPr>
            <w:tcW w:w="1577"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hideMark/>
          </w:tcPr>
          <w:p w14:paraId="32B9FBA5" w14:textId="77777777" w:rsidR="00162D9E" w:rsidRDefault="00162D9E">
            <w:pPr>
              <w:spacing w:after="120"/>
              <w:jc w:val="center"/>
              <w:rPr>
                <w:rFonts w:ascii="Arial" w:hAnsi="Arial" w:cs="Arial"/>
                <w:b/>
                <w:bCs/>
                <w:sz w:val="16"/>
                <w:szCs w:val="16"/>
              </w:rPr>
            </w:pPr>
            <w:r>
              <w:rPr>
                <w:rFonts w:ascii="Arial" w:hAnsi="Arial" w:cs="Arial"/>
                <w:b/>
                <w:bCs/>
                <w:sz w:val="16"/>
                <w:szCs w:val="16"/>
              </w:rPr>
              <w:t>Ticket or Cert. of Competency Required</w:t>
            </w:r>
          </w:p>
        </w:tc>
        <w:tc>
          <w:tcPr>
            <w:tcW w:w="1111"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23F7AE7A" w14:textId="77777777" w:rsidR="00162D9E" w:rsidRDefault="00162D9E">
            <w:pPr>
              <w:spacing w:before="40" w:after="40"/>
              <w:jc w:val="center"/>
              <w:rPr>
                <w:rFonts w:ascii="Arial" w:hAnsi="Arial" w:cs="Arial"/>
                <w:b/>
                <w:bCs/>
                <w:sz w:val="16"/>
                <w:szCs w:val="16"/>
              </w:rPr>
            </w:pPr>
            <w:r>
              <w:rPr>
                <w:rFonts w:ascii="Arial" w:hAnsi="Arial" w:cs="Arial"/>
                <w:b/>
                <w:bCs/>
                <w:sz w:val="16"/>
                <w:szCs w:val="16"/>
              </w:rPr>
              <w:t>Inspection</w:t>
            </w:r>
          </w:p>
          <w:p w14:paraId="6FED475F" w14:textId="77777777" w:rsidR="00162D9E" w:rsidRDefault="00162D9E">
            <w:pPr>
              <w:spacing w:after="120"/>
              <w:jc w:val="center"/>
              <w:rPr>
                <w:rFonts w:ascii="Arial" w:hAnsi="Arial" w:cs="Arial"/>
                <w:b/>
                <w:bCs/>
                <w:sz w:val="16"/>
                <w:szCs w:val="16"/>
              </w:rPr>
            </w:pPr>
            <w:r>
              <w:rPr>
                <w:rFonts w:ascii="Arial" w:hAnsi="Arial" w:cs="Arial"/>
                <w:b/>
                <w:bCs/>
                <w:sz w:val="16"/>
                <w:szCs w:val="16"/>
              </w:rPr>
              <w:t>by</w:t>
            </w:r>
          </w:p>
        </w:tc>
        <w:tc>
          <w:tcPr>
            <w:tcW w:w="2038"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7CD80B88" w14:textId="77777777" w:rsidR="00162D9E" w:rsidRDefault="00162D9E">
            <w:pPr>
              <w:spacing w:after="120"/>
              <w:jc w:val="center"/>
              <w:rPr>
                <w:rFonts w:ascii="Arial" w:hAnsi="Arial" w:cs="Arial"/>
                <w:b/>
                <w:bCs/>
                <w:sz w:val="16"/>
                <w:szCs w:val="16"/>
              </w:rPr>
            </w:pPr>
            <w:r>
              <w:rPr>
                <w:rFonts w:ascii="Arial" w:hAnsi="Arial" w:cs="Arial"/>
                <w:b/>
                <w:bCs/>
                <w:sz w:val="16"/>
                <w:szCs w:val="16"/>
              </w:rPr>
              <w:t>Australian Standard/ Code</w:t>
            </w:r>
          </w:p>
        </w:tc>
        <w:tc>
          <w:tcPr>
            <w:tcW w:w="3180" w:type="dxa"/>
            <w:tcBorders>
              <w:top w:val="single" w:sz="8" w:space="0" w:color="808080"/>
              <w:left w:val="nil"/>
              <w:bottom w:val="single" w:sz="8" w:space="0" w:color="808080"/>
              <w:right w:val="single" w:sz="8" w:space="0" w:color="808080"/>
            </w:tcBorders>
            <w:shd w:val="clear" w:color="auto" w:fill="E5E5E5"/>
            <w:tcMar>
              <w:top w:w="0" w:type="dxa"/>
              <w:left w:w="108" w:type="dxa"/>
              <w:bottom w:w="0" w:type="dxa"/>
              <w:right w:w="108" w:type="dxa"/>
            </w:tcMar>
            <w:vAlign w:val="center"/>
            <w:hideMark/>
          </w:tcPr>
          <w:p w14:paraId="073F62B6" w14:textId="77777777" w:rsidR="00162D9E" w:rsidRDefault="00162D9E">
            <w:pPr>
              <w:spacing w:after="120"/>
              <w:jc w:val="center"/>
              <w:rPr>
                <w:rFonts w:ascii="Arial" w:hAnsi="Arial" w:cs="Arial"/>
                <w:b/>
                <w:bCs/>
                <w:sz w:val="16"/>
                <w:szCs w:val="16"/>
              </w:rPr>
            </w:pPr>
            <w:r>
              <w:rPr>
                <w:rFonts w:ascii="Arial" w:hAnsi="Arial" w:cs="Arial"/>
                <w:b/>
                <w:bCs/>
                <w:sz w:val="16"/>
                <w:szCs w:val="16"/>
              </w:rPr>
              <w:t>Inspection/Records/ Other Required</w:t>
            </w:r>
          </w:p>
        </w:tc>
      </w:tr>
      <w:tr w:rsidR="00162D9E" w14:paraId="5E7AE4D1"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105082C" w14:textId="77777777" w:rsidR="00162D9E" w:rsidRDefault="00162D9E">
            <w:pPr>
              <w:spacing w:after="120" w:line="200" w:lineRule="atLeast"/>
              <w:rPr>
                <w:rFonts w:ascii="Arial" w:hAnsi="Arial" w:cs="Arial"/>
                <w:sz w:val="16"/>
                <w:szCs w:val="16"/>
              </w:rPr>
            </w:pPr>
            <w:r>
              <w:rPr>
                <w:rFonts w:ascii="Arial" w:hAnsi="Arial" w:cs="Arial"/>
                <w:sz w:val="16"/>
                <w:szCs w:val="16"/>
              </w:rPr>
              <w:t>Air Quality monitoring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172E37" w14:textId="77777777" w:rsidR="00162D9E" w:rsidRDefault="00162D9E">
            <w:pPr>
              <w:spacing w:after="120" w:line="200" w:lineRule="atLeast"/>
              <w:rPr>
                <w:rFonts w:ascii="Arial" w:hAnsi="Arial" w:cs="Arial"/>
                <w:sz w:val="16"/>
                <w:szCs w:val="16"/>
              </w:rPr>
            </w:pPr>
            <w:r>
              <w:rPr>
                <w:rFonts w:ascii="Arial" w:hAnsi="Arial" w:cs="Arial"/>
                <w:sz w:val="16"/>
                <w:szCs w:val="16"/>
              </w:rPr>
              <w:t xml:space="preserve">Yes </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954D09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5D329A4" w14:textId="249A6FB6" w:rsidR="00162D9E" w:rsidRDefault="00162D9E">
            <w:pPr>
              <w:spacing w:line="200" w:lineRule="atLeast"/>
              <w:ind w:left="-80"/>
              <w:rPr>
                <w:rFonts w:ascii="Arial" w:hAnsi="Arial" w:cs="Arial"/>
                <w:sz w:val="14"/>
                <w:szCs w:val="14"/>
              </w:rPr>
            </w:pPr>
            <w:r>
              <w:rPr>
                <w:rFonts w:ascii="Arial" w:hAnsi="Arial" w:cs="Arial"/>
                <w:sz w:val="14"/>
                <w:szCs w:val="14"/>
              </w:rPr>
              <w:t xml:space="preserve">ASHRAE, </w:t>
            </w:r>
            <w:r w:rsidR="00EA57B3">
              <w:rPr>
                <w:rFonts w:ascii="Arial" w:hAnsi="Arial" w:cs="Arial"/>
                <w:sz w:val="14"/>
                <w:szCs w:val="14"/>
              </w:rPr>
              <w:t xml:space="preserve">Standard </w:t>
            </w:r>
            <w:r>
              <w:rPr>
                <w:rFonts w:ascii="Arial" w:hAnsi="Arial" w:cs="Arial"/>
                <w:sz w:val="14"/>
                <w:szCs w:val="14"/>
              </w:rPr>
              <w:t>62</w:t>
            </w:r>
          </w:p>
          <w:p w14:paraId="20F14AED" w14:textId="53BC567C"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1668.2</w:t>
            </w:r>
            <w:r w:rsidR="008D4DCF">
              <w:rPr>
                <w:rFonts w:ascii="Arial" w:hAnsi="Arial" w:cs="Arial"/>
                <w:sz w:val="14"/>
                <w:szCs w:val="14"/>
              </w:rPr>
              <w:t>:</w:t>
            </w:r>
            <w:r>
              <w:rPr>
                <w:rFonts w:ascii="Arial" w:hAnsi="Arial" w:cs="Arial"/>
                <w:sz w:val="14"/>
                <w:szCs w:val="14"/>
              </w:rPr>
              <w:t>2012</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D43179" w14:textId="77777777" w:rsidR="00162D9E" w:rsidRDefault="00162D9E" w:rsidP="00162D9E">
            <w:pPr>
              <w:pStyle w:val="ListParagraph"/>
              <w:numPr>
                <w:ilvl w:val="0"/>
                <w:numId w:val="28"/>
              </w:numPr>
              <w:spacing w:before="0" w:after="0" w:line="200" w:lineRule="atLeast"/>
              <w:ind w:left="178" w:hanging="178"/>
              <w:rPr>
                <w:rFonts w:ascii="Arial" w:hAnsi="Arial" w:cs="Arial"/>
                <w:sz w:val="16"/>
                <w:szCs w:val="16"/>
              </w:rPr>
            </w:pPr>
            <w:r>
              <w:rPr>
                <w:rFonts w:ascii="Arial" w:hAnsi="Arial" w:cs="Arial"/>
                <w:sz w:val="16"/>
                <w:szCs w:val="16"/>
              </w:rPr>
              <w:t>Yearly Testing</w:t>
            </w:r>
          </w:p>
        </w:tc>
      </w:tr>
      <w:tr w:rsidR="00162D9E" w14:paraId="4AC46D3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BA91B6A" w14:textId="77777777" w:rsidR="00162D9E" w:rsidRDefault="00162D9E">
            <w:pPr>
              <w:spacing w:after="120" w:line="200" w:lineRule="atLeast"/>
              <w:rPr>
                <w:rFonts w:ascii="Arial" w:hAnsi="Arial" w:cs="Arial"/>
                <w:sz w:val="16"/>
                <w:szCs w:val="16"/>
              </w:rPr>
            </w:pPr>
            <w:r>
              <w:rPr>
                <w:rFonts w:ascii="Arial" w:hAnsi="Arial" w:cs="Arial"/>
                <w:sz w:val="16"/>
                <w:szCs w:val="16"/>
              </w:rPr>
              <w:t>Building Maintenance Units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8D8428"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13B36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D6F53F" w14:textId="7B4EA3D1" w:rsidR="00162D9E" w:rsidRDefault="00162D9E">
            <w:pPr>
              <w:spacing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1418.13</w:t>
            </w:r>
            <w:r w:rsidR="008D4DCF">
              <w:rPr>
                <w:rFonts w:ascii="Arial" w:hAnsi="Arial" w:cs="Arial"/>
                <w:sz w:val="14"/>
                <w:szCs w:val="14"/>
              </w:rPr>
              <w:t>:</w:t>
            </w:r>
            <w:r>
              <w:rPr>
                <w:rFonts w:ascii="Arial" w:hAnsi="Arial" w:cs="Arial"/>
                <w:sz w:val="14"/>
                <w:szCs w:val="14"/>
              </w:rPr>
              <w:t>1996</w:t>
            </w:r>
          </w:p>
          <w:p w14:paraId="0C8B68F4" w14:textId="12EF81CA" w:rsidR="00162D9E" w:rsidRDefault="00162D9E">
            <w:pPr>
              <w:spacing w:after="120" w:line="200" w:lineRule="atLeast"/>
              <w:ind w:left="-80"/>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2550.13</w:t>
            </w:r>
            <w:r w:rsidR="008D4DCF">
              <w:rPr>
                <w:rFonts w:ascii="Arial" w:hAnsi="Arial" w:cs="Arial"/>
                <w:sz w:val="14"/>
                <w:szCs w:val="14"/>
              </w:rPr>
              <w:t>:</w:t>
            </w:r>
            <w:r>
              <w:rPr>
                <w:rFonts w:ascii="Arial" w:hAnsi="Arial" w:cs="Arial"/>
                <w:sz w:val="14"/>
                <w:szCs w:val="14"/>
              </w:rPr>
              <w:t>1997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B45FDE1"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Pre-operational prior to use</w:t>
            </w:r>
          </w:p>
          <w:p w14:paraId="27298525"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 xml:space="preserve">Routine servicing </w:t>
            </w:r>
          </w:p>
          <w:p w14:paraId="7EE59F33"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Annually</w:t>
            </w:r>
          </w:p>
          <w:p w14:paraId="4A1961A9" w14:textId="77777777" w:rsidR="00162D9E" w:rsidRDefault="00162D9E" w:rsidP="00162D9E">
            <w:pPr>
              <w:pStyle w:val="ListParagraph"/>
              <w:numPr>
                <w:ilvl w:val="0"/>
                <w:numId w:val="29"/>
              </w:numPr>
              <w:spacing w:before="0" w:after="0" w:line="200" w:lineRule="atLeast"/>
              <w:ind w:left="178" w:hanging="178"/>
              <w:rPr>
                <w:rFonts w:ascii="Arial" w:hAnsi="Arial" w:cs="Arial"/>
                <w:sz w:val="16"/>
                <w:szCs w:val="16"/>
              </w:rPr>
            </w:pPr>
            <w:r>
              <w:rPr>
                <w:rFonts w:ascii="Arial" w:hAnsi="Arial" w:cs="Arial"/>
                <w:sz w:val="16"/>
                <w:szCs w:val="16"/>
              </w:rPr>
              <w:t>10 Yearly</w:t>
            </w:r>
          </w:p>
        </w:tc>
      </w:tr>
      <w:tr w:rsidR="00162D9E" w14:paraId="705A6A8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C9F4C4B" w14:textId="77777777" w:rsidR="00162D9E" w:rsidRDefault="00162D9E">
            <w:pPr>
              <w:spacing w:after="120" w:line="200" w:lineRule="atLeast"/>
              <w:rPr>
                <w:rFonts w:ascii="Arial" w:hAnsi="Arial" w:cs="Arial"/>
                <w:sz w:val="16"/>
                <w:szCs w:val="16"/>
              </w:rPr>
            </w:pPr>
            <w:r>
              <w:rPr>
                <w:rFonts w:ascii="Arial" w:hAnsi="Arial" w:cs="Arial"/>
                <w:sz w:val="16"/>
                <w:szCs w:val="16"/>
              </w:rPr>
              <w:t>Confined Space and monitoring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3ECD9C"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62B6F6"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4011B450" w14:textId="0952D56A" w:rsidR="00162D9E" w:rsidRDefault="00162D9E">
            <w:pPr>
              <w:pStyle w:val="ListParagraph"/>
              <w:spacing w:before="0" w:after="0" w:line="200" w:lineRule="atLeast"/>
              <w:ind w:left="-105"/>
              <w:rPr>
                <w:rFonts w:ascii="Arial" w:hAnsi="Arial" w:cs="Arial"/>
                <w:sz w:val="14"/>
                <w:szCs w:val="14"/>
              </w:rPr>
            </w:pPr>
            <w:r w:rsidRPr="00666DDF">
              <w:rPr>
                <w:rFonts w:ascii="Arial" w:hAnsi="Arial" w:cs="Arial"/>
                <w:sz w:val="14"/>
                <w:szCs w:val="14"/>
              </w:rPr>
              <w:t>AS</w:t>
            </w:r>
            <w:r w:rsidR="00A72A63" w:rsidRPr="00567F62">
              <w:rPr>
                <w:rFonts w:ascii="Arial" w:hAnsi="Arial" w:cs="Arial"/>
                <w:sz w:val="14"/>
                <w:szCs w:val="14"/>
              </w:rPr>
              <w:t xml:space="preserve"> </w:t>
            </w:r>
            <w:r w:rsidRPr="00666DDF">
              <w:rPr>
                <w:rFonts w:ascii="Arial" w:hAnsi="Arial" w:cs="Arial"/>
                <w:sz w:val="14"/>
                <w:szCs w:val="14"/>
              </w:rPr>
              <w:t>61779.1</w:t>
            </w:r>
            <w:r w:rsidR="008D4DCF" w:rsidRPr="00567F62">
              <w:rPr>
                <w:rFonts w:ascii="Arial" w:hAnsi="Arial" w:cs="Arial"/>
                <w:sz w:val="14"/>
                <w:szCs w:val="14"/>
              </w:rPr>
              <w:t>:</w:t>
            </w:r>
            <w:r w:rsidRPr="00666DDF">
              <w:rPr>
                <w:rFonts w:ascii="Arial" w:hAnsi="Arial" w:cs="Arial"/>
                <w:sz w:val="14"/>
                <w:szCs w:val="14"/>
              </w:rPr>
              <w:t>2005</w:t>
            </w:r>
          </w:p>
          <w:p w14:paraId="023F3CB4" w14:textId="77777777" w:rsidR="00162D9E" w:rsidRDefault="00162D9E">
            <w:pPr>
              <w:pStyle w:val="ListParagraph"/>
              <w:spacing w:before="0" w:after="0" w:line="200" w:lineRule="atLeast"/>
              <w:ind w:left="-105"/>
              <w:rPr>
                <w:rFonts w:ascii="Arial" w:hAnsi="Arial" w:cs="Arial"/>
                <w:sz w:val="14"/>
                <w:szCs w:val="14"/>
              </w:rPr>
            </w:pPr>
          </w:p>
          <w:p w14:paraId="4F087E7C" w14:textId="49D1EB5F"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AS</w:t>
            </w:r>
            <w:r w:rsidR="00A72A63">
              <w:rPr>
                <w:rFonts w:ascii="Arial" w:hAnsi="Arial" w:cs="Arial"/>
                <w:sz w:val="14"/>
                <w:szCs w:val="14"/>
              </w:rPr>
              <w:t xml:space="preserve"> </w:t>
            </w:r>
            <w:r>
              <w:rPr>
                <w:rFonts w:ascii="Arial" w:hAnsi="Arial" w:cs="Arial"/>
                <w:sz w:val="14"/>
                <w:szCs w:val="14"/>
              </w:rPr>
              <w:t>2865</w:t>
            </w:r>
            <w:r w:rsidR="008D4DCF">
              <w:rPr>
                <w:rFonts w:ascii="Arial" w:hAnsi="Arial" w:cs="Arial"/>
                <w:sz w:val="14"/>
                <w:szCs w:val="14"/>
              </w:rPr>
              <w:t>:</w:t>
            </w:r>
            <w:r>
              <w:rPr>
                <w:rFonts w:ascii="Arial" w:hAnsi="Arial" w:cs="Arial"/>
                <w:sz w:val="14"/>
                <w:szCs w:val="14"/>
              </w:rPr>
              <w:t>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E944A0"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Entry permit &amp; register retained for 15 years</w:t>
            </w:r>
          </w:p>
          <w:p w14:paraId="76FA75FA"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Yearly Report</w:t>
            </w:r>
          </w:p>
          <w:p w14:paraId="018CFF72"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Risk assessment retained for 40 years</w:t>
            </w:r>
          </w:p>
          <w:p w14:paraId="19306333" w14:textId="77777777" w:rsidR="00162D9E" w:rsidRDefault="00162D9E" w:rsidP="00162D9E">
            <w:pPr>
              <w:pStyle w:val="ListParagraph"/>
              <w:numPr>
                <w:ilvl w:val="0"/>
                <w:numId w:val="30"/>
              </w:numPr>
              <w:spacing w:before="0" w:after="0" w:line="200" w:lineRule="atLeast"/>
              <w:ind w:left="178" w:hanging="178"/>
              <w:rPr>
                <w:rFonts w:ascii="Arial" w:hAnsi="Arial" w:cs="Arial"/>
                <w:sz w:val="16"/>
                <w:szCs w:val="16"/>
              </w:rPr>
            </w:pPr>
            <w:r>
              <w:rPr>
                <w:rFonts w:ascii="Arial" w:hAnsi="Arial" w:cs="Arial"/>
                <w:sz w:val="16"/>
                <w:szCs w:val="16"/>
              </w:rPr>
              <w:t>Testing instruments should be calibrated yearly</w:t>
            </w:r>
          </w:p>
        </w:tc>
      </w:tr>
      <w:tr w:rsidR="00162D9E" w14:paraId="6E3D7A5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57B4A713" w14:textId="77777777" w:rsidR="00162D9E" w:rsidRDefault="00162D9E">
            <w:pPr>
              <w:spacing w:after="120" w:line="200" w:lineRule="atLeast"/>
              <w:rPr>
                <w:rFonts w:ascii="Arial" w:hAnsi="Arial" w:cs="Arial"/>
                <w:sz w:val="16"/>
                <w:szCs w:val="16"/>
              </w:rPr>
            </w:pPr>
            <w:r>
              <w:rPr>
                <w:rFonts w:ascii="Arial" w:hAnsi="Arial" w:cs="Arial"/>
                <w:sz w:val="16"/>
                <w:szCs w:val="16"/>
              </w:rPr>
              <w:t>Cooling Towers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7A5BC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20570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8B8ABE6" w14:textId="3C6967AE" w:rsidR="00415C38" w:rsidRDefault="00162D9E">
            <w:pPr>
              <w:spacing w:after="120" w:line="200" w:lineRule="atLeast"/>
              <w:ind w:left="-80"/>
              <w:rPr>
                <w:rFonts w:ascii="Arial" w:hAnsi="Arial" w:cs="Arial"/>
                <w:sz w:val="14"/>
                <w:szCs w:val="14"/>
              </w:rPr>
            </w:pPr>
            <w:r>
              <w:rPr>
                <w:rFonts w:ascii="Arial" w:hAnsi="Arial" w:cs="Arial"/>
                <w:sz w:val="14"/>
                <w:szCs w:val="14"/>
              </w:rPr>
              <w:t>AS</w:t>
            </w:r>
            <w:r w:rsidR="0033073F">
              <w:rPr>
                <w:rFonts w:ascii="Arial" w:hAnsi="Arial" w:cs="Arial"/>
                <w:sz w:val="14"/>
                <w:szCs w:val="14"/>
              </w:rPr>
              <w:t xml:space="preserve"> </w:t>
            </w:r>
            <w:r>
              <w:rPr>
                <w:rFonts w:ascii="Arial" w:hAnsi="Arial" w:cs="Arial"/>
                <w:sz w:val="14"/>
                <w:szCs w:val="14"/>
              </w:rPr>
              <w:t>3666.1:201</w:t>
            </w:r>
            <w:r w:rsidR="0033073F">
              <w:rPr>
                <w:rFonts w:ascii="Arial" w:hAnsi="Arial" w:cs="Arial"/>
                <w:sz w:val="14"/>
                <w:szCs w:val="14"/>
              </w:rPr>
              <w:t>1</w:t>
            </w:r>
            <w:r w:rsidR="0033073F">
              <w:rPr>
                <w:rFonts w:ascii="Arial" w:hAnsi="Arial" w:cs="Arial"/>
                <w:sz w:val="14"/>
                <w:szCs w:val="14"/>
              </w:rPr>
              <w:br/>
              <w:t>AS 3666.2:2011</w:t>
            </w:r>
            <w:r w:rsidR="0033073F">
              <w:rPr>
                <w:rFonts w:ascii="Arial" w:hAnsi="Arial" w:cs="Arial"/>
                <w:sz w:val="14"/>
                <w:szCs w:val="14"/>
              </w:rPr>
              <w:br/>
              <w:t xml:space="preserve">AS </w:t>
            </w:r>
            <w:r w:rsidR="003700E3">
              <w:rPr>
                <w:rFonts w:ascii="Arial" w:hAnsi="Arial" w:cs="Arial"/>
                <w:sz w:val="14"/>
                <w:szCs w:val="14"/>
              </w:rPr>
              <w:t>3666.3:2011</w:t>
            </w:r>
            <w:r w:rsidR="003B2350">
              <w:rPr>
                <w:rFonts w:ascii="Arial" w:hAnsi="Arial" w:cs="Arial"/>
                <w:sz w:val="14"/>
                <w:szCs w:val="14"/>
              </w:rPr>
              <w:br/>
              <w:t>AS 3666.4:2011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A75B0A"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Monthly water testing</w:t>
            </w:r>
          </w:p>
          <w:p w14:paraId="425C6939"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 xml:space="preserve">Cleaned quarterly  </w:t>
            </w:r>
          </w:p>
        </w:tc>
      </w:tr>
      <w:tr w:rsidR="00162D9E" w14:paraId="1DE2ECAB"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8B0BC9" w14:textId="77777777" w:rsidR="00162D9E" w:rsidRDefault="00162D9E">
            <w:pPr>
              <w:spacing w:after="120" w:line="200" w:lineRule="atLeast"/>
              <w:rPr>
                <w:rFonts w:ascii="Arial" w:hAnsi="Arial" w:cs="Arial"/>
                <w:sz w:val="16"/>
                <w:szCs w:val="16"/>
              </w:rPr>
            </w:pPr>
            <w:r>
              <w:rPr>
                <w:rFonts w:ascii="Arial" w:hAnsi="Arial" w:cs="Arial"/>
                <w:sz w:val="16"/>
                <w:szCs w:val="16"/>
              </w:rPr>
              <w:t>Explosive Power Tool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4FF011"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B9920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248FFB" w14:textId="6D2737B1" w:rsidR="00162D9E" w:rsidRPr="00567F62" w:rsidRDefault="00162D9E">
            <w:pPr>
              <w:spacing w:after="120" w:line="200" w:lineRule="atLeast"/>
              <w:rPr>
                <w:rFonts w:ascii="Arial" w:hAnsi="Arial" w:cs="Arial"/>
                <w:sz w:val="16"/>
                <w:szCs w:val="16"/>
                <w:highlight w:val="yellow"/>
              </w:rPr>
            </w:pPr>
            <w:r w:rsidRPr="00FA7C9F">
              <w:rPr>
                <w:rFonts w:ascii="Arial" w:hAnsi="Arial" w:cs="Arial"/>
                <w:sz w:val="16"/>
                <w:szCs w:val="16"/>
              </w:rPr>
              <w:t>AS</w:t>
            </w:r>
            <w:r w:rsidR="0000410A" w:rsidRPr="00FA7C9F">
              <w:rPr>
                <w:rFonts w:ascii="Arial" w:hAnsi="Arial" w:cs="Arial"/>
                <w:sz w:val="16"/>
                <w:szCs w:val="16"/>
              </w:rPr>
              <w:t xml:space="preserve"> </w:t>
            </w:r>
            <w:r w:rsidRPr="00FA7C9F">
              <w:rPr>
                <w:rFonts w:ascii="Arial" w:hAnsi="Arial" w:cs="Arial"/>
                <w:sz w:val="16"/>
                <w:szCs w:val="16"/>
              </w:rPr>
              <w:t>1873.1:2003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B45DCF" w14:textId="77777777" w:rsidR="00162D9E" w:rsidRDefault="00162D9E" w:rsidP="00162D9E">
            <w:pPr>
              <w:pStyle w:val="ListParagraph"/>
              <w:numPr>
                <w:ilvl w:val="0"/>
                <w:numId w:val="32"/>
              </w:numPr>
              <w:ind w:left="173" w:hanging="173"/>
              <w:rPr>
                <w:rFonts w:ascii="Arial" w:hAnsi="Arial" w:cs="Arial"/>
                <w:sz w:val="16"/>
                <w:szCs w:val="16"/>
              </w:rPr>
            </w:pPr>
            <w:r>
              <w:rPr>
                <w:rFonts w:ascii="Arial" w:hAnsi="Arial" w:cs="Arial"/>
                <w:sz w:val="16"/>
                <w:szCs w:val="16"/>
              </w:rPr>
              <w:t>Pre-operational prior to use and cleaned at least a day after use</w:t>
            </w:r>
          </w:p>
          <w:p w14:paraId="627FAEEE"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Dismantled and examined for defects by an authorised operator at least once in every week in which the tool is used.</w:t>
            </w:r>
          </w:p>
          <w:p w14:paraId="5766CD68"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Tools should be returned to the manufacturer or authorised agent for complete overhaul at least in every 12-month period.</w:t>
            </w:r>
          </w:p>
        </w:tc>
      </w:tr>
      <w:tr w:rsidR="00162D9E" w14:paraId="5BC3BDD2"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59E2674" w14:textId="77777777" w:rsidR="00162D9E" w:rsidRDefault="00162D9E">
            <w:pPr>
              <w:spacing w:after="120" w:line="200" w:lineRule="atLeast"/>
              <w:rPr>
                <w:rFonts w:ascii="Arial" w:hAnsi="Arial" w:cs="Arial"/>
                <w:sz w:val="16"/>
                <w:szCs w:val="16"/>
              </w:rPr>
            </w:pPr>
            <w:r>
              <w:rPr>
                <w:rFonts w:ascii="Arial" w:hAnsi="Arial" w:cs="Arial"/>
                <w:sz w:val="16"/>
                <w:szCs w:val="16"/>
              </w:rPr>
              <w:t>Elevated work platforms ® Boom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35EACF" w14:textId="77777777" w:rsidR="00162D9E" w:rsidRDefault="00162D9E">
            <w:pPr>
              <w:spacing w:after="120" w:line="200" w:lineRule="atLeast"/>
              <w:rPr>
                <w:rFonts w:ascii="Arial" w:hAnsi="Arial" w:cs="Arial"/>
                <w:sz w:val="16"/>
                <w:szCs w:val="16"/>
              </w:rPr>
            </w:pPr>
            <w:r>
              <w:rPr>
                <w:rFonts w:ascii="Arial" w:hAnsi="Arial" w:cs="Arial"/>
                <w:sz w:val="16"/>
                <w:szCs w:val="16"/>
              </w:rPr>
              <w:t>Yes, 11m or over</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27DE9A8"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799F70" w14:textId="50C53B3E" w:rsidR="00162D9E" w:rsidRDefault="00162D9E" w:rsidP="00567F62">
            <w:pPr>
              <w:spacing w:after="120" w:line="200" w:lineRule="atLeast"/>
              <w:ind w:left="-80"/>
              <w:rPr>
                <w:rFonts w:ascii="Arial" w:hAnsi="Arial" w:cs="Arial"/>
                <w:sz w:val="16"/>
                <w:szCs w:val="16"/>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2550.10:200</w:t>
            </w:r>
            <w:r w:rsidR="008011A1">
              <w:rPr>
                <w:rFonts w:ascii="Arial" w:hAnsi="Arial" w:cs="Arial"/>
                <w:sz w:val="14"/>
                <w:szCs w:val="14"/>
              </w:rPr>
              <w:t>6</w:t>
            </w:r>
            <w:r w:rsidR="0079047A" w:rsidRPr="00567F62">
              <w:rPr>
                <w:rFonts w:ascii="Arial" w:hAnsi="Arial" w:cs="Arial"/>
                <w:sz w:val="14"/>
                <w:szCs w:val="14"/>
              </w:rPr>
              <w:t xml:space="preserve"> (A</w:t>
            </w:r>
            <w:r w:rsidR="00A30372" w:rsidRPr="00567F62">
              <w:rPr>
                <w:rFonts w:ascii="Arial" w:hAnsi="Arial" w:cs="Arial"/>
                <w:sz w:val="14"/>
                <w:szCs w:val="14"/>
              </w:rPr>
              <w:t>mdt 1-2009)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E63126"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 xml:space="preserve">Pre-operational prior to use </w:t>
            </w:r>
          </w:p>
          <w:p w14:paraId="78F8781C"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3 Monthly</w:t>
            </w:r>
          </w:p>
          <w:p w14:paraId="6F24CD5E"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After the first 5 years of service, and each and every year thereafter, periodic inspections shall be structured to ensure all critical components are inspected, and tested where appropriate, within a 5 years period.</w:t>
            </w:r>
          </w:p>
          <w:p w14:paraId="71E79172" w14:textId="77777777" w:rsidR="00162D9E" w:rsidRDefault="00162D9E" w:rsidP="00162D9E">
            <w:pPr>
              <w:pStyle w:val="ListParagraph"/>
              <w:numPr>
                <w:ilvl w:val="0"/>
                <w:numId w:val="31"/>
              </w:numPr>
              <w:spacing w:before="0" w:after="0" w:line="200" w:lineRule="atLeast"/>
              <w:ind w:left="175" w:hanging="175"/>
              <w:rPr>
                <w:rFonts w:ascii="Arial" w:hAnsi="Arial" w:cs="Arial"/>
                <w:sz w:val="16"/>
                <w:szCs w:val="16"/>
              </w:rPr>
            </w:pPr>
            <w:r>
              <w:rPr>
                <w:rFonts w:ascii="Arial" w:hAnsi="Arial" w:cs="Arial"/>
                <w:sz w:val="16"/>
                <w:szCs w:val="16"/>
              </w:rPr>
              <w:t>A major inspection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3DFC02D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F56016B" w14:textId="77777777" w:rsidR="00162D9E" w:rsidRDefault="00162D9E">
            <w:pPr>
              <w:spacing w:after="120" w:line="200" w:lineRule="atLeast"/>
              <w:rPr>
                <w:rFonts w:ascii="Arial" w:hAnsi="Arial" w:cs="Arial"/>
                <w:sz w:val="16"/>
                <w:szCs w:val="16"/>
              </w:rPr>
            </w:pPr>
            <w:r>
              <w:rPr>
                <w:rFonts w:ascii="Arial" w:hAnsi="Arial" w:cs="Arial"/>
                <w:sz w:val="16"/>
                <w:szCs w:val="16"/>
              </w:rPr>
              <w:t>Emergency Lighting</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18167CD"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77D5BF"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C4FFC05" w14:textId="397E977C"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2293.2:201</w:t>
            </w:r>
            <w:r w:rsidR="00643313" w:rsidRPr="00567F62">
              <w:rPr>
                <w:rFonts w:ascii="Arial" w:hAnsi="Arial" w:cs="Arial"/>
                <w:sz w:val="14"/>
                <w:szCs w:val="14"/>
              </w:rPr>
              <w:t>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41A91" w14:textId="77777777" w:rsidR="00162D9E" w:rsidRDefault="00162D9E" w:rsidP="00162D9E">
            <w:pPr>
              <w:pStyle w:val="ListParagraph"/>
              <w:numPr>
                <w:ilvl w:val="0"/>
                <w:numId w:val="33"/>
              </w:numPr>
              <w:spacing w:before="0" w:after="0" w:line="200" w:lineRule="atLeast"/>
              <w:ind w:left="175" w:hanging="175"/>
              <w:rPr>
                <w:rFonts w:ascii="Arial" w:hAnsi="Arial" w:cs="Arial"/>
                <w:sz w:val="16"/>
                <w:szCs w:val="16"/>
              </w:rPr>
            </w:pPr>
            <w:r>
              <w:rPr>
                <w:rFonts w:ascii="Arial" w:hAnsi="Arial" w:cs="Arial"/>
                <w:sz w:val="16"/>
                <w:szCs w:val="16"/>
              </w:rPr>
              <w:t>6 monthly inspection and testing</w:t>
            </w:r>
          </w:p>
        </w:tc>
      </w:tr>
      <w:tr w:rsidR="00162D9E" w14:paraId="2526415A"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805EDF7" w14:textId="77777777" w:rsidR="00162D9E" w:rsidRDefault="00162D9E">
            <w:pPr>
              <w:spacing w:after="120" w:line="200" w:lineRule="atLeast"/>
              <w:rPr>
                <w:rFonts w:ascii="Arial" w:hAnsi="Arial" w:cs="Arial"/>
                <w:sz w:val="16"/>
                <w:szCs w:val="16"/>
              </w:rPr>
            </w:pPr>
            <w:r>
              <w:rPr>
                <w:rFonts w:ascii="Arial" w:hAnsi="Arial" w:cs="Arial"/>
                <w:sz w:val="16"/>
                <w:szCs w:val="16"/>
              </w:rPr>
              <w:t>Escalators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686D9DF"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E61223E"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F6B8362" w14:textId="48864158"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1735.</w:t>
            </w:r>
            <w:r w:rsidR="007B539E" w:rsidRPr="00567F62">
              <w:rPr>
                <w:rFonts w:ascii="Arial" w:hAnsi="Arial" w:cs="Arial"/>
                <w:sz w:val="14"/>
                <w:szCs w:val="14"/>
              </w:rPr>
              <w:t>5.1:2019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A9C1ECA"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Monthly</w:t>
            </w:r>
          </w:p>
          <w:p w14:paraId="02562392"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Annual ‘Safe to Operate’ certificate</w:t>
            </w:r>
          </w:p>
          <w:p w14:paraId="3D9F5901" w14:textId="77777777" w:rsidR="00162D9E" w:rsidRDefault="00162D9E" w:rsidP="00162D9E">
            <w:pPr>
              <w:pStyle w:val="ListParagraph"/>
              <w:numPr>
                <w:ilvl w:val="0"/>
                <w:numId w:val="34"/>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162D9E" w14:paraId="10C1E19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7A5D6D6" w14:textId="77777777" w:rsidR="00162D9E" w:rsidRDefault="00162D9E">
            <w:pPr>
              <w:spacing w:after="120" w:line="200" w:lineRule="atLeast"/>
              <w:rPr>
                <w:rFonts w:ascii="Arial" w:hAnsi="Arial" w:cs="Arial"/>
                <w:sz w:val="16"/>
                <w:szCs w:val="16"/>
              </w:rPr>
            </w:pPr>
            <w:r>
              <w:rPr>
                <w:rFonts w:ascii="Arial" w:hAnsi="Arial" w:cs="Arial"/>
                <w:sz w:val="16"/>
                <w:szCs w:val="16"/>
              </w:rPr>
              <w:t>Exhaust (tenants)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2FB1F9"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CB7C5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6D079E" w14:textId="168F4124"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Pr="00567F62">
              <w:rPr>
                <w:rFonts w:ascii="Arial" w:hAnsi="Arial" w:cs="Arial"/>
                <w:sz w:val="14"/>
                <w:szCs w:val="14"/>
              </w:rPr>
              <w:t>3666.2:2011</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6CA0A3A"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Monthly inspection</w:t>
            </w:r>
          </w:p>
          <w:p w14:paraId="0FF6F92D" w14:textId="77777777" w:rsidR="00162D9E" w:rsidRDefault="00162D9E" w:rsidP="00162D9E">
            <w:pPr>
              <w:pStyle w:val="ListParagraph"/>
              <w:numPr>
                <w:ilvl w:val="0"/>
                <w:numId w:val="35"/>
              </w:numPr>
              <w:spacing w:before="0" w:after="0" w:line="200" w:lineRule="atLeast"/>
              <w:ind w:left="175" w:hanging="142"/>
              <w:rPr>
                <w:rFonts w:ascii="Arial" w:hAnsi="Arial" w:cs="Arial"/>
                <w:sz w:val="16"/>
                <w:szCs w:val="16"/>
              </w:rPr>
            </w:pPr>
            <w:r>
              <w:rPr>
                <w:rFonts w:ascii="Arial" w:hAnsi="Arial" w:cs="Arial"/>
                <w:sz w:val="16"/>
                <w:szCs w:val="16"/>
              </w:rPr>
              <w:t>6 Monthly Clean</w:t>
            </w:r>
          </w:p>
        </w:tc>
      </w:tr>
      <w:tr w:rsidR="00162D9E" w14:paraId="2722333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78F9374F" w14:textId="77777777" w:rsidR="00162D9E" w:rsidRDefault="00162D9E">
            <w:pPr>
              <w:spacing w:after="120" w:line="200" w:lineRule="atLeast"/>
              <w:rPr>
                <w:rFonts w:ascii="Arial" w:hAnsi="Arial" w:cs="Arial"/>
                <w:sz w:val="16"/>
                <w:szCs w:val="16"/>
              </w:rPr>
            </w:pPr>
            <w:r>
              <w:rPr>
                <w:rFonts w:ascii="Arial" w:hAnsi="Arial" w:cs="Arial"/>
                <w:sz w:val="16"/>
                <w:szCs w:val="16"/>
              </w:rPr>
              <w:t>Fixed platforms &amp; stairs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BCBD025"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FCCFAB"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1B79DC1" w14:textId="10C2CE0F" w:rsidR="00162D9E" w:rsidRPr="00567F62" w:rsidRDefault="00162D9E" w:rsidP="00567F62">
            <w:pPr>
              <w:spacing w:after="120" w:line="200" w:lineRule="atLeast"/>
              <w:ind w:left="-80"/>
              <w:rPr>
                <w:rFonts w:ascii="Arial" w:hAnsi="Arial" w:cs="Arial"/>
                <w:sz w:val="14"/>
                <w:szCs w:val="14"/>
              </w:rPr>
            </w:pPr>
            <w:r w:rsidRPr="00567F62">
              <w:rPr>
                <w:rFonts w:ascii="Arial" w:hAnsi="Arial" w:cs="Arial"/>
                <w:sz w:val="14"/>
                <w:szCs w:val="14"/>
              </w:rPr>
              <w:t>AS</w:t>
            </w:r>
            <w:r w:rsidR="0000410A" w:rsidRPr="00567F62">
              <w:rPr>
                <w:rFonts w:ascii="Arial" w:hAnsi="Arial" w:cs="Arial"/>
                <w:sz w:val="14"/>
                <w:szCs w:val="14"/>
              </w:rPr>
              <w:t xml:space="preserve"> </w:t>
            </w:r>
            <w:r w:rsidR="00D9255E" w:rsidRPr="00567F62">
              <w:rPr>
                <w:rFonts w:ascii="Arial" w:hAnsi="Arial" w:cs="Arial"/>
                <w:sz w:val="14"/>
                <w:szCs w:val="14"/>
              </w:rPr>
              <w:t>1</w:t>
            </w:r>
            <w:r w:rsidRPr="00567F62">
              <w:rPr>
                <w:rFonts w:ascii="Arial" w:hAnsi="Arial" w:cs="Arial"/>
                <w:sz w:val="14"/>
                <w:szCs w:val="14"/>
              </w:rPr>
              <w:t>657:2018</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2BA54B"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Routine inspection.</w:t>
            </w:r>
          </w:p>
          <w:p w14:paraId="41710038"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Annual External Inspection </w:t>
            </w:r>
          </w:p>
        </w:tc>
      </w:tr>
      <w:tr w:rsidR="00162D9E" w14:paraId="5CBAE91F"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14B5A0" w14:textId="77777777" w:rsidR="00162D9E" w:rsidRDefault="00162D9E">
            <w:pPr>
              <w:spacing w:after="120" w:line="200" w:lineRule="atLeast"/>
              <w:rPr>
                <w:rFonts w:ascii="Arial" w:hAnsi="Arial" w:cs="Arial"/>
                <w:sz w:val="16"/>
                <w:szCs w:val="16"/>
              </w:rPr>
            </w:pPr>
            <w:r>
              <w:rPr>
                <w:rFonts w:ascii="Arial" w:hAnsi="Arial" w:cs="Arial"/>
                <w:sz w:val="16"/>
                <w:szCs w:val="16"/>
              </w:rPr>
              <w:t>Scissor Lift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388AEBD"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DA46CE9"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7F32832" w14:textId="4E15C7D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2550.10:2009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659E241" w14:textId="77777777" w:rsidR="00162D9E" w:rsidRDefault="00162D9E" w:rsidP="00162D9E">
            <w:pPr>
              <w:pStyle w:val="ListParagraph"/>
              <w:numPr>
                <w:ilvl w:val="0"/>
                <w:numId w:val="36"/>
              </w:numPr>
              <w:ind w:left="179" w:hanging="179"/>
              <w:rPr>
                <w:rFonts w:ascii="Arial" w:hAnsi="Arial" w:cs="Arial"/>
                <w:sz w:val="16"/>
                <w:szCs w:val="16"/>
              </w:rPr>
            </w:pPr>
            <w:r>
              <w:rPr>
                <w:rFonts w:ascii="Arial" w:hAnsi="Arial" w:cs="Arial"/>
                <w:sz w:val="16"/>
                <w:szCs w:val="16"/>
              </w:rPr>
              <w:t xml:space="preserve">Pre-operational prior to use </w:t>
            </w:r>
          </w:p>
          <w:p w14:paraId="61499427"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Routine </w:t>
            </w:r>
          </w:p>
          <w:p w14:paraId="5EC59361"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Periodic </w:t>
            </w:r>
          </w:p>
          <w:p w14:paraId="5CB3C9B4"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Enhanced periodic inspection after the first 5 years of service or continue with periodic inspections followed by major inspection by the end of the 10</w:t>
            </w:r>
            <w:r>
              <w:rPr>
                <w:rFonts w:ascii="Arial" w:hAnsi="Arial" w:cs="Arial"/>
                <w:sz w:val="16"/>
                <w:szCs w:val="16"/>
                <w:vertAlign w:val="superscript"/>
              </w:rPr>
              <w:t>th</w:t>
            </w:r>
            <w:r>
              <w:rPr>
                <w:rFonts w:ascii="Arial" w:hAnsi="Arial" w:cs="Arial"/>
                <w:sz w:val="16"/>
                <w:szCs w:val="16"/>
              </w:rPr>
              <w:t xml:space="preserve"> year.</w:t>
            </w:r>
          </w:p>
          <w:p w14:paraId="784DD395"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Critical components shall have been inspected by the end of the 10</w:t>
            </w:r>
            <w:r>
              <w:rPr>
                <w:rFonts w:ascii="Arial" w:hAnsi="Arial" w:cs="Arial"/>
                <w:sz w:val="16"/>
                <w:szCs w:val="16"/>
                <w:vertAlign w:val="superscript"/>
              </w:rPr>
              <w:t>th</w:t>
            </w:r>
            <w:r>
              <w:rPr>
                <w:rFonts w:ascii="Arial" w:hAnsi="Arial" w:cs="Arial"/>
                <w:sz w:val="16"/>
                <w:szCs w:val="16"/>
              </w:rPr>
              <w:t xml:space="preserve"> Year</w:t>
            </w:r>
          </w:p>
        </w:tc>
      </w:tr>
      <w:tr w:rsidR="00162D9E" w14:paraId="2A696DA8"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8E3CFB" w14:textId="77777777" w:rsidR="00162D9E" w:rsidRDefault="00162D9E">
            <w:pPr>
              <w:spacing w:after="120" w:line="200" w:lineRule="atLeast"/>
              <w:rPr>
                <w:rFonts w:ascii="Arial" w:hAnsi="Arial" w:cs="Arial"/>
                <w:sz w:val="16"/>
                <w:szCs w:val="16"/>
              </w:rPr>
            </w:pPr>
            <w:r>
              <w:rPr>
                <w:rFonts w:ascii="Arial" w:hAnsi="Arial" w:cs="Arial"/>
                <w:sz w:val="16"/>
                <w:szCs w:val="16"/>
              </w:rPr>
              <w:t>Electrical Switchboards and Electrical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0C6202F" w14:textId="77777777" w:rsidR="00162D9E" w:rsidRDefault="00162D9E">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CD6AFD" w14:textId="77777777" w:rsidR="00162D9E" w:rsidRDefault="00162D9E">
            <w:pPr>
              <w:spacing w:after="120" w:line="200" w:lineRule="atLeast"/>
              <w:rPr>
                <w:rFonts w:ascii="Arial" w:hAnsi="Arial" w:cs="Arial"/>
                <w:sz w:val="16"/>
                <w:szCs w:val="16"/>
              </w:rPr>
            </w:pPr>
            <w:r>
              <w:rPr>
                <w:rFonts w:ascii="Arial" w:hAnsi="Arial" w:cs="Arial"/>
                <w:sz w:val="16"/>
                <w:szCs w:val="16"/>
              </w:rPr>
              <w:t>Licensed Electrician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28E436D" w14:textId="6185A9E1"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3000:2</w:t>
            </w:r>
            <w:r w:rsidR="0011725A">
              <w:rPr>
                <w:rFonts w:ascii="Arial" w:hAnsi="Arial" w:cs="Arial"/>
                <w:sz w:val="14"/>
                <w:szCs w:val="14"/>
              </w:rPr>
              <w:t>018</w:t>
            </w:r>
          </w:p>
          <w:p w14:paraId="36BD8C6F" w14:textId="3CA34DEB"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3012:</w:t>
            </w:r>
            <w:r w:rsidR="0011725A">
              <w:rPr>
                <w:rFonts w:ascii="Arial" w:hAnsi="Arial" w:cs="Arial"/>
                <w:sz w:val="14"/>
                <w:szCs w:val="14"/>
              </w:rPr>
              <w:t>2019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C13E04"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Thermal scan on switchboard 6 monthly</w:t>
            </w:r>
          </w:p>
          <w:p w14:paraId="3074E211"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 xml:space="preserve">Inspection of switchboard 6 monthly </w:t>
            </w:r>
          </w:p>
          <w:p w14:paraId="0F116C03"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Electrical Equipment as per the Australian Standard. 3 monthly, 6 monthly, Annual or 5 yearly</w:t>
            </w:r>
          </w:p>
        </w:tc>
      </w:tr>
      <w:tr w:rsidR="00162D9E" w14:paraId="71E643E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A09336" w14:textId="77777777" w:rsidR="00162D9E" w:rsidRDefault="00162D9E">
            <w:pPr>
              <w:spacing w:after="120" w:line="200" w:lineRule="atLeast"/>
              <w:rPr>
                <w:rFonts w:ascii="Arial" w:hAnsi="Arial" w:cs="Arial"/>
                <w:sz w:val="16"/>
                <w:szCs w:val="16"/>
              </w:rPr>
            </w:pPr>
            <w:r>
              <w:rPr>
                <w:rFonts w:ascii="Arial" w:hAnsi="Arial" w:cs="Arial"/>
                <w:sz w:val="16"/>
                <w:szCs w:val="16"/>
              </w:rPr>
              <w:t>Fire Fighting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3C358B"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DECE70"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EA2A0B1" w14:textId="30B64A9F"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FFB5F79"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6 Monthly</w:t>
            </w:r>
          </w:p>
          <w:p w14:paraId="598A6F23"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Yearly</w:t>
            </w:r>
          </w:p>
          <w:p w14:paraId="2ED664D0"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5 Yearly</w:t>
            </w:r>
          </w:p>
        </w:tc>
      </w:tr>
      <w:tr w:rsidR="00162D9E" w14:paraId="04D5DE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C79B35" w14:textId="77777777" w:rsidR="00162D9E" w:rsidRDefault="00162D9E">
            <w:pPr>
              <w:spacing w:after="120" w:line="200" w:lineRule="atLeast"/>
              <w:rPr>
                <w:rFonts w:ascii="Arial" w:hAnsi="Arial" w:cs="Arial"/>
                <w:sz w:val="16"/>
                <w:szCs w:val="16"/>
              </w:rPr>
            </w:pPr>
            <w:r>
              <w:rPr>
                <w:rFonts w:ascii="Arial" w:hAnsi="Arial" w:cs="Arial"/>
                <w:sz w:val="16"/>
                <w:szCs w:val="16"/>
              </w:rPr>
              <w:t>Fire (Essential) Services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9A1333"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DF684A"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 (service provider)</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B0B3C7" w14:textId="5C597A78" w:rsidR="00162D9E" w:rsidRDefault="00162D9E">
            <w:pPr>
              <w:spacing w:after="120" w:line="200" w:lineRule="atLeast"/>
              <w:rPr>
                <w:rFonts w:ascii="Arial" w:hAnsi="Arial" w:cs="Arial"/>
                <w:sz w:val="14"/>
                <w:szCs w:val="14"/>
              </w:rPr>
            </w:pPr>
            <w:r>
              <w:rPr>
                <w:rFonts w:ascii="Arial" w:hAnsi="Arial" w:cs="Arial"/>
                <w:sz w:val="14"/>
                <w:szCs w:val="14"/>
              </w:rPr>
              <w:t>AS</w:t>
            </w:r>
            <w:r w:rsidR="0000410A">
              <w:rPr>
                <w:rFonts w:ascii="Arial" w:hAnsi="Arial" w:cs="Arial"/>
                <w:sz w:val="14"/>
                <w:szCs w:val="14"/>
              </w:rPr>
              <w:t xml:space="preserve"> </w:t>
            </w:r>
            <w:r>
              <w:rPr>
                <w:rFonts w:ascii="Arial" w:hAnsi="Arial" w:cs="Arial"/>
                <w:sz w:val="14"/>
                <w:szCs w:val="14"/>
              </w:rPr>
              <w:t>1851:2016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CEDAB6A" w14:textId="77777777" w:rsidR="00162D9E" w:rsidRDefault="00162D9E" w:rsidP="00162D9E">
            <w:pPr>
              <w:pStyle w:val="ListParagraph"/>
              <w:numPr>
                <w:ilvl w:val="0"/>
                <w:numId w:val="35"/>
              </w:numPr>
              <w:spacing w:after="120" w:line="200" w:lineRule="atLeast"/>
              <w:ind w:left="206" w:hanging="206"/>
              <w:rPr>
                <w:rFonts w:ascii="Arial" w:hAnsi="Arial" w:cs="Arial"/>
                <w:sz w:val="16"/>
                <w:szCs w:val="16"/>
              </w:rPr>
            </w:pPr>
            <w:r>
              <w:rPr>
                <w:rFonts w:ascii="Arial" w:hAnsi="Arial" w:cs="Arial"/>
                <w:sz w:val="16"/>
                <w:szCs w:val="16"/>
              </w:rPr>
              <w:t>Annual fire safety statement</w:t>
            </w:r>
          </w:p>
        </w:tc>
      </w:tr>
      <w:tr w:rsidR="00162D9E" w14:paraId="445E078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BBFB1D5" w14:textId="77777777" w:rsidR="00162D9E" w:rsidRDefault="00162D9E">
            <w:pPr>
              <w:spacing w:after="120" w:line="200" w:lineRule="atLeast"/>
              <w:rPr>
                <w:rFonts w:ascii="Arial" w:hAnsi="Arial" w:cs="Arial"/>
                <w:sz w:val="16"/>
                <w:szCs w:val="16"/>
              </w:rPr>
            </w:pPr>
            <w:r>
              <w:rPr>
                <w:rFonts w:ascii="Arial" w:hAnsi="Arial" w:cs="Arial"/>
                <w:sz w:val="16"/>
                <w:szCs w:val="16"/>
              </w:rPr>
              <w:t>Forklift Truck</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4160662" w14:textId="77777777" w:rsidR="00162D9E" w:rsidRDefault="00162D9E">
            <w:pPr>
              <w:pStyle w:val="BodyText3"/>
              <w:spacing w:before="120" w:after="120" w:line="200" w:lineRule="atLeast"/>
              <w:jc w:val="left"/>
              <w:rPr>
                <w:rFonts w:cs="Arial"/>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BFF947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6EED81F" w14:textId="6FBC3D16" w:rsidR="00162D9E" w:rsidRPr="00010362" w:rsidRDefault="00162D9E">
            <w:pPr>
              <w:spacing w:after="120" w:line="200" w:lineRule="atLeast"/>
              <w:rPr>
                <w:rFonts w:ascii="Arial" w:hAnsi="Arial" w:cs="Arial"/>
                <w:sz w:val="14"/>
                <w:szCs w:val="14"/>
              </w:rPr>
            </w:pPr>
            <w:r w:rsidRPr="00010362">
              <w:rPr>
                <w:rFonts w:ascii="Arial" w:hAnsi="Arial" w:cs="Arial"/>
                <w:sz w:val="14"/>
                <w:szCs w:val="14"/>
              </w:rPr>
              <w:t>AS</w:t>
            </w:r>
            <w:r w:rsidR="0000410A">
              <w:rPr>
                <w:rFonts w:ascii="Arial" w:hAnsi="Arial" w:cs="Arial"/>
                <w:sz w:val="14"/>
                <w:szCs w:val="14"/>
              </w:rPr>
              <w:t xml:space="preserve"> </w:t>
            </w:r>
            <w:r w:rsidRPr="00010362">
              <w:rPr>
                <w:rFonts w:ascii="Arial" w:hAnsi="Arial" w:cs="Arial"/>
                <w:sz w:val="14"/>
                <w:szCs w:val="14"/>
              </w:rPr>
              <w:t>2359.2:2013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E5D6BB" w14:textId="77777777" w:rsidR="00162D9E" w:rsidRDefault="00162D9E" w:rsidP="00162D9E">
            <w:pPr>
              <w:pStyle w:val="ListParagraph"/>
              <w:numPr>
                <w:ilvl w:val="0"/>
                <w:numId w:val="36"/>
              </w:numPr>
              <w:ind w:left="179" w:hanging="179"/>
              <w:rPr>
                <w:rFonts w:ascii="Arial" w:hAnsi="Arial" w:cs="Arial"/>
                <w:sz w:val="16"/>
                <w:szCs w:val="16"/>
              </w:rPr>
            </w:pPr>
            <w:r>
              <w:rPr>
                <w:rFonts w:ascii="Arial" w:hAnsi="Arial" w:cs="Arial"/>
                <w:sz w:val="16"/>
                <w:szCs w:val="16"/>
              </w:rPr>
              <w:t xml:space="preserve">Pre-operational prior to use </w:t>
            </w:r>
          </w:p>
          <w:p w14:paraId="036BA9FD"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Regular inspection &amp; maintenance as per manufacturer. </w:t>
            </w:r>
          </w:p>
          <w:p w14:paraId="54651185"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Registered with roads authority if required.</w:t>
            </w:r>
          </w:p>
        </w:tc>
      </w:tr>
      <w:tr w:rsidR="00162D9E" w14:paraId="79A179A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6531184" w14:textId="77777777" w:rsidR="00162D9E" w:rsidRDefault="00162D9E">
            <w:pPr>
              <w:spacing w:after="120" w:line="200" w:lineRule="atLeast"/>
              <w:rPr>
                <w:rFonts w:ascii="Arial" w:hAnsi="Arial" w:cs="Arial"/>
                <w:sz w:val="16"/>
                <w:szCs w:val="16"/>
              </w:rPr>
            </w:pPr>
            <w:r>
              <w:rPr>
                <w:rFonts w:ascii="Arial" w:hAnsi="Arial" w:cs="Arial"/>
                <w:sz w:val="16"/>
                <w:szCs w:val="16"/>
              </w:rPr>
              <w:t>Hazardous Materials (Substances)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D3E87F" w14:textId="77777777" w:rsidR="00162D9E" w:rsidRDefault="00162D9E">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8B0710" w14:textId="77777777" w:rsidR="00162D9E" w:rsidRDefault="00162D9E">
            <w:pPr>
              <w:spacing w:after="120" w:line="200" w:lineRule="atLeast"/>
              <w:rPr>
                <w:rFonts w:ascii="Arial" w:hAnsi="Arial" w:cs="Arial"/>
                <w:sz w:val="16"/>
                <w:szCs w:val="16"/>
              </w:rPr>
            </w:pPr>
            <w:r>
              <w:rPr>
                <w:rFonts w:ascii="Arial" w:hAnsi="Arial" w:cs="Arial"/>
                <w:sz w:val="16"/>
                <w:szCs w:val="16"/>
              </w:rPr>
              <w:t>Safety Precautions</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F9AA9C3" w14:textId="5FF10DF4" w:rsidR="00162D9E" w:rsidRDefault="00162D9E">
            <w:pPr>
              <w:pStyle w:val="ListParagraph"/>
              <w:spacing w:before="0" w:after="0" w:line="200" w:lineRule="atLeast"/>
              <w:ind w:left="-105"/>
              <w:rPr>
                <w:rFonts w:ascii="Arial" w:hAnsi="Arial" w:cs="Arial"/>
                <w:sz w:val="14"/>
                <w:szCs w:val="14"/>
              </w:rPr>
            </w:pPr>
            <w:r>
              <w:rPr>
                <w:rFonts w:ascii="Arial" w:hAnsi="Arial" w:cs="Arial"/>
                <w:sz w:val="14"/>
                <w:szCs w:val="14"/>
              </w:rPr>
              <w:t>   AS</w:t>
            </w:r>
            <w:r w:rsidR="0000410A">
              <w:rPr>
                <w:rFonts w:ascii="Arial" w:hAnsi="Arial" w:cs="Arial"/>
                <w:sz w:val="14"/>
                <w:szCs w:val="14"/>
              </w:rPr>
              <w:t xml:space="preserve"> </w:t>
            </w:r>
            <w:r>
              <w:rPr>
                <w:rFonts w:ascii="Arial" w:hAnsi="Arial" w:cs="Arial"/>
                <w:sz w:val="14"/>
                <w:szCs w:val="14"/>
              </w:rPr>
              <w:t>2714:</w:t>
            </w:r>
            <w:r w:rsidR="00805FAB">
              <w:rPr>
                <w:rFonts w:ascii="Arial" w:hAnsi="Arial" w:cs="Arial"/>
                <w:sz w:val="14"/>
                <w:szCs w:val="14"/>
              </w:rPr>
              <w:t>2008</w:t>
            </w:r>
          </w:p>
          <w:p w14:paraId="3B6F531D" w14:textId="77777777" w:rsidR="00162D9E" w:rsidRDefault="00162D9E">
            <w:pPr>
              <w:spacing w:after="120" w:line="200" w:lineRule="atLeast"/>
              <w:rPr>
                <w:rFonts w:ascii="Arial" w:hAnsi="Arial" w:cs="Arial"/>
                <w:sz w:val="14"/>
                <w:szCs w:val="14"/>
              </w:rPr>
            </w:pPr>
            <w:r>
              <w:rPr>
                <w:rFonts w:ascii="Arial" w:hAnsi="Arial" w:cs="Arial"/>
                <w:sz w:val="14"/>
                <w:szCs w:val="14"/>
              </w:rPr>
              <w:t>Nat Standard</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D45EFF"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 xml:space="preserve">Survey competed for building every 5 Years </w:t>
            </w:r>
          </w:p>
          <w:p w14:paraId="464D1FD9"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MSDS/SDS Register</w:t>
            </w:r>
          </w:p>
          <w:p w14:paraId="17CB9F0D"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Risk Assessment</w:t>
            </w:r>
          </w:p>
        </w:tc>
      </w:tr>
      <w:tr w:rsidR="00162D9E" w14:paraId="430AF15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2C5FEBF" w14:textId="77777777" w:rsidR="00162D9E" w:rsidRDefault="00162D9E">
            <w:pPr>
              <w:spacing w:after="120" w:line="200" w:lineRule="atLeast"/>
              <w:rPr>
                <w:rFonts w:ascii="Arial" w:hAnsi="Arial" w:cs="Arial"/>
                <w:sz w:val="16"/>
                <w:szCs w:val="16"/>
              </w:rPr>
            </w:pPr>
            <w:r>
              <w:rPr>
                <w:rFonts w:ascii="Arial" w:hAnsi="Arial" w:cs="Arial"/>
                <w:sz w:val="16"/>
                <w:szCs w:val="16"/>
              </w:rPr>
              <w:t>Industrial Rope Access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CACD03" w14:textId="77777777" w:rsidR="00162D9E" w:rsidRDefault="00162D9E">
            <w:pPr>
              <w:spacing w:after="120" w:line="200" w:lineRule="atLeast"/>
              <w:rPr>
                <w:rFonts w:ascii="Arial" w:hAnsi="Arial" w:cs="Arial"/>
                <w:sz w:val="16"/>
                <w:szCs w:val="16"/>
              </w:rPr>
            </w:pPr>
            <w:r>
              <w:rPr>
                <w:rFonts w:ascii="Arial" w:hAnsi="Arial" w:cs="Arial"/>
                <w:sz w:val="16"/>
                <w:szCs w:val="16"/>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27CDF2" w14:textId="77777777" w:rsidR="00162D9E" w:rsidRDefault="00162D9E">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5149F4B" w14:textId="3DB144D3" w:rsidR="00162D9E" w:rsidRDefault="00156345" w:rsidP="00567F62">
            <w:pPr>
              <w:pStyle w:val="ListParagraph"/>
              <w:spacing w:before="0" w:after="0" w:line="200" w:lineRule="atLeast"/>
              <w:ind w:left="0"/>
              <w:rPr>
                <w:rFonts w:ascii="Arial" w:hAnsi="Arial" w:cs="Arial"/>
                <w:sz w:val="14"/>
                <w:szCs w:val="14"/>
              </w:rPr>
            </w:pPr>
            <w:r w:rsidRPr="00156345">
              <w:rPr>
                <w:rFonts w:ascii="Arial" w:hAnsi="Arial" w:cs="Arial"/>
                <w:sz w:val="14"/>
                <w:szCs w:val="14"/>
              </w:rPr>
              <w:t>AS/NZS ISO 22846.1:2020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2FED0B"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rFonts w:cs="Arial"/>
                <w:sz w:val="16"/>
                <w:szCs w:val="16"/>
                <w:lang w:eastAsia="en-US"/>
              </w:rPr>
            </w:pPr>
            <w:r>
              <w:rPr>
                <w:sz w:val="16"/>
                <w:szCs w:val="16"/>
                <w:lang w:eastAsia="en-US"/>
              </w:rPr>
              <w:t>Periodic inspection of anchorages</w:t>
            </w:r>
          </w:p>
          <w:p w14:paraId="50A58EF2" w14:textId="77777777" w:rsidR="00162D9E" w:rsidRDefault="00162D9E" w:rsidP="00162D9E">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Yearly for permanently installed anchorages</w:t>
            </w:r>
          </w:p>
          <w:p w14:paraId="7A69AC7B" w14:textId="77777777" w:rsidR="00162D9E" w:rsidRDefault="00162D9E" w:rsidP="00162D9E">
            <w:pPr>
              <w:pStyle w:val="ListParagraph"/>
              <w:numPr>
                <w:ilvl w:val="0"/>
                <w:numId w:val="35"/>
              </w:numPr>
              <w:spacing w:before="0" w:after="0" w:line="200" w:lineRule="atLeast"/>
              <w:ind w:left="175" w:hanging="175"/>
              <w:rPr>
                <w:rFonts w:ascii="Arial" w:hAnsi="Arial" w:cs="Arial"/>
                <w:sz w:val="16"/>
                <w:szCs w:val="16"/>
              </w:rPr>
            </w:pPr>
            <w:r>
              <w:rPr>
                <w:rFonts w:ascii="Arial" w:hAnsi="Arial" w:cs="Arial"/>
                <w:sz w:val="16"/>
                <w:szCs w:val="16"/>
              </w:rPr>
              <w:t>Visual Inspection before use</w:t>
            </w:r>
          </w:p>
        </w:tc>
      </w:tr>
      <w:tr w:rsidR="00162D9E" w14:paraId="54C353D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5D90D18" w14:textId="77777777" w:rsidR="00162D9E" w:rsidRDefault="00162D9E">
            <w:pPr>
              <w:pStyle w:val="BodyText3"/>
              <w:spacing w:before="120" w:after="120" w:line="200" w:lineRule="atLeast"/>
              <w:rPr>
                <w:rFonts w:cs="Arial"/>
                <w:sz w:val="16"/>
                <w:szCs w:val="16"/>
                <w:lang w:eastAsia="en-US"/>
              </w:rPr>
            </w:pPr>
            <w:r>
              <w:rPr>
                <w:sz w:val="16"/>
                <w:szCs w:val="16"/>
                <w:lang w:eastAsia="en-US"/>
              </w:rPr>
              <w:t>Ladders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2D80292" w14:textId="77777777" w:rsidR="00162D9E" w:rsidRDefault="00162D9E">
            <w:pPr>
              <w:pStyle w:val="BodyText3"/>
              <w:spacing w:before="120" w:after="120" w:line="200" w:lineRule="atLeast"/>
              <w:jc w:val="left"/>
              <w:rPr>
                <w:sz w:val="16"/>
                <w:szCs w:val="16"/>
                <w:lang w:eastAsia="en-US"/>
              </w:rPr>
            </w:pPr>
            <w:r>
              <w:rPr>
                <w:sz w:val="16"/>
                <w:szCs w:val="16"/>
                <w:lang w:eastAsia="en-US"/>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3E7855C" w14:textId="77777777" w:rsidR="00162D9E" w:rsidRDefault="00162D9E">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3F410F6" w14:textId="54AA1DCE" w:rsidR="00162D9E" w:rsidRDefault="00162D9E">
            <w:pPr>
              <w:pStyle w:val="BodyText3"/>
              <w:spacing w:before="120" w:after="120" w:line="200" w:lineRule="atLeast"/>
              <w:jc w:val="left"/>
              <w:rPr>
                <w:sz w:val="14"/>
                <w:szCs w:val="14"/>
                <w:lang w:eastAsia="en-US"/>
              </w:rPr>
            </w:pPr>
            <w:r>
              <w:rPr>
                <w:sz w:val="14"/>
                <w:szCs w:val="14"/>
                <w:lang w:eastAsia="en-US"/>
              </w:rPr>
              <w:t>AS</w:t>
            </w:r>
            <w:r w:rsidR="0000410A">
              <w:rPr>
                <w:sz w:val="14"/>
                <w:szCs w:val="14"/>
                <w:lang w:eastAsia="en-US"/>
              </w:rPr>
              <w:t xml:space="preserve"> </w:t>
            </w:r>
            <w:r>
              <w:rPr>
                <w:sz w:val="14"/>
                <w:szCs w:val="14"/>
                <w:lang w:eastAsia="en-US"/>
              </w:rPr>
              <w:t>1892.5:20</w:t>
            </w:r>
            <w:r w:rsidR="00471142">
              <w:rPr>
                <w:sz w:val="14"/>
                <w:szCs w:val="14"/>
                <w:lang w:eastAsia="en-US"/>
              </w:rPr>
              <w:t>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53B6EA2"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When purchased</w:t>
            </w:r>
          </w:p>
          <w:p w14:paraId="240FF859" w14:textId="77777777" w:rsidR="00162D9E" w:rsidRDefault="00162D9E" w:rsidP="00162D9E">
            <w:pPr>
              <w:pStyle w:val="ListParagraph"/>
              <w:numPr>
                <w:ilvl w:val="0"/>
                <w:numId w:val="36"/>
              </w:numPr>
              <w:ind w:left="179" w:hanging="179"/>
              <w:rPr>
                <w:rFonts w:ascii="Arial" w:hAnsi="Arial" w:cs="Arial"/>
                <w:sz w:val="16"/>
                <w:szCs w:val="16"/>
                <w:lang w:eastAsia="en-AU"/>
              </w:rPr>
            </w:pPr>
            <w:r>
              <w:rPr>
                <w:rFonts w:ascii="Arial" w:hAnsi="Arial" w:cs="Arial"/>
                <w:sz w:val="16"/>
                <w:szCs w:val="16"/>
              </w:rPr>
              <w:t xml:space="preserve">Pre-operational prior to use </w:t>
            </w:r>
          </w:p>
          <w:p w14:paraId="13B72A5A"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 xml:space="preserve">Annual </w:t>
            </w:r>
          </w:p>
          <w:p w14:paraId="74E08520"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After mishaps, drops and impacts</w:t>
            </w:r>
          </w:p>
          <w:p w14:paraId="646012EF" w14:textId="77777777" w:rsidR="00162D9E" w:rsidRDefault="00162D9E" w:rsidP="00162D9E">
            <w:pPr>
              <w:pStyle w:val="ListParagraph"/>
              <w:numPr>
                <w:ilvl w:val="0"/>
                <w:numId w:val="37"/>
              </w:numPr>
              <w:spacing w:before="0" w:after="0" w:line="200" w:lineRule="atLeast"/>
              <w:ind w:left="175" w:hanging="175"/>
              <w:rPr>
                <w:rFonts w:ascii="Arial" w:hAnsi="Arial" w:cs="Arial"/>
                <w:sz w:val="16"/>
                <w:szCs w:val="16"/>
              </w:rPr>
            </w:pPr>
            <w:r>
              <w:rPr>
                <w:rFonts w:ascii="Arial" w:hAnsi="Arial" w:cs="Arial"/>
                <w:sz w:val="16"/>
                <w:szCs w:val="16"/>
              </w:rPr>
              <w:t>Clearly labelled, e.g. safe working load &amp; industrial use</w:t>
            </w:r>
            <w:r>
              <w:rPr>
                <w:sz w:val="16"/>
                <w:szCs w:val="16"/>
              </w:rPr>
              <w:t>.</w:t>
            </w:r>
          </w:p>
        </w:tc>
      </w:tr>
      <w:tr w:rsidR="007A4C85" w14:paraId="49DA930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73F9A1" w14:textId="77777777" w:rsidR="007A4C85" w:rsidRDefault="007A4C85" w:rsidP="007A4C85">
            <w:pPr>
              <w:spacing w:line="200" w:lineRule="atLeast"/>
              <w:rPr>
                <w:rFonts w:ascii="Arial" w:hAnsi="Arial" w:cs="Arial"/>
                <w:sz w:val="16"/>
                <w:szCs w:val="16"/>
              </w:rPr>
            </w:pPr>
            <w:r>
              <w:rPr>
                <w:rFonts w:ascii="Arial" w:hAnsi="Arial" w:cs="Arial"/>
                <w:sz w:val="16"/>
                <w:szCs w:val="16"/>
              </w:rPr>
              <w:t>Lifts ®</w:t>
            </w:r>
          </w:p>
          <w:p w14:paraId="503C7AD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(passenger or goods)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426746" w14:textId="77777777" w:rsidR="007A4C85" w:rsidRDefault="007A4C85" w:rsidP="007A4C85">
            <w:pPr>
              <w:pStyle w:val="BalloonText"/>
              <w:spacing w:before="120" w:after="120" w:line="200" w:lineRule="atLeast"/>
              <w:rPr>
                <w:rFonts w:ascii="Arial" w:hAnsi="Arial" w:cs="Arial"/>
              </w:rPr>
            </w:pPr>
            <w:r>
              <w:rPr>
                <w:rFonts w:ascii="Arial" w:hAnsi="Arial" w:cs="Arial"/>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D80ACF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794777" w14:textId="2C636F3C" w:rsidR="007A4C85" w:rsidRPr="00567F62" w:rsidRDefault="007A4C85" w:rsidP="00567F62">
            <w:pPr>
              <w:pStyle w:val="BodyText3"/>
              <w:spacing w:before="120" w:after="120" w:line="200" w:lineRule="atLeast"/>
              <w:jc w:val="left"/>
              <w:rPr>
                <w:sz w:val="14"/>
                <w:szCs w:val="14"/>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3B78D40"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Periodic to be carried out to the manufacturer’s recommendation.</w:t>
            </w:r>
          </w:p>
          <w:p w14:paraId="13B2B51B"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WorkCover authority registration</w:t>
            </w:r>
          </w:p>
        </w:tc>
      </w:tr>
      <w:tr w:rsidR="007A4C85" w14:paraId="3917E5F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46E1D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Oxy/Acetylene/ Flashback arresters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75393DA"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No</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C5C17B7"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E3CBF12" w14:textId="41999FF2" w:rsidR="007A4C85" w:rsidRDefault="007A4C85" w:rsidP="007A4C85">
            <w:pPr>
              <w:spacing w:before="0" w:after="0" w:line="200" w:lineRule="atLeast"/>
              <w:ind w:left="33"/>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4332:2016 (Storage and Handling of Gases in Cylinders)</w:t>
            </w:r>
          </w:p>
          <w:p w14:paraId="3D8D79DF" w14:textId="77777777" w:rsidR="007A4C85" w:rsidRPr="00567F62" w:rsidRDefault="007A4C85" w:rsidP="00567F62">
            <w:pPr>
              <w:spacing w:before="0" w:after="0" w:line="200" w:lineRule="atLeast"/>
              <w:ind w:left="33"/>
              <w:rPr>
                <w:rFonts w:ascii="Arial" w:hAnsi="Arial" w:cs="Arial"/>
                <w:sz w:val="14"/>
                <w:szCs w:val="14"/>
              </w:rPr>
            </w:pPr>
          </w:p>
          <w:p w14:paraId="5AC32F6C" w14:textId="6D1DB528" w:rsidR="007A4C85" w:rsidRDefault="007A4C85" w:rsidP="007A4C85">
            <w:pPr>
              <w:spacing w:before="0" w:after="0" w:line="200" w:lineRule="atLeast"/>
              <w:rPr>
                <w:rFonts w:ascii="Arial" w:hAnsi="Arial" w:cs="Arial"/>
                <w:sz w:val="14"/>
                <w:szCs w:val="14"/>
              </w:rPr>
            </w:pPr>
            <w:r w:rsidRPr="00567F62">
              <w:rPr>
                <w:rFonts w:ascii="Arial" w:hAnsi="Arial" w:cs="Arial"/>
                <w:sz w:val="14"/>
                <w:szCs w:val="14"/>
              </w:rPr>
              <w:t>AS</w:t>
            </w:r>
            <w:r>
              <w:rPr>
                <w:rFonts w:ascii="Arial" w:hAnsi="Arial" w:cs="Arial"/>
                <w:sz w:val="14"/>
                <w:szCs w:val="14"/>
              </w:rPr>
              <w:t xml:space="preserve"> </w:t>
            </w:r>
            <w:r w:rsidRPr="00567F62">
              <w:rPr>
                <w:rFonts w:ascii="Arial" w:hAnsi="Arial" w:cs="Arial"/>
                <w:sz w:val="14"/>
                <w:szCs w:val="14"/>
              </w:rPr>
              <w:t>4603:2016</w:t>
            </w:r>
            <w:r>
              <w:rPr>
                <w:rFonts w:ascii="Arial" w:hAnsi="Arial" w:cs="Arial"/>
                <w:sz w:val="14"/>
                <w:szCs w:val="14"/>
              </w:rPr>
              <w:t xml:space="preserve"> (</w:t>
            </w:r>
            <w:r w:rsidRPr="00694FA8">
              <w:rPr>
                <w:rFonts w:ascii="Arial" w:hAnsi="Arial" w:cs="Arial"/>
                <w:sz w:val="14"/>
                <w:szCs w:val="14"/>
              </w:rPr>
              <w:t>Flashback arresters - Safety devices for use with fuel gases and oxygen or compressed ai</w:t>
            </w:r>
            <w:r>
              <w:rPr>
                <w:rFonts w:ascii="Arial" w:hAnsi="Arial" w:cs="Arial"/>
                <w:sz w:val="14"/>
                <w:szCs w:val="14"/>
              </w:rPr>
              <w:t>r)</w:t>
            </w:r>
          </w:p>
          <w:p w14:paraId="34FE32E2" w14:textId="77777777" w:rsidR="007A4C85" w:rsidRPr="00567F62" w:rsidRDefault="007A4C85" w:rsidP="00567F62">
            <w:pPr>
              <w:spacing w:before="0" w:after="0" w:line="200" w:lineRule="atLeast"/>
              <w:rPr>
                <w:rFonts w:ascii="Arial" w:hAnsi="Arial" w:cs="Arial"/>
                <w:sz w:val="14"/>
                <w:szCs w:val="14"/>
              </w:rPr>
            </w:pPr>
          </w:p>
          <w:p w14:paraId="4B2259C5" w14:textId="5EF8B5F6" w:rsidR="007A4C85" w:rsidRDefault="007A4C85" w:rsidP="00567F62">
            <w:pPr>
              <w:rPr>
                <w:rFonts w:ascii="Arial" w:hAnsi="Arial" w:cs="Arial"/>
                <w:sz w:val="14"/>
                <w:szCs w:val="14"/>
              </w:rPr>
            </w:pPr>
            <w:r>
              <w:rPr>
                <w:rFonts w:ascii="Arial" w:hAnsi="Arial" w:cs="Arial"/>
                <w:sz w:val="14"/>
                <w:szCs w:val="14"/>
              </w:rPr>
              <w:t>AS 4289:2016 (</w:t>
            </w:r>
            <w:r w:rsidRPr="00647B25">
              <w:rPr>
                <w:rFonts w:ascii="Arial" w:hAnsi="Arial" w:cs="Arial"/>
                <w:sz w:val="14"/>
                <w:szCs w:val="14"/>
              </w:rPr>
              <w:t>Oxygen and acetylene gas reticulation syste</w:t>
            </w:r>
            <w:r>
              <w:rPr>
                <w:rFonts w:ascii="Arial" w:hAnsi="Arial" w:cs="Arial"/>
                <w:sz w:val="14"/>
                <w:szCs w:val="14"/>
              </w:rPr>
              <w:t>ms)</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FDAB992"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Regular inspection &amp; adequate separation and storage.</w:t>
            </w:r>
          </w:p>
          <w:p w14:paraId="050E2289" w14:textId="77777777" w:rsidR="007A4C85" w:rsidRDefault="007A4C85" w:rsidP="007A4C85">
            <w:pPr>
              <w:pStyle w:val="ListParagraph"/>
              <w:numPr>
                <w:ilvl w:val="0"/>
                <w:numId w:val="37"/>
              </w:numPr>
              <w:spacing w:before="0" w:after="0" w:line="200" w:lineRule="atLeast"/>
              <w:ind w:left="175" w:hanging="142"/>
              <w:rPr>
                <w:rFonts w:ascii="Arial" w:hAnsi="Arial" w:cs="Arial"/>
                <w:szCs w:val="20"/>
              </w:rPr>
            </w:pPr>
            <w:r>
              <w:rPr>
                <w:rFonts w:ascii="Arial" w:hAnsi="Arial" w:cs="Arial"/>
                <w:sz w:val="16"/>
                <w:szCs w:val="16"/>
              </w:rPr>
              <w:t>Flashback arrester 12 months test.</w:t>
            </w:r>
          </w:p>
          <w:p w14:paraId="0A4F8510"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Hoses, gauges and other reticulation items 6 monthly.</w:t>
            </w:r>
          </w:p>
          <w:p w14:paraId="27B07F7F" w14:textId="77777777" w:rsidR="007A4C85" w:rsidRDefault="007A4C85" w:rsidP="007A4C85">
            <w:pPr>
              <w:pStyle w:val="ListParagraph"/>
              <w:numPr>
                <w:ilvl w:val="0"/>
                <w:numId w:val="37"/>
              </w:numPr>
              <w:spacing w:before="0" w:after="0" w:line="200" w:lineRule="atLeast"/>
              <w:ind w:left="175" w:hanging="142"/>
              <w:rPr>
                <w:rFonts w:ascii="Arial" w:hAnsi="Arial" w:cs="Arial"/>
                <w:sz w:val="16"/>
                <w:szCs w:val="16"/>
              </w:rPr>
            </w:pPr>
            <w:r>
              <w:rPr>
                <w:rFonts w:ascii="Arial" w:hAnsi="Arial" w:cs="Arial"/>
                <w:sz w:val="16"/>
                <w:szCs w:val="16"/>
              </w:rPr>
              <w:t>Yearly</w:t>
            </w:r>
          </w:p>
        </w:tc>
      </w:tr>
      <w:tr w:rsidR="007A4C85" w14:paraId="161815C0"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4DDB208"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Personal Protective Equipment (PPE)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03C86E"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2CF08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B14AA09" w14:textId="06698E17" w:rsidR="007A4C85" w:rsidRDefault="007A4C85" w:rsidP="007A4C85">
            <w:pPr>
              <w:spacing w:after="120" w:line="200" w:lineRule="atLeast"/>
              <w:rPr>
                <w:rFonts w:ascii="Arial" w:hAnsi="Arial" w:cs="Arial"/>
                <w:sz w:val="14"/>
                <w:szCs w:val="14"/>
              </w:rPr>
            </w:pPr>
            <w:r>
              <w:rPr>
                <w:rFonts w:ascii="Arial" w:hAnsi="Arial" w:cs="Arial"/>
                <w:sz w:val="14"/>
                <w:szCs w:val="14"/>
              </w:rPr>
              <w:t>AS 4501.2:2006</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2CBF530"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Replaced as per the manufactures specifications</w:t>
            </w:r>
          </w:p>
          <w:p w14:paraId="0589E4B8"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Register of Supplied PPE</w:t>
            </w:r>
          </w:p>
        </w:tc>
      </w:tr>
      <w:tr w:rsidR="007A4C85" w14:paraId="52F84B59"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07355A"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Playgrounds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09685EC"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99CB2D5"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B857835" w14:textId="1A7CB52A" w:rsidR="007A4C85" w:rsidRDefault="007A4C85" w:rsidP="007A4C85">
            <w:pPr>
              <w:spacing w:after="120" w:line="200" w:lineRule="atLeast"/>
              <w:rPr>
                <w:rFonts w:ascii="Arial" w:hAnsi="Arial" w:cs="Arial"/>
                <w:sz w:val="14"/>
                <w:szCs w:val="14"/>
              </w:rPr>
            </w:pPr>
            <w:r>
              <w:rPr>
                <w:rFonts w:ascii="Arial" w:hAnsi="Arial" w:cs="Arial"/>
                <w:sz w:val="14"/>
                <w:szCs w:val="14"/>
              </w:rPr>
              <w:t>AS 4685.0:2017</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61797E"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Daily and Weekly Visual Inspection</w:t>
            </w:r>
          </w:p>
          <w:p w14:paraId="087EDAE0"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 xml:space="preserve">Monthly or 3 monthly Operational Inspection </w:t>
            </w:r>
          </w:p>
          <w:p w14:paraId="059F7FD9" w14:textId="77777777" w:rsidR="007A4C85" w:rsidRDefault="007A4C85" w:rsidP="007A4C85">
            <w:pPr>
              <w:pStyle w:val="ListParagraph"/>
              <w:numPr>
                <w:ilvl w:val="0"/>
                <w:numId w:val="37"/>
              </w:numPr>
              <w:spacing w:after="120" w:line="200" w:lineRule="atLeast"/>
              <w:ind w:left="206" w:hanging="142"/>
              <w:rPr>
                <w:rFonts w:ascii="Arial" w:hAnsi="Arial" w:cs="Arial"/>
                <w:sz w:val="16"/>
                <w:szCs w:val="16"/>
              </w:rPr>
            </w:pPr>
            <w:r>
              <w:rPr>
                <w:rFonts w:ascii="Arial" w:hAnsi="Arial" w:cs="Arial"/>
                <w:sz w:val="16"/>
                <w:szCs w:val="16"/>
              </w:rPr>
              <w:t>Annual Comprehensive Inspection</w:t>
            </w:r>
          </w:p>
        </w:tc>
      </w:tr>
      <w:tr w:rsidR="007A4C85" w14:paraId="26F22B44"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A6F72EC" w14:textId="77777777" w:rsidR="007A4C85" w:rsidRDefault="007A4C85" w:rsidP="007A4C85">
            <w:pPr>
              <w:pStyle w:val="BodyText3"/>
              <w:spacing w:before="120" w:after="120" w:line="200" w:lineRule="atLeast"/>
              <w:jc w:val="left"/>
              <w:rPr>
                <w:rFonts w:cs="Arial"/>
                <w:sz w:val="16"/>
                <w:szCs w:val="16"/>
                <w:lang w:eastAsia="en-US"/>
              </w:rPr>
            </w:pPr>
            <w:r>
              <w:rPr>
                <w:sz w:val="16"/>
                <w:szCs w:val="16"/>
                <w:lang w:eastAsia="en-US"/>
              </w:rPr>
              <w:t>Pressure Equipment</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098763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3FB00F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F607199" w14:textId="3D3ED790" w:rsidR="007A4C85" w:rsidRDefault="007A4C85" w:rsidP="007A4C85">
            <w:pPr>
              <w:pStyle w:val="BodyText3"/>
              <w:spacing w:before="120" w:after="120" w:line="200" w:lineRule="atLeast"/>
              <w:jc w:val="left"/>
              <w:rPr>
                <w:sz w:val="14"/>
                <w:szCs w:val="14"/>
                <w:lang w:eastAsia="en-US"/>
              </w:rPr>
            </w:pPr>
            <w:r>
              <w:rPr>
                <w:sz w:val="14"/>
                <w:szCs w:val="14"/>
                <w:lang w:eastAsia="en-US"/>
              </w:rPr>
              <w:t>AS 1200:2015</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1F2D611" w14:textId="77777777" w:rsidR="007A4C85" w:rsidRDefault="007A4C85" w:rsidP="007A4C85">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WorkCover authority registration</w:t>
            </w:r>
          </w:p>
          <w:p w14:paraId="0C0B4211" w14:textId="77777777" w:rsidR="007A4C85" w:rsidRDefault="007A4C85" w:rsidP="007A4C85">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Routine Inspection</w:t>
            </w:r>
          </w:p>
        </w:tc>
      </w:tr>
      <w:tr w:rsidR="007A4C85" w14:paraId="4B689545"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372A62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 xml:space="preserve">Residual Current Device (RCD)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05DB0F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55BACE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9060A31" w14:textId="27BBA85C" w:rsidR="007A4C85" w:rsidRDefault="007A4C85" w:rsidP="007A4C85">
            <w:pPr>
              <w:pStyle w:val="BodyText3"/>
              <w:spacing w:before="120" w:after="120" w:line="200" w:lineRule="atLeast"/>
              <w:jc w:val="left"/>
              <w:rPr>
                <w:sz w:val="14"/>
                <w:szCs w:val="14"/>
                <w:lang w:eastAsia="en-US"/>
              </w:rPr>
            </w:pPr>
            <w:r>
              <w:rPr>
                <w:sz w:val="14"/>
                <w:szCs w:val="14"/>
                <w:lang w:eastAsia="en-US"/>
              </w:rPr>
              <w:t>AS 3012:2019</w:t>
            </w:r>
          </w:p>
          <w:p w14:paraId="17C1CA94" w14:textId="578A3BDB" w:rsidR="007A4C85" w:rsidRDefault="007A4C85" w:rsidP="007A4C85">
            <w:pPr>
              <w:pStyle w:val="BodyText3"/>
              <w:spacing w:before="120" w:after="120" w:line="200" w:lineRule="atLeast"/>
              <w:jc w:val="left"/>
              <w:rPr>
                <w:sz w:val="14"/>
                <w:szCs w:val="14"/>
                <w:lang w:eastAsia="en-US"/>
              </w:rPr>
            </w:pPr>
            <w:r>
              <w:rPr>
                <w:sz w:val="14"/>
                <w:szCs w:val="14"/>
                <w:lang w:eastAsia="en-US"/>
              </w:rPr>
              <w:t>AS 3760:2010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0853BE7"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6 Monthly Push Test</w:t>
            </w:r>
          </w:p>
          <w:p w14:paraId="1257BFDF"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Annual Functional Test</w:t>
            </w:r>
          </w:p>
        </w:tc>
      </w:tr>
      <w:tr w:rsidR="007A4C85" w14:paraId="5A444DA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6335372"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Safe Work Method Statement (SWMS)/Job Safety &amp; Environment Analysis (JSEA)</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A14F043"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Training/Instruction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522EDB" w14:textId="77777777" w:rsidR="007A4C85" w:rsidRDefault="007A4C85" w:rsidP="007A4C85">
            <w:pPr>
              <w:spacing w:after="120" w:line="200" w:lineRule="atLeast"/>
              <w:rPr>
                <w:rFonts w:ascii="Arial" w:hAnsi="Arial" w:cs="Arial"/>
                <w:sz w:val="16"/>
                <w:szCs w:val="16"/>
              </w:rPr>
            </w:pPr>
            <w:r>
              <w:rPr>
                <w:rFonts w:ascii="Arial" w:hAnsi="Arial" w:cs="Arial"/>
                <w:sz w:val="16"/>
                <w:szCs w:val="16"/>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tcPr>
          <w:p w14:paraId="3BDC4C6B" w14:textId="77777777" w:rsidR="007A4C85" w:rsidRDefault="007A4C85" w:rsidP="007A4C85">
            <w:pPr>
              <w:spacing w:after="120" w:line="200" w:lineRule="atLeast"/>
              <w:rPr>
                <w:rFonts w:ascii="Arial" w:hAnsi="Arial" w:cs="Arial"/>
                <w:sz w:val="14"/>
                <w:szCs w:val="14"/>
              </w:rPr>
            </w:pP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D6C7BF1" w14:textId="77777777" w:rsidR="007A4C85" w:rsidRDefault="007A4C85" w:rsidP="007A4C85">
            <w:pPr>
              <w:pStyle w:val="BodyText3"/>
              <w:widowControl/>
              <w:numPr>
                <w:ilvl w:val="0"/>
                <w:numId w:val="38"/>
              </w:numPr>
              <w:suppressAutoHyphens w:val="0"/>
              <w:adjustRightInd/>
              <w:spacing w:line="200" w:lineRule="atLeast"/>
              <w:ind w:left="175" w:hanging="175"/>
              <w:jc w:val="left"/>
              <w:textAlignment w:val="auto"/>
              <w:rPr>
                <w:rFonts w:cs="Arial"/>
                <w:sz w:val="16"/>
                <w:szCs w:val="16"/>
                <w:lang w:eastAsia="en-US"/>
              </w:rPr>
            </w:pPr>
            <w:r>
              <w:rPr>
                <w:sz w:val="16"/>
                <w:szCs w:val="16"/>
                <w:lang w:eastAsia="en-US"/>
              </w:rPr>
              <w:t xml:space="preserve">Record of review by Competent Person </w:t>
            </w:r>
          </w:p>
          <w:p w14:paraId="15DB8294" w14:textId="77777777" w:rsidR="007A4C85" w:rsidRDefault="007A4C85" w:rsidP="007A4C85">
            <w:pPr>
              <w:pStyle w:val="BodyText3"/>
              <w:widowControl/>
              <w:numPr>
                <w:ilvl w:val="0"/>
                <w:numId w:val="38"/>
              </w:numPr>
              <w:suppressAutoHyphens w:val="0"/>
              <w:adjustRightInd/>
              <w:spacing w:line="200" w:lineRule="atLeast"/>
              <w:ind w:left="175" w:hanging="175"/>
              <w:jc w:val="left"/>
              <w:textAlignment w:val="auto"/>
              <w:rPr>
                <w:sz w:val="16"/>
                <w:szCs w:val="16"/>
                <w:lang w:eastAsia="en-US"/>
              </w:rPr>
            </w:pPr>
            <w:r>
              <w:rPr>
                <w:sz w:val="16"/>
                <w:szCs w:val="16"/>
                <w:lang w:eastAsia="en-US"/>
              </w:rPr>
              <w:t>Once approved Works can Proceed.</w:t>
            </w:r>
          </w:p>
          <w:p w14:paraId="212D19D2" w14:textId="77777777" w:rsidR="007A4C85" w:rsidRDefault="007A4C85" w:rsidP="007A4C85">
            <w:pPr>
              <w:pStyle w:val="BodyText3"/>
              <w:widowControl/>
              <w:numPr>
                <w:ilvl w:val="0"/>
                <w:numId w:val="38"/>
              </w:numPr>
              <w:suppressAutoHyphens w:val="0"/>
              <w:adjustRightInd/>
              <w:spacing w:line="200" w:lineRule="atLeast"/>
              <w:ind w:left="175" w:hanging="175"/>
              <w:jc w:val="left"/>
              <w:textAlignment w:val="auto"/>
              <w:rPr>
                <w:sz w:val="16"/>
                <w:szCs w:val="16"/>
                <w:lang w:eastAsia="en-US"/>
              </w:rPr>
            </w:pPr>
            <w:r>
              <w:rPr>
                <w:sz w:val="16"/>
                <w:szCs w:val="16"/>
                <w:lang w:eastAsia="en-US"/>
              </w:rPr>
              <w:t>Monitoring by principal contractor to ensure compliance where applicable.</w:t>
            </w:r>
          </w:p>
        </w:tc>
      </w:tr>
      <w:tr w:rsidR="007A4C85" w14:paraId="682E24DC"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0963DAA2" w14:textId="77777777" w:rsidR="007A4C85" w:rsidRDefault="007A4C85" w:rsidP="007A4C85">
            <w:pPr>
              <w:pStyle w:val="BodyText3"/>
              <w:spacing w:before="120" w:after="120" w:line="200" w:lineRule="atLeast"/>
              <w:rPr>
                <w:sz w:val="16"/>
                <w:szCs w:val="16"/>
                <w:lang w:eastAsia="en-US"/>
              </w:rPr>
            </w:pPr>
            <w:r>
              <w:rPr>
                <w:sz w:val="16"/>
                <w:szCs w:val="16"/>
                <w:lang w:eastAsia="en-US"/>
              </w:rPr>
              <w:t>Safety Harness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C73FF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Training/ Instruction</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4ED824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C08CE5D" w14:textId="5EC4B27B"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E1B5F3"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Visual Inspection before use</w:t>
            </w:r>
          </w:p>
          <w:p w14:paraId="060E2856"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val="en-US" w:eastAsia="en-US"/>
              </w:rPr>
            </w:pPr>
            <w:r>
              <w:rPr>
                <w:sz w:val="16"/>
                <w:szCs w:val="16"/>
                <w:lang w:val="en-US" w:eastAsia="en-US"/>
              </w:rPr>
              <w:t>6 Monthly</w:t>
            </w:r>
            <w:r>
              <w:rPr>
                <w:sz w:val="16"/>
                <w:szCs w:val="16"/>
                <w:lang w:eastAsia="en-US"/>
              </w:rPr>
              <w:t xml:space="preserve"> external check</w:t>
            </w:r>
          </w:p>
        </w:tc>
      </w:tr>
      <w:tr w:rsidR="007A4C85" w14:paraId="2D767D6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D48FFE9"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Safety Lines/fall arrest devices, lanyards (installation)</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48E6E6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72D45D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86EF3AC" w14:textId="219887DA" w:rsidR="007A4C85" w:rsidRDefault="007A4C85" w:rsidP="00567F62">
            <w:pPr>
              <w:pStyle w:val="BodyText3"/>
              <w:spacing w:line="200" w:lineRule="atLeast"/>
              <w:rPr>
                <w:sz w:val="14"/>
                <w:szCs w:val="14"/>
                <w:lang w:eastAsia="en-US"/>
              </w:rPr>
            </w:pPr>
            <w:r>
              <w:rPr>
                <w:sz w:val="14"/>
                <w:szCs w:val="14"/>
                <w:lang w:eastAsia="en-US"/>
              </w:rPr>
              <w:t>AS 1891.4:2009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38714E1"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Visual Inspection before use</w:t>
            </w:r>
          </w:p>
          <w:p w14:paraId="0038DE46"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6 Monthly external check</w:t>
            </w:r>
          </w:p>
          <w:p w14:paraId="20B3D170"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12 Monthly full inspection/service</w:t>
            </w:r>
          </w:p>
        </w:tc>
      </w:tr>
      <w:tr w:rsidR="007A4C85" w14:paraId="683342BE"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35B56D66" w14:textId="77777777" w:rsidR="007A4C85" w:rsidRDefault="007A4C85" w:rsidP="007A4C85">
            <w:pPr>
              <w:pStyle w:val="BodyText3"/>
              <w:spacing w:before="120" w:after="120" w:line="200" w:lineRule="atLeast"/>
              <w:rPr>
                <w:sz w:val="16"/>
                <w:szCs w:val="16"/>
                <w:lang w:eastAsia="en-US"/>
              </w:rPr>
            </w:pPr>
            <w:r>
              <w:rPr>
                <w:sz w:val="16"/>
                <w:szCs w:val="16"/>
                <w:lang w:eastAsia="en-US"/>
              </w:rPr>
              <w:t>Slip testing on floors and commercial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C32B68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0901B2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36F5C8D" w14:textId="6A9155C3" w:rsidR="007A4C85" w:rsidRDefault="007A4C85" w:rsidP="007A4C85">
            <w:pPr>
              <w:pStyle w:val="BodyText3"/>
              <w:spacing w:before="120" w:after="120" w:line="200" w:lineRule="atLeast"/>
              <w:jc w:val="left"/>
              <w:rPr>
                <w:sz w:val="14"/>
                <w:szCs w:val="14"/>
                <w:lang w:eastAsia="en-US"/>
              </w:rPr>
            </w:pPr>
            <w:r>
              <w:rPr>
                <w:sz w:val="14"/>
                <w:szCs w:val="14"/>
                <w:lang w:eastAsia="en-US"/>
              </w:rPr>
              <w:t>AS 4663:2013</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23E4079" w14:textId="77777777" w:rsidR="007A4C85" w:rsidRDefault="007A4C85" w:rsidP="007A4C85">
            <w:pPr>
              <w:pStyle w:val="BodyText3"/>
              <w:widowControl/>
              <w:numPr>
                <w:ilvl w:val="0"/>
                <w:numId w:val="37"/>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6 Monthly Wet and Dry Pendulum Testing</w:t>
            </w:r>
          </w:p>
          <w:p w14:paraId="093C4517" w14:textId="77777777" w:rsidR="007A4C85" w:rsidRDefault="007A4C85" w:rsidP="007A4C85">
            <w:pPr>
              <w:pStyle w:val="BodyText3"/>
              <w:widowControl/>
              <w:numPr>
                <w:ilvl w:val="0"/>
                <w:numId w:val="37"/>
              </w:numPr>
              <w:suppressAutoHyphens w:val="0"/>
              <w:adjustRightInd/>
              <w:spacing w:before="120" w:after="120" w:line="200" w:lineRule="atLeast"/>
              <w:ind w:left="206" w:hanging="142"/>
              <w:jc w:val="left"/>
              <w:textAlignment w:val="auto"/>
              <w:rPr>
                <w:sz w:val="16"/>
                <w:szCs w:val="16"/>
                <w:lang w:val="en-US" w:eastAsia="en-US"/>
              </w:rPr>
            </w:pPr>
            <w:r>
              <w:rPr>
                <w:sz w:val="16"/>
                <w:szCs w:val="16"/>
                <w:lang w:eastAsia="en-US"/>
              </w:rPr>
              <w:t xml:space="preserve">Wet and Dry Pendulum Test after a strip and seal </w:t>
            </w:r>
          </w:p>
        </w:tc>
      </w:tr>
      <w:tr w:rsidR="007A4C85" w14:paraId="25199246"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1194667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Swinging Stage</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52C9FBB"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BF8860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398944" w14:textId="73A075A8" w:rsidR="007A4C85" w:rsidRDefault="007A4C85" w:rsidP="00567F62">
            <w:pPr>
              <w:pStyle w:val="BodyText3"/>
              <w:spacing w:line="200" w:lineRule="atLeast"/>
              <w:rPr>
                <w:sz w:val="14"/>
                <w:szCs w:val="14"/>
                <w:lang w:eastAsia="en-US"/>
              </w:rPr>
            </w:pPr>
            <w:r>
              <w:rPr>
                <w:sz w:val="14"/>
                <w:szCs w:val="14"/>
                <w:lang w:eastAsia="en-US"/>
              </w:rPr>
              <w:t>AS 1576.4:2013</w:t>
            </w:r>
          </w:p>
          <w:p w14:paraId="4253B252" w14:textId="6DCEA876" w:rsidR="007A4C85" w:rsidRDefault="007A4C85" w:rsidP="007A4C85">
            <w:pPr>
              <w:pStyle w:val="BodyText3"/>
              <w:spacing w:before="120" w:after="120" w:line="200" w:lineRule="atLeast"/>
              <w:jc w:val="left"/>
              <w:rPr>
                <w:sz w:val="14"/>
                <w:szCs w:val="14"/>
                <w:lang w:eastAsia="en-US"/>
              </w:rPr>
            </w:pPr>
            <w:r>
              <w:rPr>
                <w:sz w:val="14"/>
                <w:szCs w:val="14"/>
                <w:lang w:eastAsia="en-US"/>
              </w:rPr>
              <w:t>AS 4576:2020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FECCB9B"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Handover Certificate</w:t>
            </w:r>
          </w:p>
          <w:p w14:paraId="5A4BCEA7"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Daily pre-start</w:t>
            </w:r>
          </w:p>
          <w:p w14:paraId="2943B23D"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Monthly inspection.</w:t>
            </w:r>
          </w:p>
        </w:tc>
      </w:tr>
      <w:tr w:rsidR="007A4C85" w14:paraId="7E52C373"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610D3F2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Switchboards (thermography)</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43D8095"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7AA8CC"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AAA7DB1" w14:textId="77777777" w:rsidR="007A4C85" w:rsidRDefault="007A4C85" w:rsidP="007A4C85">
            <w:pPr>
              <w:pStyle w:val="BodyText3"/>
              <w:spacing w:before="120" w:after="120" w:line="200" w:lineRule="atLeast"/>
              <w:jc w:val="left"/>
              <w:rPr>
                <w:sz w:val="14"/>
                <w:szCs w:val="14"/>
                <w:lang w:eastAsia="en-US"/>
              </w:rPr>
            </w:pPr>
            <w:r>
              <w:rPr>
                <w:sz w:val="14"/>
                <w:szCs w:val="14"/>
                <w:lang w:eastAsia="en-US"/>
              </w:rPr>
              <w:t>AS ISO 18434.1:2014</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9A4B223" w14:textId="77777777" w:rsidR="007A4C85" w:rsidRDefault="007A4C85" w:rsidP="007A4C85">
            <w:pPr>
              <w:pStyle w:val="BodyText3"/>
              <w:widowControl/>
              <w:numPr>
                <w:ilvl w:val="0"/>
                <w:numId w:val="37"/>
              </w:numPr>
              <w:suppressAutoHyphens w:val="0"/>
              <w:adjustRightInd/>
              <w:spacing w:before="120" w:after="120" w:line="200" w:lineRule="atLeast"/>
              <w:ind w:left="206" w:hanging="206"/>
              <w:jc w:val="left"/>
              <w:textAlignment w:val="auto"/>
              <w:rPr>
                <w:sz w:val="16"/>
                <w:szCs w:val="16"/>
                <w:lang w:eastAsia="en-US"/>
              </w:rPr>
            </w:pPr>
            <w:r>
              <w:rPr>
                <w:sz w:val="16"/>
                <w:szCs w:val="16"/>
                <w:lang w:eastAsia="en-US"/>
              </w:rPr>
              <w:t>Annual Report</w:t>
            </w:r>
          </w:p>
        </w:tc>
      </w:tr>
      <w:tr w:rsidR="007A4C85" w14:paraId="2421359D"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482111B5" w14:textId="77777777" w:rsidR="007A4C85" w:rsidRDefault="007A4C85" w:rsidP="007A4C85">
            <w:pPr>
              <w:pStyle w:val="BodyText3"/>
              <w:spacing w:before="120" w:after="120" w:line="200" w:lineRule="atLeast"/>
              <w:rPr>
                <w:sz w:val="16"/>
                <w:szCs w:val="16"/>
                <w:lang w:eastAsia="en-US"/>
              </w:rPr>
            </w:pPr>
            <w:r>
              <w:rPr>
                <w:sz w:val="16"/>
                <w:szCs w:val="16"/>
                <w:lang w:eastAsia="en-US"/>
              </w:rPr>
              <w:t>Traffic Control</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7B11B34"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06D7A8D"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30332D7" w14:textId="496CDBEE" w:rsidR="007A4C85" w:rsidRDefault="007A4C85" w:rsidP="007A4C85">
            <w:pPr>
              <w:pStyle w:val="BodyText3"/>
              <w:spacing w:before="120" w:after="120" w:line="200" w:lineRule="atLeast"/>
              <w:jc w:val="left"/>
              <w:rPr>
                <w:sz w:val="14"/>
                <w:szCs w:val="14"/>
                <w:lang w:eastAsia="en-US"/>
              </w:rPr>
            </w:pPr>
            <w:r>
              <w:rPr>
                <w:sz w:val="14"/>
                <w:szCs w:val="14"/>
                <w:lang w:eastAsia="en-US"/>
              </w:rPr>
              <w:t>AS 1742.2:2009</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CC21DBF" w14:textId="77777777" w:rsidR="007A4C85" w:rsidRDefault="007A4C85" w:rsidP="007A4C85">
            <w:pPr>
              <w:pStyle w:val="BodyText3"/>
              <w:widowControl/>
              <w:numPr>
                <w:ilvl w:val="0"/>
                <w:numId w:val="37"/>
              </w:numPr>
              <w:suppressAutoHyphens w:val="0"/>
              <w:adjustRightInd/>
              <w:spacing w:line="200" w:lineRule="atLeast"/>
              <w:ind w:left="206" w:hanging="206"/>
              <w:jc w:val="left"/>
              <w:textAlignment w:val="auto"/>
              <w:rPr>
                <w:sz w:val="16"/>
                <w:szCs w:val="16"/>
                <w:lang w:eastAsia="en-US"/>
              </w:rPr>
            </w:pPr>
            <w:r>
              <w:rPr>
                <w:sz w:val="16"/>
                <w:szCs w:val="16"/>
                <w:lang w:eastAsia="en-US"/>
              </w:rPr>
              <w:t>Mirvac Operated Carpark:</w:t>
            </w:r>
          </w:p>
          <w:p w14:paraId="4DFC18B4"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Independent Management Plan</w:t>
            </w:r>
          </w:p>
          <w:p w14:paraId="5B4C95F1"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FCR36</w:t>
            </w:r>
          </w:p>
        </w:tc>
      </w:tr>
      <w:tr w:rsidR="007A4C85" w14:paraId="34EDDEA8" w14:textId="77777777" w:rsidTr="007A4C85">
        <w:trPr>
          <w:cantSplit/>
          <w:trHeight w:val="536"/>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9129391" w14:textId="77777777" w:rsidR="007A4C85" w:rsidRDefault="007A4C85" w:rsidP="007A4C85">
            <w:pPr>
              <w:pStyle w:val="BodyText3"/>
              <w:spacing w:before="120" w:after="120" w:line="200" w:lineRule="atLeast"/>
              <w:rPr>
                <w:sz w:val="16"/>
                <w:szCs w:val="16"/>
                <w:lang w:eastAsia="en-US"/>
              </w:rPr>
            </w:pPr>
            <w:r>
              <w:rPr>
                <w:sz w:val="16"/>
                <w:szCs w:val="16"/>
                <w:lang w:eastAsia="en-US"/>
              </w:rPr>
              <w:t>Travelators ®</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B3D8BF"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Yes</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68F04A2"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7B18E40" w14:textId="2C21AF94" w:rsidR="007A4C85" w:rsidRDefault="007A4C85" w:rsidP="007A4C85">
            <w:pPr>
              <w:pStyle w:val="BodyText3"/>
              <w:spacing w:before="120" w:after="120" w:line="200" w:lineRule="atLeast"/>
              <w:jc w:val="left"/>
              <w:rPr>
                <w:sz w:val="14"/>
                <w:szCs w:val="14"/>
                <w:lang w:eastAsia="en-US"/>
              </w:rPr>
            </w:pPr>
            <w:r>
              <w:rPr>
                <w:sz w:val="14"/>
                <w:szCs w:val="14"/>
                <w:lang w:eastAsia="en-US"/>
              </w:rPr>
              <w:t>AS 1735.20:2020</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1AAE718"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 xml:space="preserve">Monthly Service and Inspection </w:t>
            </w:r>
          </w:p>
          <w:p w14:paraId="7470663F"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6 Monthly Service and Inspection</w:t>
            </w:r>
          </w:p>
          <w:p w14:paraId="170F799F"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Annual Service and Inspection</w:t>
            </w:r>
          </w:p>
          <w:p w14:paraId="47B9909E" w14:textId="77777777" w:rsidR="007A4C85" w:rsidRDefault="007A4C85" w:rsidP="007A4C85">
            <w:pPr>
              <w:pStyle w:val="BodyText3"/>
              <w:widowControl/>
              <w:numPr>
                <w:ilvl w:val="0"/>
                <w:numId w:val="37"/>
              </w:numPr>
              <w:suppressAutoHyphens w:val="0"/>
              <w:adjustRightInd/>
              <w:spacing w:before="120" w:after="120" w:line="200" w:lineRule="atLeast"/>
              <w:ind w:left="206" w:hanging="218"/>
              <w:jc w:val="left"/>
              <w:textAlignment w:val="auto"/>
              <w:rPr>
                <w:sz w:val="16"/>
                <w:szCs w:val="16"/>
                <w:lang w:eastAsia="en-US"/>
              </w:rPr>
            </w:pPr>
            <w:r>
              <w:rPr>
                <w:sz w:val="16"/>
                <w:szCs w:val="16"/>
                <w:lang w:eastAsia="en-US"/>
              </w:rPr>
              <w:t>WorkCover authority registration</w:t>
            </w:r>
          </w:p>
        </w:tc>
      </w:tr>
      <w:tr w:rsidR="007A4C85" w14:paraId="085C77C7" w14:textId="77777777" w:rsidTr="007A4C85">
        <w:trPr>
          <w:cantSplit/>
        </w:trPr>
        <w:tc>
          <w:tcPr>
            <w:tcW w:w="1874" w:type="dxa"/>
            <w:tcBorders>
              <w:top w:val="nil"/>
              <w:left w:val="single" w:sz="8" w:space="0" w:color="808080"/>
              <w:bottom w:val="single" w:sz="8" w:space="0" w:color="808080"/>
              <w:right w:val="single" w:sz="8" w:space="0" w:color="808080"/>
            </w:tcBorders>
            <w:tcMar>
              <w:top w:w="0" w:type="dxa"/>
              <w:left w:w="108" w:type="dxa"/>
              <w:bottom w:w="0" w:type="dxa"/>
              <w:right w:w="108" w:type="dxa"/>
            </w:tcMar>
            <w:vAlign w:val="center"/>
            <w:hideMark/>
          </w:tcPr>
          <w:p w14:paraId="2483A408"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Underground Storage tanks</w:t>
            </w:r>
          </w:p>
        </w:tc>
        <w:tc>
          <w:tcPr>
            <w:tcW w:w="1577"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693887F1"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License</w:t>
            </w:r>
          </w:p>
        </w:tc>
        <w:tc>
          <w:tcPr>
            <w:tcW w:w="1111"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8C41BDE" w14:textId="77777777" w:rsidR="007A4C85" w:rsidRDefault="007A4C85" w:rsidP="007A4C85">
            <w:pPr>
              <w:pStyle w:val="BodyText3"/>
              <w:spacing w:before="120" w:after="120" w:line="200" w:lineRule="atLeast"/>
              <w:jc w:val="left"/>
              <w:rPr>
                <w:sz w:val="16"/>
                <w:szCs w:val="16"/>
                <w:lang w:eastAsia="en-US"/>
              </w:rPr>
            </w:pPr>
            <w:r>
              <w:rPr>
                <w:sz w:val="16"/>
                <w:szCs w:val="16"/>
                <w:lang w:eastAsia="en-US"/>
              </w:rPr>
              <w:t>Competent Person</w:t>
            </w:r>
          </w:p>
        </w:tc>
        <w:tc>
          <w:tcPr>
            <w:tcW w:w="2038"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566DDC07" w14:textId="644A397C" w:rsidR="007A4C85" w:rsidRDefault="007A4C85" w:rsidP="007A4C85">
            <w:pPr>
              <w:pStyle w:val="BodyText3"/>
              <w:spacing w:line="200" w:lineRule="atLeast"/>
              <w:rPr>
                <w:sz w:val="14"/>
                <w:szCs w:val="14"/>
                <w:lang w:eastAsia="en-US"/>
              </w:rPr>
            </w:pPr>
            <w:r>
              <w:rPr>
                <w:sz w:val="14"/>
                <w:szCs w:val="14"/>
                <w:lang w:eastAsia="en-US"/>
              </w:rPr>
              <w:t>AS</w:t>
            </w:r>
            <w:r w:rsidR="00B2300F">
              <w:rPr>
                <w:sz w:val="14"/>
                <w:szCs w:val="14"/>
                <w:lang w:eastAsia="en-US"/>
              </w:rPr>
              <w:t xml:space="preserve"> </w:t>
            </w:r>
            <w:r>
              <w:rPr>
                <w:sz w:val="14"/>
                <w:szCs w:val="14"/>
                <w:lang w:eastAsia="en-US"/>
              </w:rPr>
              <w:t>4482.1:2005</w:t>
            </w:r>
          </w:p>
          <w:p w14:paraId="4F9EE437" w14:textId="77777777" w:rsidR="007A4C85" w:rsidRDefault="007A4C85" w:rsidP="007A4C85">
            <w:pPr>
              <w:pStyle w:val="BodyText3"/>
              <w:spacing w:before="120" w:after="120" w:line="200" w:lineRule="atLeast"/>
              <w:jc w:val="left"/>
              <w:rPr>
                <w:sz w:val="16"/>
                <w:szCs w:val="16"/>
                <w:lang w:eastAsia="en-US"/>
              </w:rPr>
            </w:pPr>
            <w:r>
              <w:rPr>
                <w:sz w:val="14"/>
                <w:szCs w:val="14"/>
                <w:lang w:eastAsia="en-US"/>
              </w:rPr>
              <w:t>Code of Practice</w:t>
            </w:r>
          </w:p>
        </w:tc>
        <w:tc>
          <w:tcPr>
            <w:tcW w:w="31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1DA5EC7F"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Annual Report</w:t>
            </w:r>
          </w:p>
          <w:p w14:paraId="016E87CD" w14:textId="77777777" w:rsidR="007A4C85" w:rsidRDefault="007A4C85" w:rsidP="007A4C85">
            <w:pPr>
              <w:pStyle w:val="BodyText3"/>
              <w:widowControl/>
              <w:numPr>
                <w:ilvl w:val="0"/>
                <w:numId w:val="37"/>
              </w:numPr>
              <w:suppressAutoHyphens w:val="0"/>
              <w:adjustRightInd/>
              <w:spacing w:line="200" w:lineRule="atLeast"/>
              <w:ind w:left="175" w:hanging="142"/>
              <w:jc w:val="left"/>
              <w:textAlignment w:val="auto"/>
              <w:rPr>
                <w:sz w:val="16"/>
                <w:szCs w:val="16"/>
                <w:lang w:eastAsia="en-US"/>
              </w:rPr>
            </w:pPr>
            <w:r>
              <w:rPr>
                <w:sz w:val="16"/>
                <w:szCs w:val="16"/>
                <w:lang w:eastAsia="en-US"/>
              </w:rPr>
              <w:t>Ground water monitoring as of 2011</w:t>
            </w:r>
          </w:p>
        </w:tc>
      </w:tr>
    </w:tbl>
    <w:p w14:paraId="2DFE4A1F" w14:textId="77777777" w:rsidR="00162D9E" w:rsidRDefault="00162D9E">
      <w:pPr>
        <w:rPr>
          <w:b/>
          <w:sz w:val="22"/>
          <w:lang w:val="en-GB"/>
        </w:rPr>
      </w:pPr>
    </w:p>
    <w:p w14:paraId="16680CF3" w14:textId="77777777" w:rsidR="00162D9E" w:rsidRDefault="00162D9E">
      <w:pPr>
        <w:rPr>
          <w:b/>
          <w:sz w:val="22"/>
          <w:lang w:val="en-GB"/>
        </w:rPr>
      </w:pPr>
    </w:p>
    <w:p w14:paraId="26634A2E" w14:textId="77777777" w:rsidR="00162D9E" w:rsidRDefault="00162D9E">
      <w:pPr>
        <w:rPr>
          <w:b/>
          <w:sz w:val="22"/>
          <w:lang w:val="en-GB"/>
        </w:rPr>
      </w:pPr>
    </w:p>
    <w:p w14:paraId="080B38F2" w14:textId="30C59148" w:rsidR="00DC2E1C" w:rsidRDefault="00DC2E1C">
      <w:pPr>
        <w:rPr>
          <w:b/>
          <w:sz w:val="22"/>
          <w:lang w:val="en-GB"/>
        </w:rPr>
      </w:pPr>
      <w:r>
        <w:rPr>
          <w:b/>
          <w:sz w:val="22"/>
          <w:lang w:val="en-GB"/>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073"/>
      </w:tblGrid>
      <w:tr w:rsidR="00DC2E1C" w:rsidRPr="00DC2E1C" w14:paraId="39962AA2" w14:textId="77777777" w:rsidTr="00D15CF4">
        <w:tc>
          <w:tcPr>
            <w:tcW w:w="1555" w:type="dxa"/>
          </w:tcPr>
          <w:p w14:paraId="4F6C9AF2" w14:textId="09C2E289" w:rsidR="00DC2E1C" w:rsidRPr="00D15CF4" w:rsidRDefault="00DC2E1C" w:rsidP="00DC2E1C">
            <w:pPr>
              <w:rPr>
                <w:b/>
                <w:szCs w:val="18"/>
                <w:lang w:val="en-GB"/>
              </w:rPr>
            </w:pPr>
            <w:r w:rsidRPr="00D15CF4">
              <w:rPr>
                <w:rFonts w:cs="Arial"/>
                <w:szCs w:val="18"/>
              </w:rPr>
              <w:t>®</w:t>
            </w:r>
          </w:p>
        </w:tc>
        <w:tc>
          <w:tcPr>
            <w:tcW w:w="8073" w:type="dxa"/>
          </w:tcPr>
          <w:p w14:paraId="148125DC" w14:textId="1877CAD5" w:rsidR="00DC2E1C" w:rsidRPr="00D15CF4" w:rsidRDefault="00DC2E1C" w:rsidP="00DC2E1C">
            <w:pPr>
              <w:rPr>
                <w:szCs w:val="18"/>
                <w:lang w:val="en-GB"/>
              </w:rPr>
            </w:pPr>
            <w:r w:rsidRPr="00D15CF4">
              <w:rPr>
                <w:szCs w:val="18"/>
                <w:lang w:val="en-GB"/>
              </w:rPr>
              <w:t xml:space="preserve">Means items </w:t>
            </w:r>
            <w:r>
              <w:rPr>
                <w:szCs w:val="18"/>
                <w:lang w:val="en-GB"/>
              </w:rPr>
              <w:t>of plant or equipment, which require registration of their design and/or the specific item of plant itself (currently QLD, WA, VIC, SA and NSW). Plant which requires ‘item’ registration, i.e. for the specific piece of plant which arrives at a construction project, typically includes: concrete pumps (boom type), mobile cranes &gt; 10 tonnes SWL, tower cranes, air compressors, building maintenance units, and boom type elevated work platforms.</w:t>
            </w:r>
          </w:p>
        </w:tc>
      </w:tr>
      <w:tr w:rsidR="00DC2E1C" w:rsidRPr="00DC2E1C" w14:paraId="5B6D3836" w14:textId="77777777" w:rsidTr="00D15CF4">
        <w:tc>
          <w:tcPr>
            <w:tcW w:w="1555" w:type="dxa"/>
          </w:tcPr>
          <w:p w14:paraId="26AC8989" w14:textId="2EDA4AC1" w:rsidR="00DC2E1C" w:rsidRPr="00DC2E1C" w:rsidRDefault="00DC2E1C" w:rsidP="00DC2E1C">
            <w:pPr>
              <w:rPr>
                <w:rFonts w:cs="Arial"/>
                <w:szCs w:val="18"/>
              </w:rPr>
            </w:pPr>
            <w:r>
              <w:rPr>
                <w:rFonts w:cs="Arial"/>
                <w:szCs w:val="18"/>
              </w:rPr>
              <w:t>(#)</w:t>
            </w:r>
          </w:p>
        </w:tc>
        <w:tc>
          <w:tcPr>
            <w:tcW w:w="8073" w:type="dxa"/>
          </w:tcPr>
          <w:p w14:paraId="4425063D" w14:textId="55587CF4" w:rsidR="00DC2E1C" w:rsidRPr="00DC2E1C" w:rsidRDefault="00DC2E1C" w:rsidP="00DC2E1C">
            <w:pPr>
              <w:rPr>
                <w:szCs w:val="18"/>
                <w:lang w:val="en-GB"/>
              </w:rPr>
            </w:pPr>
            <w:r>
              <w:rPr>
                <w:szCs w:val="18"/>
                <w:lang w:val="en-GB"/>
              </w:rPr>
              <w:t>Means records required.</w:t>
            </w:r>
          </w:p>
        </w:tc>
      </w:tr>
    </w:tbl>
    <w:p w14:paraId="58185870" w14:textId="602DAC7B" w:rsidR="00DC2E1C" w:rsidRDefault="00DC2E1C">
      <w:pPr>
        <w:rPr>
          <w:b/>
          <w:sz w:val="22"/>
          <w:lang w:val="en-GB"/>
        </w:rPr>
      </w:pPr>
    </w:p>
    <w:p w14:paraId="533ED8C1" w14:textId="00C9E299" w:rsidR="00DC2E1C" w:rsidRDefault="00DC2E1C">
      <w:pPr>
        <w:rPr>
          <w:b/>
          <w:sz w:val="22"/>
          <w:lang w:val="en-GB"/>
        </w:rPr>
      </w:pPr>
      <w:r>
        <w:rPr>
          <w:b/>
          <w:sz w:val="22"/>
          <w:lang w:val="en-GB"/>
        </w:rPr>
        <w:t xml:space="preserve">Definitions: </w:t>
      </w:r>
    </w:p>
    <w:p w14:paraId="5C06B690" w14:textId="13AA27D0" w:rsidR="00DC2E1C" w:rsidRDefault="00DC2E1C">
      <w:pPr>
        <w:rPr>
          <w:sz w:val="22"/>
          <w:lang w:val="en-GB"/>
        </w:rPr>
      </w:pPr>
      <w:r>
        <w:rPr>
          <w:b/>
          <w:sz w:val="22"/>
          <w:lang w:val="en-GB"/>
        </w:rPr>
        <w:t>Competent Person</w:t>
      </w:r>
      <w:r>
        <w:rPr>
          <w:sz w:val="22"/>
          <w:lang w:val="en-GB"/>
        </w:rPr>
        <w:t xml:space="preserve"> for any task means a person who has acquired through training, qualification or experience, or a combination of them, the knowledge and skills to carry out the task. </w:t>
      </w:r>
    </w:p>
    <w:p w14:paraId="01C60BFE" w14:textId="25C6AFF2" w:rsidR="00221E30" w:rsidRDefault="00221E30">
      <w:pPr>
        <w:spacing w:before="0"/>
        <w:rPr>
          <w:sz w:val="22"/>
          <w:lang w:val="en-GB"/>
        </w:rPr>
      </w:pPr>
      <w:r>
        <w:rPr>
          <w:sz w:val="22"/>
          <w:lang w:val="en-GB"/>
        </w:rPr>
        <w:br w:type="page"/>
      </w:r>
    </w:p>
    <w:p w14:paraId="2AE17A12" w14:textId="1D714A04" w:rsidR="00221E30" w:rsidRDefault="00221E30" w:rsidP="00221E30">
      <w:pPr>
        <w:pStyle w:val="SectionHeading"/>
        <w:numPr>
          <w:ilvl w:val="0"/>
          <w:numId w:val="0"/>
        </w:numPr>
        <w:ind w:right="-285"/>
        <w:rPr>
          <w:lang w:val="en-GB"/>
        </w:rPr>
      </w:pPr>
      <w:bookmarkStart w:id="396" w:name="_Toc61952418"/>
      <w:r>
        <w:rPr>
          <w:lang w:val="en-GB"/>
        </w:rPr>
        <w:t>Appendix 8 – Training Requirements</w:t>
      </w:r>
      <w:bookmarkEnd w:id="396"/>
    </w:p>
    <w:p w14:paraId="1E3131A1" w14:textId="0050E250" w:rsidR="00221E30" w:rsidRPr="006F252B" w:rsidRDefault="00221E30" w:rsidP="00D15CF4">
      <w:pPr>
        <w:rPr>
          <w:lang w:val="en-GB"/>
        </w:rPr>
      </w:pPr>
      <w:r w:rsidRPr="00221E30">
        <w:rPr>
          <w:noProof/>
        </w:rPr>
        <w:drawing>
          <wp:inline distT="0" distB="0" distL="0" distR="0" wp14:anchorId="3A06D015" wp14:editId="60EADBAC">
            <wp:extent cx="6120130" cy="1866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0"/>
                    <a:stretch>
                      <a:fillRect/>
                    </a:stretch>
                  </pic:blipFill>
                  <pic:spPr>
                    <a:xfrm>
                      <a:off x="0" y="0"/>
                      <a:ext cx="6120130" cy="1866900"/>
                    </a:xfrm>
                    <a:prstGeom prst="rect">
                      <a:avLst/>
                    </a:prstGeom>
                  </pic:spPr>
                </pic:pic>
              </a:graphicData>
            </a:graphic>
          </wp:inline>
        </w:drawing>
      </w:r>
    </w:p>
    <w:p w14:paraId="525891E2" w14:textId="0064C10C" w:rsidR="00221E30" w:rsidRDefault="00221E30">
      <w:pPr>
        <w:rPr>
          <w:sz w:val="22"/>
          <w:lang w:val="en-GB"/>
        </w:rPr>
      </w:pPr>
      <w:r>
        <w:rPr>
          <w:sz w:val="22"/>
          <w:lang w:val="en-GB"/>
        </w:rPr>
        <w:t xml:space="preserve">Training sessions are </w:t>
      </w:r>
      <w:r w:rsidR="006F252B">
        <w:rPr>
          <w:sz w:val="22"/>
          <w:lang w:val="en-GB"/>
        </w:rPr>
        <w:t xml:space="preserve">conducted regularly by the HSE team. The </w:t>
      </w:r>
      <w:hyperlink r:id="rId101" w:history="1">
        <w:r w:rsidR="006F252B" w:rsidRPr="006F252B">
          <w:rPr>
            <w:rStyle w:val="Hyperlink"/>
            <w:sz w:val="22"/>
            <w:lang w:val="en-GB"/>
          </w:rPr>
          <w:t>Training Calendar</w:t>
        </w:r>
      </w:hyperlink>
      <w:r w:rsidR="006F252B">
        <w:rPr>
          <w:sz w:val="22"/>
          <w:lang w:val="en-GB"/>
        </w:rPr>
        <w:t xml:space="preserve"> on Sharepoint can be used to book into a session. Should you require further assistance, please contact the HSE team. </w:t>
      </w:r>
    </w:p>
    <w:p w14:paraId="344EAB72" w14:textId="116BFB01" w:rsidR="004A1A82" w:rsidRDefault="004A1A82">
      <w:pPr>
        <w:spacing w:before="0"/>
        <w:rPr>
          <w:sz w:val="22"/>
          <w:lang w:val="en-GB"/>
        </w:rPr>
      </w:pPr>
      <w:r>
        <w:rPr>
          <w:sz w:val="22"/>
          <w:lang w:val="en-GB"/>
        </w:rPr>
        <w:br w:type="page"/>
      </w:r>
    </w:p>
    <w:p w14:paraId="05806B1D" w14:textId="71D7A243" w:rsidR="004A1A82" w:rsidRDefault="004A1A82" w:rsidP="004A1A82">
      <w:pPr>
        <w:pStyle w:val="SectionHeading"/>
        <w:numPr>
          <w:ilvl w:val="0"/>
          <w:numId w:val="0"/>
        </w:numPr>
        <w:ind w:right="-285"/>
        <w:rPr>
          <w:lang w:val="en-GB"/>
        </w:rPr>
      </w:pPr>
      <w:bookmarkStart w:id="397" w:name="_Toc61952419"/>
      <w:r>
        <w:rPr>
          <w:lang w:val="en-GB"/>
        </w:rPr>
        <w:t xml:space="preserve">Appendix 9 – </w:t>
      </w:r>
      <w:r w:rsidR="00C211FD">
        <w:rPr>
          <w:lang w:val="en-GB"/>
        </w:rPr>
        <w:t>HSE&amp;S Scorecard</w:t>
      </w:r>
      <w:r>
        <w:rPr>
          <w:lang w:val="en-GB"/>
        </w:rPr>
        <w:t xml:space="preserve"> KPIs</w:t>
      </w:r>
      <w:bookmarkEnd w:id="397"/>
    </w:p>
    <w:tbl>
      <w:tblPr>
        <w:tblW w:w="8931" w:type="dxa"/>
        <w:jc w:val="center"/>
        <w:tblLayout w:type="fixed"/>
        <w:tblLook w:val="04A0" w:firstRow="1" w:lastRow="0" w:firstColumn="1" w:lastColumn="0" w:noHBand="0" w:noVBand="1"/>
      </w:tblPr>
      <w:tblGrid>
        <w:gridCol w:w="4261"/>
        <w:gridCol w:w="4670"/>
      </w:tblGrid>
      <w:tr w:rsidR="00F2325E" w:rsidRPr="00A05E1B" w14:paraId="3C8D0390" w14:textId="77777777" w:rsidTr="0016751D">
        <w:trPr>
          <w:trHeight w:val="315"/>
          <w:jc w:val="center"/>
        </w:trPr>
        <w:tc>
          <w:tcPr>
            <w:tcW w:w="4261" w:type="dxa"/>
            <w:tcBorders>
              <w:top w:val="nil"/>
              <w:left w:val="nil"/>
              <w:bottom w:val="nil"/>
              <w:right w:val="nil"/>
            </w:tcBorders>
            <w:shd w:val="clear" w:color="000000" w:fill="A6A6A6"/>
            <w:noWrap/>
            <w:vAlign w:val="bottom"/>
            <w:hideMark/>
          </w:tcPr>
          <w:p w14:paraId="2288CCA0" w14:textId="77777777" w:rsidR="00F2325E" w:rsidRPr="004D6766" w:rsidRDefault="00F2325E" w:rsidP="0016751D">
            <w:pPr>
              <w:jc w:val="center"/>
              <w:rPr>
                <w:rFonts w:ascii="Arial" w:hAnsi="Arial" w:cs="Arial"/>
                <w:b/>
                <w:bCs/>
              </w:rPr>
            </w:pPr>
            <w:r w:rsidRPr="004D6766">
              <w:rPr>
                <w:rFonts w:ascii="Arial" w:hAnsi="Arial" w:cs="Arial"/>
                <w:b/>
                <w:bCs/>
              </w:rPr>
              <w:t xml:space="preserve">Objectives </w:t>
            </w:r>
          </w:p>
        </w:tc>
        <w:tc>
          <w:tcPr>
            <w:tcW w:w="4670" w:type="dxa"/>
            <w:tcBorders>
              <w:top w:val="nil"/>
              <w:left w:val="single" w:sz="4" w:space="0" w:color="auto"/>
              <w:bottom w:val="nil"/>
              <w:right w:val="nil"/>
            </w:tcBorders>
            <w:shd w:val="clear" w:color="000000" w:fill="A6A6A6"/>
            <w:noWrap/>
            <w:vAlign w:val="center"/>
            <w:hideMark/>
          </w:tcPr>
          <w:p w14:paraId="751EE03A" w14:textId="77777777" w:rsidR="00F2325E" w:rsidRPr="004D6766" w:rsidRDefault="00F2325E" w:rsidP="0016751D">
            <w:pPr>
              <w:jc w:val="center"/>
              <w:rPr>
                <w:rFonts w:ascii="Arial" w:hAnsi="Arial" w:cs="Arial"/>
                <w:b/>
                <w:bCs/>
                <w:color w:val="000000"/>
              </w:rPr>
            </w:pPr>
            <w:r w:rsidRPr="004D6766">
              <w:rPr>
                <w:rFonts w:ascii="Arial" w:hAnsi="Arial" w:cs="Arial"/>
                <w:b/>
                <w:bCs/>
                <w:color w:val="000000"/>
              </w:rPr>
              <w:t>Performance Targets</w:t>
            </w:r>
          </w:p>
        </w:tc>
      </w:tr>
      <w:tr w:rsidR="00F2325E" w:rsidRPr="00A05E1B" w14:paraId="472166CD" w14:textId="77777777" w:rsidTr="0016751D">
        <w:trPr>
          <w:trHeight w:val="368"/>
          <w:jc w:val="center"/>
        </w:trPr>
        <w:tc>
          <w:tcPr>
            <w:tcW w:w="426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8CE73C6" w14:textId="77777777" w:rsidR="00F2325E" w:rsidRPr="004D6766" w:rsidRDefault="00F2325E" w:rsidP="0016751D">
            <w:pPr>
              <w:jc w:val="center"/>
              <w:rPr>
                <w:rFonts w:ascii="Arial" w:hAnsi="Arial" w:cs="Arial"/>
                <w:b/>
                <w:bCs/>
                <w:color w:val="FFFFFF"/>
                <w:sz w:val="16"/>
                <w:szCs w:val="16"/>
              </w:rPr>
            </w:pPr>
            <w:r w:rsidRPr="004D6766">
              <w:rPr>
                <w:rFonts w:ascii="Arial" w:hAnsi="Arial" w:cs="Arial"/>
                <w:b/>
                <w:bCs/>
                <w:color w:val="FFFFFF"/>
                <w:sz w:val="16"/>
                <w:szCs w:val="16"/>
              </w:rPr>
              <w:t>LEAD INDICATORS</w:t>
            </w:r>
          </w:p>
        </w:tc>
        <w:tc>
          <w:tcPr>
            <w:tcW w:w="4670" w:type="dxa"/>
            <w:tcBorders>
              <w:top w:val="single" w:sz="4" w:space="0" w:color="auto"/>
              <w:left w:val="nil"/>
              <w:bottom w:val="single" w:sz="4" w:space="0" w:color="auto"/>
              <w:right w:val="single" w:sz="4" w:space="0" w:color="auto"/>
            </w:tcBorders>
            <w:shd w:val="clear" w:color="000000" w:fill="000000"/>
            <w:noWrap/>
            <w:vAlign w:val="center"/>
          </w:tcPr>
          <w:p w14:paraId="733C18D7" w14:textId="5478E97F" w:rsidR="00F2325E" w:rsidRPr="004D6766" w:rsidRDefault="00F2325E" w:rsidP="0016751D">
            <w:pPr>
              <w:jc w:val="center"/>
              <w:rPr>
                <w:rFonts w:ascii="Arial" w:hAnsi="Arial" w:cs="Arial"/>
                <w:b/>
                <w:bCs/>
                <w:color w:val="FFFFFF"/>
                <w:sz w:val="16"/>
                <w:szCs w:val="16"/>
              </w:rPr>
            </w:pPr>
          </w:p>
        </w:tc>
      </w:tr>
      <w:tr w:rsidR="00F2325E" w:rsidRPr="00A05E1B" w14:paraId="3F959B0D" w14:textId="77777777" w:rsidTr="0016751D">
        <w:trPr>
          <w:trHeight w:val="476"/>
          <w:jc w:val="center"/>
        </w:trPr>
        <w:tc>
          <w:tcPr>
            <w:tcW w:w="4261" w:type="dxa"/>
            <w:vMerge w:val="restart"/>
            <w:tcBorders>
              <w:top w:val="nil"/>
              <w:left w:val="single" w:sz="4" w:space="0" w:color="auto"/>
              <w:bottom w:val="single" w:sz="4" w:space="0" w:color="auto"/>
              <w:right w:val="single" w:sz="4" w:space="0" w:color="auto"/>
            </w:tcBorders>
            <w:shd w:val="clear" w:color="000000" w:fill="DAEEF3"/>
            <w:hideMark/>
          </w:tcPr>
          <w:p w14:paraId="6771A5B4"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 xml:space="preserve">Leadership- Demonstrated commitment to HSE </w:t>
            </w:r>
            <w:r w:rsidRPr="00DE4720">
              <w:rPr>
                <w:rFonts w:ascii="Arial" w:hAnsi="Arial" w:cs="Arial"/>
                <w:b/>
                <w:bCs/>
                <w:iCs/>
                <w:color w:val="000000"/>
                <w:sz w:val="16"/>
                <w:szCs w:val="16"/>
              </w:rPr>
              <w:br/>
            </w:r>
            <w:r w:rsidRPr="00DE4720">
              <w:rPr>
                <w:rFonts w:ascii="Arial" w:hAnsi="Arial" w:cs="Arial"/>
                <w:iCs/>
                <w:color w:val="000000"/>
                <w:sz w:val="16"/>
                <w:szCs w:val="16"/>
              </w:rPr>
              <w:t xml:space="preserve">Each Mirvac Group (MG) Executive Leadership Team member completes at least 2 x HSE related actions per quarter </w:t>
            </w:r>
          </w:p>
        </w:tc>
        <w:tc>
          <w:tcPr>
            <w:tcW w:w="4670" w:type="dxa"/>
            <w:vMerge w:val="restart"/>
            <w:tcBorders>
              <w:top w:val="nil"/>
              <w:left w:val="single" w:sz="4" w:space="0" w:color="auto"/>
              <w:bottom w:val="single" w:sz="4" w:space="0" w:color="auto"/>
              <w:right w:val="single" w:sz="4" w:space="0" w:color="auto"/>
            </w:tcBorders>
            <w:shd w:val="clear" w:color="000000" w:fill="00B050"/>
            <w:noWrap/>
            <w:vAlign w:val="center"/>
            <w:hideMark/>
          </w:tcPr>
          <w:p w14:paraId="0DEEE56D"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13C2224" w14:textId="77777777" w:rsidTr="0016751D">
        <w:trPr>
          <w:trHeight w:val="476"/>
          <w:jc w:val="center"/>
        </w:trPr>
        <w:tc>
          <w:tcPr>
            <w:tcW w:w="4261" w:type="dxa"/>
            <w:vMerge/>
            <w:tcBorders>
              <w:top w:val="nil"/>
              <w:left w:val="single" w:sz="4" w:space="0" w:color="auto"/>
              <w:bottom w:val="single" w:sz="4" w:space="0" w:color="auto"/>
              <w:right w:val="single" w:sz="4" w:space="0" w:color="auto"/>
            </w:tcBorders>
            <w:vAlign w:val="center"/>
            <w:hideMark/>
          </w:tcPr>
          <w:p w14:paraId="696A1052" w14:textId="77777777" w:rsidR="00F2325E" w:rsidRPr="00DE4720" w:rsidRDefault="00F2325E" w:rsidP="0016751D">
            <w:pPr>
              <w:rPr>
                <w:rFonts w:ascii="Arial" w:hAnsi="Arial" w:cs="Arial"/>
                <w:b/>
                <w:bCs/>
                <w:iCs/>
                <w:color w:val="000000"/>
                <w:sz w:val="16"/>
                <w:szCs w:val="16"/>
              </w:rPr>
            </w:pPr>
          </w:p>
        </w:tc>
        <w:tc>
          <w:tcPr>
            <w:tcW w:w="4670" w:type="dxa"/>
            <w:vMerge/>
            <w:tcBorders>
              <w:top w:val="nil"/>
              <w:left w:val="single" w:sz="4" w:space="0" w:color="auto"/>
              <w:bottom w:val="single" w:sz="4" w:space="0" w:color="auto"/>
              <w:right w:val="single" w:sz="4" w:space="0" w:color="auto"/>
            </w:tcBorders>
            <w:vAlign w:val="center"/>
            <w:hideMark/>
          </w:tcPr>
          <w:p w14:paraId="25010863" w14:textId="77777777" w:rsidR="00F2325E" w:rsidRPr="004D6766" w:rsidRDefault="00F2325E" w:rsidP="0016751D">
            <w:pPr>
              <w:rPr>
                <w:rFonts w:ascii="Arial" w:hAnsi="Arial" w:cs="Arial"/>
                <w:color w:val="FFFFFF"/>
                <w:sz w:val="16"/>
                <w:szCs w:val="16"/>
              </w:rPr>
            </w:pPr>
          </w:p>
        </w:tc>
      </w:tr>
      <w:tr w:rsidR="00F2325E" w:rsidRPr="00A05E1B" w14:paraId="1A705993" w14:textId="77777777" w:rsidTr="0016751D">
        <w:trPr>
          <w:trHeight w:val="656"/>
          <w:jc w:val="center"/>
        </w:trPr>
        <w:tc>
          <w:tcPr>
            <w:tcW w:w="4261" w:type="dxa"/>
            <w:tcBorders>
              <w:top w:val="single" w:sz="4" w:space="0" w:color="auto"/>
              <w:left w:val="single" w:sz="4" w:space="0" w:color="auto"/>
              <w:right w:val="single" w:sz="4" w:space="0" w:color="auto"/>
            </w:tcBorders>
            <w:shd w:val="clear" w:color="000000" w:fill="DAEEF3"/>
            <w:hideMark/>
          </w:tcPr>
          <w:p w14:paraId="1AF68DC1" w14:textId="77777777" w:rsidR="00F2325E" w:rsidRPr="00DE4720" w:rsidRDefault="00F2325E" w:rsidP="0016751D">
            <w:pPr>
              <w:rPr>
                <w:rFonts w:ascii="Arial" w:hAnsi="Arial" w:cs="Arial"/>
                <w:b/>
                <w:bCs/>
                <w:color w:val="000000"/>
                <w:sz w:val="16"/>
                <w:szCs w:val="16"/>
              </w:rPr>
            </w:pPr>
            <w:r w:rsidRPr="00DE4720">
              <w:rPr>
                <w:rFonts w:ascii="Arial" w:hAnsi="Arial" w:cs="Arial"/>
                <w:b/>
                <w:bCs/>
                <w:color w:val="000000"/>
                <w:sz w:val="16"/>
                <w:szCs w:val="16"/>
              </w:rPr>
              <w:t xml:space="preserve">Incident &amp; Near Miss Response </w:t>
            </w:r>
            <w:r w:rsidRPr="00DE4720">
              <w:rPr>
                <w:rFonts w:ascii="Arial" w:hAnsi="Arial" w:cs="Arial"/>
                <w:b/>
                <w:bCs/>
                <w:color w:val="000000"/>
                <w:sz w:val="16"/>
                <w:szCs w:val="16"/>
              </w:rPr>
              <w:br/>
            </w:r>
            <w:r w:rsidRPr="00DE4720">
              <w:rPr>
                <w:rFonts w:ascii="Arial" w:hAnsi="Arial" w:cs="Arial"/>
                <w:iCs/>
                <w:color w:val="000000"/>
                <w:sz w:val="16"/>
                <w:szCs w:val="16"/>
              </w:rPr>
              <w:t xml:space="preserve">a) Timely reporting (reported in iSystain within 24 hours of occurrence) </w:t>
            </w:r>
          </w:p>
        </w:tc>
        <w:tc>
          <w:tcPr>
            <w:tcW w:w="4670" w:type="dxa"/>
            <w:tcBorders>
              <w:top w:val="nil"/>
              <w:left w:val="nil"/>
              <w:bottom w:val="single" w:sz="4" w:space="0" w:color="auto"/>
              <w:right w:val="single" w:sz="4" w:space="0" w:color="auto"/>
            </w:tcBorders>
            <w:shd w:val="clear" w:color="000000" w:fill="00B050"/>
            <w:noWrap/>
            <w:vAlign w:val="center"/>
            <w:hideMark/>
          </w:tcPr>
          <w:p w14:paraId="7FA8F44F"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&lt;24 hrs</w:t>
            </w:r>
          </w:p>
        </w:tc>
      </w:tr>
      <w:tr w:rsidR="00F2325E" w:rsidRPr="00A05E1B" w14:paraId="79BD8495" w14:textId="77777777" w:rsidTr="0016751D">
        <w:trPr>
          <w:trHeight w:val="47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6329298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b</w:t>
            </w:r>
            <w:r w:rsidRPr="00DE4720">
              <w:rPr>
                <w:rFonts w:ascii="Arial" w:hAnsi="Arial" w:cs="Arial"/>
                <w:iCs/>
                <w:color w:val="000000"/>
                <w:sz w:val="16"/>
                <w:szCs w:val="16"/>
              </w:rPr>
              <w:t>) Timely close out of corrective and preventative measures (actions are completed as planned)</w:t>
            </w:r>
          </w:p>
        </w:tc>
        <w:tc>
          <w:tcPr>
            <w:tcW w:w="4670" w:type="dxa"/>
            <w:tcBorders>
              <w:top w:val="nil"/>
              <w:left w:val="nil"/>
              <w:bottom w:val="single" w:sz="4" w:space="0" w:color="auto"/>
              <w:right w:val="single" w:sz="4" w:space="0" w:color="auto"/>
            </w:tcBorders>
            <w:shd w:val="clear" w:color="000000" w:fill="00B050"/>
            <w:vAlign w:val="center"/>
            <w:hideMark/>
          </w:tcPr>
          <w:p w14:paraId="3D2A102E"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 xml:space="preserve">&gt; 90% </w:t>
            </w:r>
            <w:r w:rsidRPr="004D6766">
              <w:rPr>
                <w:rFonts w:ascii="Arial" w:hAnsi="Arial" w:cs="Arial"/>
                <w:color w:val="FFFFFF"/>
                <w:sz w:val="16"/>
                <w:szCs w:val="16"/>
              </w:rPr>
              <w:br/>
              <w:t>Close out</w:t>
            </w:r>
          </w:p>
        </w:tc>
      </w:tr>
      <w:tr w:rsidR="00F2325E" w:rsidRPr="00A05E1B" w14:paraId="00ED4206" w14:textId="77777777" w:rsidTr="0016751D">
        <w:trPr>
          <w:trHeight w:val="1118"/>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7694464E" w14:textId="77777777" w:rsidR="00F2325E" w:rsidRPr="00DE4720" w:rsidRDefault="00F2325E" w:rsidP="0016751D">
            <w:pPr>
              <w:rPr>
                <w:rFonts w:ascii="Arial" w:hAnsi="Arial" w:cs="Arial"/>
                <w:b/>
                <w:bCs/>
                <w:iCs/>
                <w:color w:val="000000"/>
                <w:sz w:val="16"/>
                <w:szCs w:val="16"/>
              </w:rPr>
            </w:pPr>
            <w:r w:rsidRPr="00DE4720">
              <w:rPr>
                <w:rFonts w:ascii="Arial" w:hAnsi="Arial" w:cs="Arial"/>
                <w:b/>
                <w:bCs/>
                <w:iCs/>
                <w:color w:val="000000"/>
                <w:sz w:val="16"/>
                <w:szCs w:val="16"/>
              </w:rPr>
              <w:t>Training</w:t>
            </w:r>
            <w:r w:rsidRPr="00DE4720">
              <w:rPr>
                <w:rFonts w:ascii="Arial" w:hAnsi="Arial" w:cs="Arial"/>
                <w:b/>
                <w:bCs/>
                <w:iCs/>
                <w:color w:val="000000"/>
                <w:sz w:val="16"/>
                <w:szCs w:val="16"/>
              </w:rPr>
              <w:br/>
            </w:r>
            <w:r w:rsidRPr="00DE4720">
              <w:rPr>
                <w:rFonts w:ascii="Arial" w:hAnsi="Arial" w:cs="Arial"/>
                <w:iCs/>
                <w:color w:val="000000"/>
                <w:sz w:val="16"/>
                <w:szCs w:val="16"/>
              </w:rPr>
              <w:t>Timely provision of training to equip employees with minimum role specific HSE capabilities (All employees complete assigned HSE ‘Licence To Operate’ Training modules within 3 months of commencement)</w:t>
            </w:r>
          </w:p>
        </w:tc>
        <w:tc>
          <w:tcPr>
            <w:tcW w:w="4670" w:type="dxa"/>
            <w:tcBorders>
              <w:top w:val="nil"/>
              <w:left w:val="nil"/>
              <w:bottom w:val="single" w:sz="4" w:space="0" w:color="auto"/>
              <w:right w:val="single" w:sz="4" w:space="0" w:color="auto"/>
            </w:tcBorders>
            <w:shd w:val="clear" w:color="000000" w:fill="00B050"/>
            <w:noWrap/>
            <w:vAlign w:val="center"/>
            <w:hideMark/>
          </w:tcPr>
          <w:p w14:paraId="315A1A0B"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25CE8E57" w14:textId="77777777" w:rsidTr="0016751D">
        <w:trPr>
          <w:trHeight w:val="567"/>
          <w:jc w:val="center"/>
        </w:trPr>
        <w:tc>
          <w:tcPr>
            <w:tcW w:w="4261" w:type="dxa"/>
            <w:tcBorders>
              <w:top w:val="nil"/>
              <w:left w:val="single" w:sz="4" w:space="0" w:color="auto"/>
              <w:bottom w:val="single" w:sz="4" w:space="0" w:color="auto"/>
              <w:right w:val="single" w:sz="4" w:space="0" w:color="auto"/>
            </w:tcBorders>
            <w:shd w:val="clear" w:color="000000" w:fill="DAEEF3"/>
            <w:hideMark/>
          </w:tcPr>
          <w:p w14:paraId="290A996D" w14:textId="77777777" w:rsidR="00F2325E" w:rsidRPr="00DE4720" w:rsidRDefault="00F2325E" w:rsidP="0016751D">
            <w:pPr>
              <w:rPr>
                <w:rFonts w:ascii="Arial" w:hAnsi="Arial" w:cs="Arial"/>
                <w:b/>
                <w:iCs/>
                <w:color w:val="000000"/>
                <w:sz w:val="16"/>
                <w:szCs w:val="16"/>
              </w:rPr>
            </w:pPr>
            <w:r w:rsidRPr="00DE4720">
              <w:rPr>
                <w:rFonts w:ascii="Arial" w:hAnsi="Arial" w:cs="Arial"/>
                <w:b/>
                <w:iCs/>
                <w:color w:val="000000"/>
                <w:sz w:val="16"/>
                <w:szCs w:val="16"/>
              </w:rPr>
              <w:t>Health and Wellbeing</w:t>
            </w:r>
          </w:p>
          <w:p w14:paraId="16ACBBC0" w14:textId="77777777" w:rsidR="00F2325E" w:rsidRPr="00DE4720" w:rsidRDefault="00F2325E" w:rsidP="0016751D">
            <w:pPr>
              <w:rPr>
                <w:rFonts w:ascii="Arial" w:hAnsi="Arial" w:cs="Arial"/>
                <w:iCs/>
                <w:color w:val="000000"/>
                <w:sz w:val="16"/>
                <w:szCs w:val="16"/>
              </w:rPr>
            </w:pPr>
            <w:r>
              <w:rPr>
                <w:rFonts w:ascii="Arial" w:hAnsi="Arial" w:cs="Arial"/>
                <w:iCs/>
                <w:color w:val="000000"/>
                <w:sz w:val="16"/>
                <w:szCs w:val="16"/>
              </w:rPr>
              <w:t xml:space="preserve">100% of all employees (in aggregate) participate in a Mirvac sponsored H&amp;W initiative.  </w:t>
            </w:r>
          </w:p>
        </w:tc>
        <w:tc>
          <w:tcPr>
            <w:tcW w:w="4670" w:type="dxa"/>
            <w:tcBorders>
              <w:top w:val="nil"/>
              <w:left w:val="nil"/>
              <w:bottom w:val="single" w:sz="4" w:space="0" w:color="auto"/>
              <w:right w:val="single" w:sz="4" w:space="0" w:color="auto"/>
            </w:tcBorders>
            <w:shd w:val="clear" w:color="000000" w:fill="00B050"/>
            <w:noWrap/>
            <w:vAlign w:val="center"/>
            <w:hideMark/>
          </w:tcPr>
          <w:p w14:paraId="7BAB68DC" w14:textId="77777777" w:rsidR="00F2325E" w:rsidRPr="004D6766" w:rsidRDefault="00F2325E" w:rsidP="0016751D">
            <w:pPr>
              <w:jc w:val="center"/>
              <w:rPr>
                <w:rFonts w:ascii="Arial" w:hAnsi="Arial" w:cs="Arial"/>
                <w:color w:val="FFFFFF"/>
                <w:sz w:val="16"/>
                <w:szCs w:val="16"/>
              </w:rPr>
            </w:pPr>
            <w:r w:rsidRPr="004D6766">
              <w:rPr>
                <w:rFonts w:ascii="Arial" w:hAnsi="Arial" w:cs="Arial"/>
                <w:color w:val="FFFFFF"/>
                <w:sz w:val="16"/>
                <w:szCs w:val="16"/>
              </w:rPr>
              <w:t>100%</w:t>
            </w:r>
          </w:p>
        </w:tc>
      </w:tr>
      <w:tr w:rsidR="00F2325E" w:rsidRPr="00A05E1B" w14:paraId="69352C7D" w14:textId="77777777" w:rsidTr="0016751D">
        <w:trPr>
          <w:trHeight w:val="547"/>
          <w:jc w:val="center"/>
        </w:trPr>
        <w:tc>
          <w:tcPr>
            <w:tcW w:w="4261" w:type="dxa"/>
            <w:tcBorders>
              <w:top w:val="nil"/>
              <w:left w:val="single" w:sz="4" w:space="0" w:color="auto"/>
              <w:bottom w:val="single" w:sz="4" w:space="0" w:color="auto"/>
              <w:right w:val="single" w:sz="4" w:space="0" w:color="auto"/>
            </w:tcBorders>
            <w:shd w:val="clear" w:color="000000" w:fill="BFBFBF"/>
            <w:hideMark/>
          </w:tcPr>
          <w:p w14:paraId="00376166" w14:textId="77777777" w:rsidR="00F2325E" w:rsidRPr="004D6766" w:rsidRDefault="00F2325E" w:rsidP="0016751D">
            <w:pPr>
              <w:jc w:val="center"/>
              <w:rPr>
                <w:rFonts w:ascii="Arial" w:hAnsi="Arial" w:cs="Arial"/>
                <w:b/>
                <w:bCs/>
                <w:color w:val="000000"/>
                <w:sz w:val="16"/>
                <w:szCs w:val="16"/>
              </w:rPr>
            </w:pPr>
            <w:r w:rsidRPr="004D6766">
              <w:rPr>
                <w:rFonts w:ascii="Arial" w:hAnsi="Arial" w:cs="Arial"/>
                <w:b/>
                <w:bCs/>
                <w:color w:val="000000"/>
                <w:sz w:val="16"/>
                <w:szCs w:val="16"/>
              </w:rPr>
              <w:t xml:space="preserve">LAG INDICATORS </w:t>
            </w:r>
            <w:r w:rsidRPr="004D6766">
              <w:rPr>
                <w:rFonts w:ascii="Arial" w:hAnsi="Arial" w:cs="Arial"/>
                <w:b/>
                <w:bCs/>
                <w:color w:val="000000"/>
                <w:sz w:val="16"/>
                <w:szCs w:val="16"/>
              </w:rPr>
              <w:br/>
            </w:r>
            <w:r w:rsidRPr="004D6766">
              <w:rPr>
                <w:rFonts w:ascii="Arial" w:hAnsi="Arial" w:cs="Arial"/>
                <w:b/>
                <w:bCs/>
                <w:color w:val="000000"/>
                <w:sz w:val="14"/>
                <w:szCs w:val="14"/>
              </w:rPr>
              <w:t>(All stated frequency rates are 12-month rolling averages)</w:t>
            </w:r>
          </w:p>
        </w:tc>
        <w:tc>
          <w:tcPr>
            <w:tcW w:w="4670" w:type="dxa"/>
            <w:tcBorders>
              <w:top w:val="nil"/>
              <w:left w:val="nil"/>
              <w:bottom w:val="single" w:sz="4" w:space="0" w:color="auto"/>
              <w:right w:val="single" w:sz="4" w:space="0" w:color="auto"/>
            </w:tcBorders>
            <w:shd w:val="clear" w:color="000000" w:fill="BFBFBF"/>
            <w:hideMark/>
          </w:tcPr>
          <w:p w14:paraId="67A02599" w14:textId="77777777" w:rsidR="00F2325E" w:rsidRPr="004D6766" w:rsidRDefault="00F2325E" w:rsidP="0016751D">
            <w:pPr>
              <w:rPr>
                <w:rFonts w:ascii="Arial" w:hAnsi="Arial" w:cs="Arial"/>
                <w:b/>
                <w:bCs/>
                <w:color w:val="000000"/>
                <w:sz w:val="16"/>
                <w:szCs w:val="16"/>
              </w:rPr>
            </w:pPr>
            <w:r w:rsidRPr="004D6766">
              <w:rPr>
                <w:rFonts w:ascii="Arial" w:hAnsi="Arial" w:cs="Arial"/>
                <w:b/>
                <w:bCs/>
                <w:color w:val="000000"/>
                <w:sz w:val="16"/>
                <w:szCs w:val="16"/>
              </w:rPr>
              <w:t> </w:t>
            </w:r>
          </w:p>
        </w:tc>
      </w:tr>
      <w:tr w:rsidR="00F2325E" w:rsidRPr="00A05E1B" w14:paraId="6A86ECAB"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tcPr>
          <w:p w14:paraId="37F8A1BC" w14:textId="77777777" w:rsidR="00F2325E" w:rsidRDefault="00F2325E" w:rsidP="0016751D">
            <w:pPr>
              <w:rPr>
                <w:rFonts w:ascii="Arial" w:hAnsi="Arial" w:cs="Arial"/>
                <w:b/>
                <w:bCs/>
                <w:iCs/>
                <w:color w:val="000000"/>
                <w:sz w:val="16"/>
                <w:szCs w:val="16"/>
              </w:rPr>
            </w:pPr>
            <w:r>
              <w:rPr>
                <w:rFonts w:ascii="Arial" w:hAnsi="Arial" w:cs="Arial"/>
                <w:b/>
                <w:bCs/>
                <w:iCs/>
                <w:color w:val="000000"/>
                <w:sz w:val="16"/>
                <w:szCs w:val="16"/>
              </w:rPr>
              <w:t>CIFR</w:t>
            </w:r>
          </w:p>
          <w:p w14:paraId="58617978" w14:textId="77777777" w:rsidR="00F2325E" w:rsidRPr="00DE4720" w:rsidRDefault="00F2325E" w:rsidP="0016751D">
            <w:pPr>
              <w:rPr>
                <w:rFonts w:ascii="Arial" w:hAnsi="Arial" w:cs="Arial"/>
                <w:bCs/>
                <w:iCs/>
                <w:color w:val="000000"/>
                <w:sz w:val="16"/>
                <w:szCs w:val="16"/>
              </w:rPr>
            </w:pPr>
            <w:r>
              <w:rPr>
                <w:rFonts w:ascii="Arial" w:hAnsi="Arial" w:cs="Arial"/>
                <w:bCs/>
                <w:iCs/>
                <w:color w:val="000000"/>
                <w:sz w:val="16"/>
                <w:szCs w:val="16"/>
              </w:rPr>
              <w:t>Roll. Av. Critical Incident Frequency Rate</w:t>
            </w:r>
          </w:p>
        </w:tc>
        <w:tc>
          <w:tcPr>
            <w:tcW w:w="4670" w:type="dxa"/>
            <w:tcBorders>
              <w:top w:val="nil"/>
              <w:left w:val="nil"/>
              <w:bottom w:val="single" w:sz="4" w:space="0" w:color="auto"/>
              <w:right w:val="single" w:sz="4" w:space="0" w:color="auto"/>
            </w:tcBorders>
            <w:shd w:val="clear" w:color="000000" w:fill="00B050"/>
            <w:noWrap/>
            <w:vAlign w:val="center"/>
          </w:tcPr>
          <w:p w14:paraId="2E7DD812"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&lt;1.75</w:t>
            </w:r>
          </w:p>
        </w:tc>
      </w:tr>
      <w:tr w:rsidR="00F2325E" w:rsidRPr="00A05E1B" w14:paraId="71971B6F" w14:textId="77777777" w:rsidTr="0016751D">
        <w:trPr>
          <w:trHeight w:val="555"/>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5532597A"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LTIFR</w:t>
            </w:r>
            <w:r w:rsidRPr="00DE4720">
              <w:rPr>
                <w:rFonts w:ascii="Arial" w:hAnsi="Arial" w:cs="Arial"/>
                <w:b/>
                <w:bCs/>
                <w:color w:val="000000"/>
                <w:sz w:val="16"/>
                <w:szCs w:val="16"/>
              </w:rPr>
              <w:br/>
            </w:r>
            <w:r w:rsidRPr="00DE4720">
              <w:rPr>
                <w:rFonts w:ascii="Arial" w:hAnsi="Arial" w:cs="Arial"/>
                <w:color w:val="000000"/>
                <w:sz w:val="16"/>
                <w:szCs w:val="16"/>
              </w:rPr>
              <w:t>Roll. Av. Lost Time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079F72BE"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 xml:space="preserve">&lt; </w:t>
            </w:r>
            <w:r>
              <w:rPr>
                <w:rFonts w:ascii="Arial" w:hAnsi="Arial" w:cs="Arial"/>
                <w:color w:val="FFFFFF"/>
                <w:sz w:val="18"/>
                <w:szCs w:val="18"/>
              </w:rPr>
              <w:t>3</w:t>
            </w:r>
          </w:p>
        </w:tc>
      </w:tr>
      <w:tr w:rsidR="00F2325E" w:rsidRPr="00A05E1B" w14:paraId="0CB75724"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4D047366"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TRIFR</w:t>
            </w:r>
            <w:r w:rsidRPr="00DE4720">
              <w:rPr>
                <w:rFonts w:ascii="Arial" w:hAnsi="Arial" w:cs="Arial"/>
                <w:b/>
                <w:bCs/>
                <w:color w:val="000000"/>
                <w:sz w:val="16"/>
                <w:szCs w:val="16"/>
              </w:rPr>
              <w:br/>
            </w:r>
            <w:r w:rsidRPr="00DE4720">
              <w:rPr>
                <w:rFonts w:ascii="Arial" w:hAnsi="Arial" w:cs="Arial"/>
                <w:color w:val="000000"/>
                <w:sz w:val="16"/>
                <w:szCs w:val="16"/>
              </w:rPr>
              <w:t>Roll. Av. Total Recordable Injury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3ECBF67B" w14:textId="77777777" w:rsidR="00F2325E" w:rsidRPr="00434BDB" w:rsidRDefault="00F2325E" w:rsidP="0016751D">
            <w:pPr>
              <w:jc w:val="center"/>
              <w:rPr>
                <w:rFonts w:ascii="Arial" w:hAnsi="Arial" w:cs="Arial"/>
                <w:color w:val="FFFFFF"/>
                <w:sz w:val="18"/>
                <w:szCs w:val="18"/>
              </w:rPr>
            </w:pPr>
            <w:r>
              <w:rPr>
                <w:rFonts w:ascii="Arial" w:hAnsi="Arial" w:cs="Arial"/>
                <w:color w:val="FFFFFF"/>
                <w:sz w:val="18"/>
                <w:szCs w:val="18"/>
              </w:rPr>
              <w:t>&lt; 8.35</w:t>
            </w:r>
          </w:p>
        </w:tc>
      </w:tr>
      <w:tr w:rsidR="00F2325E" w:rsidRPr="00A05E1B" w14:paraId="5EC2B742" w14:textId="77777777" w:rsidTr="0016751D">
        <w:trPr>
          <w:trHeight w:val="563"/>
          <w:jc w:val="center"/>
        </w:trPr>
        <w:tc>
          <w:tcPr>
            <w:tcW w:w="4261" w:type="dxa"/>
            <w:tcBorders>
              <w:top w:val="nil"/>
              <w:left w:val="single" w:sz="4" w:space="0" w:color="auto"/>
              <w:bottom w:val="single" w:sz="4" w:space="0" w:color="auto"/>
              <w:right w:val="single" w:sz="4" w:space="0" w:color="auto"/>
            </w:tcBorders>
            <w:shd w:val="clear" w:color="000000" w:fill="DCE6F1"/>
            <w:hideMark/>
          </w:tcPr>
          <w:p w14:paraId="7096BBA5" w14:textId="77777777" w:rsidR="00F2325E" w:rsidRPr="00DE4720" w:rsidRDefault="00F2325E" w:rsidP="0016751D">
            <w:pPr>
              <w:rPr>
                <w:rFonts w:ascii="Arial" w:hAnsi="Arial" w:cs="Arial"/>
                <w:b/>
                <w:bCs/>
                <w:color w:val="000000"/>
                <w:sz w:val="16"/>
                <w:szCs w:val="16"/>
              </w:rPr>
            </w:pPr>
            <w:r w:rsidRPr="00DE4720">
              <w:rPr>
                <w:rFonts w:ascii="Arial" w:hAnsi="Arial" w:cs="Arial"/>
                <w:b/>
                <w:bCs/>
                <w:iCs/>
                <w:color w:val="000000"/>
                <w:sz w:val="16"/>
                <w:szCs w:val="16"/>
              </w:rPr>
              <w:t>EIFR</w:t>
            </w:r>
            <w:r w:rsidRPr="00DE4720">
              <w:rPr>
                <w:rFonts w:ascii="Arial" w:hAnsi="Arial" w:cs="Arial"/>
                <w:b/>
                <w:bCs/>
                <w:color w:val="000000"/>
                <w:sz w:val="16"/>
                <w:szCs w:val="16"/>
              </w:rPr>
              <w:br/>
            </w:r>
            <w:r w:rsidRPr="00DE4720">
              <w:rPr>
                <w:rFonts w:ascii="Arial" w:hAnsi="Arial" w:cs="Arial"/>
                <w:color w:val="000000"/>
                <w:sz w:val="16"/>
                <w:szCs w:val="16"/>
              </w:rPr>
              <w:t>Roll. Av. Environmental Incident Frequency Rate</w:t>
            </w:r>
          </w:p>
        </w:tc>
        <w:tc>
          <w:tcPr>
            <w:tcW w:w="4670" w:type="dxa"/>
            <w:tcBorders>
              <w:top w:val="nil"/>
              <w:left w:val="nil"/>
              <w:bottom w:val="single" w:sz="4" w:space="0" w:color="auto"/>
              <w:right w:val="single" w:sz="4" w:space="0" w:color="auto"/>
            </w:tcBorders>
            <w:shd w:val="clear" w:color="000000" w:fill="00B050"/>
            <w:noWrap/>
            <w:vAlign w:val="center"/>
            <w:hideMark/>
          </w:tcPr>
          <w:p w14:paraId="61A9924A" w14:textId="77777777" w:rsidR="00F2325E" w:rsidRPr="00434BDB" w:rsidRDefault="00F2325E" w:rsidP="0016751D">
            <w:pPr>
              <w:jc w:val="center"/>
              <w:rPr>
                <w:rFonts w:ascii="Arial" w:hAnsi="Arial" w:cs="Arial"/>
                <w:color w:val="FFFFFF"/>
                <w:sz w:val="18"/>
                <w:szCs w:val="18"/>
              </w:rPr>
            </w:pPr>
            <w:r w:rsidRPr="00434BDB">
              <w:rPr>
                <w:rFonts w:ascii="Arial" w:hAnsi="Arial" w:cs="Arial"/>
                <w:color w:val="FFFFFF"/>
                <w:sz w:val="18"/>
                <w:szCs w:val="18"/>
              </w:rPr>
              <w:t>&lt; 2</w:t>
            </w:r>
          </w:p>
        </w:tc>
      </w:tr>
    </w:tbl>
    <w:p w14:paraId="76891F3D" w14:textId="18E23416" w:rsidR="00CC770E" w:rsidRDefault="00CC770E">
      <w:pPr>
        <w:rPr>
          <w:sz w:val="22"/>
          <w:lang w:val="en-GB"/>
        </w:rPr>
      </w:pPr>
    </w:p>
    <w:p w14:paraId="38F4FC1F" w14:textId="77777777" w:rsidR="00CC770E" w:rsidRDefault="00CC770E">
      <w:pPr>
        <w:spacing w:before="0"/>
        <w:rPr>
          <w:sz w:val="22"/>
          <w:lang w:val="en-GB"/>
        </w:rPr>
      </w:pPr>
      <w:r>
        <w:rPr>
          <w:sz w:val="22"/>
          <w:lang w:val="en-GB"/>
        </w:rPr>
        <w:br w:type="page"/>
      </w:r>
    </w:p>
    <w:p w14:paraId="69C51531" w14:textId="77777777" w:rsidR="00CB4027" w:rsidRDefault="00CB4027" w:rsidP="00CB4027">
      <w:pPr>
        <w:pStyle w:val="SectionHeading"/>
        <w:numPr>
          <w:ilvl w:val="0"/>
          <w:numId w:val="0"/>
        </w:numPr>
        <w:ind w:right="-285"/>
        <w:rPr>
          <w:lang w:val="en-GB"/>
        </w:rPr>
      </w:pPr>
      <w:bookmarkStart w:id="398" w:name="_Toc53399221"/>
      <w:bookmarkStart w:id="399" w:name="_Toc61952420"/>
      <w:r>
        <w:rPr>
          <w:lang w:val="en-GB"/>
        </w:rPr>
        <w:t>Appendix 10 – Workplace Key Stakeholders</w:t>
      </w:r>
      <w:bookmarkEnd w:id="398"/>
      <w:bookmarkEnd w:id="399"/>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543"/>
        <w:gridCol w:w="1830"/>
        <w:gridCol w:w="2620"/>
      </w:tblGrid>
      <w:tr w:rsidR="00CB4027" w:rsidRPr="00A366F8" w14:paraId="5A3C17A4" w14:textId="77777777" w:rsidTr="003F0AE3">
        <w:tc>
          <w:tcPr>
            <w:tcW w:w="4067" w:type="dxa"/>
            <w:tcBorders>
              <w:right w:val="single" w:sz="4" w:space="0" w:color="FFFFFF"/>
            </w:tcBorders>
            <w:shd w:val="clear" w:color="auto" w:fill="002060"/>
          </w:tcPr>
          <w:p w14:paraId="48CAF209" w14:textId="77777777" w:rsidR="00CB4027" w:rsidRPr="00A366F8" w:rsidRDefault="00CB4027" w:rsidP="003F0AE3">
            <w:pPr>
              <w:tabs>
                <w:tab w:val="left" w:pos="9639"/>
              </w:tabs>
              <w:spacing w:after="120"/>
              <w:rPr>
                <w:rFonts w:ascii="Arial" w:hAnsi="Arial" w:cs="Arial"/>
                <w:b/>
                <w:color w:val="FFFFFF"/>
                <w:sz w:val="18"/>
                <w:szCs w:val="18"/>
              </w:rPr>
            </w:pPr>
          </w:p>
          <w:p w14:paraId="2CB41910"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Business Context</w:t>
            </w:r>
          </w:p>
        </w:tc>
        <w:tc>
          <w:tcPr>
            <w:tcW w:w="1543" w:type="dxa"/>
            <w:tcBorders>
              <w:left w:val="single" w:sz="4" w:space="0" w:color="FFFFFF"/>
              <w:right w:val="single" w:sz="4" w:space="0" w:color="FFFFFF"/>
            </w:tcBorders>
            <w:shd w:val="clear" w:color="auto" w:fill="002060"/>
          </w:tcPr>
          <w:p w14:paraId="143253D5"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Issue (internal / external)</w:t>
            </w:r>
          </w:p>
        </w:tc>
        <w:tc>
          <w:tcPr>
            <w:tcW w:w="1830" w:type="dxa"/>
            <w:tcBorders>
              <w:left w:val="single" w:sz="4" w:space="0" w:color="FFFFFF"/>
              <w:right w:val="single" w:sz="4" w:space="0" w:color="FFFFFF"/>
            </w:tcBorders>
            <w:shd w:val="clear" w:color="auto" w:fill="002060"/>
          </w:tcPr>
          <w:p w14:paraId="69C6BDC3" w14:textId="77777777" w:rsidR="00CB4027" w:rsidRPr="00A366F8" w:rsidRDefault="00CB4027" w:rsidP="003F0AE3">
            <w:pPr>
              <w:tabs>
                <w:tab w:val="left" w:pos="9639"/>
              </w:tabs>
              <w:spacing w:after="120"/>
              <w:rPr>
                <w:rFonts w:ascii="Arial" w:hAnsi="Arial" w:cs="Arial"/>
                <w:b/>
                <w:color w:val="FFFFFF"/>
                <w:sz w:val="18"/>
                <w:szCs w:val="18"/>
              </w:rPr>
            </w:pPr>
          </w:p>
          <w:p w14:paraId="086AC234"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Interested Parties</w:t>
            </w:r>
          </w:p>
        </w:tc>
        <w:tc>
          <w:tcPr>
            <w:tcW w:w="2620" w:type="dxa"/>
            <w:tcBorders>
              <w:left w:val="single" w:sz="4" w:space="0" w:color="FFFFFF"/>
            </w:tcBorders>
            <w:shd w:val="clear" w:color="auto" w:fill="002060"/>
          </w:tcPr>
          <w:p w14:paraId="02A8E8A3" w14:textId="77777777" w:rsidR="00CB4027" w:rsidRPr="00A366F8" w:rsidRDefault="00CB4027" w:rsidP="003F0AE3">
            <w:pPr>
              <w:tabs>
                <w:tab w:val="left" w:pos="9639"/>
              </w:tabs>
              <w:spacing w:after="120"/>
              <w:rPr>
                <w:rFonts w:ascii="Arial" w:hAnsi="Arial" w:cs="Arial"/>
                <w:b/>
                <w:color w:val="FFFFFF"/>
                <w:sz w:val="18"/>
                <w:szCs w:val="18"/>
              </w:rPr>
            </w:pPr>
          </w:p>
          <w:p w14:paraId="24F15AFB" w14:textId="77777777" w:rsidR="00CB4027" w:rsidRPr="00A366F8" w:rsidRDefault="00CB4027" w:rsidP="003F0AE3">
            <w:pPr>
              <w:tabs>
                <w:tab w:val="left" w:pos="9639"/>
              </w:tabs>
              <w:spacing w:after="120"/>
              <w:rPr>
                <w:rFonts w:ascii="Arial" w:hAnsi="Arial" w:cs="Arial"/>
                <w:b/>
                <w:color w:val="FFFFFF"/>
                <w:sz w:val="18"/>
                <w:szCs w:val="18"/>
              </w:rPr>
            </w:pPr>
            <w:r w:rsidRPr="00A366F8">
              <w:rPr>
                <w:rFonts w:ascii="Arial" w:hAnsi="Arial" w:cs="Arial"/>
                <w:b/>
                <w:color w:val="FFFFFF"/>
                <w:sz w:val="18"/>
                <w:szCs w:val="18"/>
              </w:rPr>
              <w:t>Requirements</w:t>
            </w:r>
          </w:p>
        </w:tc>
      </w:tr>
      <w:tr w:rsidR="00CB4027" w:rsidRPr="00A366F8" w14:paraId="3AC2F1F0"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4E63D1DC" w14:textId="318BED82" w:rsidR="00CB4027" w:rsidRPr="00A366F8" w:rsidRDefault="00CB4027" w:rsidP="003F0AE3">
            <w:pPr>
              <w:rPr>
                <w:sz w:val="18"/>
                <w:szCs w:val="18"/>
                <w:lang w:eastAsia="en-AU"/>
              </w:rPr>
            </w:pPr>
            <w:r w:rsidRPr="00A366F8">
              <w:rPr>
                <w:sz w:val="18"/>
                <w:szCs w:val="18"/>
                <w:lang w:eastAsia="en-AU"/>
              </w:rPr>
              <w:t xml:space="preserve">The </w:t>
            </w:r>
            <w:r w:rsidR="005B45D8" w:rsidRPr="00A366F8">
              <w:rPr>
                <w:sz w:val="18"/>
                <w:szCs w:val="18"/>
                <w:lang w:eastAsia="en-AU"/>
              </w:rPr>
              <w:t xml:space="preserve">asset </w:t>
            </w:r>
            <w:r w:rsidRPr="00A366F8">
              <w:rPr>
                <w:sz w:val="18"/>
                <w:szCs w:val="18"/>
                <w:lang w:eastAsia="en-AU"/>
              </w:rPr>
              <w:t xml:space="preserve">is situated in a commercial, </w:t>
            </w:r>
            <w:r w:rsidR="00052F37" w:rsidRPr="00A366F8">
              <w:rPr>
                <w:sz w:val="18"/>
                <w:szCs w:val="18"/>
                <w:lang w:eastAsia="en-AU"/>
              </w:rPr>
              <w:t xml:space="preserve">industrial </w:t>
            </w:r>
            <w:r w:rsidRPr="00A366F8">
              <w:rPr>
                <w:sz w:val="18"/>
                <w:szCs w:val="18"/>
                <w:lang w:eastAsia="en-AU"/>
              </w:rPr>
              <w:t xml:space="preserve">or mixed-use precinct. </w:t>
            </w:r>
            <w:r w:rsidR="00052F37" w:rsidRPr="00A366F8">
              <w:rPr>
                <w:sz w:val="18"/>
                <w:szCs w:val="18"/>
                <w:lang w:eastAsia="en-AU"/>
              </w:rPr>
              <w:t xml:space="preserve">Asset </w:t>
            </w:r>
            <w:r w:rsidRPr="00A366F8">
              <w:rPr>
                <w:sz w:val="18"/>
                <w:szCs w:val="18"/>
                <w:lang w:eastAsia="en-AU"/>
              </w:rPr>
              <w:t>operations have a potential to impact neighbours, surrounding businesses, local traffic, utility provider operations, roads, council, other parties Emergency Response, shared access, etc. and to cause a risk to these parties. The Workplace Risk &amp; Opportunity Register includes the list of impacted parties and arrangements in place to minimise risk and impact.</w:t>
            </w:r>
          </w:p>
        </w:tc>
        <w:tc>
          <w:tcPr>
            <w:tcW w:w="1543" w:type="dxa"/>
            <w:tcBorders>
              <w:top w:val="nil"/>
              <w:left w:val="nil"/>
              <w:bottom w:val="single" w:sz="8" w:space="0" w:color="000000"/>
              <w:right w:val="single" w:sz="8" w:space="0" w:color="000000"/>
            </w:tcBorders>
            <w:shd w:val="clear" w:color="auto" w:fill="auto"/>
          </w:tcPr>
          <w:p w14:paraId="6676B23F" w14:textId="77777777" w:rsidR="00CB4027" w:rsidRPr="00A366F8" w:rsidRDefault="00CB4027" w:rsidP="00CB4027">
            <w:pPr>
              <w:rPr>
                <w:sz w:val="18"/>
                <w:szCs w:val="18"/>
                <w:lang w:eastAsia="en-AU"/>
              </w:rPr>
            </w:pPr>
            <w:r w:rsidRPr="00A366F8">
              <w:rPr>
                <w:sz w:val="18"/>
                <w:szCs w:val="18"/>
                <w:lang w:eastAsia="en-AU"/>
              </w:rPr>
              <w:t>Safety of Operations and Emergency Response</w:t>
            </w:r>
          </w:p>
        </w:tc>
        <w:tc>
          <w:tcPr>
            <w:tcW w:w="1830" w:type="dxa"/>
            <w:tcBorders>
              <w:top w:val="nil"/>
              <w:left w:val="nil"/>
              <w:bottom w:val="single" w:sz="8" w:space="0" w:color="000000"/>
              <w:right w:val="single" w:sz="8" w:space="0" w:color="000000"/>
            </w:tcBorders>
            <w:shd w:val="clear" w:color="auto" w:fill="auto"/>
          </w:tcPr>
          <w:p w14:paraId="72A1061B" w14:textId="77777777" w:rsidR="00CB4027" w:rsidRPr="00A366F8" w:rsidRDefault="00CB4027" w:rsidP="00CB4027">
            <w:pPr>
              <w:rPr>
                <w:sz w:val="18"/>
                <w:szCs w:val="18"/>
                <w:lang w:eastAsia="en-AU"/>
              </w:rPr>
            </w:pPr>
            <w:r w:rsidRPr="00A366F8">
              <w:rPr>
                <w:sz w:val="18"/>
                <w:szCs w:val="18"/>
                <w:lang w:eastAsia="en-AU"/>
              </w:rPr>
              <w:t>Employees</w:t>
            </w:r>
          </w:p>
          <w:p w14:paraId="2674373E" w14:textId="77777777" w:rsidR="00CB4027" w:rsidRPr="00A366F8" w:rsidRDefault="00CB4027" w:rsidP="00CB4027">
            <w:pPr>
              <w:rPr>
                <w:sz w:val="18"/>
                <w:szCs w:val="18"/>
                <w:lang w:eastAsia="en-AU"/>
              </w:rPr>
            </w:pPr>
            <w:r w:rsidRPr="00A366F8">
              <w:rPr>
                <w:sz w:val="18"/>
                <w:szCs w:val="18"/>
                <w:lang w:eastAsia="en-AU"/>
              </w:rPr>
              <w:t>Workers/Service Providers</w:t>
            </w:r>
          </w:p>
          <w:p w14:paraId="5377FBB2" w14:textId="77777777" w:rsidR="00CB4027" w:rsidRPr="00A366F8" w:rsidRDefault="00CB4027" w:rsidP="00CB4027">
            <w:pPr>
              <w:rPr>
                <w:sz w:val="18"/>
                <w:szCs w:val="18"/>
                <w:lang w:eastAsia="en-AU"/>
              </w:rPr>
            </w:pPr>
            <w:r w:rsidRPr="00A366F8">
              <w:rPr>
                <w:sz w:val="18"/>
                <w:szCs w:val="18"/>
                <w:lang w:eastAsia="en-AU"/>
              </w:rPr>
              <w:t>Community</w:t>
            </w:r>
          </w:p>
        </w:tc>
        <w:tc>
          <w:tcPr>
            <w:tcW w:w="2620" w:type="dxa"/>
            <w:tcBorders>
              <w:top w:val="nil"/>
              <w:left w:val="nil"/>
              <w:bottom w:val="single" w:sz="8" w:space="0" w:color="000000"/>
              <w:right w:val="single" w:sz="8" w:space="0" w:color="000000"/>
            </w:tcBorders>
            <w:shd w:val="clear" w:color="auto" w:fill="auto"/>
          </w:tcPr>
          <w:p w14:paraId="3CFFC204" w14:textId="77777777" w:rsidR="00CB4027" w:rsidRPr="00A366F8" w:rsidRDefault="00CB4027" w:rsidP="00CB4027">
            <w:pPr>
              <w:rPr>
                <w:sz w:val="18"/>
                <w:szCs w:val="18"/>
                <w:lang w:eastAsia="en-AU"/>
              </w:rPr>
            </w:pPr>
            <w:r w:rsidRPr="00A366F8">
              <w:rPr>
                <w:sz w:val="18"/>
                <w:szCs w:val="18"/>
                <w:lang w:eastAsia="en-AU"/>
              </w:rPr>
              <w:t>Ensure all impacted parties have been consulted and communicated with regarding potential impacts of the project and potential emergency response scenarios.</w:t>
            </w:r>
          </w:p>
        </w:tc>
      </w:tr>
      <w:tr w:rsidR="00CB4027" w:rsidRPr="00A366F8" w14:paraId="243E31DD"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63C85FE6" w14:textId="77777777" w:rsidR="00CB4027" w:rsidRPr="00A366F8" w:rsidRDefault="00CB4027" w:rsidP="003F0AE3">
            <w:pPr>
              <w:rPr>
                <w:sz w:val="18"/>
                <w:szCs w:val="18"/>
                <w:lang w:eastAsia="en-AU"/>
              </w:rPr>
            </w:pPr>
            <w:r w:rsidRPr="00A366F8">
              <w:rPr>
                <w:sz w:val="18"/>
                <w:szCs w:val="18"/>
                <w:lang w:eastAsia="en-AU"/>
              </w:rPr>
              <w:t>As the world’s population grows, so does the human impact on the earth, particularly when it comes to global warming. In fact, organisations such as the International Energy Agency and the World Bank predict that temperatures may rise by as much as 4 degrees Celsius by the end of the century, compared to pre-industrial times. It’s a dangerous shift and climate scientists agree that to avoid devastating consequences, we need to limit global warming to no more than 2 degrees Celsius. In 2015, 195 countries signed the Paris Agreement in a pledge to make this a reality, including Australia, the world’s eleventh-largest emitter of carbon per capita.</w:t>
            </w:r>
          </w:p>
          <w:p w14:paraId="1913E0FC" w14:textId="77777777" w:rsidR="00CB4027" w:rsidRPr="00A366F8" w:rsidRDefault="00CB4027" w:rsidP="00CB4027">
            <w:pPr>
              <w:rPr>
                <w:sz w:val="18"/>
                <w:szCs w:val="18"/>
                <w:lang w:eastAsia="en-AU"/>
              </w:rPr>
            </w:pPr>
            <w:r w:rsidRPr="00A366F8">
              <w:rPr>
                <w:sz w:val="18"/>
                <w:szCs w:val="18"/>
                <w:lang w:eastAsia="en-AU"/>
              </w:rPr>
              <w:t>The built environment in Australia represents 25 per cent of our total emissions. And as a major player within our $202 billion property industry, Mirvac’s leadership can influence change. Given that our core business is focused on designing, creating and managing high quality buildings, we have an important opportunity to make a difference to the environment, and combat rising energy costs at the same time.</w:t>
            </w:r>
          </w:p>
        </w:tc>
        <w:tc>
          <w:tcPr>
            <w:tcW w:w="1543" w:type="dxa"/>
            <w:tcBorders>
              <w:top w:val="nil"/>
              <w:left w:val="nil"/>
              <w:bottom w:val="single" w:sz="8" w:space="0" w:color="000000"/>
              <w:right w:val="single" w:sz="8" w:space="0" w:color="000000"/>
            </w:tcBorders>
            <w:shd w:val="clear" w:color="auto" w:fill="auto"/>
          </w:tcPr>
          <w:p w14:paraId="2AAAE2A3" w14:textId="77777777" w:rsidR="00CB4027" w:rsidRPr="00A366F8" w:rsidRDefault="00CB4027" w:rsidP="00CB4027">
            <w:pPr>
              <w:rPr>
                <w:sz w:val="18"/>
                <w:szCs w:val="18"/>
                <w:lang w:eastAsia="en-AU"/>
              </w:rPr>
            </w:pPr>
            <w:r w:rsidRPr="00A366F8">
              <w:rPr>
                <w:sz w:val="18"/>
                <w:szCs w:val="18"/>
                <w:lang w:eastAsia="en-AU"/>
              </w:rPr>
              <w:t>Climate Change</w:t>
            </w:r>
          </w:p>
        </w:tc>
        <w:tc>
          <w:tcPr>
            <w:tcW w:w="1830" w:type="dxa"/>
            <w:tcBorders>
              <w:top w:val="nil"/>
              <w:left w:val="nil"/>
              <w:bottom w:val="single" w:sz="8" w:space="0" w:color="000000"/>
              <w:right w:val="single" w:sz="8" w:space="0" w:color="000000"/>
            </w:tcBorders>
            <w:shd w:val="clear" w:color="auto" w:fill="auto"/>
          </w:tcPr>
          <w:p w14:paraId="78C55ECE" w14:textId="77777777" w:rsidR="00CB4027" w:rsidRPr="00A366F8" w:rsidRDefault="00CB4027" w:rsidP="00CB4027">
            <w:pPr>
              <w:rPr>
                <w:sz w:val="18"/>
                <w:szCs w:val="18"/>
                <w:lang w:eastAsia="en-AU"/>
              </w:rPr>
            </w:pPr>
            <w:r w:rsidRPr="00A366F8">
              <w:rPr>
                <w:sz w:val="18"/>
                <w:szCs w:val="18"/>
                <w:lang w:eastAsia="en-AU"/>
              </w:rPr>
              <w:t>Employees</w:t>
            </w:r>
          </w:p>
          <w:p w14:paraId="46D2EBA3" w14:textId="77777777" w:rsidR="00CB4027" w:rsidRPr="00A366F8" w:rsidRDefault="00CB4027" w:rsidP="00CB4027">
            <w:pPr>
              <w:rPr>
                <w:sz w:val="18"/>
                <w:szCs w:val="18"/>
                <w:lang w:eastAsia="en-AU"/>
              </w:rPr>
            </w:pPr>
            <w:r w:rsidRPr="00A366F8">
              <w:rPr>
                <w:sz w:val="18"/>
                <w:szCs w:val="18"/>
                <w:lang w:eastAsia="en-AU"/>
              </w:rPr>
              <w:t>Customers</w:t>
            </w:r>
          </w:p>
          <w:p w14:paraId="24A6AE26" w14:textId="77777777" w:rsidR="00CB4027" w:rsidRPr="00A366F8" w:rsidRDefault="00CB4027" w:rsidP="00CB4027">
            <w:pPr>
              <w:rPr>
                <w:sz w:val="18"/>
                <w:szCs w:val="18"/>
                <w:lang w:eastAsia="en-AU"/>
              </w:rPr>
            </w:pPr>
            <w:r w:rsidRPr="00A366F8">
              <w:rPr>
                <w:sz w:val="18"/>
                <w:szCs w:val="18"/>
                <w:lang w:eastAsia="en-AU"/>
              </w:rPr>
              <w:t>Community</w:t>
            </w:r>
          </w:p>
          <w:p w14:paraId="2973AACB" w14:textId="77777777" w:rsidR="00CB4027" w:rsidRPr="00A366F8" w:rsidRDefault="00CB4027" w:rsidP="00CB4027">
            <w:pPr>
              <w:rPr>
                <w:sz w:val="18"/>
                <w:szCs w:val="18"/>
                <w:lang w:eastAsia="en-AU"/>
              </w:rPr>
            </w:pPr>
            <w:r w:rsidRPr="00A366F8">
              <w:rPr>
                <w:sz w:val="18"/>
                <w:szCs w:val="18"/>
                <w:lang w:eastAsia="en-AU"/>
              </w:rPr>
              <w:t>Shareholders</w:t>
            </w:r>
          </w:p>
          <w:p w14:paraId="556BF00F"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28E53FC6" w14:textId="77777777" w:rsidR="00CB4027" w:rsidRPr="00A366F8" w:rsidRDefault="00CB4027" w:rsidP="00CB4027">
            <w:pPr>
              <w:rPr>
                <w:sz w:val="18"/>
                <w:szCs w:val="18"/>
                <w:lang w:eastAsia="en-AU"/>
              </w:rPr>
            </w:pPr>
            <w:r w:rsidRPr="00A366F8">
              <w:rPr>
                <w:sz w:val="18"/>
                <w:szCs w:val="18"/>
                <w:lang w:eastAsia="en-AU"/>
              </w:rPr>
              <w:t>Target: Net positive carbon by 2030</w:t>
            </w:r>
          </w:p>
          <w:p w14:paraId="7DCC5DFA" w14:textId="77777777" w:rsidR="00CB4027" w:rsidRPr="00A366F8" w:rsidRDefault="00CB4027" w:rsidP="00CB4027">
            <w:pPr>
              <w:rPr>
                <w:sz w:val="18"/>
                <w:szCs w:val="18"/>
                <w:lang w:eastAsia="en-AU"/>
              </w:rPr>
            </w:pPr>
          </w:p>
        </w:tc>
      </w:tr>
      <w:tr w:rsidR="00CB4027" w:rsidRPr="00A366F8" w14:paraId="17A6EB17"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10BB073" w14:textId="77777777" w:rsidR="00CB4027" w:rsidRPr="00A366F8" w:rsidRDefault="00CB4027" w:rsidP="00CB4027">
            <w:pPr>
              <w:rPr>
                <w:sz w:val="18"/>
                <w:szCs w:val="18"/>
                <w:lang w:eastAsia="en-AU"/>
              </w:rPr>
            </w:pPr>
            <w:r w:rsidRPr="00A366F8">
              <w:rPr>
                <w:sz w:val="18"/>
                <w:szCs w:val="18"/>
                <w:lang w:eastAsia="en-AU"/>
              </w:rPr>
              <w:t>Mirvac wouldn’t be where it is today without its highly engaged workforce.  Our people are our greatest asset, and their engagement is a strong predictor of our future success. We’re very proud of the culture we’ve built, and while we know we’re attracting and retaining the best talent, we can’t afford to become complacent. In today’s competitive job market, we need to give people good reason to join Mirvac, and importantly, to stay with us. There’s much more to employee retention than salary; these days, it’s just as important to provide people with opportunities to grow, and to create a culture where diversity, inclusion, and flexibility are championed.  And we’re always mindful to anticipate how requirements will shift over time, whether that is from more millennials entering the workforce, or the rise of automation.</w:t>
            </w:r>
          </w:p>
          <w:p w14:paraId="387CD1FE" w14:textId="77777777" w:rsidR="00CB4027" w:rsidRPr="00A366F8" w:rsidRDefault="00CB4027" w:rsidP="00CB4027">
            <w:pPr>
              <w:rPr>
                <w:sz w:val="18"/>
                <w:szCs w:val="18"/>
                <w:lang w:eastAsia="en-AU"/>
              </w:rPr>
            </w:pPr>
            <w:r w:rsidRPr="00A366F8">
              <w:rPr>
                <w:sz w:val="18"/>
                <w:szCs w:val="18"/>
                <w:lang w:eastAsia="en-AU"/>
              </w:rPr>
              <w:t>The property sector has not always been known for its gender diversity, but this is something Mirvac is able to change. By leading and creating an inclusive culture, we can not only offer opportunities to a broader range of people – we can better understand the diverse needs of our customers and create new opportunities as a business.</w:t>
            </w:r>
          </w:p>
        </w:tc>
        <w:tc>
          <w:tcPr>
            <w:tcW w:w="1543" w:type="dxa"/>
            <w:tcBorders>
              <w:top w:val="nil"/>
              <w:left w:val="nil"/>
              <w:bottom w:val="single" w:sz="8" w:space="0" w:color="000000"/>
              <w:right w:val="single" w:sz="8" w:space="0" w:color="000000"/>
            </w:tcBorders>
            <w:shd w:val="clear" w:color="auto" w:fill="auto"/>
          </w:tcPr>
          <w:p w14:paraId="2790C92E" w14:textId="77777777" w:rsidR="00CB4027" w:rsidRPr="00A366F8" w:rsidRDefault="00CB4027" w:rsidP="00CB4027">
            <w:pPr>
              <w:rPr>
                <w:sz w:val="18"/>
                <w:szCs w:val="18"/>
                <w:lang w:eastAsia="en-AU"/>
              </w:rPr>
            </w:pPr>
            <w:r w:rsidRPr="00A366F8">
              <w:rPr>
                <w:sz w:val="18"/>
                <w:szCs w:val="18"/>
                <w:lang w:eastAsia="en-AU"/>
              </w:rPr>
              <w:t>People</w:t>
            </w:r>
          </w:p>
        </w:tc>
        <w:tc>
          <w:tcPr>
            <w:tcW w:w="1830" w:type="dxa"/>
            <w:tcBorders>
              <w:top w:val="nil"/>
              <w:left w:val="nil"/>
              <w:bottom w:val="single" w:sz="8" w:space="0" w:color="000000"/>
              <w:right w:val="single" w:sz="8" w:space="0" w:color="000000"/>
            </w:tcBorders>
            <w:shd w:val="clear" w:color="auto" w:fill="auto"/>
          </w:tcPr>
          <w:p w14:paraId="7882A8B9" w14:textId="77777777" w:rsidR="00CB4027" w:rsidRPr="00A366F8" w:rsidRDefault="00CB4027" w:rsidP="00CB4027">
            <w:pPr>
              <w:rPr>
                <w:sz w:val="18"/>
                <w:szCs w:val="18"/>
                <w:lang w:eastAsia="en-AU"/>
              </w:rPr>
            </w:pPr>
            <w:r w:rsidRPr="00A366F8">
              <w:rPr>
                <w:sz w:val="18"/>
                <w:szCs w:val="18"/>
                <w:lang w:eastAsia="en-AU"/>
              </w:rPr>
              <w:t>Workers / Service Providers</w:t>
            </w:r>
          </w:p>
          <w:p w14:paraId="478FB831" w14:textId="77777777" w:rsidR="00CB4027" w:rsidRPr="00A366F8" w:rsidRDefault="00CB4027" w:rsidP="00CB4027">
            <w:pPr>
              <w:rPr>
                <w:sz w:val="18"/>
                <w:szCs w:val="18"/>
                <w:lang w:eastAsia="en-AU"/>
              </w:rPr>
            </w:pPr>
            <w:r w:rsidRPr="00A366F8">
              <w:rPr>
                <w:sz w:val="18"/>
                <w:szCs w:val="18"/>
                <w:lang w:eastAsia="en-AU"/>
              </w:rPr>
              <w:t>Employees</w:t>
            </w:r>
          </w:p>
          <w:p w14:paraId="6F9A1AB9" w14:textId="77777777" w:rsidR="00CB4027" w:rsidRPr="00A366F8" w:rsidRDefault="00CB4027" w:rsidP="00CB4027">
            <w:pPr>
              <w:rPr>
                <w:sz w:val="18"/>
                <w:szCs w:val="18"/>
                <w:lang w:eastAsia="en-AU"/>
              </w:rPr>
            </w:pPr>
            <w:r w:rsidRPr="00A366F8">
              <w:rPr>
                <w:sz w:val="18"/>
                <w:szCs w:val="18"/>
                <w:lang w:eastAsia="en-AU"/>
              </w:rPr>
              <w:t>People Managers</w:t>
            </w:r>
          </w:p>
        </w:tc>
        <w:tc>
          <w:tcPr>
            <w:tcW w:w="2620" w:type="dxa"/>
            <w:tcBorders>
              <w:top w:val="nil"/>
              <w:left w:val="nil"/>
              <w:bottom w:val="single" w:sz="8" w:space="0" w:color="000000"/>
              <w:right w:val="single" w:sz="8" w:space="0" w:color="000000"/>
            </w:tcBorders>
            <w:shd w:val="clear" w:color="auto" w:fill="auto"/>
          </w:tcPr>
          <w:p w14:paraId="06000CC4" w14:textId="77777777" w:rsidR="00CB4027" w:rsidRPr="00A366F8" w:rsidRDefault="00CB4027" w:rsidP="00CB4027">
            <w:pPr>
              <w:rPr>
                <w:sz w:val="18"/>
                <w:szCs w:val="18"/>
                <w:lang w:eastAsia="en-AU"/>
              </w:rPr>
            </w:pPr>
            <w:r w:rsidRPr="00A366F8">
              <w:rPr>
                <w:sz w:val="18"/>
                <w:szCs w:val="18"/>
                <w:lang w:eastAsia="en-AU"/>
              </w:rPr>
              <w:t>Target: High engaged, capable and diverse workforce.</w:t>
            </w:r>
          </w:p>
          <w:p w14:paraId="4AF681DC" w14:textId="77777777" w:rsidR="00CB4027" w:rsidRPr="00A366F8" w:rsidRDefault="00CB4027" w:rsidP="00CB4027">
            <w:pPr>
              <w:rPr>
                <w:sz w:val="18"/>
                <w:szCs w:val="18"/>
                <w:lang w:eastAsia="en-AU"/>
              </w:rPr>
            </w:pPr>
            <w:r w:rsidRPr="00A366F8">
              <w:rPr>
                <w:sz w:val="18"/>
                <w:szCs w:val="18"/>
                <w:lang w:eastAsia="en-AU"/>
              </w:rPr>
              <w:t>Two big milestones particularly relevant to the HSEMS are to demonstrate a 20% improvement in health and wellbeing by 2030; and also to provide personalised health &amp; wellbeing support by 2019.</w:t>
            </w:r>
          </w:p>
          <w:p w14:paraId="6DE0B9C6" w14:textId="77777777" w:rsidR="00CB4027" w:rsidRPr="00A366F8" w:rsidRDefault="00CB4027" w:rsidP="00CB4027">
            <w:pPr>
              <w:rPr>
                <w:sz w:val="18"/>
                <w:szCs w:val="18"/>
                <w:lang w:eastAsia="en-AU"/>
              </w:rPr>
            </w:pPr>
          </w:p>
          <w:p w14:paraId="6143CD80" w14:textId="77777777" w:rsidR="00CB4027" w:rsidRPr="00A366F8" w:rsidRDefault="00CB4027" w:rsidP="00CB4027">
            <w:pPr>
              <w:rPr>
                <w:sz w:val="18"/>
                <w:szCs w:val="18"/>
                <w:lang w:eastAsia="en-AU"/>
              </w:rPr>
            </w:pPr>
          </w:p>
          <w:p w14:paraId="012F88FC" w14:textId="77777777" w:rsidR="00CB4027" w:rsidRPr="00A366F8" w:rsidRDefault="00CB4027" w:rsidP="00CB4027">
            <w:pPr>
              <w:rPr>
                <w:sz w:val="18"/>
                <w:szCs w:val="18"/>
                <w:lang w:eastAsia="en-AU"/>
              </w:rPr>
            </w:pPr>
          </w:p>
        </w:tc>
      </w:tr>
      <w:tr w:rsidR="00CB4027" w:rsidRPr="00A366F8" w14:paraId="51B10A5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79958607" w14:textId="77777777" w:rsidR="00CB4027" w:rsidRPr="00A366F8" w:rsidRDefault="00CB4027" w:rsidP="003F0AE3">
            <w:pPr>
              <w:rPr>
                <w:sz w:val="18"/>
                <w:szCs w:val="18"/>
                <w:lang w:eastAsia="en-AU"/>
              </w:rPr>
            </w:pPr>
            <w:r w:rsidRPr="00A366F8">
              <w:rPr>
                <w:sz w:val="18"/>
                <w:szCs w:val="18"/>
                <w:lang w:eastAsia="en-AU"/>
              </w:rPr>
              <w:t>The property industry relies heavily on natural resources to construct and manage buildings. These resources are finite and precious, and it’s increasingly clear that we need to find more sustainable solutions. Water is a concern. In the World Economic Forum’s Global Risks Report 2018, it was ranked as the world’s number one social risk, and according to a recent World Resources Industry report, Australia is one of the most water-stressed nations. We also have significant opportunities to consider waste within the circular economy, and to protect, enhance, and restore biodiversity, a key part of the world’s natural capital.</w:t>
            </w:r>
          </w:p>
          <w:p w14:paraId="7843BA7B" w14:textId="77777777" w:rsidR="00CB4027" w:rsidRPr="00A366F8" w:rsidRDefault="00CB4027" w:rsidP="00CB4027">
            <w:pPr>
              <w:rPr>
                <w:sz w:val="18"/>
                <w:szCs w:val="18"/>
                <w:lang w:eastAsia="en-AU"/>
              </w:rPr>
            </w:pPr>
            <w:r w:rsidRPr="00A366F8">
              <w:rPr>
                <w:sz w:val="18"/>
                <w:szCs w:val="18"/>
                <w:lang w:eastAsia="en-AU"/>
              </w:rPr>
              <w:t>Mirvac’s integrated business model gives us great scope to make positive choices at all stages of the development process, from design and construction all the way through to completion. We’re able to use natural resources in increasingly efficient ways – whether it’s by driving innovations in water use or integrating pockets of nature into the built environment. After all, we are often responsible to decide which resources are used in construction, and how buildings we manage are used for many decades.</w:t>
            </w:r>
          </w:p>
        </w:tc>
        <w:tc>
          <w:tcPr>
            <w:tcW w:w="1543" w:type="dxa"/>
            <w:tcBorders>
              <w:top w:val="nil"/>
              <w:left w:val="nil"/>
              <w:bottom w:val="single" w:sz="8" w:space="0" w:color="000000"/>
              <w:right w:val="single" w:sz="8" w:space="0" w:color="000000"/>
            </w:tcBorders>
            <w:shd w:val="clear" w:color="auto" w:fill="auto"/>
          </w:tcPr>
          <w:p w14:paraId="5955F38C" w14:textId="77777777" w:rsidR="00CB4027" w:rsidRPr="00A366F8" w:rsidRDefault="00CB4027" w:rsidP="00CB4027">
            <w:pPr>
              <w:rPr>
                <w:sz w:val="18"/>
                <w:szCs w:val="18"/>
                <w:lang w:eastAsia="en-AU"/>
              </w:rPr>
            </w:pPr>
            <w:r w:rsidRPr="00A366F8">
              <w:rPr>
                <w:sz w:val="18"/>
                <w:szCs w:val="18"/>
                <w:lang w:eastAsia="en-AU"/>
              </w:rPr>
              <w:t>Natural resources</w:t>
            </w:r>
          </w:p>
        </w:tc>
        <w:tc>
          <w:tcPr>
            <w:tcW w:w="1830" w:type="dxa"/>
            <w:tcBorders>
              <w:top w:val="nil"/>
              <w:left w:val="nil"/>
              <w:bottom w:val="single" w:sz="8" w:space="0" w:color="000000"/>
              <w:right w:val="single" w:sz="8" w:space="0" w:color="000000"/>
            </w:tcBorders>
            <w:shd w:val="clear" w:color="auto" w:fill="auto"/>
          </w:tcPr>
          <w:p w14:paraId="516D2D3B" w14:textId="77777777" w:rsidR="00CB4027" w:rsidRPr="00A366F8" w:rsidRDefault="00CB4027" w:rsidP="00CB4027">
            <w:pPr>
              <w:rPr>
                <w:sz w:val="18"/>
                <w:szCs w:val="18"/>
                <w:lang w:eastAsia="en-AU"/>
              </w:rPr>
            </w:pPr>
            <w:r w:rsidRPr="00A366F8">
              <w:rPr>
                <w:sz w:val="18"/>
                <w:szCs w:val="18"/>
                <w:lang w:eastAsia="en-AU"/>
              </w:rPr>
              <w:t>Employees</w:t>
            </w:r>
          </w:p>
          <w:p w14:paraId="646D156F" w14:textId="77777777" w:rsidR="00CB4027" w:rsidRPr="00A366F8" w:rsidRDefault="00CB4027" w:rsidP="00CB4027">
            <w:pPr>
              <w:rPr>
                <w:sz w:val="18"/>
                <w:szCs w:val="18"/>
                <w:lang w:eastAsia="en-AU"/>
              </w:rPr>
            </w:pPr>
            <w:r w:rsidRPr="00A366F8">
              <w:rPr>
                <w:sz w:val="18"/>
                <w:szCs w:val="18"/>
                <w:lang w:eastAsia="en-AU"/>
              </w:rPr>
              <w:t>Workers/Service Providers</w:t>
            </w:r>
          </w:p>
          <w:p w14:paraId="47DC3DD5" w14:textId="77777777" w:rsidR="00CB4027" w:rsidRPr="00A366F8" w:rsidRDefault="00CB4027" w:rsidP="00CB4027">
            <w:pPr>
              <w:rPr>
                <w:sz w:val="18"/>
                <w:szCs w:val="18"/>
                <w:lang w:eastAsia="en-AU"/>
              </w:rPr>
            </w:pPr>
            <w:r w:rsidRPr="00A366F8">
              <w:rPr>
                <w:sz w:val="18"/>
                <w:szCs w:val="18"/>
                <w:lang w:eastAsia="en-AU"/>
              </w:rPr>
              <w:t>Community</w:t>
            </w:r>
          </w:p>
          <w:p w14:paraId="673CED8B" w14:textId="77777777" w:rsidR="00CB4027" w:rsidRPr="00A366F8" w:rsidRDefault="00CB4027" w:rsidP="00CB4027">
            <w:pPr>
              <w:rPr>
                <w:sz w:val="18"/>
                <w:szCs w:val="18"/>
                <w:lang w:eastAsia="en-AU"/>
              </w:rPr>
            </w:pPr>
            <w:r w:rsidRPr="00A366F8">
              <w:rPr>
                <w:sz w:val="18"/>
                <w:szCs w:val="18"/>
                <w:lang w:eastAsia="en-AU"/>
              </w:rPr>
              <w:t>Customers</w:t>
            </w:r>
          </w:p>
          <w:p w14:paraId="2771CD2E" w14:textId="77777777" w:rsidR="00CB4027" w:rsidRPr="00A366F8" w:rsidRDefault="00CB4027" w:rsidP="00CB4027">
            <w:pPr>
              <w:rPr>
                <w:sz w:val="18"/>
                <w:szCs w:val="18"/>
                <w:lang w:eastAsia="en-AU"/>
              </w:rPr>
            </w:pPr>
            <w:r w:rsidRPr="00A366F8">
              <w:rPr>
                <w:sz w:val="18"/>
                <w:szCs w:val="18"/>
                <w:lang w:eastAsia="en-AU"/>
              </w:rPr>
              <w:t>Shareholders</w:t>
            </w:r>
          </w:p>
        </w:tc>
        <w:tc>
          <w:tcPr>
            <w:tcW w:w="2620" w:type="dxa"/>
            <w:tcBorders>
              <w:top w:val="nil"/>
              <w:left w:val="nil"/>
              <w:bottom w:val="single" w:sz="8" w:space="0" w:color="000000"/>
              <w:right w:val="single" w:sz="8" w:space="0" w:color="000000"/>
            </w:tcBorders>
            <w:shd w:val="clear" w:color="auto" w:fill="auto"/>
          </w:tcPr>
          <w:p w14:paraId="53D935D3" w14:textId="77777777" w:rsidR="00CB4027" w:rsidRPr="00A366F8" w:rsidRDefault="00CB4027" w:rsidP="00CB4027">
            <w:pPr>
              <w:rPr>
                <w:sz w:val="18"/>
                <w:szCs w:val="18"/>
                <w:lang w:eastAsia="en-AU"/>
              </w:rPr>
            </w:pPr>
            <w:r w:rsidRPr="00A366F8">
              <w:rPr>
                <w:sz w:val="18"/>
                <w:szCs w:val="18"/>
                <w:lang w:eastAsia="en-AU"/>
              </w:rPr>
              <w:t xml:space="preserve">Targets: </w:t>
            </w:r>
          </w:p>
          <w:p w14:paraId="4EF2D0DE" w14:textId="77777777" w:rsidR="00CB4027" w:rsidRPr="00A366F8" w:rsidRDefault="00CB4027" w:rsidP="00CB4027">
            <w:pPr>
              <w:rPr>
                <w:sz w:val="18"/>
                <w:szCs w:val="18"/>
                <w:lang w:eastAsia="en-AU"/>
              </w:rPr>
            </w:pPr>
            <w:r w:rsidRPr="00A366F8">
              <w:rPr>
                <w:sz w:val="18"/>
                <w:szCs w:val="18"/>
                <w:lang w:eastAsia="en-AU"/>
              </w:rPr>
              <w:t>Net positive (water) by 2030</w:t>
            </w:r>
          </w:p>
          <w:p w14:paraId="5443C018" w14:textId="77777777" w:rsidR="00CB4027" w:rsidRPr="00A366F8" w:rsidRDefault="00CB4027" w:rsidP="00CB4027">
            <w:pPr>
              <w:rPr>
                <w:sz w:val="18"/>
                <w:szCs w:val="18"/>
                <w:lang w:eastAsia="en-AU"/>
              </w:rPr>
            </w:pPr>
            <w:r w:rsidRPr="00A366F8">
              <w:rPr>
                <w:sz w:val="18"/>
                <w:szCs w:val="18"/>
                <w:lang w:eastAsia="en-AU"/>
              </w:rPr>
              <w:t>Zero waste to landfill by 2030</w:t>
            </w:r>
          </w:p>
          <w:p w14:paraId="462D44B1" w14:textId="77777777" w:rsidR="00CB4027" w:rsidRPr="00A366F8" w:rsidRDefault="00CB4027" w:rsidP="00CB4027">
            <w:pPr>
              <w:rPr>
                <w:sz w:val="18"/>
                <w:szCs w:val="18"/>
                <w:lang w:eastAsia="en-AU"/>
              </w:rPr>
            </w:pPr>
            <w:r w:rsidRPr="00A366F8">
              <w:rPr>
                <w:sz w:val="18"/>
                <w:szCs w:val="18"/>
                <w:lang w:eastAsia="en-AU"/>
              </w:rPr>
              <w:t>We have made a commitment to achieve net positive water and zero waste to landfill by 2030. We’ll also be tackling how we can take a holistic approach to reducing the waste we generate through smart design, embracing new technologies, and including our suppliers as key partners in this goal.</w:t>
            </w:r>
          </w:p>
        </w:tc>
      </w:tr>
      <w:tr w:rsidR="00CB4027" w:rsidRPr="00A366F8" w14:paraId="691E6A13" w14:textId="77777777" w:rsidTr="003F0AE3">
        <w:tc>
          <w:tcPr>
            <w:tcW w:w="4067" w:type="dxa"/>
            <w:tcBorders>
              <w:top w:val="nil"/>
              <w:left w:val="single" w:sz="8" w:space="0" w:color="000000"/>
              <w:bottom w:val="single" w:sz="8" w:space="0" w:color="000000"/>
              <w:right w:val="single" w:sz="8" w:space="0" w:color="000000"/>
            </w:tcBorders>
            <w:shd w:val="clear" w:color="auto" w:fill="auto"/>
          </w:tcPr>
          <w:p w14:paraId="0FE5EBB2" w14:textId="77777777" w:rsidR="00CB4027" w:rsidRPr="00A366F8" w:rsidRDefault="00CB4027" w:rsidP="00CB4027">
            <w:pPr>
              <w:rPr>
                <w:sz w:val="18"/>
                <w:szCs w:val="18"/>
                <w:lang w:eastAsia="en-AU"/>
              </w:rPr>
            </w:pPr>
            <w:r w:rsidRPr="00A366F8">
              <w:rPr>
                <w:sz w:val="18"/>
                <w:szCs w:val="18"/>
                <w:lang w:eastAsia="en-AU"/>
              </w:rPr>
              <w:t>Over the past 17 years, the Edelman Trust Barometer has measured the trust people hold for institutions such as companies, governments, not-for-profits, and media. In 2018, this figure is at a five-year low, the sharpest dip since the barometer’s inception. Given the questionable choices made by some major institutions, and the rate of change the world is experiencing, these perceptions are understandable. For organisations like ours, it’s more important than ever to continue demonstrating integrity in all that we do.</w:t>
            </w:r>
          </w:p>
          <w:p w14:paraId="028FC177" w14:textId="77777777" w:rsidR="00CB4027" w:rsidRPr="00A366F8" w:rsidRDefault="00CB4027" w:rsidP="00CB4027">
            <w:pPr>
              <w:rPr>
                <w:sz w:val="18"/>
                <w:szCs w:val="18"/>
                <w:lang w:eastAsia="en-AU"/>
              </w:rPr>
            </w:pPr>
            <w:r w:rsidRPr="00A366F8">
              <w:rPr>
                <w:sz w:val="18"/>
                <w:szCs w:val="18"/>
                <w:lang w:eastAsia="en-AU"/>
              </w:rPr>
              <w:t>At Mirvac, we believe in the quality of our products and services, and in our ability to form good partnerships. We believe in being open, honest and fair, and acting with integrity and respect. We promote this within our own workforce, and we value it in the people we work alongside, including our supply chain.</w:t>
            </w:r>
          </w:p>
        </w:tc>
        <w:tc>
          <w:tcPr>
            <w:tcW w:w="1543" w:type="dxa"/>
            <w:tcBorders>
              <w:top w:val="nil"/>
              <w:left w:val="nil"/>
              <w:bottom w:val="single" w:sz="8" w:space="0" w:color="000000"/>
              <w:right w:val="single" w:sz="8" w:space="0" w:color="000000"/>
            </w:tcBorders>
            <w:shd w:val="clear" w:color="auto" w:fill="auto"/>
          </w:tcPr>
          <w:p w14:paraId="5FFDB5BD" w14:textId="77777777" w:rsidR="00CB4027" w:rsidRPr="00A366F8" w:rsidRDefault="00CB4027" w:rsidP="00CB4027">
            <w:pPr>
              <w:rPr>
                <w:sz w:val="18"/>
                <w:szCs w:val="18"/>
                <w:lang w:eastAsia="en-AU"/>
              </w:rPr>
            </w:pPr>
            <w:r w:rsidRPr="00A366F8">
              <w:rPr>
                <w:sz w:val="18"/>
                <w:szCs w:val="18"/>
                <w:lang w:eastAsia="en-AU"/>
              </w:rPr>
              <w:t>Trusted partner</w:t>
            </w:r>
          </w:p>
        </w:tc>
        <w:tc>
          <w:tcPr>
            <w:tcW w:w="1830" w:type="dxa"/>
            <w:tcBorders>
              <w:top w:val="nil"/>
              <w:left w:val="nil"/>
              <w:bottom w:val="single" w:sz="8" w:space="0" w:color="000000"/>
              <w:right w:val="single" w:sz="8" w:space="0" w:color="000000"/>
            </w:tcBorders>
            <w:shd w:val="clear" w:color="auto" w:fill="auto"/>
          </w:tcPr>
          <w:p w14:paraId="233206C1" w14:textId="77777777" w:rsidR="00CB4027" w:rsidRPr="00A366F8" w:rsidRDefault="00CB4027" w:rsidP="00CB4027">
            <w:pPr>
              <w:rPr>
                <w:sz w:val="18"/>
                <w:szCs w:val="18"/>
                <w:lang w:eastAsia="en-AU"/>
              </w:rPr>
            </w:pPr>
            <w:r w:rsidRPr="00A366F8">
              <w:rPr>
                <w:sz w:val="18"/>
                <w:szCs w:val="18"/>
                <w:lang w:eastAsia="en-AU"/>
              </w:rPr>
              <w:t>Employees</w:t>
            </w:r>
          </w:p>
          <w:p w14:paraId="5139E497" w14:textId="77777777" w:rsidR="00CB4027" w:rsidRPr="00A366F8" w:rsidRDefault="00CB4027" w:rsidP="00CB4027">
            <w:pPr>
              <w:rPr>
                <w:sz w:val="18"/>
                <w:szCs w:val="18"/>
                <w:lang w:eastAsia="en-AU"/>
              </w:rPr>
            </w:pPr>
            <w:r w:rsidRPr="00A366F8">
              <w:rPr>
                <w:sz w:val="18"/>
                <w:szCs w:val="18"/>
                <w:lang w:eastAsia="en-AU"/>
              </w:rPr>
              <w:t>Customers</w:t>
            </w:r>
          </w:p>
          <w:p w14:paraId="350363D3" w14:textId="77777777" w:rsidR="00CB4027" w:rsidRPr="00A366F8" w:rsidRDefault="00CB4027" w:rsidP="00CB4027">
            <w:pPr>
              <w:rPr>
                <w:sz w:val="18"/>
                <w:szCs w:val="18"/>
                <w:lang w:eastAsia="en-AU"/>
              </w:rPr>
            </w:pPr>
            <w:r w:rsidRPr="00A366F8">
              <w:rPr>
                <w:sz w:val="18"/>
                <w:szCs w:val="18"/>
                <w:lang w:eastAsia="en-AU"/>
              </w:rPr>
              <w:t>Community</w:t>
            </w:r>
          </w:p>
          <w:p w14:paraId="5E196FDD" w14:textId="77777777" w:rsidR="00CB4027" w:rsidRPr="00A366F8" w:rsidRDefault="00CB4027" w:rsidP="00CB4027">
            <w:pPr>
              <w:rPr>
                <w:sz w:val="18"/>
                <w:szCs w:val="18"/>
                <w:lang w:eastAsia="en-AU"/>
              </w:rPr>
            </w:pPr>
            <w:r w:rsidRPr="00A366F8">
              <w:rPr>
                <w:sz w:val="18"/>
                <w:szCs w:val="18"/>
                <w:lang w:eastAsia="en-AU"/>
              </w:rPr>
              <w:t>Shareholders</w:t>
            </w:r>
          </w:p>
          <w:p w14:paraId="10E565CD" w14:textId="77777777" w:rsidR="00CB4027" w:rsidRPr="00A366F8" w:rsidRDefault="00CB4027" w:rsidP="00CB4027">
            <w:pPr>
              <w:rPr>
                <w:sz w:val="18"/>
                <w:szCs w:val="18"/>
                <w:lang w:eastAsia="en-AU"/>
              </w:rPr>
            </w:pPr>
          </w:p>
        </w:tc>
        <w:tc>
          <w:tcPr>
            <w:tcW w:w="2620" w:type="dxa"/>
            <w:tcBorders>
              <w:top w:val="nil"/>
              <w:left w:val="nil"/>
              <w:bottom w:val="single" w:sz="8" w:space="0" w:color="000000"/>
              <w:right w:val="single" w:sz="8" w:space="0" w:color="000000"/>
            </w:tcBorders>
            <w:shd w:val="clear" w:color="auto" w:fill="auto"/>
          </w:tcPr>
          <w:p w14:paraId="4B7F2E42" w14:textId="77777777" w:rsidR="00CB4027" w:rsidRPr="00A366F8" w:rsidRDefault="00CB4027" w:rsidP="00CB4027">
            <w:pPr>
              <w:rPr>
                <w:sz w:val="18"/>
                <w:szCs w:val="18"/>
                <w:lang w:eastAsia="en-AU"/>
              </w:rPr>
            </w:pPr>
            <w:r w:rsidRPr="00A366F8">
              <w:rPr>
                <w:sz w:val="18"/>
                <w:szCs w:val="18"/>
                <w:lang w:eastAsia="en-AU"/>
              </w:rPr>
              <w:t>Target: Most trusted partner and developer.</w:t>
            </w:r>
          </w:p>
        </w:tc>
      </w:tr>
    </w:tbl>
    <w:p w14:paraId="4ED83B69" w14:textId="77777777" w:rsidR="00CB4027" w:rsidRPr="00CB4027" w:rsidRDefault="00CB4027" w:rsidP="00CB4027">
      <w:pPr>
        <w:rPr>
          <w:lang w:eastAsia="en-AU"/>
        </w:rPr>
      </w:pPr>
    </w:p>
    <w:p w14:paraId="30571C37" w14:textId="77777777" w:rsidR="004A1A82" w:rsidRPr="00CB4027" w:rsidRDefault="004A1A82">
      <w:pPr>
        <w:rPr>
          <w:lang w:eastAsia="en-AU"/>
        </w:rPr>
      </w:pPr>
    </w:p>
    <w:sectPr w:rsidR="004A1A82" w:rsidRPr="00CB4027" w:rsidSect="00D15CF4">
      <w:headerReference w:type="default" r:id="rId102"/>
      <w:footerReference w:type="first" r:id="rId103"/>
      <w:type w:val="continuous"/>
      <w:pgSz w:w="11906" w:h="16838" w:code="9"/>
      <w:pgMar w:top="2835" w:right="1134" w:bottom="851" w:left="1134" w:header="1077" w:footer="85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31085" w14:textId="77777777" w:rsidR="002E6462" w:rsidRDefault="002E6462" w:rsidP="001932E9">
      <w:r>
        <w:separator/>
      </w:r>
    </w:p>
    <w:p w14:paraId="6DEDB4ED" w14:textId="77777777" w:rsidR="002E6462" w:rsidRDefault="002E6462"/>
  </w:endnote>
  <w:endnote w:type="continuationSeparator" w:id="0">
    <w:p w14:paraId="462D6272" w14:textId="77777777" w:rsidR="002E6462" w:rsidRDefault="002E6462" w:rsidP="001932E9">
      <w:r>
        <w:continuationSeparator/>
      </w:r>
    </w:p>
    <w:p w14:paraId="562681FC" w14:textId="77777777" w:rsidR="002E6462" w:rsidRDefault="002E6462"/>
  </w:endnote>
  <w:endnote w:type="continuationNotice" w:id="1">
    <w:p w14:paraId="513C2E84" w14:textId="77777777" w:rsidR="002E6462" w:rsidRDefault="002E64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Roboto Light">
    <w:altName w:val="Arial"/>
    <w:panose1 w:val="00000000000000000000"/>
    <w:charset w:val="00"/>
    <w:family w:val="roman"/>
    <w:notTrueType/>
    <w:pitch w:val="default"/>
  </w:font>
  <w:font w:name="Roboto Medium">
    <w:altName w:val="Arial"/>
    <w:panose1 w:val="00000000000000000000"/>
    <w:charset w:val="00"/>
    <w:family w:val="roman"/>
    <w:notTrueType/>
    <w:pitch w:val="default"/>
  </w:font>
  <w:font w:name="Oswald Medium">
    <w:altName w:val="Calibri"/>
    <w:charset w:val="00"/>
    <w:family w:val="auto"/>
    <w:pitch w:val="variable"/>
    <w:sig w:usb0="20000207" w:usb1="00000000" w:usb2="00000000" w:usb3="00000000" w:csb0="00000197" w:csb1="00000000"/>
  </w:font>
  <w:font w:name="Titillium Web">
    <w:charset w:val="00"/>
    <w:family w:val="auto"/>
    <w:pitch w:val="variable"/>
    <w:sig w:usb0="00000007" w:usb1="00000001" w:usb2="00000000" w:usb3="00000000" w:csb0="00000093" w:csb1="00000000"/>
  </w:font>
  <w:font w:name="TitilliumWeb-Regular">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Light">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9EA09" w14:textId="77777777" w:rsidR="000D26C3" w:rsidRDefault="000D26C3" w:rsidP="0098109F">
    <w:pPr>
      <w:pStyle w:val="Spacer"/>
    </w:pPr>
    <w:r>
      <w:rPr>
        <w:noProof/>
        <w:lang w:eastAsia="en-AU"/>
      </w:rPr>
      <mc:AlternateContent>
        <mc:Choice Requires="wps">
          <w:drawing>
            <wp:anchor distT="45720" distB="45720" distL="114300" distR="114300" simplePos="0" relativeHeight="251658241" behindDoc="1" locked="0" layoutInCell="1" allowOverlap="1" wp14:anchorId="52F12987" wp14:editId="7B8FFCE1">
              <wp:simplePos x="0" y="0"/>
              <wp:positionH relativeFrom="column">
                <wp:posOffset>-102870</wp:posOffset>
              </wp:positionH>
              <wp:positionV relativeFrom="paragraph">
                <wp:posOffset>29845</wp:posOffset>
              </wp:positionV>
              <wp:extent cx="2407920" cy="7715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771525"/>
                      </a:xfrm>
                      <a:prstGeom prst="rect">
                        <a:avLst/>
                      </a:prstGeom>
                      <a:noFill/>
                      <a:ln w="9525">
                        <a:noFill/>
                        <a:miter lim="800000"/>
                        <a:headEnd/>
                        <a:tailEnd/>
                      </a:ln>
                    </wps:spPr>
                    <wps:txbx>
                      <w:txbxContent>
                        <w:p w14:paraId="36172E5D" w14:textId="7B61ADAE" w:rsidR="000D26C3" w:rsidRPr="000912A0" w:rsidRDefault="000D26C3"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0D26C3" w:rsidRPr="000912A0" w:rsidRDefault="000D26C3"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5CF95A21" w:rsidR="000D26C3" w:rsidRPr="000912A0" w:rsidRDefault="000D26C3" w:rsidP="001E3A9E">
                          <w:pPr>
                            <w:pStyle w:val="Footer"/>
                            <w:ind w:left="8306" w:hanging="8306"/>
                            <w:rPr>
                              <w:rFonts w:cs="Arial"/>
                              <w:sz w:val="12"/>
                              <w:szCs w:val="12"/>
                            </w:rPr>
                          </w:pPr>
                          <w:r w:rsidRPr="000912A0">
                            <w:rPr>
                              <w:rFonts w:cs="Arial"/>
                              <w:sz w:val="12"/>
                              <w:szCs w:val="12"/>
                            </w:rPr>
                            <w:t xml:space="preserve">Last Revised Date: </w:t>
                          </w:r>
                          <w:r w:rsidR="00904DF8">
                            <w:rPr>
                              <w:rFonts w:cs="Arial"/>
                              <w:sz w:val="12"/>
                              <w:szCs w:val="12"/>
                            </w:rPr>
                            <w:t>31</w:t>
                          </w:r>
                          <w:r w:rsidR="004144C7">
                            <w:rPr>
                              <w:rFonts w:cs="Arial"/>
                              <w:sz w:val="12"/>
                              <w:szCs w:val="12"/>
                            </w:rPr>
                            <w:t>.0</w:t>
                          </w:r>
                          <w:r w:rsidR="006B5AC5">
                            <w:rPr>
                              <w:rFonts w:cs="Arial"/>
                              <w:sz w:val="12"/>
                              <w:szCs w:val="12"/>
                            </w:rPr>
                            <w:t>5</w:t>
                          </w:r>
                          <w:r w:rsidR="004144C7">
                            <w:rPr>
                              <w:rFonts w:cs="Arial"/>
                              <w:sz w:val="12"/>
                              <w:szCs w:val="12"/>
                            </w:rPr>
                            <w:t>.202</w:t>
                          </w:r>
                          <w:r w:rsidR="006B5AC5">
                            <w:rPr>
                              <w:rFonts w:cs="Arial"/>
                              <w:sz w:val="12"/>
                              <w:szCs w:val="12"/>
                            </w:rPr>
                            <w:t>2</w:t>
                          </w:r>
                        </w:p>
                        <w:p w14:paraId="68720EF1" w14:textId="22CEC0FB" w:rsidR="000D26C3" w:rsidRPr="000912A0" w:rsidRDefault="000D26C3"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w:t>
                          </w:r>
                          <w:r w:rsidR="006B5AC5">
                            <w:rPr>
                              <w:rFonts w:cs="Arial"/>
                              <w:sz w:val="12"/>
                              <w:szCs w:val="12"/>
                            </w:rPr>
                            <w:t>3</w:t>
                          </w:r>
                        </w:p>
                        <w:p w14:paraId="7AB416D4" w14:textId="63457DEC" w:rsidR="000D26C3" w:rsidRPr="000912A0" w:rsidRDefault="000D26C3" w:rsidP="001E3A9E">
                          <w:pPr>
                            <w:pStyle w:val="Footer"/>
                            <w:ind w:left="8306" w:hanging="8306"/>
                            <w:rPr>
                              <w:rFonts w:cs="Arial"/>
                              <w:sz w:val="12"/>
                              <w:szCs w:val="12"/>
                            </w:rPr>
                          </w:pPr>
                          <w:r w:rsidRPr="000912A0">
                            <w:rPr>
                              <w:rFonts w:cs="Arial"/>
                              <w:sz w:val="12"/>
                              <w:szCs w:val="12"/>
                            </w:rPr>
                            <w:t xml:space="preserve">Document Number:  </w:t>
                          </w:r>
                          <w:r w:rsidR="003F2242" w:rsidRPr="003F2242">
                            <w:rPr>
                              <w:rFonts w:cs="Arial"/>
                              <w:sz w:val="12"/>
                              <w:szCs w:val="12"/>
                            </w:rPr>
                            <w:t>HSE:O&amp;I:2.2:T:0246</w:t>
                          </w:r>
                        </w:p>
                        <w:p w14:paraId="69DCB6B4" w14:textId="1846E5D4" w:rsidR="000D26C3" w:rsidRPr="001856E1" w:rsidRDefault="000D26C3"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0D26C3" w:rsidRPr="000912A0" w:rsidRDefault="000D26C3" w:rsidP="001E3A9E">
                          <w:pPr>
                            <w:rPr>
                              <w:rFonts w:cs="Arial"/>
                            </w:rPr>
                          </w:pPr>
                        </w:p>
                        <w:p w14:paraId="3F23181A" w14:textId="77777777" w:rsidR="000D26C3" w:rsidRPr="000912A0" w:rsidRDefault="000D26C3" w:rsidP="001E3A9E">
                          <w:pPr>
                            <w:pStyle w:val="Footer"/>
                            <w:ind w:left="8306" w:hanging="8306"/>
                            <w:rPr>
                              <w:rFonts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12987" id="_x0000_t202" coordsize="21600,21600" o:spt="202" path="m,l,21600r21600,l21600,xe">
              <v:stroke joinstyle="miter"/>
              <v:path gradientshapeok="t" o:connecttype="rect"/>
            </v:shapetype>
            <v:shape id="Text Box 217" o:spid="_x0000_s1026" type="#_x0000_t202" style="position:absolute;margin-left:-8.1pt;margin-top:2.35pt;width:189.6pt;height:60.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" filled="f" stroked="f">
              <v:textbox>
                <w:txbxContent>
                  <w:p w14:paraId="36172E5D" w14:textId="7B61ADAE" w:rsidR="000D26C3" w:rsidRPr="000912A0" w:rsidRDefault="000D26C3" w:rsidP="001E3A9E">
                    <w:pPr>
                      <w:pStyle w:val="Footer"/>
                      <w:ind w:left="8306" w:hanging="8306"/>
                      <w:rPr>
                        <w:rFonts w:cs="Arial"/>
                        <w:sz w:val="12"/>
                        <w:szCs w:val="12"/>
                      </w:rPr>
                    </w:pPr>
                    <w:r w:rsidRPr="000912A0">
                      <w:rPr>
                        <w:rFonts w:cs="Arial"/>
                        <w:sz w:val="12"/>
                        <w:szCs w:val="12"/>
                      </w:rPr>
                      <w:t xml:space="preserve">Document Owned by: </w:t>
                    </w:r>
                    <w:r>
                      <w:rPr>
                        <w:rFonts w:cs="Arial"/>
                        <w:sz w:val="12"/>
                        <w:szCs w:val="12"/>
                      </w:rPr>
                      <w:t>O&amp;I</w:t>
                    </w:r>
                    <w:r w:rsidRPr="000912A0">
                      <w:rPr>
                        <w:rFonts w:cs="Arial"/>
                        <w:sz w:val="12"/>
                        <w:szCs w:val="12"/>
                      </w:rPr>
                      <w:t xml:space="preserve"> HSE</w:t>
                    </w:r>
                  </w:p>
                  <w:p w14:paraId="325A6CD1" w14:textId="6D50F04F" w:rsidR="000D26C3" w:rsidRPr="000912A0" w:rsidRDefault="000D26C3" w:rsidP="001E3A9E">
                    <w:pPr>
                      <w:pStyle w:val="Footer"/>
                      <w:ind w:left="8306" w:hanging="8306"/>
                      <w:rPr>
                        <w:rFonts w:cs="Arial"/>
                        <w:sz w:val="12"/>
                        <w:szCs w:val="12"/>
                      </w:rPr>
                    </w:pPr>
                    <w:r w:rsidRPr="000912A0">
                      <w:rPr>
                        <w:rFonts w:cs="Arial"/>
                        <w:sz w:val="12"/>
                        <w:szCs w:val="12"/>
                      </w:rPr>
                      <w:t xml:space="preserve">Document Maintained by: </w:t>
                    </w:r>
                    <w:r>
                      <w:rPr>
                        <w:rFonts w:cs="Arial"/>
                        <w:sz w:val="12"/>
                        <w:szCs w:val="12"/>
                      </w:rPr>
                      <w:t>O&amp;I HSE</w:t>
                    </w:r>
                  </w:p>
                  <w:p w14:paraId="520D6F42" w14:textId="5CF95A21" w:rsidR="000D26C3" w:rsidRPr="000912A0" w:rsidRDefault="000D26C3" w:rsidP="001E3A9E">
                    <w:pPr>
                      <w:pStyle w:val="Footer"/>
                      <w:ind w:left="8306" w:hanging="8306"/>
                      <w:rPr>
                        <w:rFonts w:cs="Arial"/>
                        <w:sz w:val="12"/>
                        <w:szCs w:val="12"/>
                      </w:rPr>
                    </w:pPr>
                    <w:r w:rsidRPr="000912A0">
                      <w:rPr>
                        <w:rFonts w:cs="Arial"/>
                        <w:sz w:val="12"/>
                        <w:szCs w:val="12"/>
                      </w:rPr>
                      <w:t xml:space="preserve">Last Revised Date: </w:t>
                    </w:r>
                    <w:r w:rsidR="00904DF8">
                      <w:rPr>
                        <w:rFonts w:cs="Arial"/>
                        <w:sz w:val="12"/>
                        <w:szCs w:val="12"/>
                      </w:rPr>
                      <w:t>31</w:t>
                    </w:r>
                    <w:r w:rsidR="004144C7">
                      <w:rPr>
                        <w:rFonts w:cs="Arial"/>
                        <w:sz w:val="12"/>
                        <w:szCs w:val="12"/>
                      </w:rPr>
                      <w:t>.0</w:t>
                    </w:r>
                    <w:r w:rsidR="006B5AC5">
                      <w:rPr>
                        <w:rFonts w:cs="Arial"/>
                        <w:sz w:val="12"/>
                        <w:szCs w:val="12"/>
                      </w:rPr>
                      <w:t>5</w:t>
                    </w:r>
                    <w:r w:rsidR="004144C7">
                      <w:rPr>
                        <w:rFonts w:cs="Arial"/>
                        <w:sz w:val="12"/>
                        <w:szCs w:val="12"/>
                      </w:rPr>
                      <w:t>.202</w:t>
                    </w:r>
                    <w:r w:rsidR="006B5AC5">
                      <w:rPr>
                        <w:rFonts w:cs="Arial"/>
                        <w:sz w:val="12"/>
                        <w:szCs w:val="12"/>
                      </w:rPr>
                      <w:t>2</w:t>
                    </w:r>
                  </w:p>
                  <w:p w14:paraId="68720EF1" w14:textId="22CEC0FB" w:rsidR="000D26C3" w:rsidRPr="000912A0" w:rsidRDefault="000D26C3" w:rsidP="001E3A9E">
                    <w:pPr>
                      <w:pStyle w:val="Footer"/>
                      <w:ind w:left="8306" w:hanging="8306"/>
                      <w:rPr>
                        <w:rFonts w:cs="Arial"/>
                        <w:color w:val="0070C0"/>
                        <w:sz w:val="12"/>
                        <w:szCs w:val="12"/>
                      </w:rPr>
                    </w:pPr>
                    <w:r w:rsidRPr="000912A0">
                      <w:rPr>
                        <w:rFonts w:cs="Arial"/>
                        <w:sz w:val="12"/>
                        <w:szCs w:val="12"/>
                      </w:rPr>
                      <w:t>Version</w:t>
                    </w:r>
                    <w:r>
                      <w:rPr>
                        <w:rFonts w:cs="Arial"/>
                        <w:sz w:val="12"/>
                        <w:szCs w:val="12"/>
                      </w:rPr>
                      <w:t>: V</w:t>
                    </w:r>
                    <w:r w:rsidR="006B5AC5">
                      <w:rPr>
                        <w:rFonts w:cs="Arial"/>
                        <w:sz w:val="12"/>
                        <w:szCs w:val="12"/>
                      </w:rPr>
                      <w:t>3</w:t>
                    </w:r>
                  </w:p>
                  <w:p w14:paraId="7AB416D4" w14:textId="63457DEC" w:rsidR="000D26C3" w:rsidRPr="000912A0" w:rsidRDefault="000D26C3" w:rsidP="001E3A9E">
                    <w:pPr>
                      <w:pStyle w:val="Footer"/>
                      <w:ind w:left="8306" w:hanging="8306"/>
                      <w:rPr>
                        <w:rFonts w:cs="Arial"/>
                        <w:sz w:val="12"/>
                        <w:szCs w:val="12"/>
                      </w:rPr>
                    </w:pPr>
                    <w:r w:rsidRPr="000912A0">
                      <w:rPr>
                        <w:rFonts w:cs="Arial"/>
                        <w:sz w:val="12"/>
                        <w:szCs w:val="12"/>
                      </w:rPr>
                      <w:t xml:space="preserve">Document Number:  </w:t>
                    </w:r>
                    <w:r w:rsidR="003F2242" w:rsidRPr="003F2242">
                      <w:rPr>
                        <w:rFonts w:cs="Arial"/>
                        <w:sz w:val="12"/>
                        <w:szCs w:val="12"/>
                      </w:rPr>
                      <w:t>HSE:O&amp;I:2.2:T:0246</w:t>
                    </w:r>
                  </w:p>
                  <w:p w14:paraId="69DCB6B4" w14:textId="1846E5D4" w:rsidR="000D26C3" w:rsidRPr="001856E1" w:rsidRDefault="000D26C3" w:rsidP="001E3A9E">
                    <w:pPr>
                      <w:tabs>
                        <w:tab w:val="center" w:pos="4153"/>
                        <w:tab w:val="right" w:pos="8306"/>
                      </w:tabs>
                      <w:spacing w:before="60"/>
                      <w:rPr>
                        <w:rFonts w:cs="Arial"/>
                        <w:color w:val="7F7F7F"/>
                        <w:sz w:val="10"/>
                        <w:szCs w:val="12"/>
                      </w:rPr>
                    </w:pPr>
                    <w:r w:rsidRPr="001856E1">
                      <w:rPr>
                        <w:rFonts w:cs="Arial"/>
                        <w:color w:val="7F7F7F"/>
                        <w:sz w:val="10"/>
                        <w:szCs w:val="12"/>
                        <w:lang w:val="en-US"/>
                      </w:rPr>
                      <w:t xml:space="preserve">Printed versions of this document are UNCONTROLLED. </w:t>
                    </w:r>
                    <w:r w:rsidRPr="001856E1">
                      <w:rPr>
                        <w:rFonts w:cs="Arial"/>
                        <w:color w:val="7F7F7F"/>
                        <w:sz w:val="10"/>
                        <w:szCs w:val="12"/>
                        <w:lang w:val="en-US"/>
                      </w:rPr>
                      <w:br/>
                      <w:t>Please refer to the Mirvac HSE SharePoint library before use.</w:t>
                    </w:r>
                  </w:p>
                  <w:p w14:paraId="535A029D" w14:textId="77777777" w:rsidR="000D26C3" w:rsidRPr="000912A0" w:rsidRDefault="000D26C3" w:rsidP="001E3A9E">
                    <w:pPr>
                      <w:rPr>
                        <w:rFonts w:cs="Arial"/>
                      </w:rPr>
                    </w:pPr>
                  </w:p>
                  <w:p w14:paraId="3F23181A" w14:textId="77777777" w:rsidR="000D26C3" w:rsidRPr="000912A0" w:rsidRDefault="000D26C3" w:rsidP="001E3A9E">
                    <w:pPr>
                      <w:pStyle w:val="Footer"/>
                      <w:ind w:left="8306" w:hanging="8306"/>
                      <w:rPr>
                        <w:rFonts w:cs="Arial"/>
                        <w:b/>
                        <w:sz w:val="12"/>
                        <w:szCs w:val="12"/>
                      </w:rPr>
                    </w:pPr>
                  </w:p>
                </w:txbxContent>
              </v:textbox>
            </v:shape>
          </w:pict>
        </mc:Fallback>
      </mc:AlternateContent>
    </w:r>
  </w:p>
  <w:tbl>
    <w:tblPr>
      <w:tblStyle w:val="TableGrid"/>
      <w:tblW w:w="9659" w:type="dxa"/>
      <w:tblBorders>
        <w:top w:val="single" w:sz="6" w:space="0" w:color="061D42" w:themeColor="text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29"/>
      <w:gridCol w:w="3030"/>
    </w:tblGrid>
    <w:tr w:rsidR="000D26C3" w14:paraId="3287D362" w14:textId="77777777" w:rsidTr="00F85364">
      <w:trPr>
        <w:trHeight w:val="76"/>
      </w:trPr>
      <w:tc>
        <w:tcPr>
          <w:tcW w:w="6629" w:type="dxa"/>
          <w:tcBorders>
            <w:top w:val="single" w:sz="6" w:space="0" w:color="061D42" w:themeColor="text2"/>
            <w:left w:val="nil"/>
            <w:bottom w:val="nil"/>
            <w:right w:val="nil"/>
          </w:tcBorders>
          <w:vAlign w:val="center"/>
          <w:hideMark/>
        </w:tcPr>
        <w:p w14:paraId="3F5441C6" w14:textId="6ED109AB" w:rsidR="000D26C3" w:rsidRDefault="000D26C3" w:rsidP="001E3A9E">
          <w:pPr>
            <w:pStyle w:val="FooterText"/>
            <w:tabs>
              <w:tab w:val="clear" w:pos="4513"/>
              <w:tab w:val="clear" w:pos="9026"/>
              <w:tab w:val="right" w:pos="9639"/>
            </w:tabs>
            <w:ind w:right="-3011"/>
            <w:jc w:val="center"/>
            <w:rPr>
              <w:rFonts w:asciiTheme="minorHAnsi" w:hAnsiTheme="minorHAnsi"/>
            </w:rPr>
          </w:pPr>
          <w:r>
            <w:rPr>
              <w:rFonts w:asciiTheme="minorHAnsi" w:hAnsiTheme="minorHAnsi"/>
            </w:rPr>
            <w:t xml:space="preserve">Page </w:t>
          </w:r>
          <w:r>
            <w:rPr>
              <w:rFonts w:asciiTheme="minorHAnsi" w:hAnsiTheme="minorHAnsi"/>
            </w:rPr>
            <w:fldChar w:fldCharType="begin"/>
          </w:r>
          <w:r>
            <w:rPr>
              <w:rFonts w:asciiTheme="minorHAnsi" w:hAnsiTheme="minorHAnsi"/>
            </w:rPr>
            <w:instrText xml:space="preserve"> PAGE   \* MERGEFORMAT </w:instrText>
          </w:r>
          <w:r>
            <w:rPr>
              <w:rFonts w:asciiTheme="minorHAnsi" w:hAnsiTheme="minorHAnsi"/>
            </w:rPr>
            <w:fldChar w:fldCharType="separate"/>
          </w:r>
          <w:r>
            <w:rPr>
              <w:rFonts w:asciiTheme="minorHAnsi" w:hAnsiTheme="minorHAnsi"/>
              <w:noProof/>
            </w:rPr>
            <w:t>14</w:t>
          </w:r>
          <w:r>
            <w:rPr>
              <w:rFonts w:asciiTheme="minorHAnsi" w:hAnsiTheme="minorHAnsi"/>
            </w:rPr>
            <w:fldChar w:fldCharType="end"/>
          </w:r>
        </w:p>
      </w:tc>
      <w:tc>
        <w:tcPr>
          <w:tcW w:w="3030" w:type="dxa"/>
          <w:tcBorders>
            <w:top w:val="single" w:sz="6" w:space="0" w:color="061D42" w:themeColor="text2"/>
            <w:left w:val="nil"/>
            <w:bottom w:val="nil"/>
            <w:right w:val="nil"/>
          </w:tcBorders>
          <w:vAlign w:val="center"/>
          <w:hideMark/>
        </w:tcPr>
        <w:p w14:paraId="1E6C0EFD" w14:textId="77777777" w:rsidR="000D26C3" w:rsidRDefault="000D26C3" w:rsidP="003A3BA4">
          <w:pPr>
            <w:pStyle w:val="FooterText"/>
            <w:tabs>
              <w:tab w:val="clear" w:pos="4513"/>
              <w:tab w:val="clear" w:pos="9026"/>
              <w:tab w:val="right" w:pos="9639"/>
            </w:tabs>
            <w:jc w:val="right"/>
            <w:rPr>
              <w:rFonts w:asciiTheme="minorHAnsi" w:hAnsiTheme="minorHAnsi"/>
            </w:rPr>
          </w:pPr>
          <w:r>
            <w:rPr>
              <w:rFonts w:asciiTheme="minorHAnsi" w:hAnsiTheme="minorHAnsi"/>
            </w:rPr>
            <w:t>Confidential</w:t>
          </w:r>
        </w:p>
      </w:tc>
    </w:tr>
  </w:tbl>
  <w:p w14:paraId="1FC5176B" w14:textId="77777777" w:rsidR="000D26C3" w:rsidRPr="0098109F" w:rsidRDefault="000D26C3" w:rsidP="0098109F">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6566DC0A" w14:paraId="72AAD522" w14:textId="77777777" w:rsidTr="6566DC0A">
      <w:tc>
        <w:tcPr>
          <w:tcW w:w="3210" w:type="dxa"/>
        </w:tcPr>
        <w:p w14:paraId="7DBA6CA5" w14:textId="5C1B92A6" w:rsidR="6566DC0A" w:rsidRDefault="6566DC0A" w:rsidP="6566DC0A">
          <w:pPr>
            <w:pStyle w:val="Header"/>
            <w:ind w:left="-115"/>
          </w:pPr>
        </w:p>
      </w:tc>
      <w:tc>
        <w:tcPr>
          <w:tcW w:w="3210" w:type="dxa"/>
        </w:tcPr>
        <w:p w14:paraId="40C05A55" w14:textId="75F96A07" w:rsidR="6566DC0A" w:rsidRDefault="6566DC0A" w:rsidP="6566DC0A">
          <w:pPr>
            <w:pStyle w:val="Header"/>
            <w:jc w:val="center"/>
          </w:pPr>
        </w:p>
      </w:tc>
      <w:tc>
        <w:tcPr>
          <w:tcW w:w="3210" w:type="dxa"/>
        </w:tcPr>
        <w:p w14:paraId="0B82385F" w14:textId="1DF9488F" w:rsidR="6566DC0A" w:rsidRDefault="6566DC0A" w:rsidP="6566DC0A">
          <w:pPr>
            <w:pStyle w:val="Header"/>
            <w:ind w:right="-115"/>
            <w:jc w:val="right"/>
          </w:pPr>
        </w:p>
      </w:tc>
    </w:tr>
  </w:tbl>
  <w:p w14:paraId="6E6D6A22" w14:textId="3198937B" w:rsidR="6566DC0A" w:rsidRDefault="6566DC0A" w:rsidP="6566D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6566DC0A" w14:paraId="6EBFD16E" w14:textId="77777777" w:rsidTr="6566DC0A">
      <w:tc>
        <w:tcPr>
          <w:tcW w:w="3210" w:type="dxa"/>
        </w:tcPr>
        <w:p w14:paraId="5E11C3B1" w14:textId="1AE52A55" w:rsidR="6566DC0A" w:rsidRDefault="6566DC0A" w:rsidP="6566DC0A">
          <w:pPr>
            <w:pStyle w:val="Header"/>
            <w:ind w:left="-115"/>
          </w:pPr>
        </w:p>
      </w:tc>
      <w:tc>
        <w:tcPr>
          <w:tcW w:w="3210" w:type="dxa"/>
        </w:tcPr>
        <w:p w14:paraId="71C2AAF6" w14:textId="1F14DBFE" w:rsidR="6566DC0A" w:rsidRDefault="6566DC0A" w:rsidP="6566DC0A">
          <w:pPr>
            <w:pStyle w:val="Header"/>
            <w:jc w:val="center"/>
          </w:pPr>
        </w:p>
      </w:tc>
      <w:tc>
        <w:tcPr>
          <w:tcW w:w="3210" w:type="dxa"/>
        </w:tcPr>
        <w:p w14:paraId="7DA39CE3" w14:textId="73C3623A" w:rsidR="6566DC0A" w:rsidRDefault="6566DC0A" w:rsidP="6566DC0A">
          <w:pPr>
            <w:pStyle w:val="Header"/>
            <w:ind w:right="-115"/>
            <w:jc w:val="right"/>
          </w:pPr>
        </w:p>
      </w:tc>
    </w:tr>
  </w:tbl>
  <w:p w14:paraId="46C51C9A" w14:textId="2B5F8093" w:rsidR="6566DC0A" w:rsidRDefault="6566DC0A" w:rsidP="6566DC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3E901" w14:textId="77777777" w:rsidR="002E6462" w:rsidRDefault="002E6462" w:rsidP="001932E9">
      <w:r>
        <w:separator/>
      </w:r>
    </w:p>
    <w:p w14:paraId="377EB2FD" w14:textId="77777777" w:rsidR="002E6462" w:rsidRDefault="002E6462"/>
  </w:footnote>
  <w:footnote w:type="continuationSeparator" w:id="0">
    <w:p w14:paraId="70A3C295" w14:textId="77777777" w:rsidR="002E6462" w:rsidRDefault="002E6462" w:rsidP="001932E9">
      <w:r>
        <w:continuationSeparator/>
      </w:r>
    </w:p>
    <w:p w14:paraId="556CBAEC" w14:textId="77777777" w:rsidR="002E6462" w:rsidRDefault="002E6462"/>
  </w:footnote>
  <w:footnote w:type="continuationNotice" w:id="1">
    <w:p w14:paraId="45C52CEE" w14:textId="77777777" w:rsidR="002E6462" w:rsidRDefault="002E646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1"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01"/>
    </w:tblGrid>
    <w:tr w:rsidR="000D26C3" w14:paraId="4313F926" w14:textId="77777777" w:rsidTr="00F85364">
      <w:trPr>
        <w:trHeight w:val="992"/>
      </w:trPr>
      <w:tc>
        <w:tcPr>
          <w:tcW w:w="6630" w:type="dxa"/>
          <w:tcBorders>
            <w:top w:val="nil"/>
            <w:left w:val="nil"/>
            <w:bottom w:val="single" w:sz="6" w:space="0" w:color="061D42" w:themeColor="text2"/>
            <w:right w:val="nil"/>
          </w:tcBorders>
          <w:vAlign w:val="center"/>
          <w:hideMark/>
        </w:tcPr>
        <w:p w14:paraId="6589988C" w14:textId="77777777" w:rsidR="000D26C3" w:rsidRPr="00A76345" w:rsidRDefault="000D26C3" w:rsidP="000C36E6">
          <w:pPr>
            <w:pStyle w:val="HeaderHeadingRightalign"/>
          </w:pPr>
          <w:r w:rsidRPr="00A76345">
            <w:t>TITLE OF DOCUMENT</w:t>
          </w:r>
        </w:p>
        <w:p w14:paraId="6AAE2220" w14:textId="77777777" w:rsidR="000D26C3" w:rsidRPr="005E3711" w:rsidRDefault="000D26C3" w:rsidP="005E3711">
          <w:pPr>
            <w:pStyle w:val="Monthtitle"/>
          </w:pPr>
          <w:r w:rsidRPr="005E3711">
            <w:t>Month 2018</w:t>
          </w:r>
        </w:p>
      </w:tc>
      <w:tc>
        <w:tcPr>
          <w:tcW w:w="3001" w:type="dxa"/>
          <w:tcBorders>
            <w:top w:val="nil"/>
            <w:left w:val="nil"/>
            <w:bottom w:val="single" w:sz="6" w:space="0" w:color="061D42" w:themeColor="text2"/>
            <w:right w:val="nil"/>
          </w:tcBorders>
          <w:vAlign w:val="center"/>
          <w:hideMark/>
        </w:tcPr>
        <w:p w14:paraId="35601BB7" w14:textId="77777777" w:rsidR="000D26C3" w:rsidRDefault="000D26C3" w:rsidP="005E3711">
          <w:pPr>
            <w:pStyle w:val="Logoposition"/>
          </w:pPr>
          <w:r>
            <w:rPr>
              <w:lang w:eastAsia="en-AU"/>
            </w:rPr>
            <w:drawing>
              <wp:inline distT="0" distB="0" distL="0" distR="0" wp14:anchorId="6D1F4EDE" wp14:editId="65218B7D">
                <wp:extent cx="821690" cy="441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7049ED16" w14:textId="77777777" w:rsidR="000D26C3" w:rsidRPr="00D444D7" w:rsidRDefault="000D26C3" w:rsidP="00D44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BDB1D" w14:textId="77777777" w:rsidR="000D26C3" w:rsidRDefault="000D26C3" w:rsidP="00D444D7">
    <w:pPr>
      <w:pStyle w:val="Header"/>
    </w:pPr>
    <w:r>
      <w:rPr>
        <w:noProof/>
        <w:lang w:eastAsia="en-AU"/>
      </w:rPr>
      <mc:AlternateContent>
        <mc:Choice Requires="wpg">
          <w:drawing>
            <wp:anchor distT="0" distB="0" distL="114300" distR="114300" simplePos="0" relativeHeight="251658240" behindDoc="0" locked="0" layoutInCell="1" allowOverlap="1" wp14:anchorId="22EE2C13" wp14:editId="261D9A70">
              <wp:simplePos x="0" y="0"/>
              <wp:positionH relativeFrom="column">
                <wp:posOffset>-720090</wp:posOffset>
              </wp:positionH>
              <wp:positionV relativeFrom="paragraph">
                <wp:posOffset>-449792</wp:posOffset>
              </wp:positionV>
              <wp:extent cx="7584141" cy="10717305"/>
              <wp:effectExtent l="0" t="0" r="0" b="8255"/>
              <wp:wrapNone/>
              <wp:docPr id="1" name="Group 1"/>
              <wp:cNvGraphicFramePr/>
              <a:graphic xmlns:a="http://schemas.openxmlformats.org/drawingml/2006/main">
                <a:graphicData uri="http://schemas.microsoft.com/office/word/2010/wordprocessingGroup">
                  <wpg:wgp>
                    <wpg:cNvGrpSpPr/>
                    <wpg:grpSpPr>
                      <a:xfrm>
                        <a:off x="0" y="0"/>
                        <a:ext cx="7584141" cy="10717305"/>
                        <a:chOff x="-347133" y="-135466"/>
                        <a:chExt cx="7584141" cy="1071730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47133" y="-135466"/>
                          <a:ext cx="7584141" cy="10717305"/>
                        </a:xfrm>
                        <a:prstGeom prst="rect">
                          <a:avLst/>
                        </a:prstGeom>
                      </pic:spPr>
                    </pic:pic>
                    <pic:pic xmlns:pic="http://schemas.openxmlformats.org/drawingml/2006/picture">
                      <pic:nvPicPr>
                        <pic:cNvPr id="8"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black">
                        <a:xfrm>
                          <a:off x="681434" y="10018058"/>
                          <a:ext cx="2003612" cy="376518"/>
                        </a:xfrm>
                        <a:prstGeom prst="rect">
                          <a:avLst/>
                        </a:prstGeom>
                      </pic:spPr>
                    </pic:pic>
                    <pic:pic xmlns:pic="http://schemas.openxmlformats.org/drawingml/2006/picture">
                      <pic:nvPicPr>
                        <pic:cNvPr id="11" name="Picture 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919238" y="9923929"/>
                          <a:ext cx="914400" cy="470647"/>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0212CC">
            <v:group id="Group 1" style="position:absolute;margin-left:-56.7pt;margin-top:-35.4pt;width:597.2pt;height:843.9pt;z-index:251658240;mso-width-relative:margin;mso-height-relative:margin" coordsize="75841,107173" coordorigin="-3471,-1354" o:spid="_x0000_s1026" w14:anchorId="2EDBC3DF"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UAISDe36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3471;top:-1354;width:75841;height:1071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">
                <v:imagedata o:title="" r:id="rId5"/>
              </v:shape>
              <v:shape id="Picture 5" style="position:absolute;left:6814;top:100180;width:20036;height:3765;visibility:visible;mso-wrap-style:square" o:spid="_x0000_s1028" o:bwmode="black"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">
                <v:imagedata o:title="" r:id="rId6"/>
              </v:shape>
              <v:shape id="Picture 3" style="position:absolute;left:59192;top:99239;width:9144;height:470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">
                <v:imagedata o:title="" r:id="rId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59" w:type="dxa"/>
      <w:tblBorders>
        <w:top w:val="none" w:sz="0" w:space="0" w:color="auto"/>
        <w:left w:val="none" w:sz="0" w:space="0" w:color="auto"/>
        <w:bottom w:val="single" w:sz="6" w:space="0" w:color="061D42" w:themeColor="text2"/>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30"/>
      <w:gridCol w:w="3029"/>
    </w:tblGrid>
    <w:tr w:rsidR="000D26C3" w14:paraId="2062D340" w14:textId="77777777" w:rsidTr="00F85364">
      <w:trPr>
        <w:trHeight w:val="992"/>
      </w:trPr>
      <w:tc>
        <w:tcPr>
          <w:tcW w:w="6630" w:type="dxa"/>
          <w:tcBorders>
            <w:top w:val="nil"/>
            <w:left w:val="nil"/>
            <w:bottom w:val="single" w:sz="6" w:space="0" w:color="061D42" w:themeColor="text2"/>
            <w:right w:val="nil"/>
          </w:tcBorders>
          <w:vAlign w:val="center"/>
          <w:hideMark/>
        </w:tcPr>
        <w:p w14:paraId="3EDF7EF1" w14:textId="08453511" w:rsidR="000D26C3" w:rsidRDefault="000D26C3" w:rsidP="004A1A82">
          <w:pPr>
            <w:pStyle w:val="HeaderHeadingRightalign"/>
          </w:pPr>
          <w:r>
            <w:t>Workplace Risk Management Plan</w:t>
          </w:r>
        </w:p>
      </w:tc>
      <w:tc>
        <w:tcPr>
          <w:tcW w:w="3029" w:type="dxa"/>
          <w:tcBorders>
            <w:top w:val="nil"/>
            <w:left w:val="nil"/>
            <w:bottom w:val="single" w:sz="6" w:space="0" w:color="061D42" w:themeColor="text2"/>
            <w:right w:val="nil"/>
          </w:tcBorders>
          <w:vAlign w:val="center"/>
          <w:hideMark/>
        </w:tcPr>
        <w:p w14:paraId="1F15BF91" w14:textId="77777777" w:rsidR="000D26C3" w:rsidRDefault="000D26C3" w:rsidP="005E3711">
          <w:pPr>
            <w:pStyle w:val="Logoposition"/>
          </w:pPr>
          <w:r>
            <w:rPr>
              <w:lang w:eastAsia="en-AU"/>
            </w:rPr>
            <w:drawing>
              <wp:inline distT="0" distB="0" distL="0" distR="0" wp14:anchorId="58BA83BE" wp14:editId="065CEDB0">
                <wp:extent cx="82169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1690" cy="441960"/>
                        </a:xfrm>
                        <a:prstGeom prst="rect">
                          <a:avLst/>
                        </a:prstGeom>
                        <a:noFill/>
                        <a:ln>
                          <a:noFill/>
                        </a:ln>
                      </pic:spPr>
                    </pic:pic>
                  </a:graphicData>
                </a:graphic>
              </wp:inline>
            </w:drawing>
          </w:r>
        </w:p>
      </w:tc>
    </w:tr>
  </w:tbl>
  <w:p w14:paraId="0A4F1339" w14:textId="77777777" w:rsidR="000D26C3" w:rsidRPr="0098109F" w:rsidRDefault="000D26C3" w:rsidP="00D444D7">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FDD"/>
    <w:multiLevelType w:val="hybridMultilevel"/>
    <w:tmpl w:val="A54A7EA2"/>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694D2D"/>
    <w:multiLevelType w:val="hybridMultilevel"/>
    <w:tmpl w:val="1990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B5FD5"/>
    <w:multiLevelType w:val="hybridMultilevel"/>
    <w:tmpl w:val="952EAECA"/>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13C4B44"/>
    <w:multiLevelType w:val="multilevel"/>
    <w:tmpl w:val="999A3C0E"/>
    <w:styleLink w:val="BulletList"/>
    <w:lvl w:ilvl="0">
      <w:start w:val="1"/>
      <w:numFmt w:val="bullet"/>
      <w:lvlRestart w:val="0"/>
      <w:pStyle w:val="Bullet1"/>
      <w:lvlText w:val=""/>
      <w:lvlJc w:val="left"/>
      <w:pPr>
        <w:tabs>
          <w:tab w:val="num" w:pos="567"/>
        </w:tabs>
        <w:ind w:left="567" w:hanging="567"/>
      </w:pPr>
      <w:rPr>
        <w:rFonts w:ascii="Symbol" w:hAnsi="Symbol" w:cs="Times New Roman" w:hint="default"/>
        <w:b w:val="0"/>
        <w:i w:val="0"/>
        <w:color w:val="auto"/>
      </w:rPr>
    </w:lvl>
    <w:lvl w:ilvl="1">
      <w:start w:val="1"/>
      <w:numFmt w:val="bullet"/>
      <w:pStyle w:val="Bullet2"/>
      <w:lvlText w:val="–"/>
      <w:lvlJc w:val="left"/>
      <w:pPr>
        <w:tabs>
          <w:tab w:val="num" w:pos="1134"/>
        </w:tabs>
        <w:ind w:left="1134" w:hanging="567"/>
      </w:pPr>
      <w:rPr>
        <w:rFonts w:ascii="Arial" w:hAnsi="Arial" w:cs="Times New Roman" w:hint="default"/>
        <w:b w:val="0"/>
        <w:i w:val="0"/>
        <w:color w:val="auto"/>
      </w:rPr>
    </w:lvl>
    <w:lvl w:ilvl="2">
      <w:start w:val="1"/>
      <w:numFmt w:val="bullet"/>
      <w:pStyle w:val="Bullet3"/>
      <w:lvlText w:val="o"/>
      <w:lvlJc w:val="left"/>
      <w:pPr>
        <w:tabs>
          <w:tab w:val="num" w:pos="1701"/>
        </w:tabs>
        <w:ind w:left="1701" w:hanging="567"/>
      </w:pPr>
      <w:rPr>
        <w:rFonts w:ascii="Arial" w:hAnsi="Arial" w:cs="Times New Roman" w:hint="default"/>
        <w:b w:val="0"/>
        <w:i w:val="0"/>
        <w:color w:val="auto"/>
        <w:sz w:val="10"/>
        <w:szCs w:val="10"/>
      </w:rPr>
    </w:lvl>
    <w:lvl w:ilvl="3">
      <w:start w:val="1"/>
      <w:numFmt w:val="bullet"/>
      <w:pStyle w:val="Bullet4"/>
      <w:lvlText w:val=""/>
      <w:lvlJc w:val="left"/>
      <w:pPr>
        <w:tabs>
          <w:tab w:val="num" w:pos="2268"/>
        </w:tabs>
        <w:ind w:left="2268" w:hanging="567"/>
      </w:pPr>
      <w:rPr>
        <w:rFonts w:ascii="Wingdings" w:hAnsi="Wingdings" w:cs="Times New Roman"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 w15:restartNumberingAfterBreak="0">
    <w:nsid w:val="146932BA"/>
    <w:multiLevelType w:val="hybridMultilevel"/>
    <w:tmpl w:val="D9901D94"/>
    <w:lvl w:ilvl="0" w:tplc="D78A6A9A">
      <w:numFmt w:val="bullet"/>
      <w:lvlText w:val="•"/>
      <w:lvlJc w:val="left"/>
      <w:pPr>
        <w:ind w:left="360" w:hanging="360"/>
      </w:pPr>
      <w:rPr>
        <w:rFonts w:ascii="Calibri" w:hAnsi="Calibri" w:cs="Times New Roman" w:hint="default"/>
        <w:color w:val="061D42" w:themeColor="text2"/>
      </w:rPr>
    </w:lvl>
    <w:lvl w:ilvl="1" w:tplc="21900362">
      <w:start w:val="1"/>
      <w:numFmt w:val="bullet"/>
      <w:lvlText w:val=""/>
      <w:lvlJc w:val="left"/>
      <w:pPr>
        <w:ind w:left="1080" w:hanging="360"/>
      </w:pPr>
      <w:rPr>
        <w:rFonts w:ascii="Symbol" w:hAnsi="Symbol" w:hint="default"/>
      </w:rPr>
    </w:lvl>
    <w:lvl w:ilvl="2" w:tplc="270A2084">
      <w:start w:val="1"/>
      <w:numFmt w:val="bullet"/>
      <w:pStyle w:val="Bullet30"/>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D57534"/>
    <w:multiLevelType w:val="hybridMultilevel"/>
    <w:tmpl w:val="208AB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37CF9"/>
    <w:multiLevelType w:val="hybridMultilevel"/>
    <w:tmpl w:val="9908455A"/>
    <w:lvl w:ilvl="0" w:tplc="D78A6A9A">
      <w:numFmt w:val="bullet"/>
      <w:lvlText w:val="•"/>
      <w:lvlJc w:val="left"/>
      <w:pPr>
        <w:ind w:left="360" w:hanging="360"/>
      </w:pPr>
      <w:rPr>
        <w:rFonts w:ascii="Calibri" w:hAnsi="Calibri" w:cs="Times New Roman" w:hint="default"/>
        <w:color w:val="061D42" w:themeColor="text2"/>
      </w:rPr>
    </w:lvl>
    <w:lvl w:ilvl="1" w:tplc="F72C090A">
      <w:start w:val="1"/>
      <w:numFmt w:val="bullet"/>
      <w:pStyle w:val="Bullet20"/>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572EBA"/>
    <w:multiLevelType w:val="hybridMultilevel"/>
    <w:tmpl w:val="4BB86AFA"/>
    <w:lvl w:ilvl="0" w:tplc="D9E262F8">
      <w:start w:val="1"/>
      <w:numFmt w:val="upperLetter"/>
      <w:pStyle w:val="Appendixheading"/>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8F60C0"/>
    <w:multiLevelType w:val="hybridMultilevel"/>
    <w:tmpl w:val="C9846A6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B277CD"/>
    <w:multiLevelType w:val="hybridMultilevel"/>
    <w:tmpl w:val="45D2F5F2"/>
    <w:lvl w:ilvl="0" w:tplc="B34E6CCC">
      <w:numFmt w:val="bullet"/>
      <w:lvlText w:val="-"/>
      <w:lvlJc w:val="left"/>
      <w:pPr>
        <w:ind w:left="720" w:hanging="360"/>
      </w:pPr>
      <w:rPr>
        <w:rFonts w:ascii="Roboto" w:eastAsia="Times New Roman" w:hAnsi="Roboto"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FCE5253"/>
    <w:multiLevelType w:val="hybridMultilevel"/>
    <w:tmpl w:val="F4B44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D03642"/>
    <w:multiLevelType w:val="multilevel"/>
    <w:tmpl w:val="0FC08480"/>
    <w:name w:val="LongTOC"/>
    <w:lvl w:ilvl="0">
      <w:start w:val="1"/>
      <w:numFmt w:val="decimal"/>
      <w:lvlRestart w:val="0"/>
      <w:lvlText w:val="%1"/>
      <w:lvlJc w:val="left"/>
      <w:pPr>
        <w:tabs>
          <w:tab w:val="num" w:pos="567"/>
        </w:tabs>
        <w:ind w:left="567" w:hanging="567"/>
      </w:pPr>
      <w:rPr>
        <w:rFonts w:ascii="Arial" w:hAnsi="Arial" w:cs="Arial" w:hint="default"/>
        <w:b/>
        <w:i w:val="0"/>
        <w:color w:val="7BA4DB" w:themeColor="accent1"/>
        <w:sz w:val="72"/>
      </w:rPr>
    </w:lvl>
    <w:lvl w:ilvl="1">
      <w:start w:val="1"/>
      <w:numFmt w:val="upperLetter"/>
      <w:lvlRestart w:val="0"/>
      <w:lvlText w:val="Appendix %2"/>
      <w:lvlJc w:val="left"/>
      <w:pPr>
        <w:tabs>
          <w:tab w:val="num" w:pos="1984"/>
        </w:tabs>
        <w:ind w:left="1984" w:hanging="1984"/>
      </w:pPr>
      <w:rPr>
        <w:rFonts w:ascii="Arial" w:hAnsi="Arial" w:cs="Arial" w:hint="default"/>
        <w:b w:val="0"/>
        <w:i w:val="0"/>
        <w:color w:val="00457C"/>
        <w:sz w:val="21"/>
      </w:rPr>
    </w:lvl>
    <w:lvl w:ilvl="2">
      <w:start w:val="1"/>
      <w:numFmt w:val="decimal"/>
      <w:lvlText w:val=""/>
      <w:lvlJc w:val="left"/>
      <w:pPr>
        <w:tabs>
          <w:tab w:val="num" w:pos="850"/>
        </w:tabs>
        <w:ind w:left="850" w:hanging="850"/>
      </w:pPr>
      <w:rPr>
        <w:rFonts w:ascii="Arial" w:hAnsi="Arial" w:cs="Arial" w:hint="default"/>
        <w:b w:val="0"/>
        <w:i w:val="0"/>
        <w:color w:val="00457C"/>
        <w:sz w:val="32"/>
      </w:rPr>
    </w:lvl>
    <w:lvl w:ilvl="3">
      <w:start w:val="1"/>
      <w:numFmt w:val="decimal"/>
      <w:lvlText w:val=""/>
      <w:lvlJc w:val="left"/>
      <w:pPr>
        <w:tabs>
          <w:tab w:val="num" w:pos="850"/>
        </w:tabs>
        <w:ind w:left="850" w:hanging="850"/>
      </w:pPr>
      <w:rPr>
        <w:rFonts w:ascii="Arial" w:hAnsi="Arial" w:cs="Arial" w:hint="default"/>
        <w:b w:val="0"/>
        <w:i/>
        <w:color w:val="00457C"/>
        <w:sz w:val="28"/>
      </w:rPr>
    </w:lvl>
    <w:lvl w:ilvl="4">
      <w:start w:val="1"/>
      <w:numFmt w:val="upperLetter"/>
      <w:lvlRestart w:val="0"/>
      <w:lvlText w:val=""/>
      <w:lvlJc w:val="left"/>
      <w:pPr>
        <w:tabs>
          <w:tab w:val="num" w:pos="2268"/>
        </w:tabs>
        <w:ind w:left="2268" w:hanging="2268"/>
      </w:pPr>
      <w:rPr>
        <w:rFonts w:ascii="Arial" w:hAnsi="Arial" w:cs="Arial" w:hint="default"/>
        <w:b w:val="0"/>
        <w:i w:val="0"/>
        <w:color w:val="00A5D9"/>
        <w:sz w:val="36"/>
      </w:rPr>
    </w:lvl>
    <w:lvl w:ilvl="5">
      <w:start w:val="1"/>
      <w:numFmt w:val="upperLetter"/>
      <w:lvlRestart w:val="0"/>
      <w:suff w:val="nothing"/>
      <w:lvlText w:val=""/>
      <w:lvlJc w:val="left"/>
      <w:pPr>
        <w:ind w:left="0" w:firstLine="0"/>
      </w:pPr>
      <w:rPr>
        <w:rFonts w:ascii="Arial" w:hAnsi="Arial" w:cs="Arial" w:hint="default"/>
        <w:b w:val="0"/>
        <w:i w:val="0"/>
        <w:color w:val="00457C"/>
        <w:sz w:val="72"/>
      </w:rPr>
    </w:lvl>
    <w:lvl w:ilvl="6">
      <w:start w:val="1"/>
      <w:numFmt w:val="decimal"/>
      <w:lvlText w:val=""/>
      <w:lvlJc w:val="left"/>
      <w:pPr>
        <w:tabs>
          <w:tab w:val="num" w:pos="567"/>
        </w:tabs>
        <w:ind w:left="567" w:hanging="567"/>
      </w:pPr>
      <w:rPr>
        <w:rFonts w:ascii="Arial" w:hAnsi="Arial" w:cs="Arial" w:hint="default"/>
        <w:b w:val="0"/>
        <w:i w:val="0"/>
        <w:color w:val="auto"/>
      </w:rPr>
    </w:lvl>
    <w:lvl w:ilvl="7">
      <w:start w:val="1"/>
      <w:numFmt w:val="lowerLetter"/>
      <w:lvlText w:val=""/>
      <w:lvlJc w:val="left"/>
      <w:pPr>
        <w:tabs>
          <w:tab w:val="num" w:pos="1134"/>
        </w:tabs>
        <w:ind w:left="1134" w:hanging="567"/>
      </w:pPr>
      <w:rPr>
        <w:rFonts w:ascii="Arial" w:hAnsi="Arial" w:cs="Arial" w:hint="default"/>
        <w:b w:val="0"/>
        <w:i w:val="0"/>
        <w:color w:val="auto"/>
      </w:rPr>
    </w:lvl>
    <w:lvl w:ilvl="8">
      <w:start w:val="1"/>
      <w:numFmt w:val="lowerRoman"/>
      <w:lvlText w:val=""/>
      <w:lvlJc w:val="left"/>
      <w:pPr>
        <w:tabs>
          <w:tab w:val="num" w:pos="1701"/>
        </w:tabs>
        <w:ind w:left="1701" w:hanging="567"/>
      </w:pPr>
      <w:rPr>
        <w:rFonts w:ascii="Arial" w:hAnsi="Arial" w:cs="Arial" w:hint="default"/>
        <w:b w:val="0"/>
        <w:i w:val="0"/>
        <w:color w:val="auto"/>
      </w:rPr>
    </w:lvl>
  </w:abstractNum>
  <w:abstractNum w:abstractNumId="12" w15:restartNumberingAfterBreak="0">
    <w:nsid w:val="21CE0115"/>
    <w:multiLevelType w:val="hybridMultilevel"/>
    <w:tmpl w:val="5B14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0A12AE"/>
    <w:multiLevelType w:val="hybridMultilevel"/>
    <w:tmpl w:val="BAA0266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A23B7"/>
    <w:multiLevelType w:val="hybridMultilevel"/>
    <w:tmpl w:val="76481852"/>
    <w:lvl w:ilvl="0" w:tplc="0C090001">
      <w:start w:val="1"/>
      <w:numFmt w:val="bullet"/>
      <w:lvlText w:val=""/>
      <w:lvlJc w:val="left"/>
      <w:pPr>
        <w:ind w:left="720" w:hanging="360"/>
      </w:pPr>
      <w:rPr>
        <w:rFonts w:ascii="Symbol" w:hAnsi="Symbol" w:hint="default"/>
      </w:rPr>
    </w:lvl>
    <w:lvl w:ilvl="1" w:tplc="4E7ECE50">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4358BA"/>
    <w:multiLevelType w:val="hybridMultilevel"/>
    <w:tmpl w:val="38F8F628"/>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F31296"/>
    <w:multiLevelType w:val="multilevel"/>
    <w:tmpl w:val="6FC2C2A8"/>
    <w:lvl w:ilvl="0">
      <w:start w:val="1"/>
      <w:numFmt w:val="decimal"/>
      <w:pStyle w:val="ListNumberHeading1"/>
      <w:lvlText w:val="%1."/>
      <w:lvlJc w:val="left"/>
      <w:pPr>
        <w:ind w:left="284" w:hanging="284"/>
      </w:pPr>
      <w:rPr>
        <w:rFonts w:hint="default"/>
        <w:b w:val="0"/>
        <w:i w:val="0"/>
        <w:color w:val="49C5B1" w:themeColor="accent2"/>
      </w:rPr>
    </w:lvl>
    <w:lvl w:ilvl="1">
      <w:start w:val="1"/>
      <w:numFmt w:val="decimal"/>
      <w:pStyle w:val="ListNumberHeading2"/>
      <w:lvlText w:val="%1.%2."/>
      <w:lvlJc w:val="left"/>
      <w:pPr>
        <w:ind w:left="340" w:hanging="340"/>
      </w:pPr>
      <w:rPr>
        <w:rFonts w:hint="default"/>
        <w:b/>
        <w:i w:val="0"/>
        <w:color w:val="061D42" w:themeColor="text2"/>
      </w:rPr>
    </w:lvl>
    <w:lvl w:ilvl="2">
      <w:start w:val="1"/>
      <w:numFmt w:val="decimal"/>
      <w:lvlText w:val="%1.%2.%3."/>
      <w:lvlJc w:val="left"/>
      <w:pPr>
        <w:ind w:left="567" w:hanging="567"/>
      </w:pPr>
      <w:rPr>
        <w:rFonts w:hint="default"/>
        <w:b/>
        <w:i w:val="0"/>
        <w:color w:val="7BA4DB" w:themeColor="accent1"/>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7" w15:restartNumberingAfterBreak="0">
    <w:nsid w:val="3C2D5A58"/>
    <w:multiLevelType w:val="hybridMultilevel"/>
    <w:tmpl w:val="828CBC98"/>
    <w:lvl w:ilvl="0" w:tplc="0C090001">
      <w:start w:val="1"/>
      <w:numFmt w:val="bullet"/>
      <w:lvlText w:val=""/>
      <w:lvlJc w:val="left"/>
      <w:pPr>
        <w:ind w:left="1071" w:hanging="360"/>
      </w:pPr>
      <w:rPr>
        <w:rFonts w:ascii="Symbol" w:hAnsi="Symbol" w:hint="default"/>
      </w:rPr>
    </w:lvl>
    <w:lvl w:ilvl="1" w:tplc="0C090003" w:tentative="1">
      <w:start w:val="1"/>
      <w:numFmt w:val="bullet"/>
      <w:lvlText w:val="o"/>
      <w:lvlJc w:val="left"/>
      <w:pPr>
        <w:ind w:left="1791" w:hanging="360"/>
      </w:pPr>
      <w:rPr>
        <w:rFonts w:ascii="Courier New" w:hAnsi="Courier New" w:cs="Courier New" w:hint="default"/>
      </w:rPr>
    </w:lvl>
    <w:lvl w:ilvl="2" w:tplc="0C090005" w:tentative="1">
      <w:start w:val="1"/>
      <w:numFmt w:val="bullet"/>
      <w:lvlText w:val=""/>
      <w:lvlJc w:val="left"/>
      <w:pPr>
        <w:ind w:left="2511" w:hanging="360"/>
      </w:pPr>
      <w:rPr>
        <w:rFonts w:ascii="Wingdings" w:hAnsi="Wingdings" w:hint="default"/>
      </w:rPr>
    </w:lvl>
    <w:lvl w:ilvl="3" w:tplc="0C090001" w:tentative="1">
      <w:start w:val="1"/>
      <w:numFmt w:val="bullet"/>
      <w:lvlText w:val=""/>
      <w:lvlJc w:val="left"/>
      <w:pPr>
        <w:ind w:left="3231" w:hanging="360"/>
      </w:pPr>
      <w:rPr>
        <w:rFonts w:ascii="Symbol" w:hAnsi="Symbol" w:hint="default"/>
      </w:rPr>
    </w:lvl>
    <w:lvl w:ilvl="4" w:tplc="0C090003" w:tentative="1">
      <w:start w:val="1"/>
      <w:numFmt w:val="bullet"/>
      <w:lvlText w:val="o"/>
      <w:lvlJc w:val="left"/>
      <w:pPr>
        <w:ind w:left="3951" w:hanging="360"/>
      </w:pPr>
      <w:rPr>
        <w:rFonts w:ascii="Courier New" w:hAnsi="Courier New" w:cs="Courier New" w:hint="default"/>
      </w:rPr>
    </w:lvl>
    <w:lvl w:ilvl="5" w:tplc="0C090005" w:tentative="1">
      <w:start w:val="1"/>
      <w:numFmt w:val="bullet"/>
      <w:lvlText w:val=""/>
      <w:lvlJc w:val="left"/>
      <w:pPr>
        <w:ind w:left="4671" w:hanging="360"/>
      </w:pPr>
      <w:rPr>
        <w:rFonts w:ascii="Wingdings" w:hAnsi="Wingdings" w:hint="default"/>
      </w:rPr>
    </w:lvl>
    <w:lvl w:ilvl="6" w:tplc="0C090001" w:tentative="1">
      <w:start w:val="1"/>
      <w:numFmt w:val="bullet"/>
      <w:lvlText w:val=""/>
      <w:lvlJc w:val="left"/>
      <w:pPr>
        <w:ind w:left="5391" w:hanging="360"/>
      </w:pPr>
      <w:rPr>
        <w:rFonts w:ascii="Symbol" w:hAnsi="Symbol" w:hint="default"/>
      </w:rPr>
    </w:lvl>
    <w:lvl w:ilvl="7" w:tplc="0C090003" w:tentative="1">
      <w:start w:val="1"/>
      <w:numFmt w:val="bullet"/>
      <w:lvlText w:val="o"/>
      <w:lvlJc w:val="left"/>
      <w:pPr>
        <w:ind w:left="6111" w:hanging="360"/>
      </w:pPr>
      <w:rPr>
        <w:rFonts w:ascii="Courier New" w:hAnsi="Courier New" w:cs="Courier New" w:hint="default"/>
      </w:rPr>
    </w:lvl>
    <w:lvl w:ilvl="8" w:tplc="0C090005" w:tentative="1">
      <w:start w:val="1"/>
      <w:numFmt w:val="bullet"/>
      <w:lvlText w:val=""/>
      <w:lvlJc w:val="left"/>
      <w:pPr>
        <w:ind w:left="6831" w:hanging="360"/>
      </w:pPr>
      <w:rPr>
        <w:rFonts w:ascii="Wingdings" w:hAnsi="Wingdings" w:hint="default"/>
      </w:rPr>
    </w:lvl>
  </w:abstractNum>
  <w:abstractNum w:abstractNumId="18" w15:restartNumberingAfterBreak="0">
    <w:nsid w:val="3FF60A95"/>
    <w:multiLevelType w:val="hybridMultilevel"/>
    <w:tmpl w:val="54C68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0552FA"/>
    <w:multiLevelType w:val="hybridMultilevel"/>
    <w:tmpl w:val="F31868BE"/>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5A28B0"/>
    <w:multiLevelType w:val="hybridMultilevel"/>
    <w:tmpl w:val="58ECCD26"/>
    <w:lvl w:ilvl="0" w:tplc="43908178">
      <w:start w:val="4"/>
      <w:numFmt w:val="bullet"/>
      <w:lvlText w:val="-"/>
      <w:lvlJc w:val="left"/>
      <w:pPr>
        <w:ind w:left="720" w:hanging="360"/>
      </w:pPr>
      <w:rPr>
        <w:rFonts w:ascii="Arial" w:eastAsia="Times New Roman" w:hAnsi="Arial" w:cs="Arial" w:hint="default"/>
      </w:rPr>
    </w:lvl>
    <w:lvl w:ilvl="1" w:tplc="6BA4CE4A">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D61A78"/>
    <w:multiLevelType w:val="hybridMultilevel"/>
    <w:tmpl w:val="4366160A"/>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3" w15:restartNumberingAfterBreak="0">
    <w:nsid w:val="4DE87DDE"/>
    <w:multiLevelType w:val="hybridMultilevel"/>
    <w:tmpl w:val="1B7A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031670"/>
    <w:multiLevelType w:val="hybridMultilevel"/>
    <w:tmpl w:val="D4EE3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3433B8"/>
    <w:multiLevelType w:val="hybridMultilevel"/>
    <w:tmpl w:val="5224812A"/>
    <w:lvl w:ilvl="0" w:tplc="9D986078">
      <w:start w:val="1"/>
      <w:numFmt w:val="bullet"/>
      <w:pStyle w:val="Bullet10"/>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26" w15:restartNumberingAfterBreak="0">
    <w:nsid w:val="4FAC31AF"/>
    <w:multiLevelType w:val="hybridMultilevel"/>
    <w:tmpl w:val="948C53A8"/>
    <w:lvl w:ilvl="0" w:tplc="E6DE67AE">
      <w:start w:val="4"/>
      <w:numFmt w:val="bullet"/>
      <w:lvlText w:val="-"/>
      <w:lvlJc w:val="left"/>
      <w:pPr>
        <w:ind w:left="720" w:hanging="360"/>
      </w:pPr>
      <w:rPr>
        <w:rFonts w:ascii="Arial" w:eastAsia="Times New Roman"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0818A6"/>
    <w:multiLevelType w:val="hybridMultilevel"/>
    <w:tmpl w:val="76A2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1D7177"/>
    <w:multiLevelType w:val="hybridMultilevel"/>
    <w:tmpl w:val="CB3C6C76"/>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AB328F"/>
    <w:multiLevelType w:val="hybridMultilevel"/>
    <w:tmpl w:val="E8FA5C10"/>
    <w:lvl w:ilvl="0" w:tplc="4DD8A63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CA204F"/>
    <w:multiLevelType w:val="hybridMultilevel"/>
    <w:tmpl w:val="451A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1839E5"/>
    <w:multiLevelType w:val="hybridMultilevel"/>
    <w:tmpl w:val="962A2DD4"/>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F1389C"/>
    <w:multiLevelType w:val="hybridMultilevel"/>
    <w:tmpl w:val="B05C456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121C8D"/>
    <w:multiLevelType w:val="hybridMultilevel"/>
    <w:tmpl w:val="1DF0ECC0"/>
    <w:lvl w:ilvl="0" w:tplc="439081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550274"/>
    <w:multiLevelType w:val="hybridMultilevel"/>
    <w:tmpl w:val="8334C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C31BE2"/>
    <w:multiLevelType w:val="hybridMultilevel"/>
    <w:tmpl w:val="D0DC3DE4"/>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6" w15:restartNumberingAfterBreak="0">
    <w:nsid w:val="6A8F39C9"/>
    <w:multiLevelType w:val="hybridMultilevel"/>
    <w:tmpl w:val="41C2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8F4218"/>
    <w:multiLevelType w:val="hybridMultilevel"/>
    <w:tmpl w:val="DA709F48"/>
    <w:lvl w:ilvl="0" w:tplc="35EAD748">
      <w:start w:val="4"/>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806315"/>
    <w:multiLevelType w:val="hybridMultilevel"/>
    <w:tmpl w:val="62B077D0"/>
    <w:lvl w:ilvl="0" w:tplc="0C090001">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847759"/>
    <w:multiLevelType w:val="multilevel"/>
    <w:tmpl w:val="A0207C2E"/>
    <w:lvl w:ilvl="0">
      <w:start w:val="1"/>
      <w:numFmt w:val="decimal"/>
      <w:pStyle w:val="SectionHeading"/>
      <w:lvlText w:val="%1"/>
      <w:lvlJc w:val="left"/>
      <w:pPr>
        <w:ind w:left="432" w:hanging="432"/>
      </w:pPr>
    </w:lvl>
    <w:lvl w:ilvl="1">
      <w:start w:val="1"/>
      <w:numFmt w:val="decimal"/>
      <w:pStyle w:val="2ndHeadingnumbered"/>
      <w:lvlText w:val="%1.%2"/>
      <w:lvlJc w:val="left"/>
      <w:pPr>
        <w:ind w:left="576" w:hanging="576"/>
      </w:pPr>
    </w:lvl>
    <w:lvl w:ilvl="2">
      <w:start w:val="1"/>
      <w:numFmt w:val="decimal"/>
      <w:pStyle w:val="3rdHeading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18608081">
    <w:abstractNumId w:val="3"/>
    <w:lvlOverride w:ilvl="0">
      <w:lvl w:ilvl="0">
        <w:start w:val="1"/>
        <w:numFmt w:val="bullet"/>
        <w:lvlRestart w:val="0"/>
        <w:pStyle w:val="Bullet1"/>
        <w:lvlText w:val=""/>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bullet"/>
        <w:pStyle w:val="Bullet2"/>
        <w:lvlText w:val="–"/>
        <w:lvlJc w:val="left"/>
        <w:pPr>
          <w:tabs>
            <w:tab w:val="num" w:pos="1134"/>
          </w:tabs>
          <w:ind w:left="1134" w:hanging="567"/>
        </w:pPr>
        <w:rPr>
          <w:rFonts w:ascii="Arial" w:hAnsi="Arial" w:cs="Times New Roman" w:hint="default"/>
          <w:b w:val="0"/>
          <w:i w:val="0"/>
          <w:color w:val="061D42" w:themeColor="text2"/>
        </w:rPr>
      </w:lvl>
    </w:lvlOverride>
  </w:num>
  <w:num w:numId="2" w16cid:durableId="1972125391">
    <w:abstractNumId w:val="3"/>
  </w:num>
  <w:num w:numId="3" w16cid:durableId="1374039535">
    <w:abstractNumId w:val="6"/>
  </w:num>
  <w:num w:numId="4" w16cid:durableId="1964269312">
    <w:abstractNumId w:val="4"/>
  </w:num>
  <w:num w:numId="5" w16cid:durableId="1492286971">
    <w:abstractNumId w:val="7"/>
  </w:num>
  <w:num w:numId="6" w16cid:durableId="1539657912">
    <w:abstractNumId w:val="22"/>
  </w:num>
  <w:num w:numId="7" w16cid:durableId="1896887121">
    <w:abstractNumId w:val="16"/>
  </w:num>
  <w:num w:numId="8" w16cid:durableId="1481000733">
    <w:abstractNumId w:val="25"/>
  </w:num>
  <w:num w:numId="9" w16cid:durableId="1478185333">
    <w:abstractNumId w:val="39"/>
  </w:num>
  <w:num w:numId="10" w16cid:durableId="1023557036">
    <w:abstractNumId w:val="2"/>
  </w:num>
  <w:num w:numId="11" w16cid:durableId="991637572">
    <w:abstractNumId w:val="20"/>
  </w:num>
  <w:num w:numId="12" w16cid:durableId="1420105698">
    <w:abstractNumId w:val="18"/>
  </w:num>
  <w:num w:numId="13" w16cid:durableId="1888759765">
    <w:abstractNumId w:val="10"/>
  </w:num>
  <w:num w:numId="14" w16cid:durableId="954169137">
    <w:abstractNumId w:val="30"/>
  </w:num>
  <w:num w:numId="15" w16cid:durableId="1699769394">
    <w:abstractNumId w:val="36"/>
  </w:num>
  <w:num w:numId="16" w16cid:durableId="313949117">
    <w:abstractNumId w:val="14"/>
  </w:num>
  <w:num w:numId="17" w16cid:durableId="1703090775">
    <w:abstractNumId w:val="38"/>
  </w:num>
  <w:num w:numId="18" w16cid:durableId="607079166">
    <w:abstractNumId w:val="34"/>
  </w:num>
  <w:num w:numId="19" w16cid:durableId="1096904264">
    <w:abstractNumId w:val="27"/>
  </w:num>
  <w:num w:numId="20" w16cid:durableId="251476086">
    <w:abstractNumId w:val="35"/>
  </w:num>
  <w:num w:numId="21" w16cid:durableId="966276901">
    <w:abstractNumId w:val="5"/>
  </w:num>
  <w:num w:numId="22" w16cid:durableId="913322893">
    <w:abstractNumId w:val="24"/>
  </w:num>
  <w:num w:numId="23" w16cid:durableId="1746299659">
    <w:abstractNumId w:val="1"/>
  </w:num>
  <w:num w:numId="24" w16cid:durableId="1347486795">
    <w:abstractNumId w:val="17"/>
  </w:num>
  <w:num w:numId="25" w16cid:durableId="1886520542">
    <w:abstractNumId w:val="12"/>
  </w:num>
  <w:num w:numId="26" w16cid:durableId="1558279290">
    <w:abstractNumId w:val="29"/>
  </w:num>
  <w:num w:numId="27" w16cid:durableId="997807314">
    <w:abstractNumId w:val="23"/>
  </w:num>
  <w:num w:numId="28" w16cid:durableId="1325551828">
    <w:abstractNumId w:val="0"/>
  </w:num>
  <w:num w:numId="29" w16cid:durableId="470706976">
    <w:abstractNumId w:val="21"/>
  </w:num>
  <w:num w:numId="30" w16cid:durableId="25493772">
    <w:abstractNumId w:val="26"/>
  </w:num>
  <w:num w:numId="31" w16cid:durableId="1655987338">
    <w:abstractNumId w:val="32"/>
  </w:num>
  <w:num w:numId="32" w16cid:durableId="1931549223">
    <w:abstractNumId w:val="31"/>
  </w:num>
  <w:num w:numId="33" w16cid:durableId="1939215416">
    <w:abstractNumId w:val="19"/>
  </w:num>
  <w:num w:numId="34" w16cid:durableId="1386223228">
    <w:abstractNumId w:val="8"/>
  </w:num>
  <w:num w:numId="35" w16cid:durableId="1075010729">
    <w:abstractNumId w:val="28"/>
  </w:num>
  <w:num w:numId="36" w16cid:durableId="335812405">
    <w:abstractNumId w:val="13"/>
  </w:num>
  <w:num w:numId="37" w16cid:durableId="237252538">
    <w:abstractNumId w:val="37"/>
  </w:num>
  <w:num w:numId="38" w16cid:durableId="785656583">
    <w:abstractNumId w:val="33"/>
  </w:num>
  <w:num w:numId="39" w16cid:durableId="1817330029">
    <w:abstractNumId w:val="39"/>
  </w:num>
  <w:num w:numId="40" w16cid:durableId="1023089524">
    <w:abstractNumId w:val="9"/>
  </w:num>
  <w:num w:numId="41" w16cid:durableId="2039503183">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679"/>
    <w:rsid w:val="0000030E"/>
    <w:rsid w:val="0000410A"/>
    <w:rsid w:val="00010362"/>
    <w:rsid w:val="000127C8"/>
    <w:rsid w:val="00012A16"/>
    <w:rsid w:val="00014791"/>
    <w:rsid w:val="00016801"/>
    <w:rsid w:val="0002077E"/>
    <w:rsid w:val="0002185E"/>
    <w:rsid w:val="00022DAA"/>
    <w:rsid w:val="00024E08"/>
    <w:rsid w:val="00025F1B"/>
    <w:rsid w:val="0002789A"/>
    <w:rsid w:val="00030930"/>
    <w:rsid w:val="00040854"/>
    <w:rsid w:val="00041E4C"/>
    <w:rsid w:val="00044AC0"/>
    <w:rsid w:val="00044E57"/>
    <w:rsid w:val="000467A7"/>
    <w:rsid w:val="000467E1"/>
    <w:rsid w:val="00051D17"/>
    <w:rsid w:val="00052F37"/>
    <w:rsid w:val="000533A8"/>
    <w:rsid w:val="00054DF3"/>
    <w:rsid w:val="00063469"/>
    <w:rsid w:val="0006578D"/>
    <w:rsid w:val="00065FB7"/>
    <w:rsid w:val="0007019C"/>
    <w:rsid w:val="00071470"/>
    <w:rsid w:val="0008040C"/>
    <w:rsid w:val="000812C9"/>
    <w:rsid w:val="000833D2"/>
    <w:rsid w:val="00086826"/>
    <w:rsid w:val="000932D7"/>
    <w:rsid w:val="000B145E"/>
    <w:rsid w:val="000B2F7D"/>
    <w:rsid w:val="000C36E6"/>
    <w:rsid w:val="000C3FE2"/>
    <w:rsid w:val="000C548E"/>
    <w:rsid w:val="000D26C3"/>
    <w:rsid w:val="000D2F5B"/>
    <w:rsid w:val="000E0B8F"/>
    <w:rsid w:val="000E30CB"/>
    <w:rsid w:val="000E34B7"/>
    <w:rsid w:val="000E5CBA"/>
    <w:rsid w:val="000F0580"/>
    <w:rsid w:val="000F0F14"/>
    <w:rsid w:val="000F2C27"/>
    <w:rsid w:val="000F4636"/>
    <w:rsid w:val="000F49B8"/>
    <w:rsid w:val="00100769"/>
    <w:rsid w:val="00110C7C"/>
    <w:rsid w:val="00116DA7"/>
    <w:rsid w:val="0011725A"/>
    <w:rsid w:val="0012161F"/>
    <w:rsid w:val="00126B8D"/>
    <w:rsid w:val="0012795E"/>
    <w:rsid w:val="00131179"/>
    <w:rsid w:val="00131F38"/>
    <w:rsid w:val="00141AE4"/>
    <w:rsid w:val="001456B3"/>
    <w:rsid w:val="00146DB0"/>
    <w:rsid w:val="00152311"/>
    <w:rsid w:val="00153506"/>
    <w:rsid w:val="00156345"/>
    <w:rsid w:val="00160995"/>
    <w:rsid w:val="00162D9E"/>
    <w:rsid w:val="0016328D"/>
    <w:rsid w:val="001632A0"/>
    <w:rsid w:val="00165D83"/>
    <w:rsid w:val="001668A0"/>
    <w:rsid w:val="0016751D"/>
    <w:rsid w:val="0017024F"/>
    <w:rsid w:val="00174626"/>
    <w:rsid w:val="00182423"/>
    <w:rsid w:val="001856E1"/>
    <w:rsid w:val="00191886"/>
    <w:rsid w:val="001932E9"/>
    <w:rsid w:val="001934D2"/>
    <w:rsid w:val="001937E3"/>
    <w:rsid w:val="00193BF9"/>
    <w:rsid w:val="00194866"/>
    <w:rsid w:val="001A1BB7"/>
    <w:rsid w:val="001A28C2"/>
    <w:rsid w:val="001A317F"/>
    <w:rsid w:val="001A3C09"/>
    <w:rsid w:val="001A5146"/>
    <w:rsid w:val="001A7464"/>
    <w:rsid w:val="001B3578"/>
    <w:rsid w:val="001B5F80"/>
    <w:rsid w:val="001D23D2"/>
    <w:rsid w:val="001E3A9E"/>
    <w:rsid w:val="001F095F"/>
    <w:rsid w:val="001F3BC8"/>
    <w:rsid w:val="00207299"/>
    <w:rsid w:val="0021430E"/>
    <w:rsid w:val="00215340"/>
    <w:rsid w:val="00220FCA"/>
    <w:rsid w:val="00221E30"/>
    <w:rsid w:val="0023185F"/>
    <w:rsid w:val="00232CFD"/>
    <w:rsid w:val="00234679"/>
    <w:rsid w:val="0024163F"/>
    <w:rsid w:val="00251A2F"/>
    <w:rsid w:val="0025371E"/>
    <w:rsid w:val="00253846"/>
    <w:rsid w:val="00255D0F"/>
    <w:rsid w:val="00256156"/>
    <w:rsid w:val="002575B1"/>
    <w:rsid w:val="002616B4"/>
    <w:rsid w:val="00267FAF"/>
    <w:rsid w:val="00270B06"/>
    <w:rsid w:val="00281B95"/>
    <w:rsid w:val="00283A5B"/>
    <w:rsid w:val="00285471"/>
    <w:rsid w:val="00286935"/>
    <w:rsid w:val="00293FBC"/>
    <w:rsid w:val="002A18B8"/>
    <w:rsid w:val="002A1F29"/>
    <w:rsid w:val="002B35F2"/>
    <w:rsid w:val="002C47D6"/>
    <w:rsid w:val="002C7704"/>
    <w:rsid w:val="002D13BC"/>
    <w:rsid w:val="002D277A"/>
    <w:rsid w:val="002E32CE"/>
    <w:rsid w:val="002E6462"/>
    <w:rsid w:val="002E6B0F"/>
    <w:rsid w:val="002E7DC6"/>
    <w:rsid w:val="002F0821"/>
    <w:rsid w:val="002F32F5"/>
    <w:rsid w:val="002F7D60"/>
    <w:rsid w:val="0030104C"/>
    <w:rsid w:val="0030304D"/>
    <w:rsid w:val="00305165"/>
    <w:rsid w:val="00306BF8"/>
    <w:rsid w:val="003106D2"/>
    <w:rsid w:val="00313891"/>
    <w:rsid w:val="00326B58"/>
    <w:rsid w:val="0033073F"/>
    <w:rsid w:val="00330B11"/>
    <w:rsid w:val="00345BA1"/>
    <w:rsid w:val="003503C8"/>
    <w:rsid w:val="003517EA"/>
    <w:rsid w:val="003545A6"/>
    <w:rsid w:val="00356E3A"/>
    <w:rsid w:val="00357EE8"/>
    <w:rsid w:val="003628FE"/>
    <w:rsid w:val="003644B7"/>
    <w:rsid w:val="00367073"/>
    <w:rsid w:val="003700E3"/>
    <w:rsid w:val="00374BFC"/>
    <w:rsid w:val="00374F62"/>
    <w:rsid w:val="00375260"/>
    <w:rsid w:val="003840DB"/>
    <w:rsid w:val="003861E7"/>
    <w:rsid w:val="00390D29"/>
    <w:rsid w:val="003928BB"/>
    <w:rsid w:val="00393209"/>
    <w:rsid w:val="00393EC1"/>
    <w:rsid w:val="003976E0"/>
    <w:rsid w:val="003A004B"/>
    <w:rsid w:val="003A116C"/>
    <w:rsid w:val="003A2B9F"/>
    <w:rsid w:val="003A3BA4"/>
    <w:rsid w:val="003B155E"/>
    <w:rsid w:val="003B2350"/>
    <w:rsid w:val="003B52D1"/>
    <w:rsid w:val="003C08A5"/>
    <w:rsid w:val="003C1760"/>
    <w:rsid w:val="003C4C22"/>
    <w:rsid w:val="003C7AEE"/>
    <w:rsid w:val="003C7C77"/>
    <w:rsid w:val="003D2707"/>
    <w:rsid w:val="003D6EA8"/>
    <w:rsid w:val="003D70E6"/>
    <w:rsid w:val="003E1FC6"/>
    <w:rsid w:val="003E617B"/>
    <w:rsid w:val="003E6EF4"/>
    <w:rsid w:val="003F0AE3"/>
    <w:rsid w:val="003F2242"/>
    <w:rsid w:val="003F5277"/>
    <w:rsid w:val="003F63F7"/>
    <w:rsid w:val="00401873"/>
    <w:rsid w:val="0040445E"/>
    <w:rsid w:val="004050B2"/>
    <w:rsid w:val="00405311"/>
    <w:rsid w:val="00405C83"/>
    <w:rsid w:val="00412A00"/>
    <w:rsid w:val="004144C7"/>
    <w:rsid w:val="004144CA"/>
    <w:rsid w:val="00415C38"/>
    <w:rsid w:val="0042318D"/>
    <w:rsid w:val="00426AAE"/>
    <w:rsid w:val="00433EDA"/>
    <w:rsid w:val="00442724"/>
    <w:rsid w:val="004440DF"/>
    <w:rsid w:val="00444579"/>
    <w:rsid w:val="00445E99"/>
    <w:rsid w:val="004476DB"/>
    <w:rsid w:val="00450574"/>
    <w:rsid w:val="00453F45"/>
    <w:rsid w:val="004540BF"/>
    <w:rsid w:val="00454EE3"/>
    <w:rsid w:val="0045632D"/>
    <w:rsid w:val="00460873"/>
    <w:rsid w:val="00460F7D"/>
    <w:rsid w:val="00471142"/>
    <w:rsid w:val="004715E6"/>
    <w:rsid w:val="00477F11"/>
    <w:rsid w:val="004807FC"/>
    <w:rsid w:val="0048285C"/>
    <w:rsid w:val="00490A5F"/>
    <w:rsid w:val="00491F60"/>
    <w:rsid w:val="00493AC7"/>
    <w:rsid w:val="00493B9E"/>
    <w:rsid w:val="004A1A82"/>
    <w:rsid w:val="004A596E"/>
    <w:rsid w:val="004B1F26"/>
    <w:rsid w:val="004B583C"/>
    <w:rsid w:val="004C18EF"/>
    <w:rsid w:val="004C3A6A"/>
    <w:rsid w:val="004C4924"/>
    <w:rsid w:val="004C4A25"/>
    <w:rsid w:val="004C5B05"/>
    <w:rsid w:val="004C6600"/>
    <w:rsid w:val="004D1AA6"/>
    <w:rsid w:val="004D5A12"/>
    <w:rsid w:val="004D5AAF"/>
    <w:rsid w:val="004D7CB4"/>
    <w:rsid w:val="004E1837"/>
    <w:rsid w:val="004F75FE"/>
    <w:rsid w:val="0050416F"/>
    <w:rsid w:val="00507575"/>
    <w:rsid w:val="00510C57"/>
    <w:rsid w:val="00511F69"/>
    <w:rsid w:val="00515495"/>
    <w:rsid w:val="00523B82"/>
    <w:rsid w:val="00524292"/>
    <w:rsid w:val="005244C5"/>
    <w:rsid w:val="0052550C"/>
    <w:rsid w:val="00525D9B"/>
    <w:rsid w:val="00531D27"/>
    <w:rsid w:val="00543301"/>
    <w:rsid w:val="00543D2B"/>
    <w:rsid w:val="00545055"/>
    <w:rsid w:val="005457E8"/>
    <w:rsid w:val="00553E98"/>
    <w:rsid w:val="005608A0"/>
    <w:rsid w:val="00566A14"/>
    <w:rsid w:val="0056706A"/>
    <w:rsid w:val="00567F62"/>
    <w:rsid w:val="0057663C"/>
    <w:rsid w:val="00582A4E"/>
    <w:rsid w:val="00585277"/>
    <w:rsid w:val="005861BC"/>
    <w:rsid w:val="005A04BB"/>
    <w:rsid w:val="005A04ED"/>
    <w:rsid w:val="005A2294"/>
    <w:rsid w:val="005A2552"/>
    <w:rsid w:val="005A4BEB"/>
    <w:rsid w:val="005A5136"/>
    <w:rsid w:val="005A54DA"/>
    <w:rsid w:val="005A6C45"/>
    <w:rsid w:val="005B0073"/>
    <w:rsid w:val="005B0326"/>
    <w:rsid w:val="005B0CE1"/>
    <w:rsid w:val="005B3A6C"/>
    <w:rsid w:val="005B45D8"/>
    <w:rsid w:val="005B57B4"/>
    <w:rsid w:val="005C2CD5"/>
    <w:rsid w:val="005C658F"/>
    <w:rsid w:val="005C69BF"/>
    <w:rsid w:val="005C757D"/>
    <w:rsid w:val="005D65B3"/>
    <w:rsid w:val="005E216A"/>
    <w:rsid w:val="005E3711"/>
    <w:rsid w:val="0060319B"/>
    <w:rsid w:val="00605450"/>
    <w:rsid w:val="0060635D"/>
    <w:rsid w:val="00610875"/>
    <w:rsid w:val="00617FB2"/>
    <w:rsid w:val="00621749"/>
    <w:rsid w:val="0063361F"/>
    <w:rsid w:val="0063450F"/>
    <w:rsid w:val="006358EB"/>
    <w:rsid w:val="00643313"/>
    <w:rsid w:val="006462CD"/>
    <w:rsid w:val="00647B25"/>
    <w:rsid w:val="00653840"/>
    <w:rsid w:val="00660C58"/>
    <w:rsid w:val="00663692"/>
    <w:rsid w:val="00666DDF"/>
    <w:rsid w:val="0067026A"/>
    <w:rsid w:val="00671A26"/>
    <w:rsid w:val="00675993"/>
    <w:rsid w:val="0068061E"/>
    <w:rsid w:val="00686CD9"/>
    <w:rsid w:val="00694FA8"/>
    <w:rsid w:val="00695666"/>
    <w:rsid w:val="00696CA7"/>
    <w:rsid w:val="00697841"/>
    <w:rsid w:val="006A2411"/>
    <w:rsid w:val="006A429F"/>
    <w:rsid w:val="006A7B06"/>
    <w:rsid w:val="006B3D49"/>
    <w:rsid w:val="006B4206"/>
    <w:rsid w:val="006B5AC5"/>
    <w:rsid w:val="006B61BC"/>
    <w:rsid w:val="006C1967"/>
    <w:rsid w:val="006C3AE4"/>
    <w:rsid w:val="006D1688"/>
    <w:rsid w:val="006D299E"/>
    <w:rsid w:val="006D2C68"/>
    <w:rsid w:val="006E0EF5"/>
    <w:rsid w:val="006E70CB"/>
    <w:rsid w:val="006F1529"/>
    <w:rsid w:val="006F252B"/>
    <w:rsid w:val="006F4E61"/>
    <w:rsid w:val="00700696"/>
    <w:rsid w:val="00715A57"/>
    <w:rsid w:val="00720D30"/>
    <w:rsid w:val="00730BC1"/>
    <w:rsid w:val="007356D4"/>
    <w:rsid w:val="00742DE8"/>
    <w:rsid w:val="00744406"/>
    <w:rsid w:val="007444E0"/>
    <w:rsid w:val="00744640"/>
    <w:rsid w:val="00750F4F"/>
    <w:rsid w:val="0075508A"/>
    <w:rsid w:val="007576DA"/>
    <w:rsid w:val="007620C6"/>
    <w:rsid w:val="0076392A"/>
    <w:rsid w:val="007667A0"/>
    <w:rsid w:val="0077198A"/>
    <w:rsid w:val="007801E1"/>
    <w:rsid w:val="00783C64"/>
    <w:rsid w:val="007901A9"/>
    <w:rsid w:val="0079047A"/>
    <w:rsid w:val="00792622"/>
    <w:rsid w:val="007966FA"/>
    <w:rsid w:val="007A4C85"/>
    <w:rsid w:val="007B539E"/>
    <w:rsid w:val="007B6126"/>
    <w:rsid w:val="007C24B3"/>
    <w:rsid w:val="007C4571"/>
    <w:rsid w:val="007D0BE0"/>
    <w:rsid w:val="007D1B72"/>
    <w:rsid w:val="007E1EB3"/>
    <w:rsid w:val="007E1EDD"/>
    <w:rsid w:val="007E36AF"/>
    <w:rsid w:val="007E3C1D"/>
    <w:rsid w:val="007F08D0"/>
    <w:rsid w:val="007F1F6B"/>
    <w:rsid w:val="00800685"/>
    <w:rsid w:val="00800D17"/>
    <w:rsid w:val="008011A1"/>
    <w:rsid w:val="00803D55"/>
    <w:rsid w:val="00805647"/>
    <w:rsid w:val="00805FAB"/>
    <w:rsid w:val="0081109F"/>
    <w:rsid w:val="00811FAF"/>
    <w:rsid w:val="00814804"/>
    <w:rsid w:val="00820B6B"/>
    <w:rsid w:val="00822541"/>
    <w:rsid w:val="00822C9A"/>
    <w:rsid w:val="00824ECE"/>
    <w:rsid w:val="008303FC"/>
    <w:rsid w:val="0083513C"/>
    <w:rsid w:val="008409A1"/>
    <w:rsid w:val="008507F8"/>
    <w:rsid w:val="00854085"/>
    <w:rsid w:val="0085490E"/>
    <w:rsid w:val="00861DC9"/>
    <w:rsid w:val="00861E5E"/>
    <w:rsid w:val="008632C6"/>
    <w:rsid w:val="008638ED"/>
    <w:rsid w:val="00865BA8"/>
    <w:rsid w:val="00866B95"/>
    <w:rsid w:val="00871C5A"/>
    <w:rsid w:val="008737AC"/>
    <w:rsid w:val="008857C5"/>
    <w:rsid w:val="00885CDA"/>
    <w:rsid w:val="008939FD"/>
    <w:rsid w:val="0089448A"/>
    <w:rsid w:val="008A1FB2"/>
    <w:rsid w:val="008A267F"/>
    <w:rsid w:val="008A3D98"/>
    <w:rsid w:val="008B13E3"/>
    <w:rsid w:val="008B183F"/>
    <w:rsid w:val="008B2A04"/>
    <w:rsid w:val="008B5C30"/>
    <w:rsid w:val="008B6CEB"/>
    <w:rsid w:val="008C7C7A"/>
    <w:rsid w:val="008D4DCF"/>
    <w:rsid w:val="008D62D3"/>
    <w:rsid w:val="008D7F84"/>
    <w:rsid w:val="008E050A"/>
    <w:rsid w:val="008E37AF"/>
    <w:rsid w:val="008E4752"/>
    <w:rsid w:val="008E4A66"/>
    <w:rsid w:val="008E5461"/>
    <w:rsid w:val="008E78EE"/>
    <w:rsid w:val="008F1470"/>
    <w:rsid w:val="008F63C8"/>
    <w:rsid w:val="00904DF8"/>
    <w:rsid w:val="00911034"/>
    <w:rsid w:val="00915E42"/>
    <w:rsid w:val="00916FE6"/>
    <w:rsid w:val="0092002F"/>
    <w:rsid w:val="00922AEF"/>
    <w:rsid w:val="009246C9"/>
    <w:rsid w:val="0092608C"/>
    <w:rsid w:val="00933B17"/>
    <w:rsid w:val="00937B1F"/>
    <w:rsid w:val="00941541"/>
    <w:rsid w:val="00942890"/>
    <w:rsid w:val="0094294F"/>
    <w:rsid w:val="00942E09"/>
    <w:rsid w:val="00945F58"/>
    <w:rsid w:val="0094755B"/>
    <w:rsid w:val="0095498B"/>
    <w:rsid w:val="009612A2"/>
    <w:rsid w:val="00965272"/>
    <w:rsid w:val="00965B9F"/>
    <w:rsid w:val="00974980"/>
    <w:rsid w:val="0098109F"/>
    <w:rsid w:val="00983CE1"/>
    <w:rsid w:val="00984AA9"/>
    <w:rsid w:val="009A2237"/>
    <w:rsid w:val="009A41D3"/>
    <w:rsid w:val="009A7C8D"/>
    <w:rsid w:val="009B4C04"/>
    <w:rsid w:val="009B6E1B"/>
    <w:rsid w:val="009C0B53"/>
    <w:rsid w:val="009C31BF"/>
    <w:rsid w:val="009C45EA"/>
    <w:rsid w:val="009C46BF"/>
    <w:rsid w:val="009D02F9"/>
    <w:rsid w:val="009D0907"/>
    <w:rsid w:val="009D3662"/>
    <w:rsid w:val="009D483F"/>
    <w:rsid w:val="009D71F1"/>
    <w:rsid w:val="009F16AD"/>
    <w:rsid w:val="009F2A99"/>
    <w:rsid w:val="009F2B37"/>
    <w:rsid w:val="00A007D9"/>
    <w:rsid w:val="00A126AF"/>
    <w:rsid w:val="00A25AF1"/>
    <w:rsid w:val="00A30372"/>
    <w:rsid w:val="00A307F3"/>
    <w:rsid w:val="00A30854"/>
    <w:rsid w:val="00A366F8"/>
    <w:rsid w:val="00A41DA8"/>
    <w:rsid w:val="00A50393"/>
    <w:rsid w:val="00A5401A"/>
    <w:rsid w:val="00A566A1"/>
    <w:rsid w:val="00A60F38"/>
    <w:rsid w:val="00A65830"/>
    <w:rsid w:val="00A72A63"/>
    <w:rsid w:val="00A76345"/>
    <w:rsid w:val="00A81906"/>
    <w:rsid w:val="00A81D45"/>
    <w:rsid w:val="00A93D86"/>
    <w:rsid w:val="00A953BA"/>
    <w:rsid w:val="00AA04E0"/>
    <w:rsid w:val="00AA2D87"/>
    <w:rsid w:val="00AA7760"/>
    <w:rsid w:val="00AB6316"/>
    <w:rsid w:val="00AC652F"/>
    <w:rsid w:val="00AD40CE"/>
    <w:rsid w:val="00AD51FD"/>
    <w:rsid w:val="00AD5D33"/>
    <w:rsid w:val="00AD6EB3"/>
    <w:rsid w:val="00AD7BAE"/>
    <w:rsid w:val="00AE4DF5"/>
    <w:rsid w:val="00AE6B8F"/>
    <w:rsid w:val="00AF3804"/>
    <w:rsid w:val="00AF5783"/>
    <w:rsid w:val="00AF6664"/>
    <w:rsid w:val="00B00A47"/>
    <w:rsid w:val="00B00F15"/>
    <w:rsid w:val="00B03440"/>
    <w:rsid w:val="00B0567E"/>
    <w:rsid w:val="00B06B65"/>
    <w:rsid w:val="00B07311"/>
    <w:rsid w:val="00B15927"/>
    <w:rsid w:val="00B15D0F"/>
    <w:rsid w:val="00B2192E"/>
    <w:rsid w:val="00B220CF"/>
    <w:rsid w:val="00B2300F"/>
    <w:rsid w:val="00B265DA"/>
    <w:rsid w:val="00B30A6F"/>
    <w:rsid w:val="00B30BBE"/>
    <w:rsid w:val="00B3336C"/>
    <w:rsid w:val="00B411CF"/>
    <w:rsid w:val="00B41B4F"/>
    <w:rsid w:val="00B41E59"/>
    <w:rsid w:val="00B44507"/>
    <w:rsid w:val="00B47503"/>
    <w:rsid w:val="00B56054"/>
    <w:rsid w:val="00B62D70"/>
    <w:rsid w:val="00B63394"/>
    <w:rsid w:val="00B72C36"/>
    <w:rsid w:val="00B73073"/>
    <w:rsid w:val="00B7328C"/>
    <w:rsid w:val="00B74193"/>
    <w:rsid w:val="00B74803"/>
    <w:rsid w:val="00B77340"/>
    <w:rsid w:val="00B77595"/>
    <w:rsid w:val="00B855AE"/>
    <w:rsid w:val="00B9782A"/>
    <w:rsid w:val="00B979BA"/>
    <w:rsid w:val="00BA2814"/>
    <w:rsid w:val="00BA6298"/>
    <w:rsid w:val="00BB5BBB"/>
    <w:rsid w:val="00BB6121"/>
    <w:rsid w:val="00BC2399"/>
    <w:rsid w:val="00BC242C"/>
    <w:rsid w:val="00BC4E26"/>
    <w:rsid w:val="00BD1670"/>
    <w:rsid w:val="00BD4270"/>
    <w:rsid w:val="00BD57FB"/>
    <w:rsid w:val="00BD6C04"/>
    <w:rsid w:val="00BD7959"/>
    <w:rsid w:val="00C01385"/>
    <w:rsid w:val="00C11433"/>
    <w:rsid w:val="00C15207"/>
    <w:rsid w:val="00C16C8B"/>
    <w:rsid w:val="00C16EF7"/>
    <w:rsid w:val="00C211FD"/>
    <w:rsid w:val="00C22BE2"/>
    <w:rsid w:val="00C340B0"/>
    <w:rsid w:val="00C3434D"/>
    <w:rsid w:val="00C44C6F"/>
    <w:rsid w:val="00C455EB"/>
    <w:rsid w:val="00C62ACE"/>
    <w:rsid w:val="00C65063"/>
    <w:rsid w:val="00C707E7"/>
    <w:rsid w:val="00C71629"/>
    <w:rsid w:val="00C83F39"/>
    <w:rsid w:val="00C852D2"/>
    <w:rsid w:val="00C947A8"/>
    <w:rsid w:val="00CB1370"/>
    <w:rsid w:val="00CB4027"/>
    <w:rsid w:val="00CC1A3D"/>
    <w:rsid w:val="00CC1CEC"/>
    <w:rsid w:val="00CC2C64"/>
    <w:rsid w:val="00CC2CBD"/>
    <w:rsid w:val="00CC770E"/>
    <w:rsid w:val="00CD2066"/>
    <w:rsid w:val="00CD576D"/>
    <w:rsid w:val="00CD59BA"/>
    <w:rsid w:val="00CD6552"/>
    <w:rsid w:val="00CE0181"/>
    <w:rsid w:val="00CE375F"/>
    <w:rsid w:val="00CE48A1"/>
    <w:rsid w:val="00CF00F8"/>
    <w:rsid w:val="00D01513"/>
    <w:rsid w:val="00D029D3"/>
    <w:rsid w:val="00D073B9"/>
    <w:rsid w:val="00D10AD3"/>
    <w:rsid w:val="00D14823"/>
    <w:rsid w:val="00D15CF4"/>
    <w:rsid w:val="00D207AF"/>
    <w:rsid w:val="00D22B86"/>
    <w:rsid w:val="00D233F0"/>
    <w:rsid w:val="00D33B05"/>
    <w:rsid w:val="00D37DC2"/>
    <w:rsid w:val="00D444D7"/>
    <w:rsid w:val="00D4509F"/>
    <w:rsid w:val="00D46ED3"/>
    <w:rsid w:val="00D52432"/>
    <w:rsid w:val="00D55BA6"/>
    <w:rsid w:val="00D56038"/>
    <w:rsid w:val="00D64A60"/>
    <w:rsid w:val="00D756F3"/>
    <w:rsid w:val="00D81F73"/>
    <w:rsid w:val="00D84048"/>
    <w:rsid w:val="00D846D1"/>
    <w:rsid w:val="00D86CE2"/>
    <w:rsid w:val="00D9255E"/>
    <w:rsid w:val="00DA1EA3"/>
    <w:rsid w:val="00DA536D"/>
    <w:rsid w:val="00DA58A8"/>
    <w:rsid w:val="00DA60C0"/>
    <w:rsid w:val="00DB39BA"/>
    <w:rsid w:val="00DB6456"/>
    <w:rsid w:val="00DB6DFA"/>
    <w:rsid w:val="00DC1015"/>
    <w:rsid w:val="00DC2E1C"/>
    <w:rsid w:val="00DC3145"/>
    <w:rsid w:val="00DC76FA"/>
    <w:rsid w:val="00DD2B8B"/>
    <w:rsid w:val="00DD4825"/>
    <w:rsid w:val="00DD687E"/>
    <w:rsid w:val="00DE0CDC"/>
    <w:rsid w:val="00DE1F09"/>
    <w:rsid w:val="00DE5160"/>
    <w:rsid w:val="00DF302A"/>
    <w:rsid w:val="00DF33CC"/>
    <w:rsid w:val="00DF76D6"/>
    <w:rsid w:val="00E028AC"/>
    <w:rsid w:val="00E03EE1"/>
    <w:rsid w:val="00E0404C"/>
    <w:rsid w:val="00E10EFD"/>
    <w:rsid w:val="00E133AA"/>
    <w:rsid w:val="00E22AB0"/>
    <w:rsid w:val="00E22FF7"/>
    <w:rsid w:val="00E258A2"/>
    <w:rsid w:val="00E27203"/>
    <w:rsid w:val="00E324DE"/>
    <w:rsid w:val="00E36429"/>
    <w:rsid w:val="00E55B16"/>
    <w:rsid w:val="00E60018"/>
    <w:rsid w:val="00E64F0F"/>
    <w:rsid w:val="00E67653"/>
    <w:rsid w:val="00E67DD5"/>
    <w:rsid w:val="00E711D8"/>
    <w:rsid w:val="00E71858"/>
    <w:rsid w:val="00E73C77"/>
    <w:rsid w:val="00E75A7F"/>
    <w:rsid w:val="00E82BE0"/>
    <w:rsid w:val="00E84135"/>
    <w:rsid w:val="00E84BA7"/>
    <w:rsid w:val="00E84D8F"/>
    <w:rsid w:val="00E86359"/>
    <w:rsid w:val="00E869D9"/>
    <w:rsid w:val="00E9681E"/>
    <w:rsid w:val="00E96922"/>
    <w:rsid w:val="00E9799D"/>
    <w:rsid w:val="00EA57B3"/>
    <w:rsid w:val="00EB276C"/>
    <w:rsid w:val="00EB4947"/>
    <w:rsid w:val="00EC2B3A"/>
    <w:rsid w:val="00EC3E3A"/>
    <w:rsid w:val="00EC6150"/>
    <w:rsid w:val="00EE3EA4"/>
    <w:rsid w:val="00EE59EC"/>
    <w:rsid w:val="00EE6F55"/>
    <w:rsid w:val="00EF2BC3"/>
    <w:rsid w:val="00EF6AAC"/>
    <w:rsid w:val="00EF7112"/>
    <w:rsid w:val="00EF77C1"/>
    <w:rsid w:val="00F047F4"/>
    <w:rsid w:val="00F07216"/>
    <w:rsid w:val="00F2325E"/>
    <w:rsid w:val="00F2683E"/>
    <w:rsid w:val="00F2696D"/>
    <w:rsid w:val="00F302FA"/>
    <w:rsid w:val="00F31627"/>
    <w:rsid w:val="00F33735"/>
    <w:rsid w:val="00F41ED7"/>
    <w:rsid w:val="00F452BF"/>
    <w:rsid w:val="00F459AE"/>
    <w:rsid w:val="00F47FAA"/>
    <w:rsid w:val="00F524C5"/>
    <w:rsid w:val="00F5317F"/>
    <w:rsid w:val="00F65E2C"/>
    <w:rsid w:val="00F70E59"/>
    <w:rsid w:val="00F7280D"/>
    <w:rsid w:val="00F82DCA"/>
    <w:rsid w:val="00F830EF"/>
    <w:rsid w:val="00F85364"/>
    <w:rsid w:val="00F86ECB"/>
    <w:rsid w:val="00F958B3"/>
    <w:rsid w:val="00F97D55"/>
    <w:rsid w:val="00FA1B10"/>
    <w:rsid w:val="00FA7C9F"/>
    <w:rsid w:val="00FB1FC9"/>
    <w:rsid w:val="00FC0475"/>
    <w:rsid w:val="00FC3FBE"/>
    <w:rsid w:val="00FC4EA0"/>
    <w:rsid w:val="00FD227C"/>
    <w:rsid w:val="00FD6A9F"/>
    <w:rsid w:val="00FD74DD"/>
    <w:rsid w:val="00FF23BF"/>
    <w:rsid w:val="00FF6BD4"/>
    <w:rsid w:val="00FF7A67"/>
    <w:rsid w:val="0176B082"/>
    <w:rsid w:val="116C1BA6"/>
    <w:rsid w:val="14171009"/>
    <w:rsid w:val="24787B22"/>
    <w:rsid w:val="3BDB9672"/>
    <w:rsid w:val="6566DC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7F20137B"/>
  <w15:docId w15:val="{BED194CF-3D1D-47BE-961F-EE5B358C3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98A"/>
    <w:pPr>
      <w:spacing w:before="120"/>
    </w:pPr>
    <w:rPr>
      <w:sz w:val="20"/>
    </w:rPr>
  </w:style>
  <w:style w:type="paragraph" w:styleId="Heading1">
    <w:name w:val="heading 1"/>
    <w:basedOn w:val="Normal"/>
    <w:next w:val="Normal"/>
    <w:link w:val="Heading1Char"/>
    <w:uiPriority w:val="9"/>
    <w:semiHidden/>
    <w:rsid w:val="001932E9"/>
    <w:pPr>
      <w:keepNext/>
      <w:keepLines/>
      <w:spacing w:before="480" w:after="0"/>
      <w:outlineLvl w:val="0"/>
    </w:pPr>
    <w:rPr>
      <w:rFonts w:asciiTheme="majorHAnsi" w:eastAsiaTheme="majorEastAsia" w:hAnsiTheme="majorHAnsi" w:cstheme="majorBidi"/>
      <w:b/>
      <w:bCs/>
      <w:color w:val="3774C8" w:themeColor="accent1" w:themeShade="BF"/>
      <w:sz w:val="28"/>
      <w:szCs w:val="28"/>
    </w:rPr>
  </w:style>
  <w:style w:type="paragraph" w:styleId="Heading2">
    <w:name w:val="heading 2"/>
    <w:basedOn w:val="NormalBoldBlue"/>
    <w:next w:val="Normal"/>
    <w:link w:val="Heading2Char"/>
    <w:uiPriority w:val="9"/>
    <w:semiHidden/>
    <w:qFormat/>
    <w:rsid w:val="00D444D7"/>
    <w:pPr>
      <w:outlineLvl w:val="1"/>
    </w:pPr>
  </w:style>
  <w:style w:type="paragraph" w:styleId="Heading3">
    <w:name w:val="heading 3"/>
    <w:basedOn w:val="Normal"/>
    <w:next w:val="Normal"/>
    <w:link w:val="Heading3Char"/>
    <w:uiPriority w:val="9"/>
    <w:semiHidden/>
    <w:qFormat/>
    <w:rsid w:val="00D444D7"/>
    <w:pPr>
      <w:keepNext/>
      <w:keepLines/>
      <w:spacing w:before="200" w:after="0"/>
      <w:outlineLvl w:val="2"/>
    </w:pPr>
    <w:rPr>
      <w:rFonts w:eastAsiaTheme="majorEastAsia" w:cstheme="majorBidi"/>
      <w:b/>
      <w:bCs/>
      <w:color w:val="7BA4DB" w:themeColor="accent1"/>
    </w:rPr>
  </w:style>
  <w:style w:type="paragraph" w:styleId="Heading4">
    <w:name w:val="heading 4"/>
    <w:aliases w:val="Appendix Heading (Short)"/>
    <w:basedOn w:val="Heading2"/>
    <w:next w:val="Normal"/>
    <w:link w:val="Heading4Char"/>
    <w:uiPriority w:val="9"/>
    <w:semiHidden/>
    <w:qFormat/>
    <w:rsid w:val="00126B8D"/>
    <w:pPr>
      <w:spacing w:before="200"/>
      <w:outlineLvl w:val="3"/>
    </w:pPr>
    <w:rPr>
      <w:rFonts w:asciiTheme="majorHAnsi" w:hAnsiTheme="majorHAnsi"/>
      <w:i/>
      <w:iCs/>
      <w:color w:val="7BA4DB" w:themeColor="accent1"/>
      <w:sz w:val="22"/>
      <w:lang w:eastAsia="en-AU"/>
    </w:rPr>
  </w:style>
  <w:style w:type="paragraph" w:styleId="Heading5">
    <w:name w:val="heading 5"/>
    <w:basedOn w:val="Normal"/>
    <w:next w:val="Normal"/>
    <w:link w:val="Heading5Char"/>
    <w:uiPriority w:val="9"/>
    <w:semiHidden/>
    <w:unhideWhenUsed/>
    <w:qFormat/>
    <w:rsid w:val="00BD7959"/>
    <w:pPr>
      <w:keepNext/>
      <w:keepLines/>
      <w:spacing w:before="200" w:after="0"/>
      <w:outlineLvl w:val="4"/>
    </w:pPr>
    <w:rPr>
      <w:rFonts w:asciiTheme="majorHAnsi" w:eastAsiaTheme="majorEastAsia" w:hAnsiTheme="majorHAnsi" w:cstheme="majorBidi"/>
      <w:color w:val="244D85" w:themeColor="accent1" w:themeShade="7F"/>
    </w:rPr>
  </w:style>
  <w:style w:type="paragraph" w:styleId="Heading6">
    <w:name w:val="heading 6"/>
    <w:basedOn w:val="Normal"/>
    <w:next w:val="Normal"/>
    <w:link w:val="Heading6Char"/>
    <w:uiPriority w:val="9"/>
    <w:semiHidden/>
    <w:unhideWhenUsed/>
    <w:qFormat/>
    <w:rsid w:val="00BD7959"/>
    <w:pPr>
      <w:keepNext/>
      <w:keepLines/>
      <w:spacing w:before="200" w:after="0"/>
      <w:outlineLvl w:val="5"/>
    </w:pPr>
    <w:rPr>
      <w:rFonts w:asciiTheme="majorHAnsi" w:eastAsiaTheme="majorEastAsia" w:hAnsiTheme="majorHAnsi" w:cstheme="majorBidi"/>
      <w:i/>
      <w:iCs/>
      <w:color w:val="244D85" w:themeColor="accent1" w:themeShade="7F"/>
    </w:rPr>
  </w:style>
  <w:style w:type="paragraph" w:styleId="Heading7">
    <w:name w:val="heading 7"/>
    <w:basedOn w:val="Normal"/>
    <w:next w:val="Normal"/>
    <w:link w:val="Heading7Char"/>
    <w:uiPriority w:val="9"/>
    <w:semiHidden/>
    <w:unhideWhenUsed/>
    <w:qFormat/>
    <w:rsid w:val="00BD7959"/>
    <w:pPr>
      <w:keepNext/>
      <w:keepLines/>
      <w:spacing w:before="200" w:after="0"/>
      <w:outlineLvl w:val="6"/>
    </w:pPr>
    <w:rPr>
      <w:rFonts w:asciiTheme="majorHAnsi" w:eastAsiaTheme="majorEastAsia" w:hAnsiTheme="majorHAnsi" w:cstheme="majorBidi"/>
      <w:i/>
      <w:iCs/>
      <w:color w:val="7C7D86" w:themeColor="text1" w:themeTint="BF"/>
    </w:rPr>
  </w:style>
  <w:style w:type="paragraph" w:styleId="Heading8">
    <w:name w:val="heading 8"/>
    <w:basedOn w:val="Normal"/>
    <w:next w:val="Normal"/>
    <w:link w:val="Heading8Char"/>
    <w:uiPriority w:val="9"/>
    <w:semiHidden/>
    <w:unhideWhenUsed/>
    <w:qFormat/>
    <w:rsid w:val="00BD7959"/>
    <w:pPr>
      <w:keepNext/>
      <w:keepLines/>
      <w:spacing w:before="200" w:after="0"/>
      <w:outlineLvl w:val="7"/>
    </w:pPr>
    <w:rPr>
      <w:rFonts w:asciiTheme="majorHAnsi" w:eastAsiaTheme="majorEastAsia" w:hAnsiTheme="majorHAnsi" w:cstheme="majorBidi"/>
      <w:color w:val="7C7D86" w:themeColor="text1" w:themeTint="BF"/>
      <w:szCs w:val="20"/>
    </w:rPr>
  </w:style>
  <w:style w:type="paragraph" w:styleId="Heading9">
    <w:name w:val="heading 9"/>
    <w:basedOn w:val="Normal"/>
    <w:next w:val="Normal"/>
    <w:link w:val="Heading9Char"/>
    <w:uiPriority w:val="9"/>
    <w:semiHidden/>
    <w:unhideWhenUsed/>
    <w:qFormat/>
    <w:rsid w:val="00BD7959"/>
    <w:pPr>
      <w:keepNext/>
      <w:keepLines/>
      <w:spacing w:before="200" w:after="0"/>
      <w:outlineLvl w:val="8"/>
    </w:pPr>
    <w:rPr>
      <w:rFonts w:asciiTheme="majorHAnsi" w:eastAsiaTheme="majorEastAsia" w:hAnsiTheme="majorHAnsi" w:cstheme="majorBidi"/>
      <w:i/>
      <w:iCs/>
      <w:color w:val="7C7D8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Title_Large"/>
    <w:basedOn w:val="Normal"/>
    <w:next w:val="Normal"/>
    <w:link w:val="TitleChar"/>
    <w:uiPriority w:val="5"/>
    <w:semiHidden/>
    <w:qFormat/>
    <w:rsid w:val="00A76345"/>
    <w:pPr>
      <w:spacing w:before="0" w:after="300" w:line="168" w:lineRule="auto"/>
      <w:contextualSpacing/>
    </w:pPr>
    <w:rPr>
      <w:rFonts w:ascii="Oswald Medium" w:eastAsia="Times New Roman" w:hAnsi="Oswald Medium" w:cs="Times New Roman"/>
      <w:color w:val="7BA4DB"/>
      <w:spacing w:val="5"/>
      <w:kern w:val="28"/>
      <w:sz w:val="160"/>
      <w:szCs w:val="52"/>
      <w:lang w:eastAsia="en-AU"/>
    </w:rPr>
  </w:style>
  <w:style w:type="character" w:customStyle="1" w:styleId="TitleChar">
    <w:name w:val="Title Char"/>
    <w:aliases w:val="a.Title_Large Char"/>
    <w:basedOn w:val="DefaultParagraphFont"/>
    <w:link w:val="Title"/>
    <w:uiPriority w:val="5"/>
    <w:semiHidden/>
    <w:rsid w:val="00285471"/>
    <w:rPr>
      <w:rFonts w:ascii="Oswald Medium" w:eastAsia="Times New Roman" w:hAnsi="Oswald Medium" w:cs="Times New Roman"/>
      <w:color w:val="7BA4DB"/>
      <w:spacing w:val="5"/>
      <w:kern w:val="28"/>
      <w:sz w:val="160"/>
      <w:szCs w:val="52"/>
      <w:lang w:eastAsia="en-AU"/>
    </w:rPr>
  </w:style>
  <w:style w:type="paragraph" w:styleId="Subtitle">
    <w:name w:val="Subtitle"/>
    <w:aliases w:val="a.Subtitle_Large"/>
    <w:basedOn w:val="Normal"/>
    <w:next w:val="Normal"/>
    <w:link w:val="SubtitleChar"/>
    <w:uiPriority w:val="6"/>
    <w:semiHidden/>
    <w:qFormat/>
    <w:rsid w:val="00A76345"/>
    <w:pPr>
      <w:numPr>
        <w:ilvl w:val="1"/>
      </w:numPr>
      <w:tabs>
        <w:tab w:val="right" w:pos="9639"/>
      </w:tabs>
      <w:spacing w:after="240" w:line="216" w:lineRule="auto"/>
    </w:pPr>
    <w:rPr>
      <w:rFonts w:ascii="Oswald Medium" w:eastAsiaTheme="majorEastAsia" w:hAnsi="Oswald Medium" w:cstheme="majorBidi"/>
      <w:iCs/>
      <w:color w:val="FFFFFF" w:themeColor="background1"/>
      <w:spacing w:val="15"/>
      <w:sz w:val="36"/>
      <w:szCs w:val="36"/>
    </w:rPr>
  </w:style>
  <w:style w:type="character" w:customStyle="1" w:styleId="SubtitleChar">
    <w:name w:val="Subtitle Char"/>
    <w:aliases w:val="a.Subtitle_Large Char"/>
    <w:basedOn w:val="DefaultParagraphFont"/>
    <w:link w:val="Subtitle"/>
    <w:uiPriority w:val="6"/>
    <w:semiHidden/>
    <w:rsid w:val="00285471"/>
    <w:rPr>
      <w:rFonts w:ascii="Oswald Medium" w:eastAsiaTheme="majorEastAsia" w:hAnsi="Oswald Medium" w:cstheme="majorBidi"/>
      <w:iCs/>
      <w:color w:val="FFFFFF" w:themeColor="background1"/>
      <w:spacing w:val="15"/>
      <w:sz w:val="36"/>
      <w:szCs w:val="36"/>
    </w:rPr>
  </w:style>
  <w:style w:type="paragraph" w:customStyle="1" w:styleId="DocumentTitleOld">
    <w:name w:val="Document TitleOld"/>
    <w:basedOn w:val="Normal"/>
    <w:link w:val="DocumentTitleOldChar"/>
    <w:autoRedefine/>
    <w:uiPriority w:val="3"/>
    <w:semiHidden/>
    <w:rsid w:val="003D70E6"/>
    <w:pPr>
      <w:autoSpaceDE w:val="0"/>
      <w:autoSpaceDN w:val="0"/>
      <w:adjustRightInd w:val="0"/>
      <w:spacing w:after="120" w:line="240" w:lineRule="auto"/>
      <w:ind w:left="-1134" w:right="4774"/>
      <w:jc w:val="center"/>
    </w:pPr>
    <w:rPr>
      <w:rFonts w:ascii="Titillium Web" w:hAnsi="Titillium Web" w:cs="TitilliumWeb-Regular"/>
      <w:color w:val="001CB1"/>
      <w:sz w:val="76"/>
      <w:szCs w:val="76"/>
    </w:rPr>
  </w:style>
  <w:style w:type="character" w:customStyle="1" w:styleId="DocumentTitleOldChar">
    <w:name w:val="Document TitleOld Char"/>
    <w:basedOn w:val="DefaultParagraphFont"/>
    <w:link w:val="DocumentTitleOld"/>
    <w:uiPriority w:val="3"/>
    <w:semiHidden/>
    <w:rsid w:val="0052550C"/>
    <w:rPr>
      <w:rFonts w:ascii="Titillium Web" w:hAnsi="Titillium Web" w:cs="TitilliumWeb-Regular"/>
      <w:color w:val="001CB1"/>
      <w:sz w:val="76"/>
      <w:szCs w:val="76"/>
    </w:rPr>
  </w:style>
  <w:style w:type="paragraph" w:styleId="BalloonText">
    <w:name w:val="Balloon Text"/>
    <w:basedOn w:val="Normal"/>
    <w:link w:val="BalloonTextChar"/>
    <w:uiPriority w:val="99"/>
    <w:semiHidden/>
    <w:unhideWhenUsed/>
    <w:rsid w:val="00D756F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6F3"/>
    <w:rPr>
      <w:rFonts w:ascii="Tahoma" w:hAnsi="Tahoma" w:cs="Tahoma"/>
      <w:sz w:val="16"/>
      <w:szCs w:val="16"/>
    </w:rPr>
  </w:style>
  <w:style w:type="paragraph" w:customStyle="1" w:styleId="Tabletext">
    <w:name w:val="Table text"/>
    <w:basedOn w:val="Normal"/>
    <w:link w:val="TabletextChar"/>
    <w:uiPriority w:val="1"/>
    <w:qFormat/>
    <w:rsid w:val="0057663C"/>
    <w:pPr>
      <w:spacing w:before="0" w:after="0"/>
    </w:pPr>
  </w:style>
  <w:style w:type="paragraph" w:customStyle="1" w:styleId="Tablesubheading">
    <w:name w:val="Table subheading"/>
    <w:basedOn w:val="Heading3"/>
    <w:link w:val="TablesubheadingChar"/>
    <w:uiPriority w:val="1"/>
    <w:qFormat/>
    <w:rsid w:val="00B72C36"/>
    <w:pPr>
      <w:spacing w:before="60" w:after="60"/>
    </w:pPr>
  </w:style>
  <w:style w:type="table" w:styleId="TableGrid">
    <w:name w:val="Table Grid"/>
    <w:basedOn w:val="TableNormal"/>
    <w:uiPriority w:val="59"/>
    <w:rsid w:val="0093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1"/>
    <w:rsid w:val="0057663C"/>
    <w:rPr>
      <w:sz w:val="20"/>
    </w:rPr>
  </w:style>
  <w:style w:type="paragraph" w:customStyle="1" w:styleId="Address">
    <w:name w:val="Address"/>
    <w:link w:val="AddressChar"/>
    <w:uiPriority w:val="3"/>
    <w:semiHidden/>
    <w:qFormat/>
    <w:rsid w:val="00412A00"/>
    <w:pPr>
      <w:spacing w:after="0" w:line="240" w:lineRule="auto"/>
    </w:pPr>
    <w:rPr>
      <w:rFonts w:ascii="Open Sans Light" w:hAnsi="Open Sans Light"/>
      <w:sz w:val="14"/>
    </w:rPr>
  </w:style>
  <w:style w:type="character" w:customStyle="1" w:styleId="AddressChar">
    <w:name w:val="Address Char"/>
    <w:basedOn w:val="DefaultParagraphFont"/>
    <w:link w:val="Address"/>
    <w:uiPriority w:val="3"/>
    <w:semiHidden/>
    <w:rsid w:val="00285471"/>
    <w:rPr>
      <w:rFonts w:ascii="Open Sans Light" w:hAnsi="Open Sans Light"/>
      <w:sz w:val="14"/>
    </w:rPr>
  </w:style>
  <w:style w:type="character" w:customStyle="1" w:styleId="TablesubheadingChar">
    <w:name w:val="Table subheading Char"/>
    <w:basedOn w:val="Heading3Char"/>
    <w:link w:val="Tablesubheading"/>
    <w:uiPriority w:val="1"/>
    <w:rsid w:val="00B72C36"/>
    <w:rPr>
      <w:rFonts w:eastAsiaTheme="majorEastAsia" w:cstheme="majorBidi"/>
      <w:b/>
      <w:bCs/>
      <w:color w:val="7BA4DB" w:themeColor="accent1"/>
      <w:sz w:val="20"/>
    </w:rPr>
  </w:style>
  <w:style w:type="paragraph" w:customStyle="1" w:styleId="ItemHeading">
    <w:name w:val="Item Heading"/>
    <w:basedOn w:val="Normal"/>
    <w:link w:val="ItemHeadingChar"/>
    <w:uiPriority w:val="4"/>
    <w:semiHidden/>
    <w:qFormat/>
    <w:rsid w:val="00412A00"/>
    <w:pPr>
      <w:spacing w:after="0" w:line="240" w:lineRule="auto"/>
    </w:pPr>
    <w:rPr>
      <w:sz w:val="24"/>
    </w:rPr>
  </w:style>
  <w:style w:type="paragraph" w:customStyle="1" w:styleId="ItemAction">
    <w:name w:val="Item Action"/>
    <w:basedOn w:val="ItemHeading"/>
    <w:link w:val="ItemActionChar"/>
    <w:uiPriority w:val="4"/>
    <w:semiHidden/>
    <w:qFormat/>
    <w:rsid w:val="00412A00"/>
    <w:rPr>
      <w:rFonts w:ascii="Open Sans Light" w:hAnsi="Open Sans Light" w:cs="Open Sans Light"/>
      <w:sz w:val="20"/>
    </w:rPr>
  </w:style>
  <w:style w:type="character" w:customStyle="1" w:styleId="ItemHeadingChar">
    <w:name w:val="Item Heading Char"/>
    <w:basedOn w:val="DefaultParagraphFont"/>
    <w:link w:val="ItemHeading"/>
    <w:uiPriority w:val="4"/>
    <w:semiHidden/>
    <w:rsid w:val="00412A00"/>
    <w:rPr>
      <w:sz w:val="24"/>
    </w:rPr>
  </w:style>
  <w:style w:type="character" w:customStyle="1" w:styleId="ItemActionChar">
    <w:name w:val="Item Action Char"/>
    <w:basedOn w:val="ItemHeadingChar"/>
    <w:link w:val="ItemAction"/>
    <w:uiPriority w:val="4"/>
    <w:semiHidden/>
    <w:rsid w:val="00412A00"/>
    <w:rPr>
      <w:rFonts w:ascii="Open Sans Light" w:hAnsi="Open Sans Light" w:cs="Open Sans Light"/>
      <w:sz w:val="20"/>
    </w:rPr>
  </w:style>
  <w:style w:type="paragraph" w:customStyle="1" w:styleId="FooterText">
    <w:name w:val="Footer Text"/>
    <w:basedOn w:val="Normal"/>
    <w:link w:val="FooterTextChar"/>
    <w:uiPriority w:val="2"/>
    <w:qFormat/>
    <w:rsid w:val="00412A00"/>
    <w:pPr>
      <w:tabs>
        <w:tab w:val="center" w:pos="4513"/>
        <w:tab w:val="right" w:pos="9026"/>
      </w:tabs>
      <w:spacing w:after="0" w:line="240" w:lineRule="auto"/>
    </w:pPr>
    <w:rPr>
      <w:rFonts w:ascii="Open Sans Light" w:eastAsia="Arial" w:hAnsi="Open Sans Light" w:cs="Open Sans Light"/>
      <w:color w:val="969696"/>
      <w:sz w:val="18"/>
    </w:rPr>
  </w:style>
  <w:style w:type="paragraph" w:customStyle="1" w:styleId="ItemTitle">
    <w:name w:val="Item Title"/>
    <w:basedOn w:val="Normal"/>
    <w:link w:val="ItemTitleChar"/>
    <w:uiPriority w:val="4"/>
    <w:semiHidden/>
    <w:qFormat/>
    <w:rsid w:val="00660C58"/>
    <w:rPr>
      <w:color w:val="001CAF"/>
      <w:szCs w:val="24"/>
    </w:rPr>
  </w:style>
  <w:style w:type="character" w:customStyle="1" w:styleId="FooterTextChar">
    <w:name w:val="Footer Text Char"/>
    <w:basedOn w:val="DefaultParagraphFont"/>
    <w:link w:val="FooterText"/>
    <w:uiPriority w:val="2"/>
    <w:rsid w:val="00A60F38"/>
    <w:rPr>
      <w:rFonts w:ascii="Open Sans Light" w:eastAsia="Arial" w:hAnsi="Open Sans Light" w:cs="Open Sans Light"/>
      <w:color w:val="969696"/>
      <w:sz w:val="18"/>
    </w:rPr>
  </w:style>
  <w:style w:type="character" w:customStyle="1" w:styleId="ItemTitleChar">
    <w:name w:val="Item Title Char"/>
    <w:basedOn w:val="DefaultParagraphFont"/>
    <w:link w:val="ItemTitle"/>
    <w:uiPriority w:val="4"/>
    <w:semiHidden/>
    <w:rsid w:val="00660C58"/>
    <w:rPr>
      <w:color w:val="001CAF"/>
      <w:sz w:val="20"/>
      <w:szCs w:val="24"/>
    </w:rPr>
  </w:style>
  <w:style w:type="paragraph" w:customStyle="1" w:styleId="AddressBlue">
    <w:name w:val="Address_Blue"/>
    <w:basedOn w:val="Address"/>
    <w:link w:val="AddressBlueChar"/>
    <w:uiPriority w:val="3"/>
    <w:semiHidden/>
    <w:qFormat/>
    <w:rsid w:val="00412A00"/>
    <w:rPr>
      <w:b/>
      <w:color w:val="061D42" w:themeColor="text2"/>
    </w:rPr>
  </w:style>
  <w:style w:type="paragraph" w:customStyle="1" w:styleId="NormalBoldBlue">
    <w:name w:val="Normal_BoldBlue"/>
    <w:basedOn w:val="Normal"/>
    <w:link w:val="NormalBoldBlueChar"/>
    <w:uiPriority w:val="2"/>
    <w:qFormat/>
    <w:rsid w:val="00412A00"/>
    <w:pPr>
      <w:spacing w:after="0" w:line="240" w:lineRule="auto"/>
    </w:pPr>
    <w:rPr>
      <w:b/>
      <w:color w:val="061D42" w:themeColor="text2"/>
    </w:rPr>
  </w:style>
  <w:style w:type="character" w:customStyle="1" w:styleId="AddressBlueChar">
    <w:name w:val="Address_Blue Char"/>
    <w:basedOn w:val="AddressChar"/>
    <w:link w:val="AddressBlue"/>
    <w:uiPriority w:val="3"/>
    <w:semiHidden/>
    <w:rsid w:val="00285471"/>
    <w:rPr>
      <w:rFonts w:ascii="Open Sans Light" w:hAnsi="Open Sans Light"/>
      <w:b/>
      <w:color w:val="061D42" w:themeColor="text2"/>
      <w:sz w:val="14"/>
    </w:rPr>
  </w:style>
  <w:style w:type="paragraph" w:customStyle="1" w:styleId="NormalBold">
    <w:name w:val="Normal_Bold"/>
    <w:basedOn w:val="Normal"/>
    <w:link w:val="NormalBoldChar"/>
    <w:uiPriority w:val="2"/>
    <w:qFormat/>
    <w:rsid w:val="00412A00"/>
    <w:pPr>
      <w:spacing w:after="0" w:line="240" w:lineRule="auto"/>
    </w:pPr>
    <w:rPr>
      <w:b/>
    </w:rPr>
  </w:style>
  <w:style w:type="character" w:customStyle="1" w:styleId="NormalBoldBlueChar">
    <w:name w:val="Normal_BoldBlue Char"/>
    <w:basedOn w:val="DefaultParagraphFont"/>
    <w:link w:val="NormalBoldBlue"/>
    <w:uiPriority w:val="2"/>
    <w:rsid w:val="008D7F84"/>
    <w:rPr>
      <w:b/>
      <w:color w:val="061D42" w:themeColor="text2"/>
      <w:sz w:val="20"/>
    </w:rPr>
  </w:style>
  <w:style w:type="paragraph" w:customStyle="1" w:styleId="TOCHeading">
    <w:name w:val="TOC_Heading"/>
    <w:basedOn w:val="Normal"/>
    <w:next w:val="Normal"/>
    <w:link w:val="TOCHeadingChar"/>
    <w:uiPriority w:val="2"/>
    <w:rsid w:val="0077198A"/>
    <w:pPr>
      <w:numPr>
        <w:ilvl w:val="1"/>
      </w:numPr>
      <w:tabs>
        <w:tab w:val="right" w:pos="9639"/>
      </w:tabs>
      <w:spacing w:before="480" w:after="840" w:line="216" w:lineRule="auto"/>
      <w:ind w:right="4774"/>
    </w:pPr>
    <w:rPr>
      <w:rFonts w:asciiTheme="majorHAnsi" w:eastAsiaTheme="majorEastAsia" w:hAnsiTheme="majorHAnsi" w:cstheme="majorBidi"/>
      <w:iCs/>
      <w:color w:val="7BA4DB" w:themeColor="accent1"/>
      <w:spacing w:val="15"/>
      <w:sz w:val="48"/>
      <w:szCs w:val="52"/>
    </w:rPr>
  </w:style>
  <w:style w:type="character" w:customStyle="1" w:styleId="NormalBoldChar">
    <w:name w:val="Normal_Bold Char"/>
    <w:basedOn w:val="DefaultParagraphFont"/>
    <w:link w:val="NormalBold"/>
    <w:uiPriority w:val="2"/>
    <w:rsid w:val="008D7F84"/>
    <w:rPr>
      <w:b/>
      <w:sz w:val="20"/>
    </w:rPr>
  </w:style>
  <w:style w:type="paragraph" w:customStyle="1" w:styleId="SectionHeading">
    <w:name w:val="SectionHeading"/>
    <w:basedOn w:val="ListNumberHeading1"/>
    <w:next w:val="Normal"/>
    <w:link w:val="SectionHeadingChar"/>
    <w:qFormat/>
    <w:rsid w:val="000C36E6"/>
    <w:pPr>
      <w:numPr>
        <w:numId w:val="9"/>
      </w:numPr>
      <w:tabs>
        <w:tab w:val="clear" w:pos="1531"/>
        <w:tab w:val="left" w:pos="709"/>
      </w:tabs>
      <w:spacing w:before="240"/>
    </w:pPr>
    <w:rPr>
      <w:rFonts w:ascii="Roboto Medium" w:hAnsi="Roboto Medium"/>
      <w:b w:val="0"/>
      <w:color w:val="7BA4DB" w:themeColor="accent1"/>
      <w:sz w:val="32"/>
    </w:rPr>
  </w:style>
  <w:style w:type="character" w:customStyle="1" w:styleId="TOCHeadingChar">
    <w:name w:val="TOC_Heading Char"/>
    <w:basedOn w:val="DefaultParagraphFont"/>
    <w:link w:val="TOCHeading"/>
    <w:uiPriority w:val="2"/>
    <w:rsid w:val="0077198A"/>
    <w:rPr>
      <w:rFonts w:asciiTheme="majorHAnsi" w:eastAsiaTheme="majorEastAsia" w:hAnsiTheme="majorHAnsi" w:cstheme="majorBidi"/>
      <w:iCs/>
      <w:color w:val="7BA4DB" w:themeColor="accent1"/>
      <w:spacing w:val="15"/>
      <w:sz w:val="48"/>
      <w:szCs w:val="52"/>
    </w:rPr>
  </w:style>
  <w:style w:type="paragraph" w:customStyle="1" w:styleId="Heading10">
    <w:name w:val="Heading_1"/>
    <w:basedOn w:val="Normal"/>
    <w:next w:val="Normal"/>
    <w:link w:val="Heading1Char0"/>
    <w:uiPriority w:val="1"/>
    <w:semiHidden/>
    <w:rsid w:val="00412A00"/>
    <w:pPr>
      <w:spacing w:before="0" w:after="120"/>
    </w:pPr>
    <w:rPr>
      <w:color w:val="061D42" w:themeColor="text2"/>
      <w:sz w:val="28"/>
      <w:szCs w:val="28"/>
    </w:rPr>
  </w:style>
  <w:style w:type="character" w:customStyle="1" w:styleId="SectionHeadingChar">
    <w:name w:val="SectionHeading Char"/>
    <w:basedOn w:val="DefaultParagraphFont"/>
    <w:link w:val="SectionHeading"/>
    <w:rsid w:val="000C36E6"/>
    <w:rPr>
      <w:rFonts w:ascii="Roboto Medium" w:eastAsiaTheme="majorEastAsia" w:hAnsi="Roboto Medium" w:cstheme="majorBidi"/>
      <w:bCs/>
      <w:color w:val="7BA4DB" w:themeColor="accent1"/>
      <w:sz w:val="32"/>
      <w:szCs w:val="32"/>
    </w:rPr>
  </w:style>
  <w:style w:type="character" w:customStyle="1" w:styleId="Heading2Char">
    <w:name w:val="Heading 2 Char"/>
    <w:basedOn w:val="DefaultParagraphFont"/>
    <w:link w:val="Heading2"/>
    <w:uiPriority w:val="9"/>
    <w:semiHidden/>
    <w:rsid w:val="00A60F38"/>
    <w:rPr>
      <w:b/>
      <w:color w:val="061D42" w:themeColor="text2"/>
      <w:sz w:val="20"/>
    </w:rPr>
  </w:style>
  <w:style w:type="character" w:customStyle="1" w:styleId="Heading1Char0">
    <w:name w:val="Heading_1 Char"/>
    <w:basedOn w:val="DefaultParagraphFont"/>
    <w:link w:val="Heading10"/>
    <w:uiPriority w:val="1"/>
    <w:semiHidden/>
    <w:rsid w:val="00285471"/>
    <w:rPr>
      <w:color w:val="061D42" w:themeColor="text2"/>
      <w:sz w:val="28"/>
      <w:szCs w:val="28"/>
    </w:rPr>
  </w:style>
  <w:style w:type="paragraph" w:customStyle="1" w:styleId="ListNumberHeading1">
    <w:name w:val="List Number Heading 1"/>
    <w:basedOn w:val="Heading1"/>
    <w:uiPriority w:val="3"/>
    <w:semiHidden/>
    <w:qFormat/>
    <w:rsid w:val="00412A00"/>
    <w:pPr>
      <w:numPr>
        <w:numId w:val="7"/>
      </w:numPr>
      <w:tabs>
        <w:tab w:val="left" w:pos="1531"/>
      </w:tabs>
      <w:spacing w:before="0" w:after="120"/>
    </w:pPr>
    <w:rPr>
      <w:rFonts w:ascii="Times New Roman" w:hAnsi="Times New Roman"/>
      <w:color w:val="061D42" w:themeColor="text2"/>
      <w:szCs w:val="32"/>
    </w:rPr>
  </w:style>
  <w:style w:type="paragraph" w:customStyle="1" w:styleId="ListNumberHeading2">
    <w:name w:val="List Number Heading 2"/>
    <w:basedOn w:val="Heading2"/>
    <w:link w:val="ListNumberHeading2Char"/>
    <w:uiPriority w:val="3"/>
    <w:semiHidden/>
    <w:qFormat/>
    <w:rsid w:val="00412A00"/>
    <w:pPr>
      <w:numPr>
        <w:ilvl w:val="1"/>
        <w:numId w:val="7"/>
      </w:numPr>
    </w:pPr>
  </w:style>
  <w:style w:type="paragraph" w:customStyle="1" w:styleId="2ndHeadingNumbered0">
    <w:name w:val="2nd_Heading_Numbered"/>
    <w:basedOn w:val="Tableheading"/>
    <w:next w:val="Normal"/>
    <w:uiPriority w:val="1"/>
    <w:semiHidden/>
    <w:rsid w:val="00A5401A"/>
    <w:pPr>
      <w:numPr>
        <w:ilvl w:val="2"/>
      </w:numPr>
      <w:pBdr>
        <w:bottom w:val="single" w:sz="4" w:space="1" w:color="7BA4DB" w:themeColor="accent1"/>
      </w:pBdr>
      <w:tabs>
        <w:tab w:val="right" w:pos="9638"/>
      </w:tabs>
      <w:ind w:left="993" w:hanging="993"/>
    </w:pPr>
    <w:rPr>
      <w:b/>
      <w:color w:val="7BA4DB" w:themeColor="accent1"/>
      <w:sz w:val="24"/>
    </w:rPr>
  </w:style>
  <w:style w:type="character" w:customStyle="1" w:styleId="ListNumberHeading2Char">
    <w:name w:val="List Number Heading 2 Char"/>
    <w:basedOn w:val="Heading2Char"/>
    <w:link w:val="ListNumberHeading2"/>
    <w:uiPriority w:val="3"/>
    <w:semiHidden/>
    <w:rsid w:val="00412A00"/>
    <w:rPr>
      <w:b/>
      <w:color w:val="061D42" w:themeColor="text2"/>
      <w:sz w:val="20"/>
    </w:rPr>
  </w:style>
  <w:style w:type="character" w:customStyle="1" w:styleId="Heading1Char">
    <w:name w:val="Heading 1 Char"/>
    <w:basedOn w:val="DefaultParagraphFont"/>
    <w:link w:val="Heading1"/>
    <w:uiPriority w:val="9"/>
    <w:semiHidden/>
    <w:rsid w:val="00A60F38"/>
    <w:rPr>
      <w:rFonts w:asciiTheme="majorHAnsi" w:eastAsiaTheme="majorEastAsia" w:hAnsiTheme="majorHAnsi" w:cstheme="majorBidi"/>
      <w:b/>
      <w:bCs/>
      <w:color w:val="3774C8" w:themeColor="accent1" w:themeShade="BF"/>
      <w:sz w:val="28"/>
      <w:szCs w:val="28"/>
    </w:rPr>
  </w:style>
  <w:style w:type="character" w:customStyle="1" w:styleId="Heading3Char">
    <w:name w:val="Heading 3 Char"/>
    <w:basedOn w:val="DefaultParagraphFont"/>
    <w:link w:val="Heading3"/>
    <w:uiPriority w:val="9"/>
    <w:semiHidden/>
    <w:rsid w:val="00A60F38"/>
    <w:rPr>
      <w:rFonts w:eastAsiaTheme="majorEastAsia" w:cstheme="majorBidi"/>
      <w:b/>
      <w:bCs/>
      <w:color w:val="7BA4DB" w:themeColor="accent1"/>
      <w:sz w:val="20"/>
    </w:rPr>
  </w:style>
  <w:style w:type="paragraph" w:customStyle="1" w:styleId="Tableheading">
    <w:name w:val="Table heading"/>
    <w:basedOn w:val="Heading10"/>
    <w:next w:val="Normal"/>
    <w:link w:val="TableheadingChar"/>
    <w:uiPriority w:val="1"/>
    <w:qFormat/>
    <w:rsid w:val="00C16C8B"/>
    <w:pPr>
      <w:spacing w:before="240"/>
    </w:pPr>
    <w:rPr>
      <w:rFonts w:ascii="Roboto Medium" w:hAnsi="Roboto Medium"/>
    </w:rPr>
  </w:style>
  <w:style w:type="paragraph" w:styleId="ListBullet">
    <w:name w:val="List Bullet"/>
    <w:basedOn w:val="Normal"/>
    <w:uiPriority w:val="9"/>
    <w:semiHidden/>
    <w:rsid w:val="00412A00"/>
    <w:pPr>
      <w:numPr>
        <w:numId w:val="6"/>
      </w:numPr>
      <w:tabs>
        <w:tab w:val="left" w:pos="1531"/>
      </w:tabs>
      <w:spacing w:before="0" w:after="120"/>
      <w:contextualSpacing/>
    </w:pPr>
    <w:rPr>
      <w:szCs w:val="24"/>
    </w:rPr>
  </w:style>
  <w:style w:type="character" w:customStyle="1" w:styleId="TableheadingChar">
    <w:name w:val="Table heading Char"/>
    <w:basedOn w:val="ListNumberHeading2Char"/>
    <w:link w:val="Tableheading"/>
    <w:uiPriority w:val="1"/>
    <w:rsid w:val="00C16C8B"/>
    <w:rPr>
      <w:rFonts w:ascii="Roboto Medium" w:hAnsi="Roboto Medium"/>
      <w:b w:val="0"/>
      <w:color w:val="061D42" w:themeColor="text2"/>
      <w:sz w:val="28"/>
      <w:szCs w:val="28"/>
    </w:rPr>
  </w:style>
  <w:style w:type="paragraph" w:styleId="ListParagraph">
    <w:name w:val="List Paragraph"/>
    <w:basedOn w:val="Normal"/>
    <w:link w:val="ListParagraphChar"/>
    <w:uiPriority w:val="34"/>
    <w:qFormat/>
    <w:rsid w:val="00412A00"/>
    <w:pPr>
      <w:ind w:left="720"/>
      <w:contextualSpacing/>
    </w:pPr>
  </w:style>
  <w:style w:type="paragraph" w:customStyle="1" w:styleId="Bullet">
    <w:name w:val="Bullet"/>
    <w:basedOn w:val="Bullet10"/>
    <w:link w:val="BulletChar"/>
    <w:uiPriority w:val="3"/>
    <w:semiHidden/>
    <w:rsid w:val="006F1529"/>
    <w:rPr>
      <w:rFonts w:ascii="Symbol" w:hAnsi="Symbol" w:cs="Times New Roman"/>
      <w:color w:val="061D42" w:themeColor="text2"/>
    </w:rPr>
  </w:style>
  <w:style w:type="paragraph" w:styleId="TOC1">
    <w:name w:val="toc 1"/>
    <w:basedOn w:val="Normal"/>
    <w:next w:val="Normal"/>
    <w:link w:val="TOC1Char"/>
    <w:uiPriority w:val="39"/>
    <w:rsid w:val="008D7F84"/>
    <w:pPr>
      <w:pBdr>
        <w:bottom w:val="single" w:sz="4" w:space="1" w:color="BABCBB" w:themeColor="background2"/>
      </w:pBdr>
      <w:tabs>
        <w:tab w:val="left" w:pos="0"/>
        <w:tab w:val="left" w:pos="567"/>
        <w:tab w:val="right" w:pos="9356"/>
      </w:tabs>
      <w:spacing w:before="360"/>
    </w:pPr>
    <w:rPr>
      <w:rFonts w:asciiTheme="majorHAnsi" w:hAnsiTheme="majorHAnsi"/>
      <w:noProof/>
      <w:color w:val="7BA4DB" w:themeColor="accent1"/>
      <w:sz w:val="32"/>
      <w:szCs w:val="24"/>
    </w:rPr>
  </w:style>
  <w:style w:type="character" w:customStyle="1" w:styleId="ListParagraphChar">
    <w:name w:val="List Paragraph Char"/>
    <w:basedOn w:val="DefaultParagraphFont"/>
    <w:link w:val="ListParagraph"/>
    <w:uiPriority w:val="34"/>
    <w:rsid w:val="00412A00"/>
    <w:rPr>
      <w:sz w:val="20"/>
    </w:rPr>
  </w:style>
  <w:style w:type="character" w:customStyle="1" w:styleId="BulletChar">
    <w:name w:val="Bullet Char"/>
    <w:basedOn w:val="ListParagraphChar"/>
    <w:link w:val="Bullet"/>
    <w:uiPriority w:val="3"/>
    <w:semiHidden/>
    <w:rsid w:val="002616B4"/>
    <w:rPr>
      <w:rFonts w:ascii="Symbol" w:hAnsi="Symbol" w:cs="Times New Roman"/>
      <w:noProof/>
      <w:color w:val="061D42" w:themeColor="text2"/>
      <w:sz w:val="20"/>
      <w:szCs w:val="21"/>
    </w:rPr>
  </w:style>
  <w:style w:type="numbering" w:customStyle="1" w:styleId="BulletList">
    <w:name w:val="Bullet List"/>
    <w:rsid w:val="006F1529"/>
    <w:pPr>
      <w:numPr>
        <w:numId w:val="2"/>
      </w:numPr>
    </w:pPr>
  </w:style>
  <w:style w:type="paragraph" w:customStyle="1" w:styleId="Bullet1">
    <w:name w:val="Bullet 1"/>
    <w:basedOn w:val="Normal"/>
    <w:link w:val="Bullet1Char"/>
    <w:uiPriority w:val="3"/>
    <w:semiHidden/>
    <w:rsid w:val="006F1529"/>
    <w:pPr>
      <w:numPr>
        <w:numId w:val="1"/>
      </w:numPr>
      <w:tabs>
        <w:tab w:val="clear" w:pos="567"/>
        <w:tab w:val="num" w:pos="315"/>
      </w:tabs>
      <w:kinsoku w:val="0"/>
      <w:overflowPunct w:val="0"/>
      <w:autoSpaceDE w:val="0"/>
      <w:autoSpaceDN w:val="0"/>
      <w:adjustRightInd w:val="0"/>
      <w:snapToGrid w:val="0"/>
      <w:spacing w:after="120" w:line="240" w:lineRule="atLeast"/>
      <w:ind w:left="315" w:hanging="315"/>
    </w:pPr>
    <w:rPr>
      <w:rFonts w:ascii="Arial" w:eastAsia="Times New Roman" w:hAnsi="Arial" w:cs="Arial"/>
      <w:snapToGrid w:val="0"/>
      <w:sz w:val="21"/>
      <w:szCs w:val="21"/>
    </w:rPr>
  </w:style>
  <w:style w:type="paragraph" w:customStyle="1" w:styleId="Bullet2">
    <w:name w:val="Bullet 2"/>
    <w:basedOn w:val="Bullet1"/>
    <w:link w:val="Bullet2Char"/>
    <w:uiPriority w:val="3"/>
    <w:semiHidden/>
    <w:rsid w:val="006F1529"/>
    <w:pPr>
      <w:numPr>
        <w:ilvl w:val="1"/>
      </w:numPr>
      <w:tabs>
        <w:tab w:val="clear" w:pos="1134"/>
        <w:tab w:val="num" w:pos="630"/>
      </w:tabs>
      <w:ind w:left="630" w:hanging="315"/>
    </w:pPr>
  </w:style>
  <w:style w:type="paragraph" w:customStyle="1" w:styleId="Bullet4">
    <w:name w:val="Bullet 4"/>
    <w:basedOn w:val="Bullet3"/>
    <w:semiHidden/>
    <w:rsid w:val="006F1529"/>
    <w:pPr>
      <w:numPr>
        <w:ilvl w:val="3"/>
      </w:numPr>
    </w:pPr>
  </w:style>
  <w:style w:type="paragraph" w:customStyle="1" w:styleId="Bullet3">
    <w:name w:val="Bullet 3"/>
    <w:basedOn w:val="Bullet2"/>
    <w:uiPriority w:val="3"/>
    <w:semiHidden/>
    <w:rsid w:val="006F1529"/>
    <w:pPr>
      <w:numPr>
        <w:ilvl w:val="2"/>
      </w:numPr>
    </w:pPr>
  </w:style>
  <w:style w:type="paragraph" w:styleId="TOC3">
    <w:name w:val="toc 3"/>
    <w:basedOn w:val="TOC2"/>
    <w:next w:val="Normal"/>
    <w:uiPriority w:val="39"/>
    <w:rsid w:val="00BD7959"/>
    <w:pPr>
      <w:pBdr>
        <w:bottom w:val="none" w:sz="0" w:space="0" w:color="auto"/>
        <w:between w:val="none" w:sz="0" w:space="0" w:color="auto"/>
      </w:pBdr>
    </w:pPr>
    <w:rPr>
      <w:color w:val="7BA4DB" w:themeColor="accent1"/>
    </w:rPr>
  </w:style>
  <w:style w:type="paragraph" w:customStyle="1" w:styleId="Bullet10">
    <w:name w:val="Bullet_1"/>
    <w:basedOn w:val="Normal"/>
    <w:link w:val="Bullet1Char0"/>
    <w:uiPriority w:val="1"/>
    <w:qFormat/>
    <w:rsid w:val="00BD7959"/>
    <w:pPr>
      <w:numPr>
        <w:numId w:val="8"/>
      </w:numPr>
      <w:tabs>
        <w:tab w:val="left" w:pos="266"/>
      </w:tabs>
      <w:spacing w:before="0" w:after="120"/>
    </w:pPr>
    <w:rPr>
      <w:noProof/>
      <w:szCs w:val="21"/>
    </w:rPr>
  </w:style>
  <w:style w:type="paragraph" w:customStyle="1" w:styleId="Bullet20">
    <w:name w:val="Bullet_2"/>
    <w:basedOn w:val="Bullet1"/>
    <w:link w:val="Bullet2Char0"/>
    <w:uiPriority w:val="1"/>
    <w:qFormat/>
    <w:rsid w:val="00BD7959"/>
    <w:pPr>
      <w:numPr>
        <w:ilvl w:val="1"/>
        <w:numId w:val="3"/>
      </w:numPr>
      <w:tabs>
        <w:tab w:val="left" w:pos="567"/>
      </w:tabs>
      <w:spacing w:before="0" w:line="276" w:lineRule="auto"/>
      <w:ind w:left="567" w:hanging="272"/>
    </w:pPr>
    <w:rPr>
      <w:rFonts w:asciiTheme="minorHAnsi" w:hAnsiTheme="minorHAnsi"/>
      <w:noProof/>
      <w:sz w:val="20"/>
      <w:szCs w:val="20"/>
    </w:rPr>
  </w:style>
  <w:style w:type="character" w:customStyle="1" w:styleId="Bullet1Char">
    <w:name w:val="Bullet 1 Char"/>
    <w:basedOn w:val="DefaultParagraphFont"/>
    <w:link w:val="Bullet1"/>
    <w:uiPriority w:val="3"/>
    <w:semiHidden/>
    <w:rsid w:val="002616B4"/>
    <w:rPr>
      <w:rFonts w:ascii="Arial" w:eastAsia="Times New Roman" w:hAnsi="Arial" w:cs="Arial"/>
      <w:snapToGrid w:val="0"/>
      <w:sz w:val="21"/>
      <w:szCs w:val="21"/>
    </w:rPr>
  </w:style>
  <w:style w:type="character" w:customStyle="1" w:styleId="Bullet1Char0">
    <w:name w:val="Bullet_1 Char"/>
    <w:basedOn w:val="Bullet1Char"/>
    <w:link w:val="Bullet10"/>
    <w:uiPriority w:val="1"/>
    <w:rsid w:val="00BD7959"/>
    <w:rPr>
      <w:rFonts w:ascii="Arial" w:eastAsia="Times New Roman" w:hAnsi="Arial" w:cs="Arial"/>
      <w:noProof/>
      <w:snapToGrid/>
      <w:sz w:val="20"/>
      <w:szCs w:val="21"/>
    </w:rPr>
  </w:style>
  <w:style w:type="paragraph" w:customStyle="1" w:styleId="Bullet30">
    <w:name w:val="Bullet_3"/>
    <w:basedOn w:val="Bullet20"/>
    <w:link w:val="Bullet3Char"/>
    <w:uiPriority w:val="1"/>
    <w:qFormat/>
    <w:rsid w:val="00BD7959"/>
    <w:pPr>
      <w:numPr>
        <w:ilvl w:val="2"/>
        <w:numId w:val="4"/>
      </w:numPr>
      <w:tabs>
        <w:tab w:val="left" w:pos="994"/>
      </w:tabs>
      <w:ind w:left="993" w:hanging="426"/>
    </w:pPr>
  </w:style>
  <w:style w:type="character" w:customStyle="1" w:styleId="Bullet2Char">
    <w:name w:val="Bullet 2 Char"/>
    <w:basedOn w:val="Bullet1Char"/>
    <w:link w:val="Bullet2"/>
    <w:uiPriority w:val="3"/>
    <w:semiHidden/>
    <w:rsid w:val="002616B4"/>
    <w:rPr>
      <w:rFonts w:ascii="Arial" w:eastAsia="Times New Roman" w:hAnsi="Arial" w:cs="Arial"/>
      <w:snapToGrid w:val="0"/>
      <w:sz w:val="21"/>
      <w:szCs w:val="21"/>
    </w:rPr>
  </w:style>
  <w:style w:type="character" w:customStyle="1" w:styleId="Bullet2Char0">
    <w:name w:val="Bullet_2 Char"/>
    <w:basedOn w:val="Bullet2Char"/>
    <w:link w:val="Bullet20"/>
    <w:uiPriority w:val="1"/>
    <w:rsid w:val="00BD7959"/>
    <w:rPr>
      <w:rFonts w:ascii="Arial" w:eastAsia="Times New Roman" w:hAnsi="Arial" w:cs="Arial"/>
      <w:noProof/>
      <w:snapToGrid w:val="0"/>
      <w:sz w:val="20"/>
      <w:szCs w:val="20"/>
    </w:rPr>
  </w:style>
  <w:style w:type="paragraph" w:customStyle="1" w:styleId="GraphTitle">
    <w:name w:val="GraphTitle"/>
    <w:basedOn w:val="Heading2"/>
    <w:link w:val="GraphTitleChar"/>
    <w:uiPriority w:val="2"/>
    <w:qFormat/>
    <w:rsid w:val="00D444D7"/>
    <w:pPr>
      <w:outlineLvl w:val="9"/>
    </w:pPr>
    <w:rPr>
      <w:noProof/>
      <w:sz w:val="24"/>
    </w:rPr>
  </w:style>
  <w:style w:type="character" w:customStyle="1" w:styleId="Bullet3Char">
    <w:name w:val="Bullet_3 Char"/>
    <w:basedOn w:val="Bullet2Char0"/>
    <w:link w:val="Bullet30"/>
    <w:uiPriority w:val="1"/>
    <w:rsid w:val="00BD7959"/>
    <w:rPr>
      <w:rFonts w:ascii="Arial" w:eastAsia="Times New Roman" w:hAnsi="Arial" w:cs="Arial"/>
      <w:noProof/>
      <w:snapToGrid w:val="0"/>
      <w:sz w:val="20"/>
      <w:szCs w:val="20"/>
    </w:rPr>
  </w:style>
  <w:style w:type="paragraph" w:styleId="TOC2">
    <w:name w:val="toc 2"/>
    <w:basedOn w:val="Normal"/>
    <w:next w:val="Normal"/>
    <w:link w:val="TOC2Char"/>
    <w:autoRedefine/>
    <w:uiPriority w:val="39"/>
    <w:rsid w:val="0021430E"/>
    <w:pPr>
      <w:pBdr>
        <w:bottom w:val="single" w:sz="2" w:space="1" w:color="E4ECF7" w:themeColor="accent1" w:themeTint="33"/>
        <w:between w:val="single" w:sz="2" w:space="1" w:color="E4ECF7" w:themeColor="accent1" w:themeTint="33"/>
      </w:pBdr>
      <w:tabs>
        <w:tab w:val="left" w:pos="560"/>
        <w:tab w:val="right" w:pos="9356"/>
      </w:tabs>
      <w:spacing w:after="0"/>
    </w:pPr>
    <w:rPr>
      <w:iCs/>
      <w:noProof/>
      <w:szCs w:val="24"/>
    </w:rPr>
  </w:style>
  <w:style w:type="character" w:customStyle="1" w:styleId="GraphTitleChar">
    <w:name w:val="GraphTitle Char"/>
    <w:basedOn w:val="Heading2Char"/>
    <w:link w:val="GraphTitle"/>
    <w:uiPriority w:val="2"/>
    <w:rsid w:val="00D444D7"/>
    <w:rPr>
      <w:b/>
      <w:noProof/>
      <w:color w:val="061D42" w:themeColor="text2"/>
      <w:sz w:val="24"/>
    </w:rPr>
  </w:style>
  <w:style w:type="character" w:styleId="Hyperlink">
    <w:name w:val="Hyperlink"/>
    <w:basedOn w:val="DefaultParagraphFont"/>
    <w:uiPriority w:val="99"/>
    <w:rsid w:val="001A7464"/>
    <w:rPr>
      <w:color w:val="7AA4DA" w:themeColor="hyperlink"/>
      <w:u w:val="single"/>
    </w:rPr>
  </w:style>
  <w:style w:type="paragraph" w:customStyle="1" w:styleId="TitleCover">
    <w:name w:val="Title_Cover"/>
    <w:basedOn w:val="Normal"/>
    <w:next w:val="Normal"/>
    <w:uiPriority w:val="4"/>
    <w:rsid w:val="0077198A"/>
    <w:pPr>
      <w:spacing w:before="0" w:after="300" w:line="168" w:lineRule="auto"/>
      <w:ind w:left="-57"/>
    </w:pPr>
    <w:rPr>
      <w:rFonts w:ascii="Oswald Medium" w:eastAsiaTheme="majorEastAsia" w:hAnsi="Oswald Medium" w:cstheme="majorBidi"/>
      <w:color w:val="7BA4DB" w:themeColor="accent1"/>
      <w:spacing w:val="5"/>
      <w:kern w:val="28"/>
      <w:sz w:val="160"/>
      <w:szCs w:val="52"/>
    </w:rPr>
  </w:style>
  <w:style w:type="paragraph" w:customStyle="1" w:styleId="TitleSubheading">
    <w:name w:val="Title_Subheading"/>
    <w:basedOn w:val="Normal"/>
    <w:next w:val="Normal"/>
    <w:uiPriority w:val="5"/>
    <w:qFormat/>
    <w:rsid w:val="0077198A"/>
    <w:pPr>
      <w:spacing w:line="216" w:lineRule="auto"/>
    </w:pPr>
    <w:rPr>
      <w:rFonts w:asciiTheme="majorHAnsi" w:hAnsiTheme="majorHAnsi"/>
      <w:color w:val="FFFFFF" w:themeColor="background1"/>
      <w:sz w:val="36"/>
      <w:szCs w:val="36"/>
    </w:rPr>
  </w:style>
  <w:style w:type="character" w:customStyle="1" w:styleId="TOC1Char">
    <w:name w:val="TOC 1 Char"/>
    <w:basedOn w:val="DefaultParagraphFont"/>
    <w:link w:val="TOC1"/>
    <w:uiPriority w:val="39"/>
    <w:semiHidden/>
    <w:rsid w:val="00AE4DF5"/>
    <w:rPr>
      <w:rFonts w:asciiTheme="majorHAnsi" w:hAnsiTheme="majorHAnsi"/>
      <w:noProof/>
      <w:color w:val="7BA4DB" w:themeColor="accent1"/>
      <w:sz w:val="32"/>
      <w:szCs w:val="24"/>
    </w:rPr>
  </w:style>
  <w:style w:type="paragraph" w:customStyle="1" w:styleId="Tabletextheading">
    <w:name w:val="Table text heading"/>
    <w:basedOn w:val="Tabletext"/>
    <w:uiPriority w:val="1"/>
    <w:rsid w:val="0077198A"/>
    <w:rPr>
      <w:rFonts w:asciiTheme="majorHAnsi" w:hAnsiTheme="majorHAnsi"/>
    </w:rPr>
  </w:style>
  <w:style w:type="paragraph" w:styleId="TOCHeading0">
    <w:name w:val="TOC Heading"/>
    <w:basedOn w:val="Heading1"/>
    <w:next w:val="Normal"/>
    <w:uiPriority w:val="39"/>
    <w:semiHidden/>
    <w:unhideWhenUsed/>
    <w:qFormat/>
    <w:rsid w:val="00412A00"/>
    <w:pPr>
      <w:outlineLvl w:val="9"/>
    </w:pPr>
    <w:rPr>
      <w:rFonts w:ascii="Times New Roman" w:hAnsi="Times New Roman"/>
      <w:lang w:val="en-US" w:eastAsia="ja-JP"/>
    </w:rPr>
  </w:style>
  <w:style w:type="paragraph" w:styleId="TOC4">
    <w:name w:val="toc 4"/>
    <w:basedOn w:val="Normal"/>
    <w:next w:val="Normal"/>
    <w:autoRedefine/>
    <w:uiPriority w:val="39"/>
    <w:semiHidden/>
    <w:rsid w:val="00C71629"/>
    <w:pPr>
      <w:spacing w:before="0" w:after="0"/>
      <w:ind w:left="600"/>
    </w:pPr>
    <w:rPr>
      <w:szCs w:val="20"/>
    </w:rPr>
  </w:style>
  <w:style w:type="character" w:customStyle="1" w:styleId="TOC2Char">
    <w:name w:val="TOC 2 Char"/>
    <w:basedOn w:val="DefaultParagraphFont"/>
    <w:link w:val="TOC2"/>
    <w:uiPriority w:val="39"/>
    <w:rsid w:val="0021430E"/>
    <w:rPr>
      <w:iCs/>
      <w:noProof/>
      <w:sz w:val="20"/>
      <w:szCs w:val="24"/>
    </w:rPr>
  </w:style>
  <w:style w:type="paragraph" w:styleId="TOC5">
    <w:name w:val="toc 5"/>
    <w:basedOn w:val="Normal"/>
    <w:next w:val="Normal"/>
    <w:autoRedefine/>
    <w:uiPriority w:val="39"/>
    <w:semiHidden/>
    <w:rsid w:val="00C71629"/>
    <w:pPr>
      <w:spacing w:before="0" w:after="0"/>
      <w:ind w:left="800"/>
    </w:pPr>
    <w:rPr>
      <w:szCs w:val="20"/>
    </w:rPr>
  </w:style>
  <w:style w:type="paragraph" w:styleId="Header">
    <w:name w:val="header"/>
    <w:basedOn w:val="Normal"/>
    <w:link w:val="HeaderChar"/>
    <w:rsid w:val="00D444D7"/>
    <w:pPr>
      <w:tabs>
        <w:tab w:val="center" w:pos="4513"/>
        <w:tab w:val="right" w:pos="9026"/>
      </w:tabs>
      <w:spacing w:before="0" w:after="0" w:line="240" w:lineRule="auto"/>
    </w:pPr>
  </w:style>
  <w:style w:type="character" w:customStyle="1" w:styleId="HeaderChar">
    <w:name w:val="Header Char"/>
    <w:basedOn w:val="DefaultParagraphFont"/>
    <w:link w:val="Header"/>
    <w:semiHidden/>
    <w:rsid w:val="00A60F38"/>
    <w:rPr>
      <w:sz w:val="20"/>
    </w:rPr>
  </w:style>
  <w:style w:type="paragraph" w:styleId="Footer">
    <w:name w:val="footer"/>
    <w:basedOn w:val="Normal"/>
    <w:link w:val="FooterChar"/>
    <w:uiPriority w:val="99"/>
    <w:rsid w:val="00BB612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60F38"/>
    <w:rPr>
      <w:sz w:val="20"/>
    </w:rPr>
  </w:style>
  <w:style w:type="character" w:customStyle="1" w:styleId="Highlighttext">
    <w:name w:val="Highlight text"/>
    <w:basedOn w:val="DefaultParagraphFont"/>
    <w:uiPriority w:val="2"/>
    <w:qFormat/>
    <w:rsid w:val="00285471"/>
    <w:rPr>
      <w:rFonts w:asciiTheme="majorHAnsi" w:hAnsiTheme="majorHAnsi"/>
      <w:noProof/>
      <w:color w:val="061D42" w:themeColor="text2"/>
      <w:sz w:val="20"/>
      <w:szCs w:val="20"/>
    </w:rPr>
  </w:style>
  <w:style w:type="character" w:customStyle="1" w:styleId="Heading4Char">
    <w:name w:val="Heading 4 Char"/>
    <w:aliases w:val="Appendix Heading (Short) Char"/>
    <w:basedOn w:val="DefaultParagraphFont"/>
    <w:link w:val="Heading4"/>
    <w:uiPriority w:val="9"/>
    <w:semiHidden/>
    <w:rsid w:val="00A60F38"/>
    <w:rPr>
      <w:rFonts w:asciiTheme="majorHAnsi" w:hAnsiTheme="majorHAnsi"/>
      <w:b/>
      <w:i/>
      <w:iCs/>
      <w:color w:val="7BA4DB" w:themeColor="accent1"/>
      <w:lang w:eastAsia="en-AU"/>
    </w:rPr>
  </w:style>
  <w:style w:type="paragraph" w:customStyle="1" w:styleId="Appendixheading">
    <w:name w:val="Appendix heading"/>
    <w:basedOn w:val="SectionHeading"/>
    <w:next w:val="Normal"/>
    <w:link w:val="AppendixheadingChar"/>
    <w:uiPriority w:val="99"/>
    <w:semiHidden/>
    <w:rsid w:val="00126B8D"/>
    <w:pPr>
      <w:numPr>
        <w:numId w:val="5"/>
      </w:numPr>
      <w:ind w:left="714" w:hanging="357"/>
    </w:pPr>
  </w:style>
  <w:style w:type="character" w:customStyle="1" w:styleId="AppendixheadingChar">
    <w:name w:val="Appendix heading Char"/>
    <w:basedOn w:val="SectionHeadingChar"/>
    <w:link w:val="Appendixheading"/>
    <w:uiPriority w:val="99"/>
    <w:semiHidden/>
    <w:rsid w:val="00A60F38"/>
    <w:rPr>
      <w:rFonts w:ascii="Roboto Medium" w:eastAsiaTheme="majorEastAsia" w:hAnsi="Roboto Medium" w:cstheme="majorBidi"/>
      <w:bCs/>
      <w:color w:val="7BA4DB" w:themeColor="accent1"/>
      <w:sz w:val="32"/>
      <w:szCs w:val="32"/>
    </w:rPr>
  </w:style>
  <w:style w:type="paragraph" w:customStyle="1" w:styleId="3rdHeadingNumbered">
    <w:name w:val="3rdHeading_Numbered"/>
    <w:basedOn w:val="2ndHeadingnumbered"/>
    <w:uiPriority w:val="1"/>
    <w:qFormat/>
    <w:rsid w:val="00BD7959"/>
    <w:pPr>
      <w:numPr>
        <w:ilvl w:val="2"/>
      </w:numPr>
    </w:pPr>
    <w:rPr>
      <w:color w:val="7BA4DB" w:themeColor="accent1"/>
      <w:sz w:val="24"/>
    </w:rPr>
  </w:style>
  <w:style w:type="paragraph" w:customStyle="1" w:styleId="2ndHeadingnumbered">
    <w:name w:val="2ndHeading_numbered"/>
    <w:basedOn w:val="Heading10"/>
    <w:next w:val="Normal"/>
    <w:link w:val="2ndHeadingnumberedChar"/>
    <w:uiPriority w:val="1"/>
    <w:qFormat/>
    <w:rsid w:val="00BD7959"/>
    <w:pPr>
      <w:numPr>
        <w:ilvl w:val="1"/>
        <w:numId w:val="9"/>
      </w:numPr>
      <w:tabs>
        <w:tab w:val="left" w:pos="709"/>
      </w:tabs>
      <w:spacing w:before="240"/>
    </w:pPr>
    <w:rPr>
      <w:rFonts w:ascii="Roboto Medium" w:eastAsia="Times New Roman" w:hAnsi="Roboto Medium" w:cs="Times New Roman"/>
    </w:rPr>
  </w:style>
  <w:style w:type="character" w:customStyle="1" w:styleId="2ndHeadingnumberedChar">
    <w:name w:val="2ndHeading_numbered Char"/>
    <w:basedOn w:val="ListNumberHeading2Char"/>
    <w:link w:val="2ndHeadingnumbered"/>
    <w:uiPriority w:val="1"/>
    <w:rsid w:val="00BD7959"/>
    <w:rPr>
      <w:rFonts w:ascii="Roboto Medium" w:eastAsia="Times New Roman" w:hAnsi="Roboto Medium" w:cs="Times New Roman"/>
      <w:b w:val="0"/>
      <w:color w:val="061D42" w:themeColor="text2"/>
      <w:sz w:val="28"/>
      <w:szCs w:val="28"/>
    </w:rPr>
  </w:style>
  <w:style w:type="paragraph" w:customStyle="1" w:styleId="HeaderHeadingRightalign">
    <w:name w:val="Header Heading Right align"/>
    <w:basedOn w:val="SectionHeading"/>
    <w:next w:val="Normal"/>
    <w:link w:val="HeaderHeadingRightalignChar"/>
    <w:uiPriority w:val="4"/>
    <w:semiHidden/>
    <w:qFormat/>
    <w:rsid w:val="00A76345"/>
    <w:pPr>
      <w:numPr>
        <w:numId w:val="0"/>
      </w:numPr>
      <w:spacing w:after="0" w:line="240" w:lineRule="auto"/>
      <w:outlineLvl w:val="9"/>
    </w:pPr>
    <w:rPr>
      <w:rFonts w:ascii="Oswald Medium" w:eastAsia="Times New Roman" w:hAnsi="Oswald Medium" w:cs="Times New Roman"/>
      <w:sz w:val="36"/>
    </w:rPr>
  </w:style>
  <w:style w:type="character" w:customStyle="1" w:styleId="HeaderHeadingRightalignChar">
    <w:name w:val="Header Heading Right align Char"/>
    <w:basedOn w:val="SectionHeadingChar"/>
    <w:link w:val="HeaderHeadingRightalign"/>
    <w:uiPriority w:val="4"/>
    <w:semiHidden/>
    <w:rsid w:val="00285471"/>
    <w:rPr>
      <w:rFonts w:ascii="Oswald Medium" w:eastAsia="Times New Roman" w:hAnsi="Oswald Medium" w:cs="Times New Roman"/>
      <w:bCs/>
      <w:color w:val="7BA4DB" w:themeColor="accent1"/>
      <w:sz w:val="36"/>
      <w:szCs w:val="32"/>
    </w:rPr>
  </w:style>
  <w:style w:type="paragraph" w:customStyle="1" w:styleId="HeaderSub">
    <w:name w:val="Header_Sub"/>
    <w:basedOn w:val="Normal"/>
    <w:link w:val="HeaderSubChar"/>
    <w:uiPriority w:val="99"/>
    <w:semiHidden/>
    <w:rsid w:val="009D0907"/>
    <w:pPr>
      <w:spacing w:before="0" w:after="480" w:line="240" w:lineRule="auto"/>
    </w:pPr>
    <w:rPr>
      <w:b/>
    </w:rPr>
  </w:style>
  <w:style w:type="character" w:customStyle="1" w:styleId="HeaderSubChar">
    <w:name w:val="Header_Sub Char"/>
    <w:basedOn w:val="DefaultParagraphFont"/>
    <w:link w:val="HeaderSub"/>
    <w:uiPriority w:val="99"/>
    <w:semiHidden/>
    <w:rsid w:val="00A60F38"/>
    <w:rPr>
      <w:b/>
      <w:sz w:val="20"/>
    </w:rPr>
  </w:style>
  <w:style w:type="character" w:customStyle="1" w:styleId="MonthtitleChar">
    <w:name w:val="Month title Char"/>
    <w:basedOn w:val="DefaultParagraphFont"/>
    <w:link w:val="Monthtitle"/>
    <w:uiPriority w:val="99"/>
    <w:semiHidden/>
    <w:locked/>
    <w:rsid w:val="00A60F38"/>
    <w:rPr>
      <w:rFonts w:asciiTheme="majorHAnsi" w:hAnsiTheme="majorHAnsi"/>
      <w:color w:val="061D42" w:themeColor="text2"/>
      <w:sz w:val="20"/>
    </w:rPr>
  </w:style>
  <w:style w:type="paragraph" w:customStyle="1" w:styleId="Monthtitle">
    <w:name w:val="Month title"/>
    <w:basedOn w:val="Normal"/>
    <w:link w:val="MonthtitleChar"/>
    <w:uiPriority w:val="99"/>
    <w:semiHidden/>
    <w:rsid w:val="005E3711"/>
    <w:pPr>
      <w:spacing w:before="0" w:after="0" w:line="240" w:lineRule="auto"/>
    </w:pPr>
    <w:rPr>
      <w:rFonts w:asciiTheme="majorHAnsi" w:hAnsiTheme="majorHAnsi"/>
      <w:color w:val="061D42" w:themeColor="text2"/>
    </w:rPr>
  </w:style>
  <w:style w:type="character" w:customStyle="1" w:styleId="LogopositionChar">
    <w:name w:val="Logo position Char"/>
    <w:basedOn w:val="MonthtitleChar"/>
    <w:link w:val="Logoposition"/>
    <w:uiPriority w:val="99"/>
    <w:semiHidden/>
    <w:locked/>
    <w:rsid w:val="00A60F38"/>
    <w:rPr>
      <w:rFonts w:asciiTheme="majorHAnsi" w:hAnsiTheme="majorHAnsi"/>
      <w:noProof/>
      <w:color w:val="061D42" w:themeColor="text2"/>
      <w:sz w:val="20"/>
    </w:rPr>
  </w:style>
  <w:style w:type="paragraph" w:customStyle="1" w:styleId="Logoposition">
    <w:name w:val="Logo position"/>
    <w:basedOn w:val="Monthtitle"/>
    <w:link w:val="LogopositionChar"/>
    <w:uiPriority w:val="99"/>
    <w:semiHidden/>
    <w:rsid w:val="0098109F"/>
    <w:pPr>
      <w:jc w:val="right"/>
    </w:pPr>
    <w:rPr>
      <w:noProof/>
    </w:rPr>
  </w:style>
  <w:style w:type="character" w:customStyle="1" w:styleId="SpacerChar">
    <w:name w:val="Spacer Char"/>
    <w:basedOn w:val="DefaultParagraphFont"/>
    <w:link w:val="Spacer"/>
    <w:uiPriority w:val="2"/>
    <w:locked/>
    <w:rsid w:val="00A60F38"/>
    <w:rPr>
      <w:b/>
      <w:color w:val="061D42" w:themeColor="text2"/>
      <w:sz w:val="4"/>
      <w:szCs w:val="4"/>
    </w:rPr>
  </w:style>
  <w:style w:type="paragraph" w:customStyle="1" w:styleId="Spacer">
    <w:name w:val="Spacer"/>
    <w:basedOn w:val="Normal"/>
    <w:link w:val="SpacerChar"/>
    <w:uiPriority w:val="2"/>
    <w:rsid w:val="0098109F"/>
    <w:pPr>
      <w:spacing w:before="0" w:after="0" w:line="240" w:lineRule="auto"/>
    </w:pPr>
    <w:rPr>
      <w:b/>
      <w:color w:val="061D42" w:themeColor="text2"/>
      <w:sz w:val="4"/>
      <w:szCs w:val="4"/>
    </w:rPr>
  </w:style>
  <w:style w:type="paragraph" w:customStyle="1" w:styleId="Monthcover">
    <w:name w:val="Month_cover"/>
    <w:basedOn w:val="Normal"/>
    <w:link w:val="MonthcoverChar"/>
    <w:uiPriority w:val="99"/>
    <w:semiHidden/>
    <w:rsid w:val="00285471"/>
    <w:rPr>
      <w:sz w:val="28"/>
      <w:szCs w:val="28"/>
    </w:rPr>
  </w:style>
  <w:style w:type="paragraph" w:customStyle="1" w:styleId="Headerspacer">
    <w:name w:val="Header spacer"/>
    <w:basedOn w:val="Header"/>
    <w:link w:val="HeaderspacerChar"/>
    <w:uiPriority w:val="99"/>
    <w:semiHidden/>
    <w:rsid w:val="00974980"/>
    <w:pPr>
      <w:spacing w:after="240"/>
    </w:pPr>
  </w:style>
  <w:style w:type="character" w:customStyle="1" w:styleId="MonthcoverChar">
    <w:name w:val="Month_cover Char"/>
    <w:basedOn w:val="DefaultParagraphFont"/>
    <w:link w:val="Monthcover"/>
    <w:uiPriority w:val="99"/>
    <w:semiHidden/>
    <w:rsid w:val="00AE4DF5"/>
    <w:rPr>
      <w:sz w:val="28"/>
      <w:szCs w:val="28"/>
    </w:rPr>
  </w:style>
  <w:style w:type="character" w:styleId="Strong">
    <w:name w:val="Strong"/>
    <w:basedOn w:val="DefaultParagraphFont"/>
    <w:uiPriority w:val="22"/>
    <w:semiHidden/>
    <w:qFormat/>
    <w:rsid w:val="00D444D7"/>
    <w:rPr>
      <w:b/>
      <w:bCs/>
    </w:rPr>
  </w:style>
  <w:style w:type="character" w:customStyle="1" w:styleId="HeaderspacerChar">
    <w:name w:val="Header spacer Char"/>
    <w:basedOn w:val="HeaderChar"/>
    <w:link w:val="Headerspacer"/>
    <w:uiPriority w:val="99"/>
    <w:semiHidden/>
    <w:rsid w:val="00A60F38"/>
    <w:rPr>
      <w:sz w:val="20"/>
    </w:rPr>
  </w:style>
  <w:style w:type="paragraph" w:styleId="Quote">
    <w:name w:val="Quote"/>
    <w:basedOn w:val="Normal"/>
    <w:next w:val="Normal"/>
    <w:link w:val="QuoteChar"/>
    <w:uiPriority w:val="29"/>
    <w:semiHidden/>
    <w:qFormat/>
    <w:rsid w:val="00D444D7"/>
    <w:rPr>
      <w:i/>
      <w:iCs/>
    </w:rPr>
  </w:style>
  <w:style w:type="character" w:customStyle="1" w:styleId="QuoteChar">
    <w:name w:val="Quote Char"/>
    <w:basedOn w:val="DefaultParagraphFont"/>
    <w:link w:val="Quote"/>
    <w:uiPriority w:val="29"/>
    <w:semiHidden/>
    <w:rsid w:val="00A60F38"/>
    <w:rPr>
      <w:i/>
      <w:iCs/>
      <w:sz w:val="20"/>
    </w:rPr>
  </w:style>
  <w:style w:type="paragraph" w:customStyle="1" w:styleId="MonthCover0">
    <w:name w:val="Month_Cover"/>
    <w:basedOn w:val="Normal"/>
    <w:next w:val="Normal"/>
    <w:uiPriority w:val="5"/>
    <w:semiHidden/>
    <w:rsid w:val="00285471"/>
    <w:rPr>
      <w:color w:val="FFFFFF" w:themeColor="background1"/>
      <w:sz w:val="28"/>
      <w:szCs w:val="28"/>
    </w:rPr>
  </w:style>
  <w:style w:type="character" w:customStyle="1" w:styleId="Heading5Char">
    <w:name w:val="Heading 5 Char"/>
    <w:basedOn w:val="DefaultParagraphFont"/>
    <w:link w:val="Heading5"/>
    <w:uiPriority w:val="9"/>
    <w:semiHidden/>
    <w:rsid w:val="00BD7959"/>
    <w:rPr>
      <w:rFonts w:asciiTheme="majorHAnsi" w:eastAsiaTheme="majorEastAsia" w:hAnsiTheme="majorHAnsi" w:cstheme="majorBidi"/>
      <w:color w:val="244D85" w:themeColor="accent1" w:themeShade="7F"/>
      <w:sz w:val="20"/>
    </w:rPr>
  </w:style>
  <w:style w:type="character" w:customStyle="1" w:styleId="Heading6Char">
    <w:name w:val="Heading 6 Char"/>
    <w:basedOn w:val="DefaultParagraphFont"/>
    <w:link w:val="Heading6"/>
    <w:uiPriority w:val="9"/>
    <w:semiHidden/>
    <w:rsid w:val="00BD7959"/>
    <w:rPr>
      <w:rFonts w:asciiTheme="majorHAnsi" w:eastAsiaTheme="majorEastAsia" w:hAnsiTheme="majorHAnsi" w:cstheme="majorBidi"/>
      <w:i/>
      <w:iCs/>
      <w:color w:val="244D85" w:themeColor="accent1" w:themeShade="7F"/>
      <w:sz w:val="20"/>
    </w:rPr>
  </w:style>
  <w:style w:type="character" w:customStyle="1" w:styleId="Heading7Char">
    <w:name w:val="Heading 7 Char"/>
    <w:basedOn w:val="DefaultParagraphFont"/>
    <w:link w:val="Heading7"/>
    <w:uiPriority w:val="9"/>
    <w:semiHidden/>
    <w:rsid w:val="00BD7959"/>
    <w:rPr>
      <w:rFonts w:asciiTheme="majorHAnsi" w:eastAsiaTheme="majorEastAsia" w:hAnsiTheme="majorHAnsi" w:cstheme="majorBidi"/>
      <w:i/>
      <w:iCs/>
      <w:color w:val="7C7D86" w:themeColor="text1" w:themeTint="BF"/>
      <w:sz w:val="20"/>
    </w:rPr>
  </w:style>
  <w:style w:type="character" w:customStyle="1" w:styleId="Heading8Char">
    <w:name w:val="Heading 8 Char"/>
    <w:basedOn w:val="DefaultParagraphFont"/>
    <w:link w:val="Heading8"/>
    <w:uiPriority w:val="9"/>
    <w:semiHidden/>
    <w:rsid w:val="00BD7959"/>
    <w:rPr>
      <w:rFonts w:asciiTheme="majorHAnsi" w:eastAsiaTheme="majorEastAsia" w:hAnsiTheme="majorHAnsi" w:cstheme="majorBidi"/>
      <w:color w:val="7C7D86" w:themeColor="text1" w:themeTint="BF"/>
      <w:sz w:val="20"/>
      <w:szCs w:val="20"/>
    </w:rPr>
  </w:style>
  <w:style w:type="character" w:customStyle="1" w:styleId="Heading9Char">
    <w:name w:val="Heading 9 Char"/>
    <w:basedOn w:val="DefaultParagraphFont"/>
    <w:link w:val="Heading9"/>
    <w:uiPriority w:val="9"/>
    <w:semiHidden/>
    <w:rsid w:val="00BD7959"/>
    <w:rPr>
      <w:rFonts w:asciiTheme="majorHAnsi" w:eastAsiaTheme="majorEastAsia" w:hAnsiTheme="majorHAnsi" w:cstheme="majorBidi"/>
      <w:i/>
      <w:iCs/>
      <w:color w:val="7C7D86" w:themeColor="text1" w:themeTint="BF"/>
      <w:sz w:val="20"/>
      <w:szCs w:val="20"/>
    </w:rPr>
  </w:style>
  <w:style w:type="table" w:customStyle="1" w:styleId="Mirvac">
    <w:name w:val="Mirvac"/>
    <w:basedOn w:val="TableGrid"/>
    <w:uiPriority w:val="99"/>
    <w:rsid w:val="00B72C36"/>
    <w:tblPr>
      <w:tblBorders>
        <w:top w:val="none" w:sz="0" w:space="0" w:color="auto"/>
        <w:left w:val="none" w:sz="0" w:space="0" w:color="auto"/>
        <w:bottom w:val="single" w:sz="4" w:space="0" w:color="7BA4DB" w:themeColor="accent1"/>
        <w:right w:val="none" w:sz="0" w:space="0" w:color="auto"/>
        <w:insideH w:val="single" w:sz="4" w:space="0" w:color="7BA4DB" w:themeColor="accent1"/>
        <w:insideV w:val="none" w:sz="0" w:space="0" w:color="auto"/>
      </w:tblBorders>
      <w:tblCellMar>
        <w:top w:w="57" w:type="dxa"/>
        <w:left w:w="57" w:type="dxa"/>
        <w:bottom w:w="57" w:type="dxa"/>
        <w:right w:w="57" w:type="dxa"/>
      </w:tblCellMar>
    </w:tblPr>
    <w:tblStylePr w:type="firstRow">
      <w:rPr>
        <w:color w:val="FFFFFF" w:themeColor="background1"/>
      </w:rPr>
      <w:tblPr/>
      <w:tcPr>
        <w:shd w:val="clear" w:color="auto" w:fill="7BA4DB" w:themeFill="accent1"/>
      </w:tcPr>
    </w:tblStylePr>
  </w:style>
  <w:style w:type="table" w:styleId="LightShading">
    <w:name w:val="Light Shading"/>
    <w:basedOn w:val="TableNormal"/>
    <w:uiPriority w:val="60"/>
    <w:rsid w:val="00B72C36"/>
    <w:pPr>
      <w:spacing w:after="0" w:line="240" w:lineRule="auto"/>
    </w:pPr>
    <w:rPr>
      <w:color w:val="3F3F44" w:themeColor="text1" w:themeShade="BF"/>
    </w:rPr>
    <w:tblPr>
      <w:tblStyleRowBandSize w:val="1"/>
      <w:tblStyleColBandSize w:val="1"/>
      <w:tblBorders>
        <w:top w:val="single" w:sz="8" w:space="0" w:color="54555B" w:themeColor="text1"/>
        <w:bottom w:val="single" w:sz="8" w:space="0" w:color="54555B" w:themeColor="text1"/>
      </w:tblBorders>
    </w:tblPr>
    <w:tblStylePr w:type="fir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lastRow">
      <w:pPr>
        <w:spacing w:before="0" w:after="0" w:line="240" w:lineRule="auto"/>
      </w:pPr>
      <w:rPr>
        <w:b/>
        <w:bCs/>
      </w:rPr>
      <w:tblPr/>
      <w:tcPr>
        <w:tcBorders>
          <w:top w:val="single" w:sz="8" w:space="0" w:color="54555B" w:themeColor="text1"/>
          <w:left w:val="nil"/>
          <w:bottom w:val="single" w:sz="8" w:space="0" w:color="5455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4D7" w:themeFill="text1" w:themeFillTint="3F"/>
      </w:tcPr>
    </w:tblStylePr>
    <w:tblStylePr w:type="band1Horz">
      <w:tblPr/>
      <w:tcPr>
        <w:tcBorders>
          <w:left w:val="nil"/>
          <w:right w:val="nil"/>
          <w:insideH w:val="nil"/>
          <w:insideV w:val="nil"/>
        </w:tcBorders>
        <w:shd w:val="clear" w:color="auto" w:fill="D3D4D7" w:themeFill="text1" w:themeFillTint="3F"/>
      </w:tcPr>
    </w:tblStylePr>
  </w:style>
  <w:style w:type="table" w:customStyle="1" w:styleId="MirvacNumbers">
    <w:name w:val="Mirvac_Numbers"/>
    <w:basedOn w:val="TableNormal"/>
    <w:uiPriority w:val="99"/>
    <w:rsid w:val="00B72C36"/>
    <w:pPr>
      <w:spacing w:after="0" w:line="240" w:lineRule="auto"/>
      <w:jc w:val="right"/>
    </w:pPr>
    <w:tblPr>
      <w:tblStyleRowBandSize w:val="1"/>
      <w:tblBorders>
        <w:bottom w:val="single" w:sz="4" w:space="0" w:color="7BA4DB" w:themeColor="accent1"/>
        <w:insideH w:val="single" w:sz="4" w:space="0" w:color="7BA4DB" w:themeColor="accent1"/>
      </w:tblBorders>
    </w:tblPr>
    <w:tcPr>
      <w:vAlign w:val="center"/>
    </w:tcPr>
    <w:tblStylePr w:type="firstRow">
      <w:rPr>
        <w:rFonts w:asciiTheme="majorHAnsi" w:hAnsiTheme="majorHAnsi"/>
        <w:color w:val="FFFFFF" w:themeColor="background1"/>
        <w:sz w:val="22"/>
      </w:rPr>
      <w:tblPr/>
      <w:tcPr>
        <w:shd w:val="clear" w:color="auto" w:fill="7BA4DB" w:themeFill="accent1"/>
      </w:tcPr>
    </w:tblStylePr>
    <w:tblStylePr w:type="lastRow">
      <w:tblPr/>
      <w:tcPr>
        <w:shd w:val="clear" w:color="auto" w:fill="CADAF0" w:themeFill="accent1" w:themeFillTint="66"/>
      </w:tcPr>
    </w:tblStylePr>
    <w:tblStylePr w:type="firstCol">
      <w:pPr>
        <w:jc w:val="left"/>
      </w:pPr>
      <w:rPr>
        <w:rFonts w:asciiTheme="minorHAnsi" w:hAnsiTheme="minorHAnsi"/>
      </w:rPr>
      <w:tblPr/>
      <w:tcPr>
        <w:vAlign w:val="top"/>
      </w:tcPr>
    </w:tblStylePr>
    <w:tblStylePr w:type="band2Horz">
      <w:tblPr/>
      <w:tcPr>
        <w:shd w:val="clear" w:color="auto" w:fill="F1F1F1" w:themeFill="background2" w:themeFillTint="33"/>
      </w:tcPr>
    </w:tblStylePr>
  </w:style>
  <w:style w:type="character" w:customStyle="1" w:styleId="UnresolvedMention1">
    <w:name w:val="Unresolved Mention1"/>
    <w:basedOn w:val="DefaultParagraphFont"/>
    <w:uiPriority w:val="99"/>
    <w:semiHidden/>
    <w:unhideWhenUsed/>
    <w:rsid w:val="00945F58"/>
    <w:rPr>
      <w:color w:val="808080"/>
      <w:shd w:val="clear" w:color="auto" w:fill="E6E6E6"/>
    </w:rPr>
  </w:style>
  <w:style w:type="character" w:styleId="FollowedHyperlink">
    <w:name w:val="FollowedHyperlink"/>
    <w:basedOn w:val="DefaultParagraphFont"/>
    <w:uiPriority w:val="99"/>
    <w:semiHidden/>
    <w:unhideWhenUsed/>
    <w:rsid w:val="00141AE4"/>
    <w:rPr>
      <w:color w:val="6B8FC0" w:themeColor="followedHyperlink"/>
      <w:u w:val="single"/>
    </w:rPr>
  </w:style>
  <w:style w:type="character" w:styleId="CommentReference">
    <w:name w:val="annotation reference"/>
    <w:basedOn w:val="DefaultParagraphFont"/>
    <w:semiHidden/>
    <w:unhideWhenUsed/>
    <w:rsid w:val="007B6126"/>
    <w:rPr>
      <w:sz w:val="16"/>
      <w:szCs w:val="16"/>
    </w:rPr>
  </w:style>
  <w:style w:type="paragraph" w:styleId="CommentText">
    <w:name w:val="annotation text"/>
    <w:basedOn w:val="Normal"/>
    <w:link w:val="CommentTextChar"/>
    <w:semiHidden/>
    <w:unhideWhenUsed/>
    <w:rsid w:val="007B6126"/>
    <w:pPr>
      <w:spacing w:line="240" w:lineRule="auto"/>
    </w:pPr>
    <w:rPr>
      <w:szCs w:val="20"/>
    </w:rPr>
  </w:style>
  <w:style w:type="character" w:customStyle="1" w:styleId="CommentTextChar">
    <w:name w:val="Comment Text Char"/>
    <w:basedOn w:val="DefaultParagraphFont"/>
    <w:link w:val="CommentText"/>
    <w:semiHidden/>
    <w:rsid w:val="007B6126"/>
    <w:rPr>
      <w:sz w:val="20"/>
      <w:szCs w:val="20"/>
    </w:rPr>
  </w:style>
  <w:style w:type="paragraph" w:styleId="CommentSubject">
    <w:name w:val="annotation subject"/>
    <w:basedOn w:val="CommentText"/>
    <w:next w:val="CommentText"/>
    <w:link w:val="CommentSubjectChar"/>
    <w:uiPriority w:val="99"/>
    <w:semiHidden/>
    <w:unhideWhenUsed/>
    <w:rsid w:val="007B6126"/>
    <w:rPr>
      <w:b/>
      <w:bCs/>
    </w:rPr>
  </w:style>
  <w:style w:type="character" w:customStyle="1" w:styleId="CommentSubjectChar">
    <w:name w:val="Comment Subject Char"/>
    <w:basedOn w:val="CommentTextChar"/>
    <w:link w:val="CommentSubject"/>
    <w:uiPriority w:val="99"/>
    <w:semiHidden/>
    <w:rsid w:val="007B6126"/>
    <w:rPr>
      <w:b/>
      <w:bCs/>
      <w:sz w:val="20"/>
      <w:szCs w:val="20"/>
    </w:rPr>
  </w:style>
  <w:style w:type="paragraph" w:customStyle="1" w:styleId="BodyText1">
    <w:name w:val="Body Text1"/>
    <w:rsid w:val="00F452BF"/>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 w:type="paragraph" w:customStyle="1" w:styleId="TableText0">
    <w:name w:val="Table Text"/>
    <w:basedOn w:val="Heading7"/>
    <w:qFormat/>
    <w:rsid w:val="00DC76FA"/>
    <w:pPr>
      <w:keepLines w:val="0"/>
      <w:widowControl w:val="0"/>
      <w:tabs>
        <w:tab w:val="left" w:pos="567"/>
        <w:tab w:val="left" w:pos="1134"/>
        <w:tab w:val="left" w:pos="1701"/>
      </w:tabs>
      <w:adjustRightInd w:val="0"/>
      <w:spacing w:before="60" w:after="20" w:line="220" w:lineRule="atLeast"/>
      <w:jc w:val="both"/>
      <w:textAlignment w:val="baseline"/>
    </w:pPr>
    <w:rPr>
      <w:rFonts w:ascii="Arial" w:eastAsia="Times New Roman" w:hAnsi="Arial" w:cs="Times New Roman"/>
      <w:i w:val="0"/>
      <w:iCs w:val="0"/>
      <w:snapToGrid w:val="0"/>
      <w:color w:val="auto"/>
      <w:sz w:val="18"/>
      <w:szCs w:val="20"/>
    </w:rPr>
  </w:style>
  <w:style w:type="paragraph" w:styleId="NormalWeb">
    <w:name w:val="Normal (Web)"/>
    <w:basedOn w:val="Normal"/>
    <w:uiPriority w:val="99"/>
    <w:rsid w:val="00DC76FA"/>
    <w:pPr>
      <w:widowControl w:val="0"/>
      <w:adjustRightInd w:val="0"/>
      <w:spacing w:before="100" w:beforeAutospacing="1" w:after="100" w:afterAutospacing="1" w:line="240" w:lineRule="auto"/>
      <w:jc w:val="both"/>
      <w:textAlignment w:val="baseline"/>
    </w:pPr>
    <w:rPr>
      <w:rFonts w:ascii="Times New Roman" w:eastAsia="Times New Roman" w:hAnsi="Times New Roman" w:cs="Times New Roman"/>
      <w:sz w:val="24"/>
      <w:szCs w:val="24"/>
      <w:lang w:val="en-US"/>
    </w:rPr>
  </w:style>
  <w:style w:type="paragraph" w:styleId="BodyText">
    <w:name w:val="Body Text"/>
    <w:basedOn w:val="Normal"/>
    <w:link w:val="BodyTextChar"/>
    <w:rsid w:val="008E050A"/>
    <w:pPr>
      <w:widowControl w:val="0"/>
      <w:tabs>
        <w:tab w:val="left" w:pos="-720"/>
        <w:tab w:val="left" w:pos="0"/>
        <w:tab w:val="left" w:pos="720"/>
        <w:tab w:val="left" w:pos="1440"/>
      </w:tabs>
      <w:adjustRightInd w:val="0"/>
      <w:spacing w:before="0" w:after="240" w:line="240" w:lineRule="auto"/>
      <w:jc w:val="both"/>
      <w:textAlignment w:val="baseline"/>
    </w:pPr>
    <w:rPr>
      <w:rFonts w:ascii="Arial" w:eastAsia="Times New Roman" w:hAnsi="Arial" w:cs="Arial"/>
      <w:spacing w:val="-3"/>
      <w:sz w:val="22"/>
      <w:szCs w:val="20"/>
      <w:lang w:val="en-GB"/>
    </w:rPr>
  </w:style>
  <w:style w:type="character" w:customStyle="1" w:styleId="BodyTextChar">
    <w:name w:val="Body Text Char"/>
    <w:basedOn w:val="DefaultParagraphFont"/>
    <w:link w:val="BodyText"/>
    <w:rsid w:val="008E050A"/>
    <w:rPr>
      <w:rFonts w:ascii="Arial" w:eastAsia="Times New Roman" w:hAnsi="Arial" w:cs="Arial"/>
      <w:spacing w:val="-3"/>
      <w:szCs w:val="20"/>
      <w:lang w:val="en-GB"/>
    </w:rPr>
  </w:style>
  <w:style w:type="paragraph" w:styleId="NoSpacing">
    <w:name w:val="No Spacing"/>
    <w:uiPriority w:val="1"/>
    <w:qFormat/>
    <w:rsid w:val="008E050A"/>
    <w:pPr>
      <w:widowControl w:val="0"/>
      <w:adjustRightInd w:val="0"/>
      <w:spacing w:after="0" w:line="240" w:lineRule="auto"/>
      <w:jc w:val="both"/>
      <w:textAlignment w:val="baseline"/>
    </w:pPr>
    <w:rPr>
      <w:rFonts w:ascii="Times New Roman" w:eastAsia="Times New Roman" w:hAnsi="Times New Roman" w:cs="Times New Roman"/>
      <w:sz w:val="24"/>
      <w:szCs w:val="24"/>
    </w:rPr>
  </w:style>
  <w:style w:type="paragraph" w:styleId="Revision">
    <w:name w:val="Revision"/>
    <w:hidden/>
    <w:uiPriority w:val="99"/>
    <w:semiHidden/>
    <w:rsid w:val="002A18B8"/>
    <w:pPr>
      <w:spacing w:after="0" w:line="240" w:lineRule="auto"/>
    </w:pPr>
    <w:rPr>
      <w:sz w:val="20"/>
    </w:rPr>
  </w:style>
  <w:style w:type="character" w:styleId="UnresolvedMention">
    <w:name w:val="Unresolved Mention"/>
    <w:basedOn w:val="DefaultParagraphFont"/>
    <w:uiPriority w:val="99"/>
    <w:semiHidden/>
    <w:unhideWhenUsed/>
    <w:rsid w:val="00983CE1"/>
    <w:rPr>
      <w:color w:val="808080"/>
      <w:shd w:val="clear" w:color="auto" w:fill="E6E6E6"/>
    </w:rPr>
  </w:style>
  <w:style w:type="paragraph" w:customStyle="1" w:styleId="BodyText3">
    <w:name w:val="Body Text3"/>
    <w:rsid w:val="003976E0"/>
    <w:pPr>
      <w:widowControl w:val="0"/>
      <w:suppressAutoHyphens/>
      <w:adjustRightInd w:val="0"/>
      <w:spacing w:after="0" w:line="260" w:lineRule="atLeast"/>
      <w:jc w:val="both"/>
      <w:textAlignment w:val="baseline"/>
    </w:pPr>
    <w:rPr>
      <w:rFonts w:ascii="Arial" w:eastAsia="Times New Roman" w:hAnsi="Arial" w:cs="Times New Roman"/>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20925">
      <w:bodyDiv w:val="1"/>
      <w:marLeft w:val="0"/>
      <w:marRight w:val="0"/>
      <w:marTop w:val="0"/>
      <w:marBottom w:val="0"/>
      <w:divBdr>
        <w:top w:val="none" w:sz="0" w:space="0" w:color="auto"/>
        <w:left w:val="none" w:sz="0" w:space="0" w:color="auto"/>
        <w:bottom w:val="none" w:sz="0" w:space="0" w:color="auto"/>
        <w:right w:val="none" w:sz="0" w:space="0" w:color="auto"/>
      </w:divBdr>
    </w:div>
    <w:div w:id="1428576384">
      <w:bodyDiv w:val="1"/>
      <w:marLeft w:val="0"/>
      <w:marRight w:val="0"/>
      <w:marTop w:val="0"/>
      <w:marBottom w:val="0"/>
      <w:divBdr>
        <w:top w:val="none" w:sz="0" w:space="0" w:color="auto"/>
        <w:left w:val="none" w:sz="0" w:space="0" w:color="auto"/>
        <w:bottom w:val="none" w:sz="0" w:space="0" w:color="auto"/>
        <w:right w:val="none" w:sz="0" w:space="0" w:color="auto"/>
      </w:divBdr>
    </w:div>
    <w:div w:id="1736705459">
      <w:bodyDiv w:val="1"/>
      <w:marLeft w:val="0"/>
      <w:marRight w:val="0"/>
      <w:marTop w:val="0"/>
      <w:marBottom w:val="0"/>
      <w:divBdr>
        <w:top w:val="none" w:sz="0" w:space="0" w:color="auto"/>
        <w:left w:val="none" w:sz="0" w:space="0" w:color="auto"/>
        <w:bottom w:val="none" w:sz="0" w:space="0" w:color="auto"/>
        <w:right w:val="none" w:sz="0" w:space="0" w:color="auto"/>
      </w:divBdr>
    </w:div>
    <w:div w:id="20489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me.mirvac.com.au/hubs/ops/HSE/Docs/_layouts/15/WopiFrame.aspx?sourcedoc=/hubs/ops/HSE/Docs/Documents/Initiative%20Proposal%20for%20HSE%20Improvement.docx&amp;action=default&amp;DefaultItemOpen=1" TargetMode="External"/><Relationship Id="rId21" Type="http://schemas.openxmlformats.org/officeDocument/2006/relationships/hyperlink" Target="https://mirvacau.sharepoint.com/:x:/r/sites/OfficeIndustrialTeamSite/_layouts/15/Doc.aspx?sourcedoc=%7B0A5F8394-F3A0-44B5-9F91-9B22A9F5A8BC%7D&amp;file=O%26I%20Risk%20Opportunity%20Register%20Template.xlsx&amp;action=default&amp;mobileredirect=true" TargetMode="External"/><Relationship Id="rId42" Type="http://schemas.openxmlformats.org/officeDocument/2006/relationships/hyperlink" Target="https://mirvacau.sharepoint.com/sites/HealthSafetyandEnvironment/SitePages/Home.aspx" TargetMode="External"/><Relationship Id="rId47"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63" Type="http://schemas.openxmlformats.org/officeDocument/2006/relationships/hyperlink" Target="https://mirvacau.sharepoint.com/:w:/r/sites/HealthSafetyandEnvironment/_layouts/15/Doc.aspx?sourcedoc=%7BA577927B-75FA-4ED9-BCEC-50B4B70F16DB%7D&amp;file=Audit%20Procedure.doc&amp;action=default&amp;mobileredirect=true" TargetMode="External"/><Relationship Id="rId68" Type="http://schemas.openxmlformats.org/officeDocument/2006/relationships/hyperlink" Target="https://mirvacau.sharepoint.com/:w:/r/sites/HealthSafetyandEnvironment/_layouts/15/Doc.aspx?sourcedoc=%7B5C3E412E-6E74-4BA3-8658-F9B2B89A57A4%7D&amp;file=Injury%20Management%20and%20Return%20to%20Work%20Manual.docx&amp;action=default&amp;mobileredirect=true" TargetMode="External"/><Relationship Id="rId84" Type="http://schemas.openxmlformats.org/officeDocument/2006/relationships/hyperlink" Target="http://www.mfe.govt.nz" TargetMode="External"/><Relationship Id="rId89" Type="http://schemas.openxmlformats.org/officeDocument/2006/relationships/hyperlink" Target="http://www.workcover.tas.gov.au" TargetMode="External"/><Relationship Id="rId16" Type="http://schemas.openxmlformats.org/officeDocument/2006/relationships/hyperlink" Target="https://mirvacau.sharepoint.com/sites/OfficeIndustrialTeamSite/Policies%20and%20Procedures/Forms/HSE.aspx" TargetMode="External"/><Relationship Id="rId11" Type="http://schemas.openxmlformats.org/officeDocument/2006/relationships/header" Target="header1.xml"/><Relationship Id="rId32" Type="http://schemas.openxmlformats.org/officeDocument/2006/relationships/hyperlink" Target="https://home.mirvac.com.au/hubs/ops/HSE/Docs/Documents/Emergency%20Response%20Plan%20Template.docx?Web=1" TargetMode="External"/><Relationship Id="rId37" Type="http://schemas.openxmlformats.org/officeDocument/2006/relationships/hyperlink" Target="https://my.rapidglobal.com/Web/Account/LogOn/569" TargetMode="External"/><Relationship Id="rId53" Type="http://schemas.openxmlformats.org/officeDocument/2006/relationships/hyperlink" Target="https://mirvacau.sharepoint.com/:w:/r/sites/HealthSafetyandEnvironment/_layouts/15/Doc.aspx?sourcedoc=%7BC3E51550-1BA6-4716-A5A0-B5C9ADD7C3DD%7D&amp;file=Emergency%20Response%20Plan%20Template.docx&amp;action=default&amp;mobileredirect=true" TargetMode="External"/><Relationship Id="rId58" Type="http://schemas.openxmlformats.org/officeDocument/2006/relationships/hyperlink" Target="http://intranet/mirvac/dscgi/ds.py/Get/File-39930/Evacuation_Evaluation_Checklist_HSEF2.87-B.doc" TargetMode="External"/><Relationship Id="rId74" Type="http://schemas.openxmlformats.org/officeDocument/2006/relationships/diagramQuickStyle" Target="diagrams/quickStyle1.xml"/><Relationship Id="rId79" Type="http://schemas.openxmlformats.org/officeDocument/2006/relationships/hyperlink" Target="http://www.worksafety.act.gov.au"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www.epa.tas.gov.au" TargetMode="External"/><Relationship Id="rId95" Type="http://schemas.openxmlformats.org/officeDocument/2006/relationships/hyperlink" Target="http://www.esv.vic.gov.au" TargetMode="External"/><Relationship Id="rId22" Type="http://schemas.openxmlformats.org/officeDocument/2006/relationships/hyperlink" Target="https://mirvacau.sharepoint.com/sites/HealthSafetyandEnvironment" TargetMode="External"/><Relationship Id="rId27"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43" Type="http://schemas.openxmlformats.org/officeDocument/2006/relationships/hyperlink" Target="https://mirvacau.sharepoint.com/sites/HealthSafetyandEnvironment/SitePages/Home.aspx" TargetMode="External"/><Relationship Id="rId48" Type="http://schemas.openxmlformats.org/officeDocument/2006/relationships/hyperlink" Target="https://mirvacau.sharepoint.com/sites/HealthSafetyandEnvironment/SiteAssets/SitePages/Safety/HSE%20Management%20System%20Guide%20v5.pdf" TargetMode="External"/><Relationship Id="rId64" Type="http://schemas.openxmlformats.org/officeDocument/2006/relationships/hyperlink" Target="https://mirvacau.sharepoint.com/sites/OIHealthSafetyandEnvironment/Lists/Audit%20Calendar/calendar.aspx?web=1" TargetMode="External"/><Relationship Id="rId69" Type="http://schemas.openxmlformats.org/officeDocument/2006/relationships/hyperlink" Target="https://mirvacau.sharepoint.com/sites/HealthSafetyandEnvironment/SiteAssets/SitePages/Safety/HSE%20Management%20System%20Guide%20v5.pdf" TargetMode="External"/><Relationship Id="rId80" Type="http://schemas.openxmlformats.org/officeDocument/2006/relationships/hyperlink" Target="http://www.enviroment.act.gov.au" TargetMode="External"/><Relationship Id="rId85" Type="http://schemas.openxmlformats.org/officeDocument/2006/relationships/hyperlink" Target="http://www.worksafe.qld.gov.au" TargetMode="External"/><Relationship Id="rId12" Type="http://schemas.openxmlformats.org/officeDocument/2006/relationships/footer" Target="footer1.xml"/><Relationship Id="rId17" Type="http://schemas.openxmlformats.org/officeDocument/2006/relationships/hyperlink" Target="https://mirvacau.sharepoint.com/sites/HealthSafetyandEnvironment/SiteAssets/SitePages/Safety/HSE%20Management%20System%20Guide%20v5.pdf" TargetMode="External"/><Relationship Id="rId33" Type="http://schemas.openxmlformats.org/officeDocument/2006/relationships/hyperlink" Target="https://home.mirvac.com.au/hubs/ops/HSE/Docs/Documents/Mirvac%20SWMS%20JSEA%20Template.docx?Web=1" TargetMode="External"/><Relationship Id="rId38" Type="http://schemas.openxmlformats.org/officeDocument/2006/relationships/hyperlink" Target="https://mirvacau.sharepoint.com/sites/HealthSafetyandEnvironment/SiteAssets/SitePages/Safety/HSE%20Management%20System%20Guide%20v5.pdf" TargetMode="External"/><Relationship Id="rId59" Type="http://schemas.openxmlformats.org/officeDocument/2006/relationships/hyperlink" Target="https://mirvacau.sharepoint.com/:w:/r/sites/HealthSafetyandEnvironment/_layouts/15/Doc.aspx?sourcedoc=%7BE5C06DC9-135A-46A0-A86F-4E57E1D15A5E%7D&amp;file=Plant%20Arrival%20Checklist.docx&amp;action=default&amp;mobileredirect=true" TargetMode="External"/><Relationship Id="rId103" Type="http://schemas.openxmlformats.org/officeDocument/2006/relationships/footer" Target="footer3.xml"/><Relationship Id="rId20" Type="http://schemas.openxmlformats.org/officeDocument/2006/relationships/hyperlink" Target="https://mirvacau.sharepoint.com/:b:/s/HealthSafetyandEnvironment/ETKxcinqFxhDhk0xrMSLD0cBOxAe49G0KzsrvVpU890FWA?e=GbmMog" TargetMode="External"/><Relationship Id="rId41"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54"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2"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70" Type="http://schemas.openxmlformats.org/officeDocument/2006/relationships/hyperlink" Target="https://mirvacau.sharepoint.com/sites/HealthSafetyandEnvironment/SitePages/EAP.aspx?web=1" TargetMode="External"/><Relationship Id="rId75" Type="http://schemas.openxmlformats.org/officeDocument/2006/relationships/diagramColors" Target="diagrams/colors1.xml"/><Relationship Id="rId83" Type="http://schemas.openxmlformats.org/officeDocument/2006/relationships/hyperlink" Target="http://www.osh.govt.nz" TargetMode="External"/><Relationship Id="rId88" Type="http://schemas.openxmlformats.org/officeDocument/2006/relationships/hyperlink" Target="http://www.epa.sa.gov.au" TargetMode="External"/><Relationship Id="rId91" Type="http://schemas.openxmlformats.org/officeDocument/2006/relationships/hyperlink" Target="http://www.safetyline.wa.gov.au" TargetMode="External"/><Relationship Id="rId96" Type="http://schemas.openxmlformats.org/officeDocument/2006/relationships/hyperlink" Target="https://mirvacau.sharepoint.com/sites/HealthSafetyandEnvironment/SitePages/Legislation,-Codes-of-Practice-and-Standards.aspx?web=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rvacau.sharepoint.com/sites/OIHealthSafetyandEnvironment/HSE%20Documents%20ALL/Forms/AllItems.aspx?slrid=efb47d9e%2D5090%2D6000%2D3f8b%2Dbb7b9dd613b3&amp;RootFolder=%2Fsites%2FOIHealthSafetyandEnvironment%2FHSE%20Documents%20ALL%2FTemplates&amp;FolderCTID=0x01200003595B2D966E3C44893E288E4C3AA234" TargetMode="External"/><Relationship Id="rId23" Type="http://schemas.openxmlformats.org/officeDocument/2006/relationships/hyperlink" Target="https://mirvacau.sharepoint.com/sites/OIHealthSafetyandEnvironment" TargetMode="External"/><Relationship Id="rId28" Type="http://schemas.openxmlformats.org/officeDocument/2006/relationships/hyperlink" Target="https://mirvacau.sharepoint.com/sites/HealthSafetyandEnvironment/SiteAssets/SitePages/Safety/HSE%20Management%20System%20Guide%20v5.pdf" TargetMode="External"/><Relationship Id="rId36" Type="http://schemas.openxmlformats.org/officeDocument/2006/relationships/hyperlink" Target="https://mirvacau.sharepoint.com/:w:/r/sites/HealthSafetyandEnvironment/_layouts/15/Doc.aspx?sourcedoc=%7BA89AC59F-FAF0-4A06-91F3-38B1EAADE34C%7D&amp;file=Service%20Provider%20Authority%20for%20Works%20to%20Proceed%20Part%20B.docx&amp;action=default&amp;mobileredirect=true" TargetMode="External"/><Relationship Id="rId49" Type="http://schemas.openxmlformats.org/officeDocument/2006/relationships/hyperlink" Target="https://mirvacau.sharepoint.com/sites/OfficeIndustrialTeamSite/Policies%20and%20Procedures/Forms/HSE.aspx?id=%2Fsites%2FOfficeIndustrialTeamSite%2FPolicies%20and%20Procedures%2FService%20Provider%20Management%20Procedure%2Epdf&amp;parent=%2Fsites%2FOfficeIndustrialTeamSite%2FPolicies%20and%20Procedures" TargetMode="External"/><Relationship Id="rId57" Type="http://schemas.openxmlformats.org/officeDocument/2006/relationships/hyperlink" Target="http://intranet/mirvac/dscgi/ds.py/Get/File-39930/Evacuation_Evaluation_Checklist_HSEF2.87-B.doc" TargetMode="External"/><Relationship Id="rId10" Type="http://schemas.openxmlformats.org/officeDocument/2006/relationships/endnotes" Target="endnotes.xml"/><Relationship Id="rId31" Type="http://schemas.openxmlformats.org/officeDocument/2006/relationships/hyperlink" Target="https://mirvacau.sharepoint.com/sites/HealthSafetyandEnvironment/SitePages/Critical-Risk-Management.aspx?web=1" TargetMode="External"/><Relationship Id="rId44" Type="http://schemas.openxmlformats.org/officeDocument/2006/relationships/hyperlink" Target="https://mirvacau.sharepoint.com/sites/OIHealthSafetyandEnvironment" TargetMode="External"/><Relationship Id="rId52"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60" Type="http://schemas.openxmlformats.org/officeDocument/2006/relationships/hyperlink" Target="https://mirvacau.sharepoint.com/:w:/r/sites/HealthSafetyandEnvironment/_layouts/15/Doc.aspx?sourcedoc=%7BBAEBD7BF-D122-42E4-9F20-5815D236DC1B%7D&amp;file=Plant%2C%20Equipment%20and%20Tools%20MMR.DOCX&amp;action=default&amp;mobileredirect=true" TargetMode="External"/><Relationship Id="rId65" Type="http://schemas.openxmlformats.org/officeDocument/2006/relationships/hyperlink" Target="https://mirvacau.sharepoint.com/sites/HealthSafetyandEnvironment/SiteAssets/SitePages/Safety/HSE%20Management%20System%20Guide%20v5.pdf" TargetMode="External"/><Relationship Id="rId73" Type="http://schemas.openxmlformats.org/officeDocument/2006/relationships/diagramLayout" Target="diagrams/layout1.xml"/><Relationship Id="rId78" Type="http://schemas.openxmlformats.org/officeDocument/2006/relationships/hyperlink" Target="http://www.fsc.gov.au" TargetMode="External"/><Relationship Id="rId81" Type="http://schemas.openxmlformats.org/officeDocument/2006/relationships/hyperlink" Target="http://www.workcover.nsw.gov.au" TargetMode="External"/><Relationship Id="rId86" Type="http://schemas.openxmlformats.org/officeDocument/2006/relationships/hyperlink" Target="http://www.ehp.qld.gov.au" TargetMode="External"/><Relationship Id="rId94" Type="http://schemas.openxmlformats.org/officeDocument/2006/relationships/hyperlink" Target="http://www.epa.vic.gov.au" TargetMode="External"/><Relationship Id="rId99" Type="http://schemas.openxmlformats.org/officeDocument/2006/relationships/hyperlink" Target="https://mirvacau.sharepoint.com/sites/HealthSafetyandEnvironment/_layouts/15/Doc.aspx?sourcedoc=%7B557EA1E0-F39D-475D-9A80-E74DAC7281A5%7D&amp;file=Document%20Filing%20Procedure.doc&amp;action=default&amp;mobileredirect=true&amp;DefaultItemOpen=1" TargetMode="External"/><Relationship Id="rId101" Type="http://schemas.openxmlformats.org/officeDocument/2006/relationships/hyperlink" Target="https://mirvacau.sharepoint.com/sites/OIHealthSafetyandEnvironment/SitePages/Training.aspx?web=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mirvacau.sharepoint.com/sites/content/Policy_Documents/Health%20Safety%20Environment%20Policy.pdf?siteid=%7b5D16124A-C80C-4C93-8B21-0735456C060F%7d&amp;webid=%7b06F3FA9E-D3F1-4D4B-8DED-92FD98651AAF%7d&amp;uniqueid=%7bB0AF0A28-EEFE-4257-95DC-421565D991D6%7d" TargetMode="External"/><Relationship Id="rId39" Type="http://schemas.openxmlformats.org/officeDocument/2006/relationships/hyperlink" Target="https://mirvacau.sharepoint.com/:w:/r/sites/HealthSafetyandEnvironment/_layouts/15/Doc.aspx?sourcedoc=%7B1559DD99-3036-4EC2-9DAF-73B051441FCE%7D&amp;file=Consultation%20Coordination%20and%20Cooperation%20Procedure.docx&amp;action=default&amp;mobileredirect=true" TargetMode="External"/><Relationship Id="rId34" Type="http://schemas.openxmlformats.org/officeDocument/2006/relationships/hyperlink" Target="https://home.mirvac.com.au/hubs/ops/HSE/Docs/Documents/Hazardous%20Chemicals%20or%20Substances%20Risk%20Assessment.docx?Web=1" TargetMode="External"/><Relationship Id="rId50" Type="http://schemas.openxmlformats.org/officeDocument/2006/relationships/hyperlink" Target="https://home.mirvac.com.au/hubs/ops/HSE/Docs/Documents/Service%20Provider%20Permit%20for%20Works%20To%20Proceed.doc?Web=1" TargetMode="External"/><Relationship Id="rId55" Type="http://schemas.openxmlformats.org/officeDocument/2006/relationships/hyperlink" Target="https://mirvacau.sharepoint.com/:w:/r/sites/HealthSafetyandEnvironment/_layouts/15/Doc.aspx?sourcedoc=%7B568AE5EE-A33F-4DFE-A0F4-451CBB6FE35A%7D&amp;file=Emergency%20Preparedness%20and%20Response%20MMR.docx&amp;action=default&amp;mobileredirect=true" TargetMode="External"/><Relationship Id="rId76" Type="http://schemas.microsoft.com/office/2007/relationships/diagramDrawing" Target="diagrams/drawing1.xml"/><Relationship Id="rId97" Type="http://schemas.openxmlformats.org/officeDocument/2006/relationships/hyperlink" Target="https://mirvacau.sharepoint.com/sites/HealthSafetyandEnvironment/SitePages/Legislation,-Codes-of-Practice-and-Standards.aspx?web=1"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mirvacau.sharepoint.com/sites/OIHealthSafetyandEnvironment/Assets/Forms/AllItems.aspx?web=1" TargetMode="External"/><Relationship Id="rId92" Type="http://schemas.openxmlformats.org/officeDocument/2006/relationships/hyperlink" Target="http://www.epa.wa.gov.au" TargetMode="External"/><Relationship Id="rId2" Type="http://schemas.openxmlformats.org/officeDocument/2006/relationships/customXml" Target="../customXml/item2.xml"/><Relationship Id="rId29" Type="http://schemas.openxmlformats.org/officeDocument/2006/relationships/hyperlink" Target="https://my.rapidglobal.com/Web/Account/LogOn/569" TargetMode="External"/><Relationship Id="rId24" Type="http://schemas.openxmlformats.org/officeDocument/2006/relationships/hyperlink" Target="https://mirvacau.sharepoint.com/:w:/r/sites/HealthSafetyandEnvironment/_layouts/15/Doc.aspx?sourcedoc=%7BFF0004A1-2811-48B9-9C6A-BE5388B78739%7D&amp;file=Design%20Out%20Our%20Risks%20(DOOR)%20Procedure.DOCX&amp;action=default&amp;mobileredirect=true" TargetMode="External"/><Relationship Id="rId40" Type="http://schemas.openxmlformats.org/officeDocument/2006/relationships/hyperlink" Target="https://mirvacau.sharepoint.com/:w:/r/sites/HealthSafetyandEnvironment/_layouts/15/Doc.aspx?sourcedoc=%7B4EEE10B6-2F73-4D15-B325-5DB3FAE730E6%7D&amp;file=Consultation%20Statement.doc&amp;action=default&amp;mobileredirect=true" TargetMode="External"/><Relationship Id="rId45" Type="http://schemas.openxmlformats.org/officeDocument/2006/relationships/hyperlink" Target="http://www.mirvacam.com.au/contractors" TargetMode="External"/><Relationship Id="rId66"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 Id="rId87" Type="http://schemas.openxmlformats.org/officeDocument/2006/relationships/hyperlink" Target="http://www.workcover.com" TargetMode="External"/><Relationship Id="rId61" Type="http://schemas.openxmlformats.org/officeDocument/2006/relationships/hyperlink" Target="https://mirvacau.sharepoint.com/:w:/r/sites/HealthSafetyandEnvironment/_layouts/15/Doc.aspx?sourcedoc=%7B77443021-817D-4F52-8D8B-B4CB8496CA76%7D&amp;file=Isolation%20Lockout%20Tagout%20MMR.DOCX&amp;action=default&amp;mobileredirect=true" TargetMode="External"/><Relationship Id="rId82" Type="http://schemas.openxmlformats.org/officeDocument/2006/relationships/hyperlink" Target="http://www.environment.nsw.gov.au" TargetMode="External"/><Relationship Id="rId19" Type="http://schemas.openxmlformats.org/officeDocument/2006/relationships/hyperlink" Target="https://mirvacau.sharepoint.com/sites/HealthSafetyandEnvironment/HSE%20related%20policies/Forms/AllItems.aspx?web=1" TargetMode="External"/><Relationship Id="rId14" Type="http://schemas.openxmlformats.org/officeDocument/2006/relationships/footer" Target="footer2.xml"/><Relationship Id="rId30" Type="http://schemas.openxmlformats.org/officeDocument/2006/relationships/hyperlink" Target="https://home.mirvac.com.au/hubs/ops/HSE/Docs/Documents/Service%20Provider%20Authority%20for%20Works%20to%20Proceed%20Part%20A.docx?Web=1" TargetMode="External"/><Relationship Id="rId35" Type="http://schemas.openxmlformats.org/officeDocument/2006/relationships/hyperlink" Target="https://mirvacau.sharepoint.com/:w:/r/sites/HealthSafetyandEnvironment/_layouts/15/Doc.aspx?sourcedoc=%7B37513B19-655F-4D66-91EB-E18C8F0F1247%7D&amp;file=Service%20Provider%20Authority%20for%20Works%20to%20Proceed%20Part%20A.docx&amp;action=default&amp;mobileredirect=true" TargetMode="External"/><Relationship Id="rId56" Type="http://schemas.openxmlformats.org/officeDocument/2006/relationships/hyperlink" Target="https://mirvacau.sharepoint.com/:w:/r/sites/HealthSafetyandEnvironment/_layouts/15/Doc.aspx?sourcedoc=%7B6919AAE7-2A2A-48A5-9192-38A494A86868%7D&amp;file=Emergency%20Call%20Ambulance.docx&amp;action=default&amp;mobileredirect=true" TargetMode="External"/><Relationship Id="rId77" Type="http://schemas.openxmlformats.org/officeDocument/2006/relationships/hyperlink" Target="http://www.safeworkaustralia.gov.au" TargetMode="External"/><Relationship Id="rId100" Type="http://schemas.openxmlformats.org/officeDocument/2006/relationships/image" Target="media/image7.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irvacau.sharepoint.com/sites/HealthSafetyandEnvironment/SiteAssets/SitePages/Safety/HSE%20Management%20System%20Guide%20v5.pdf" TargetMode="External"/><Relationship Id="rId72" Type="http://schemas.openxmlformats.org/officeDocument/2006/relationships/diagramData" Target="diagrams/data1.xml"/><Relationship Id="rId93" Type="http://schemas.openxmlformats.org/officeDocument/2006/relationships/hyperlink" Target="http://www.vwa.vic.gov.au" TargetMode="External"/><Relationship Id="rId98" Type="http://schemas.openxmlformats.org/officeDocument/2006/relationships/hyperlink" Target="https://mirvacau.sharepoint.com/sites/OIHealthSafetyandEnvironment" TargetMode="External"/><Relationship Id="rId3" Type="http://schemas.openxmlformats.org/officeDocument/2006/relationships/customXml" Target="../customXml/item3.xml"/><Relationship Id="rId25" Type="http://schemas.openxmlformats.org/officeDocument/2006/relationships/hyperlink" Target="https://mirvacau.sharepoint.com/sites/HealthSafetyandEnvironment/SitePages/Legislation,-Codes-of-Practice-and-Standards.aspx?web=1" TargetMode="External"/><Relationship Id="rId46" Type="http://schemas.openxmlformats.org/officeDocument/2006/relationships/hyperlink" Target="https://mirvacau.sharepoint.com/:w:/r/sites/HealthSafetyandEnvironment/_layouts/15/Doc.aspx?sourcedoc=%7BEFA1AB08-4D1F-4426-BF15-FADF217A5A16%7D&amp;file=Incident%20Management%20Procedure.docx&amp;action=default&amp;mobileredirect=true" TargetMode="External"/><Relationship Id="rId67" Type="http://schemas.openxmlformats.org/officeDocument/2006/relationships/hyperlink" Target="https://mirvacau.sharepoint.com/sites/GroupRisk/BCP%20Documents/Forms/AllItems.aspx?id=%2Fsites%2FGroupRisk%2FBCP%20Documents%2FCrisis%20%26%20Incident%20Managment%20Plan%2Epdf&amp;parent=%2Fsites%2FGroupRisk%2FBCP%20Documents&amp;p=true&amp;CID=7884bd0b-fbb8-43e0-bab1-536ce78633e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7" Type="http://schemas.openxmlformats.org/officeDocument/2006/relationships/image" Target="media/image7.em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F482A5-45E9-4C39-A11F-1329D8211DD6}"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AU"/>
        </a:p>
      </dgm:t>
    </dgm:pt>
    <dgm:pt modelId="{78A096F6-C69A-4ABE-8458-08F6CF131017}">
      <dgm:prSet phldrT="[Text]"/>
      <dgm:spPr/>
      <dgm:t>
        <a:bodyPr/>
        <a:lstStyle/>
        <a:p>
          <a:r>
            <a:rPr lang="en-AU"/>
            <a:t>Head of Office &amp; Industrial</a:t>
          </a:r>
        </a:p>
      </dgm:t>
    </dgm:pt>
    <dgm:pt modelId="{F4892DAE-8CE1-44D8-8693-8FDBEFCE7EFA}" type="parTrans" cxnId="{60B6D233-C595-4875-9797-6AA7FA312203}">
      <dgm:prSet/>
      <dgm:spPr/>
      <dgm:t>
        <a:bodyPr/>
        <a:lstStyle/>
        <a:p>
          <a:endParaRPr lang="en-AU"/>
        </a:p>
      </dgm:t>
    </dgm:pt>
    <dgm:pt modelId="{E08A9C8A-D6B7-4F29-BFAD-847909E6D4B5}" type="sibTrans" cxnId="{60B6D233-C595-4875-9797-6AA7FA312203}">
      <dgm:prSet custT="1"/>
      <dgm:spPr/>
      <dgm:t>
        <a:bodyPr/>
        <a:lstStyle/>
        <a:p>
          <a:r>
            <a:rPr lang="en-AU" sz="600"/>
            <a:t>Campbell Hanan</a:t>
          </a:r>
        </a:p>
      </dgm:t>
    </dgm:pt>
    <dgm:pt modelId="{BC0A2AD4-99F1-4F08-A3D3-116CC3580E0C}">
      <dgm:prSet phldrT="[Text]"/>
      <dgm:spPr/>
      <dgm:t>
        <a:bodyPr/>
        <a:lstStyle/>
        <a:p>
          <a:pPr algn="ctr"/>
          <a:r>
            <a:rPr lang="en-AU"/>
            <a:t>GM, Asset Management</a:t>
          </a:r>
        </a:p>
      </dgm:t>
    </dgm:pt>
    <dgm:pt modelId="{DC206239-F857-4292-939B-38A26AB0D0C1}" type="parTrans" cxnId="{E528F832-D2E5-4F48-98B7-D1B310D257E0}">
      <dgm:prSet/>
      <dgm:spPr/>
      <dgm:t>
        <a:bodyPr/>
        <a:lstStyle/>
        <a:p>
          <a:endParaRPr lang="en-AU"/>
        </a:p>
      </dgm:t>
    </dgm:pt>
    <dgm:pt modelId="{76D2622E-F5B9-4203-9530-D2F973DA77A7}" type="sibTrans" cxnId="{E528F832-D2E5-4F48-98B7-D1B310D257E0}">
      <dgm:prSet custT="1"/>
      <dgm:spPr/>
      <dgm:t>
        <a:bodyPr/>
        <a:lstStyle/>
        <a:p>
          <a:r>
            <a:rPr lang="en-AU" sz="600"/>
            <a:t>Victoria Tavendale</a:t>
          </a:r>
        </a:p>
      </dgm:t>
    </dgm:pt>
    <dgm:pt modelId="{1F52CCE0-CA27-44C6-B15A-ADFB449A10D9}">
      <dgm:prSet phldrT="[Text]"/>
      <dgm:spPr/>
      <dgm:t>
        <a:bodyPr/>
        <a:lstStyle/>
        <a:p>
          <a:r>
            <a:rPr lang="en-AU"/>
            <a:t>Sustainability Manager</a:t>
          </a:r>
        </a:p>
      </dgm:t>
    </dgm:pt>
    <dgm:pt modelId="{EB41BE01-EEAD-4D21-AFA1-E7874AC9C1E2}" type="parTrans" cxnId="{4C5C1D61-1DD3-4310-8434-51887B0D62A0}">
      <dgm:prSet/>
      <dgm:spPr/>
      <dgm:t>
        <a:bodyPr/>
        <a:lstStyle/>
        <a:p>
          <a:endParaRPr lang="en-AU"/>
        </a:p>
      </dgm:t>
    </dgm:pt>
    <dgm:pt modelId="{53C16E6E-C94E-4C21-92C0-420D363E3A0B}" type="sibTrans" cxnId="{4C5C1D61-1DD3-4310-8434-51887B0D62A0}">
      <dgm:prSet custT="1"/>
      <dgm:spPr/>
      <dgm:t>
        <a:bodyPr/>
        <a:lstStyle/>
        <a:p>
          <a:r>
            <a:rPr lang="en-AU" sz="600"/>
            <a:t>David Palin</a:t>
          </a:r>
        </a:p>
      </dgm:t>
    </dgm:pt>
    <dgm:pt modelId="{509DF2FC-F799-4647-A55E-47935A0AC5FC}">
      <dgm:prSet phldrT="[Text]"/>
      <dgm:spPr/>
      <dgm:t>
        <a:bodyPr/>
        <a:lstStyle/>
        <a:p>
          <a:r>
            <a:rPr lang="en-AU"/>
            <a:t>Divisional Facility Manager</a:t>
          </a:r>
        </a:p>
      </dgm:t>
    </dgm:pt>
    <dgm:pt modelId="{8F4D8F3F-F2C0-4613-803A-39E8E4D9A386}" type="parTrans" cxnId="{05AE28D9-5D4A-42CB-88E2-B92CC558D9BB}">
      <dgm:prSet/>
      <dgm:spPr/>
      <dgm:t>
        <a:bodyPr/>
        <a:lstStyle/>
        <a:p>
          <a:endParaRPr lang="en-AU"/>
        </a:p>
      </dgm:t>
    </dgm:pt>
    <dgm:pt modelId="{7725B90D-0DBF-4593-99EB-A565CB5C05CF}" type="sibTrans" cxnId="{05AE28D9-5D4A-42CB-88E2-B92CC558D9BB}">
      <dgm:prSet custT="1"/>
      <dgm:spPr/>
      <dgm:t>
        <a:bodyPr/>
        <a:lstStyle/>
        <a:p>
          <a:r>
            <a:rPr lang="en-AU" sz="600"/>
            <a:t>Daniel Cox</a:t>
          </a:r>
        </a:p>
      </dgm:t>
    </dgm:pt>
    <dgm:pt modelId="{EF750ED6-E333-4288-8CF4-18422B34EB44}">
      <dgm:prSet phldrT="[Text]"/>
      <dgm:spPr/>
      <dgm:t>
        <a:bodyPr/>
        <a:lstStyle/>
        <a:p>
          <a:r>
            <a:rPr lang="en-AU"/>
            <a:t>HSE Manager</a:t>
          </a:r>
        </a:p>
      </dgm:t>
    </dgm:pt>
    <dgm:pt modelId="{9AEAAD2A-1DE3-4A8F-A2A8-84B8346FF6AF}" type="parTrans" cxnId="{F701ECB8-4250-454D-9B62-8076067E3D57}">
      <dgm:prSet/>
      <dgm:spPr/>
      <dgm:t>
        <a:bodyPr/>
        <a:lstStyle/>
        <a:p>
          <a:endParaRPr lang="en-AU"/>
        </a:p>
      </dgm:t>
    </dgm:pt>
    <dgm:pt modelId="{8B2430D1-F9F2-4B2E-91C8-7BC58450C79F}" type="sibTrans" cxnId="{F701ECB8-4250-454D-9B62-8076067E3D57}">
      <dgm:prSet custT="1"/>
      <dgm:spPr/>
      <dgm:t>
        <a:bodyPr/>
        <a:lstStyle/>
        <a:p>
          <a:r>
            <a:rPr lang="en-AU" sz="600"/>
            <a:t>Leanne Mitten</a:t>
          </a:r>
        </a:p>
      </dgm:t>
    </dgm:pt>
    <dgm:pt modelId="{2BC7FDCF-EF97-46C0-933A-D77BB910E83E}">
      <dgm:prSet phldrT="[Text]"/>
      <dgm:spPr/>
      <dgm:t>
        <a:bodyPr/>
        <a:lstStyle/>
        <a:p>
          <a:r>
            <a:rPr lang="en-AU"/>
            <a:t>HSE Coorindator</a:t>
          </a:r>
        </a:p>
      </dgm:t>
    </dgm:pt>
    <dgm:pt modelId="{8475B27D-D76D-4082-9391-F3D7DC66DEB2}" type="parTrans" cxnId="{F14AC7EF-525D-45CC-B392-0BA66B709B03}">
      <dgm:prSet/>
      <dgm:spPr/>
      <dgm:t>
        <a:bodyPr/>
        <a:lstStyle/>
        <a:p>
          <a:endParaRPr lang="en-AU"/>
        </a:p>
      </dgm:t>
    </dgm:pt>
    <dgm:pt modelId="{01B28B53-2E84-4D9B-822C-4365F7DEB115}" type="sibTrans" cxnId="{F14AC7EF-525D-45CC-B392-0BA66B709B03}">
      <dgm:prSet custT="1"/>
      <dgm:spPr/>
      <dgm:t>
        <a:bodyPr/>
        <a:lstStyle/>
        <a:p>
          <a:r>
            <a:rPr lang="en-AU" sz="600"/>
            <a:t>Melanie Jones</a:t>
          </a:r>
        </a:p>
      </dgm:t>
    </dgm:pt>
    <dgm:pt modelId="{6143C2BB-4031-4CB6-94D7-3AF7BFB6B0BD}">
      <dgm:prSet phldrT="[Text]"/>
      <dgm:spPr/>
      <dgm:t>
        <a:bodyPr/>
        <a:lstStyle/>
        <a:p>
          <a:r>
            <a:rPr lang="en-AU"/>
            <a:t>HSE Contractor Administrator</a:t>
          </a:r>
        </a:p>
      </dgm:t>
    </dgm:pt>
    <dgm:pt modelId="{CF7F7E54-DCDD-425D-9267-247310FF15EA}" type="parTrans" cxnId="{D60F2551-01AB-4B39-B159-DE0529E616B6}">
      <dgm:prSet/>
      <dgm:spPr/>
      <dgm:t>
        <a:bodyPr/>
        <a:lstStyle/>
        <a:p>
          <a:endParaRPr lang="en-AU"/>
        </a:p>
      </dgm:t>
    </dgm:pt>
    <dgm:pt modelId="{EAAF564B-EB79-4DF8-80E9-9288DF6896AD}" type="sibTrans" cxnId="{D60F2551-01AB-4B39-B159-DE0529E616B6}">
      <dgm:prSet custT="1"/>
      <dgm:spPr/>
      <dgm:t>
        <a:bodyPr/>
        <a:lstStyle/>
        <a:p>
          <a:r>
            <a:rPr lang="en-AU" sz="600"/>
            <a:t>Jake Field</a:t>
          </a:r>
        </a:p>
      </dgm:t>
    </dgm:pt>
    <dgm:pt modelId="{557F9661-15EF-457A-828D-96BC34ACEACF}">
      <dgm:prSet phldrT="[Text]"/>
      <dgm:spPr/>
      <dgm:t>
        <a:bodyPr/>
        <a:lstStyle/>
        <a:p>
          <a:pPr algn="ctr"/>
          <a:r>
            <a:rPr lang="en-AU"/>
            <a:t>GM, Technical Services</a:t>
          </a:r>
        </a:p>
      </dgm:t>
    </dgm:pt>
    <dgm:pt modelId="{040975E1-FE9F-4C73-A9DE-EB7F76D3A187}" type="parTrans" cxnId="{F203D028-04D0-4999-8D84-57AF78AA919E}">
      <dgm:prSet/>
      <dgm:spPr/>
      <dgm:t>
        <a:bodyPr/>
        <a:lstStyle/>
        <a:p>
          <a:endParaRPr lang="en-AU"/>
        </a:p>
      </dgm:t>
    </dgm:pt>
    <dgm:pt modelId="{30A45D56-883C-455B-AF17-33B7A1D7B4ED}" type="sibTrans" cxnId="{F203D028-04D0-4999-8D84-57AF78AA919E}">
      <dgm:prSet custT="1"/>
      <dgm:spPr/>
      <dgm:t>
        <a:bodyPr/>
        <a:lstStyle/>
        <a:p>
          <a:r>
            <a:rPr lang="en-AU" sz="600"/>
            <a:t>Greg Kerr</a:t>
          </a:r>
          <a:endParaRPr lang="en-AU" sz="800"/>
        </a:p>
      </dgm:t>
    </dgm:pt>
    <dgm:pt modelId="{BB83DE28-AFB7-4282-889F-6BFA8CFCCFA4}">
      <dgm:prSet phldrT="[Text]"/>
      <dgm:spPr/>
      <dgm:t>
        <a:bodyPr/>
        <a:lstStyle/>
        <a:p>
          <a:pPr algn="ctr"/>
          <a:r>
            <a:rPr lang="en-AU"/>
            <a:t>Portfolio Manager</a:t>
          </a:r>
        </a:p>
      </dgm:t>
    </dgm:pt>
    <dgm:pt modelId="{893C9168-8A05-41FC-B85D-174168AF634B}" type="parTrans" cxnId="{4AFCDA73-C8C9-451A-B8ED-BCB7FB500113}">
      <dgm:prSet/>
      <dgm:spPr/>
      <dgm:t>
        <a:bodyPr/>
        <a:lstStyle/>
        <a:p>
          <a:endParaRPr lang="en-AU"/>
        </a:p>
      </dgm:t>
    </dgm:pt>
    <dgm:pt modelId="{A5E0317D-6F3F-4C28-AEA4-57DE8706A70A}" type="sibTrans" cxnId="{4AFCDA73-C8C9-451A-B8ED-BCB7FB500113}">
      <dgm:prSet/>
      <dgm:spPr/>
      <dgm:t>
        <a:bodyPr/>
        <a:lstStyle/>
        <a:p>
          <a:r>
            <a:rPr lang="en-AU"/>
            <a:t>Vacant</a:t>
          </a:r>
        </a:p>
      </dgm:t>
    </dgm:pt>
    <dgm:pt modelId="{64096A27-FD6F-4C02-8405-9BC125E607C2}">
      <dgm:prSet phldrT="[Text]"/>
      <dgm:spPr/>
      <dgm:t>
        <a:bodyPr/>
        <a:lstStyle/>
        <a:p>
          <a:r>
            <a:rPr lang="en-AU"/>
            <a:t>Asset Manager</a:t>
          </a:r>
        </a:p>
      </dgm:t>
    </dgm:pt>
    <dgm:pt modelId="{B4613C65-1073-4B68-A160-9E4F9B4EEA23}" type="parTrans" cxnId="{CF0DE5E8-21E5-44E9-8DDD-5157A6CF7686}">
      <dgm:prSet/>
      <dgm:spPr/>
      <dgm:t>
        <a:bodyPr/>
        <a:lstStyle/>
        <a:p>
          <a:endParaRPr lang="en-AU"/>
        </a:p>
      </dgm:t>
    </dgm:pt>
    <dgm:pt modelId="{680E89DF-3A2B-46C6-9311-7BEFDADA28B4}" type="sibTrans" cxnId="{CF0DE5E8-21E5-44E9-8DDD-5157A6CF7686}">
      <dgm:prSet/>
      <dgm:spPr/>
      <dgm:t>
        <a:bodyPr/>
        <a:lstStyle/>
        <a:p>
          <a:r>
            <a:rPr lang="en-AU"/>
            <a:t>Cynthia Shipley </a:t>
          </a:r>
        </a:p>
      </dgm:t>
    </dgm:pt>
    <dgm:pt modelId="{77BA8AE3-82A9-49BC-A267-1005E685C0FA}">
      <dgm:prSet phldrT="[Text]"/>
      <dgm:spPr/>
      <dgm:t>
        <a:bodyPr/>
        <a:lstStyle/>
        <a:p>
          <a:r>
            <a:rPr lang="en-AU"/>
            <a:t>Property Manager</a:t>
          </a:r>
        </a:p>
      </dgm:t>
    </dgm:pt>
    <dgm:pt modelId="{2C03D20E-D731-4F20-8830-75DB88A3722B}" type="parTrans" cxnId="{1F7A6CF8-CA40-4EEA-9A21-D2D76EB3ED28}">
      <dgm:prSet/>
      <dgm:spPr/>
      <dgm:t>
        <a:bodyPr/>
        <a:lstStyle/>
        <a:p>
          <a:endParaRPr lang="en-AU"/>
        </a:p>
      </dgm:t>
    </dgm:pt>
    <dgm:pt modelId="{79F213C8-956E-44C7-9791-66FC4CB81C26}" type="sibTrans" cxnId="{1F7A6CF8-CA40-4EEA-9A21-D2D76EB3ED28}">
      <dgm:prSet/>
      <dgm:spPr/>
      <dgm:t>
        <a:bodyPr/>
        <a:lstStyle/>
        <a:p>
          <a:r>
            <a:rPr lang="en-AU"/>
            <a:t>Natalie Wilson</a:t>
          </a:r>
        </a:p>
      </dgm:t>
    </dgm:pt>
    <dgm:pt modelId="{CC99F990-3CA9-4860-8C90-CCDDD7F47701}">
      <dgm:prSet phldrT="[Text]"/>
      <dgm:spPr/>
      <dgm:t>
        <a:bodyPr/>
        <a:lstStyle/>
        <a:p>
          <a:r>
            <a:rPr lang="en-AU"/>
            <a:t>Senior Facility Manager</a:t>
          </a:r>
        </a:p>
      </dgm:t>
    </dgm:pt>
    <dgm:pt modelId="{C6590E21-0CAA-457E-A2EE-726B0D2AF061}" type="parTrans" cxnId="{5E2A5B1B-8FA8-4575-94A0-8E8F108EF4C1}">
      <dgm:prSet/>
      <dgm:spPr/>
      <dgm:t>
        <a:bodyPr/>
        <a:lstStyle/>
        <a:p>
          <a:endParaRPr lang="en-AU"/>
        </a:p>
      </dgm:t>
    </dgm:pt>
    <dgm:pt modelId="{87953CE3-AAD7-4168-97AF-97A423C8C282}" type="sibTrans" cxnId="{5E2A5B1B-8FA8-4575-94A0-8E8F108EF4C1}">
      <dgm:prSet/>
      <dgm:spPr/>
      <dgm:t>
        <a:bodyPr/>
        <a:lstStyle/>
        <a:p>
          <a:r>
            <a:rPr lang="en-AU"/>
            <a:t>Bryce Davey</a:t>
          </a:r>
        </a:p>
      </dgm:t>
    </dgm:pt>
    <dgm:pt modelId="{B1772200-B5B1-448E-A478-806FDD80AD06}">
      <dgm:prSet phldrT="[Text]"/>
      <dgm:spPr/>
      <dgm:t>
        <a:bodyPr/>
        <a:lstStyle/>
        <a:p>
          <a:r>
            <a:rPr lang="en-AU"/>
            <a:t>Facility Manager</a:t>
          </a:r>
        </a:p>
      </dgm:t>
    </dgm:pt>
    <dgm:pt modelId="{306CCD38-A28A-43B0-985E-27614CA279FA}" type="parTrans" cxnId="{AF234496-EE3F-4306-A538-0F558494C5E2}">
      <dgm:prSet/>
      <dgm:spPr/>
      <dgm:t>
        <a:bodyPr/>
        <a:lstStyle/>
        <a:p>
          <a:endParaRPr lang="en-AU"/>
        </a:p>
      </dgm:t>
    </dgm:pt>
    <dgm:pt modelId="{657191B8-459B-4060-8F57-2EA62018F359}" type="sibTrans" cxnId="{AF234496-EE3F-4306-A538-0F558494C5E2}">
      <dgm:prSet/>
      <dgm:spPr/>
      <dgm:t>
        <a:bodyPr/>
        <a:lstStyle/>
        <a:p>
          <a:r>
            <a:rPr lang="en-AU"/>
            <a:t>Karen Morales</a:t>
          </a:r>
        </a:p>
      </dgm:t>
    </dgm:pt>
    <dgm:pt modelId="{DFE3B192-5447-4D07-B5E5-588911A0ABBC}">
      <dgm:prSet phldrT="[Text]"/>
      <dgm:spPr/>
      <dgm:t>
        <a:bodyPr/>
        <a:lstStyle/>
        <a:p>
          <a:r>
            <a:rPr lang="en-AU"/>
            <a:t>Major Tenants</a:t>
          </a:r>
        </a:p>
      </dgm:t>
    </dgm:pt>
    <dgm:pt modelId="{E4831990-D388-4BA1-9427-3DBCBDCB083F}" type="parTrans" cxnId="{E3E0D4D0-3499-4624-91CB-CEF1E1A20222}">
      <dgm:prSet/>
      <dgm:spPr/>
      <dgm:t>
        <a:bodyPr/>
        <a:lstStyle/>
        <a:p>
          <a:endParaRPr lang="en-AU"/>
        </a:p>
      </dgm:t>
    </dgm:pt>
    <dgm:pt modelId="{9B682051-E244-4B0A-8A14-08F1D59F6BA4}" type="sibTrans" cxnId="{E3E0D4D0-3499-4624-91CB-CEF1E1A20222}">
      <dgm:prSet/>
      <dgm:spPr/>
      <dgm:t>
        <a:bodyPr/>
        <a:lstStyle/>
        <a:p>
          <a:r>
            <a:rPr lang="en-AU"/>
            <a:t>Deloitte, NRF, L&amp;R, Urbis, Wworkclub </a:t>
          </a:r>
        </a:p>
      </dgm:t>
    </dgm:pt>
    <dgm:pt modelId="{14E474A4-421B-4DF6-9D9E-C24210372EB7}">
      <dgm:prSet phldrT="[Text]"/>
      <dgm:spPr/>
      <dgm:t>
        <a:bodyPr/>
        <a:lstStyle/>
        <a:p>
          <a:r>
            <a:rPr lang="en-AU"/>
            <a:t>Cleaners</a:t>
          </a:r>
        </a:p>
      </dgm:t>
    </dgm:pt>
    <dgm:pt modelId="{2D976374-3F78-4195-86FF-D25C91406D86}" type="parTrans" cxnId="{05A9B077-E0C3-4D8A-9531-0BF82F384DAB}">
      <dgm:prSet/>
      <dgm:spPr/>
      <dgm:t>
        <a:bodyPr/>
        <a:lstStyle/>
        <a:p>
          <a:endParaRPr lang="en-AU"/>
        </a:p>
      </dgm:t>
    </dgm:pt>
    <dgm:pt modelId="{1B11BED1-7C94-4BCD-BEC3-57739118CDF9}" type="sibTrans" cxnId="{05A9B077-E0C3-4D8A-9531-0BF82F384DAB}">
      <dgm:prSet/>
      <dgm:spPr/>
      <dgm:t>
        <a:bodyPr/>
        <a:lstStyle/>
        <a:p>
          <a:r>
            <a:rPr lang="en-AU"/>
            <a:t>Consildated Property Services</a:t>
          </a:r>
        </a:p>
      </dgm:t>
    </dgm:pt>
    <dgm:pt modelId="{498275C9-352A-451D-8DF5-BBD7268ED88A}">
      <dgm:prSet phldrT="[Text]"/>
      <dgm:spPr/>
      <dgm:t>
        <a:bodyPr/>
        <a:lstStyle/>
        <a:p>
          <a:r>
            <a:rPr lang="en-AU"/>
            <a:t>Security</a:t>
          </a:r>
        </a:p>
      </dgm:t>
    </dgm:pt>
    <dgm:pt modelId="{769AFBA8-F18E-4248-92FF-F4EF57038DEA}" type="parTrans" cxnId="{0E1C5103-C96D-409A-9793-52A9EAE89919}">
      <dgm:prSet/>
      <dgm:spPr/>
      <dgm:t>
        <a:bodyPr/>
        <a:lstStyle/>
        <a:p>
          <a:endParaRPr lang="en-AU"/>
        </a:p>
      </dgm:t>
    </dgm:pt>
    <dgm:pt modelId="{E56DD539-651E-41F8-8F10-E1EA09CE4DA2}" type="sibTrans" cxnId="{0E1C5103-C96D-409A-9793-52A9EAE89919}">
      <dgm:prSet/>
      <dgm:spPr/>
      <dgm:t>
        <a:bodyPr/>
        <a:lstStyle/>
        <a:p>
          <a:r>
            <a:rPr lang="en-AU"/>
            <a:t>MSS Security</a:t>
          </a:r>
        </a:p>
      </dgm:t>
    </dgm:pt>
    <dgm:pt modelId="{D1510329-E31A-41A8-8B79-DCB871D67674}">
      <dgm:prSet phldrT="[Text]"/>
      <dgm:spPr/>
      <dgm:t>
        <a:bodyPr/>
        <a:lstStyle/>
        <a:p>
          <a:r>
            <a:rPr lang="en-AU"/>
            <a:t>Major Service Providers</a:t>
          </a:r>
        </a:p>
      </dgm:t>
    </dgm:pt>
    <dgm:pt modelId="{4812651E-28C8-47E9-A67E-3CEDABD4404A}" type="parTrans" cxnId="{F517198A-6049-40B3-ACBC-04E4AC04E804}">
      <dgm:prSet/>
      <dgm:spPr/>
      <dgm:t>
        <a:bodyPr/>
        <a:lstStyle/>
        <a:p>
          <a:endParaRPr lang="en-AU"/>
        </a:p>
      </dgm:t>
    </dgm:pt>
    <dgm:pt modelId="{3C10901C-3481-4FB7-AFD4-3BA7783CF3E8}" type="sibTrans" cxnId="{F517198A-6049-40B3-ACBC-04E4AC04E804}">
      <dgm:prSet/>
      <dgm:spPr/>
      <dgm:t>
        <a:bodyPr/>
        <a:lstStyle/>
        <a:p>
          <a:r>
            <a:rPr lang="en-AU"/>
            <a:t>MSS, CPS, Unifides, Entire</a:t>
          </a:r>
        </a:p>
        <a:p>
          <a:endParaRPr lang="en-AU"/>
        </a:p>
      </dgm:t>
    </dgm:pt>
    <dgm:pt modelId="{4A90A436-ACE1-4560-85E3-7DEBD7863857}">
      <dgm:prSet phldrT="[Text]"/>
      <dgm:spPr/>
      <dgm:t>
        <a:bodyPr/>
        <a:lstStyle/>
        <a:p>
          <a:r>
            <a:rPr lang="en-AU"/>
            <a:t>Emergency Response Organisation</a:t>
          </a:r>
        </a:p>
      </dgm:t>
    </dgm:pt>
    <dgm:pt modelId="{FD28965F-D3EE-4F74-A283-2CE41DEF8AF8}" type="parTrans" cxnId="{EC437479-8F3B-43CE-9A99-9FDD4D955719}">
      <dgm:prSet/>
      <dgm:spPr/>
      <dgm:t>
        <a:bodyPr/>
        <a:lstStyle/>
        <a:p>
          <a:endParaRPr lang="en-AU"/>
        </a:p>
      </dgm:t>
    </dgm:pt>
    <dgm:pt modelId="{BCCB70DF-A9C0-480E-B582-8E49473A100E}" type="sibTrans" cxnId="{EC437479-8F3B-43CE-9A99-9FDD4D955719}">
      <dgm:prSet/>
      <dgm:spPr/>
      <dgm:t>
        <a:bodyPr/>
        <a:lstStyle/>
        <a:p>
          <a:r>
            <a:rPr lang="en-AU"/>
            <a:t>Trimevac </a:t>
          </a:r>
        </a:p>
      </dgm:t>
    </dgm:pt>
    <dgm:pt modelId="{B6878215-4927-4DC3-B58C-A15EBFAA2E0A}">
      <dgm:prSet phldrT="[Text]"/>
      <dgm:spPr/>
      <dgm:t>
        <a:bodyPr/>
        <a:lstStyle/>
        <a:p>
          <a:r>
            <a:rPr lang="en-AU"/>
            <a:t>Facility Manager</a:t>
          </a:r>
        </a:p>
      </dgm:t>
    </dgm:pt>
    <dgm:pt modelId="{1DEA7C47-1215-4711-89C9-7956B27DD297}" type="parTrans" cxnId="{320B8A41-B1F6-444C-AF0E-5DCC7F377118}">
      <dgm:prSet/>
      <dgm:spPr/>
      <dgm:t>
        <a:bodyPr/>
        <a:lstStyle/>
        <a:p>
          <a:endParaRPr lang="en-AU"/>
        </a:p>
      </dgm:t>
    </dgm:pt>
    <dgm:pt modelId="{7C7E0FDF-6081-4669-BDDC-69E7B5E8361C}" type="sibTrans" cxnId="{320B8A41-B1F6-444C-AF0E-5DCC7F377118}">
      <dgm:prSet/>
      <dgm:spPr/>
      <dgm:t>
        <a:bodyPr/>
        <a:lstStyle/>
        <a:p>
          <a:r>
            <a:rPr lang="en-AU"/>
            <a:t>Daniel Ash</a:t>
          </a:r>
        </a:p>
      </dgm:t>
    </dgm:pt>
    <dgm:pt modelId="{9CFBACF8-3B8E-4D2D-ADC2-D79A4E7DEA38}" type="pres">
      <dgm:prSet presAssocID="{81F482A5-45E9-4C39-A11F-1329D8211DD6}" presName="hierChild1" presStyleCnt="0">
        <dgm:presLayoutVars>
          <dgm:orgChart val="1"/>
          <dgm:chPref val="1"/>
          <dgm:dir/>
          <dgm:animOne val="branch"/>
          <dgm:animLvl val="lvl"/>
          <dgm:resizeHandles/>
        </dgm:presLayoutVars>
      </dgm:prSet>
      <dgm:spPr/>
    </dgm:pt>
    <dgm:pt modelId="{F2513E5A-D097-4D22-822E-EB2DAEF0AB6D}" type="pres">
      <dgm:prSet presAssocID="{78A096F6-C69A-4ABE-8458-08F6CF131017}" presName="hierRoot1" presStyleCnt="0">
        <dgm:presLayoutVars>
          <dgm:hierBranch val="init"/>
        </dgm:presLayoutVars>
      </dgm:prSet>
      <dgm:spPr/>
    </dgm:pt>
    <dgm:pt modelId="{A9C38A4D-FF35-4933-8719-FA54AD60170D}" type="pres">
      <dgm:prSet presAssocID="{78A096F6-C69A-4ABE-8458-08F6CF131017}" presName="rootComposite1" presStyleCnt="0"/>
      <dgm:spPr/>
    </dgm:pt>
    <dgm:pt modelId="{330C3249-BFA7-4D73-B869-1A58B9C37D34}" type="pres">
      <dgm:prSet presAssocID="{78A096F6-C69A-4ABE-8458-08F6CF131017}" presName="rootText1" presStyleLbl="node0" presStyleIdx="0" presStyleCnt="2">
        <dgm:presLayoutVars>
          <dgm:chMax/>
          <dgm:chPref val="3"/>
        </dgm:presLayoutVars>
      </dgm:prSet>
      <dgm:spPr/>
    </dgm:pt>
    <dgm:pt modelId="{C9226773-C0A1-4B13-A190-C2B14EFBE83A}" type="pres">
      <dgm:prSet presAssocID="{78A096F6-C69A-4ABE-8458-08F6CF131017}" presName="titleText1" presStyleLbl="fgAcc0" presStyleIdx="0" presStyleCnt="2">
        <dgm:presLayoutVars>
          <dgm:chMax val="0"/>
          <dgm:chPref val="0"/>
        </dgm:presLayoutVars>
      </dgm:prSet>
      <dgm:spPr/>
    </dgm:pt>
    <dgm:pt modelId="{A48FE6F3-24D7-47AE-8116-A3AC29360324}" type="pres">
      <dgm:prSet presAssocID="{78A096F6-C69A-4ABE-8458-08F6CF131017}" presName="rootConnector1" presStyleLbl="node1" presStyleIdx="0" presStyleCnt="17"/>
      <dgm:spPr/>
    </dgm:pt>
    <dgm:pt modelId="{1A8C91D6-1B6D-4DBB-8A5F-47BC3AEB41D1}" type="pres">
      <dgm:prSet presAssocID="{78A096F6-C69A-4ABE-8458-08F6CF131017}" presName="hierChild2" presStyleCnt="0"/>
      <dgm:spPr/>
    </dgm:pt>
    <dgm:pt modelId="{A56C7E85-E33C-4B2C-B1F2-50E717CF422F}" type="pres">
      <dgm:prSet presAssocID="{DC206239-F857-4292-939B-38A26AB0D0C1}" presName="Name37" presStyleLbl="parChTrans1D2" presStyleIdx="0" presStyleCnt="2"/>
      <dgm:spPr/>
    </dgm:pt>
    <dgm:pt modelId="{E5D94B61-90DC-4B97-BE48-326B4891A7B4}" type="pres">
      <dgm:prSet presAssocID="{BC0A2AD4-99F1-4F08-A3D3-116CC3580E0C}" presName="hierRoot2" presStyleCnt="0">
        <dgm:presLayoutVars>
          <dgm:hierBranch val="init"/>
        </dgm:presLayoutVars>
      </dgm:prSet>
      <dgm:spPr/>
    </dgm:pt>
    <dgm:pt modelId="{E51F9002-E531-4977-B848-41B015DD13C0}" type="pres">
      <dgm:prSet presAssocID="{BC0A2AD4-99F1-4F08-A3D3-116CC3580E0C}" presName="rootComposite" presStyleCnt="0"/>
      <dgm:spPr/>
    </dgm:pt>
    <dgm:pt modelId="{5904F412-B9F5-436C-B1AB-CF04B9314583}" type="pres">
      <dgm:prSet presAssocID="{BC0A2AD4-99F1-4F08-A3D3-116CC3580E0C}" presName="rootText" presStyleLbl="node1" presStyleIdx="0" presStyleCnt="17">
        <dgm:presLayoutVars>
          <dgm:chMax/>
          <dgm:chPref val="3"/>
        </dgm:presLayoutVars>
      </dgm:prSet>
      <dgm:spPr/>
    </dgm:pt>
    <dgm:pt modelId="{D5D192DC-9566-4751-89CC-9BCEC02A62C0}" type="pres">
      <dgm:prSet presAssocID="{BC0A2AD4-99F1-4F08-A3D3-116CC3580E0C}" presName="titleText2" presStyleLbl="fgAcc1" presStyleIdx="0" presStyleCnt="17" custLinFactNeighborX="365" custLinFactNeighborY="30493">
        <dgm:presLayoutVars>
          <dgm:chMax val="0"/>
          <dgm:chPref val="0"/>
        </dgm:presLayoutVars>
      </dgm:prSet>
      <dgm:spPr/>
    </dgm:pt>
    <dgm:pt modelId="{43793815-78E7-41BC-88AB-FDCEABAB4D3C}" type="pres">
      <dgm:prSet presAssocID="{BC0A2AD4-99F1-4F08-A3D3-116CC3580E0C}" presName="rootConnector" presStyleLbl="node2" presStyleIdx="0" presStyleCnt="0"/>
      <dgm:spPr/>
    </dgm:pt>
    <dgm:pt modelId="{024D0781-E0BA-44C0-8012-87FCD1D40CA9}" type="pres">
      <dgm:prSet presAssocID="{BC0A2AD4-99F1-4F08-A3D3-116CC3580E0C}" presName="hierChild4" presStyleCnt="0"/>
      <dgm:spPr/>
    </dgm:pt>
    <dgm:pt modelId="{3B055AAB-1587-41F6-A901-809372F54441}" type="pres">
      <dgm:prSet presAssocID="{893C9168-8A05-41FC-B85D-174168AF634B}" presName="Name37" presStyleLbl="parChTrans1D3" presStyleIdx="0" presStyleCnt="4"/>
      <dgm:spPr/>
    </dgm:pt>
    <dgm:pt modelId="{0B13B68B-FCC3-4CF1-A5D6-773B7BA3675C}" type="pres">
      <dgm:prSet presAssocID="{BB83DE28-AFB7-4282-889F-6BFA8CFCCFA4}" presName="hierRoot2" presStyleCnt="0">
        <dgm:presLayoutVars>
          <dgm:hierBranch val="init"/>
        </dgm:presLayoutVars>
      </dgm:prSet>
      <dgm:spPr/>
    </dgm:pt>
    <dgm:pt modelId="{7CCA25EE-2F3E-4013-91D8-0570F9687834}" type="pres">
      <dgm:prSet presAssocID="{BB83DE28-AFB7-4282-889F-6BFA8CFCCFA4}" presName="rootComposite" presStyleCnt="0"/>
      <dgm:spPr/>
    </dgm:pt>
    <dgm:pt modelId="{9113C475-332C-41CC-B125-B1789667DF84}" type="pres">
      <dgm:prSet presAssocID="{BB83DE28-AFB7-4282-889F-6BFA8CFCCFA4}" presName="rootText" presStyleLbl="node1" presStyleIdx="1" presStyleCnt="17">
        <dgm:presLayoutVars>
          <dgm:chMax/>
          <dgm:chPref val="3"/>
        </dgm:presLayoutVars>
      </dgm:prSet>
      <dgm:spPr/>
    </dgm:pt>
    <dgm:pt modelId="{2AF5988E-B811-4940-9C59-750293B13FD0}" type="pres">
      <dgm:prSet presAssocID="{BB83DE28-AFB7-4282-889F-6BFA8CFCCFA4}" presName="titleText2" presStyleLbl="fgAcc1" presStyleIdx="1" presStyleCnt="17">
        <dgm:presLayoutVars>
          <dgm:chMax val="0"/>
          <dgm:chPref val="0"/>
        </dgm:presLayoutVars>
      </dgm:prSet>
      <dgm:spPr/>
    </dgm:pt>
    <dgm:pt modelId="{19F3E861-AB53-4B87-AACA-A20639A77584}" type="pres">
      <dgm:prSet presAssocID="{BB83DE28-AFB7-4282-889F-6BFA8CFCCFA4}" presName="rootConnector" presStyleLbl="node3" presStyleIdx="0" presStyleCnt="0"/>
      <dgm:spPr/>
    </dgm:pt>
    <dgm:pt modelId="{669B76B4-3AC9-469C-8612-27E550935067}" type="pres">
      <dgm:prSet presAssocID="{BB83DE28-AFB7-4282-889F-6BFA8CFCCFA4}" presName="hierChild4" presStyleCnt="0"/>
      <dgm:spPr/>
    </dgm:pt>
    <dgm:pt modelId="{64BB51FE-A8AE-46DE-AD76-77F820520A47}" type="pres">
      <dgm:prSet presAssocID="{B4613C65-1073-4B68-A160-9E4F9B4EEA23}" presName="Name37" presStyleLbl="parChTrans1D4" presStyleIdx="0" presStyleCnt="11"/>
      <dgm:spPr/>
    </dgm:pt>
    <dgm:pt modelId="{76D79DFB-1E71-4C3F-B1F2-23BE9D30A9B6}" type="pres">
      <dgm:prSet presAssocID="{64096A27-FD6F-4C02-8405-9BC125E607C2}" presName="hierRoot2" presStyleCnt="0">
        <dgm:presLayoutVars>
          <dgm:hierBranch val="init"/>
        </dgm:presLayoutVars>
      </dgm:prSet>
      <dgm:spPr/>
    </dgm:pt>
    <dgm:pt modelId="{C33A8C41-9A03-47E4-8116-F10CC62FC96C}" type="pres">
      <dgm:prSet presAssocID="{64096A27-FD6F-4C02-8405-9BC125E607C2}" presName="rootComposite" presStyleCnt="0"/>
      <dgm:spPr/>
    </dgm:pt>
    <dgm:pt modelId="{96FA33BE-317E-4A5A-8FC4-63835586425B}" type="pres">
      <dgm:prSet presAssocID="{64096A27-FD6F-4C02-8405-9BC125E607C2}" presName="rootText" presStyleLbl="node1" presStyleIdx="2" presStyleCnt="17">
        <dgm:presLayoutVars>
          <dgm:chMax/>
          <dgm:chPref val="3"/>
        </dgm:presLayoutVars>
      </dgm:prSet>
      <dgm:spPr/>
    </dgm:pt>
    <dgm:pt modelId="{92186ED7-E903-4717-88B5-79FAE9C87437}" type="pres">
      <dgm:prSet presAssocID="{64096A27-FD6F-4C02-8405-9BC125E607C2}" presName="titleText2" presStyleLbl="fgAcc1" presStyleIdx="2" presStyleCnt="17" custLinFactNeighborX="1433" custLinFactNeighborY="-7472">
        <dgm:presLayoutVars>
          <dgm:chMax val="0"/>
          <dgm:chPref val="0"/>
        </dgm:presLayoutVars>
      </dgm:prSet>
      <dgm:spPr/>
    </dgm:pt>
    <dgm:pt modelId="{6859DF48-EAAF-4C19-95D5-658368E8D5F3}" type="pres">
      <dgm:prSet presAssocID="{64096A27-FD6F-4C02-8405-9BC125E607C2}" presName="rootConnector" presStyleLbl="node4" presStyleIdx="0" presStyleCnt="0"/>
      <dgm:spPr/>
    </dgm:pt>
    <dgm:pt modelId="{8DB80BAF-53C5-427D-A054-3DAF4A3F4AA0}" type="pres">
      <dgm:prSet presAssocID="{64096A27-FD6F-4C02-8405-9BC125E607C2}" presName="hierChild4" presStyleCnt="0"/>
      <dgm:spPr/>
    </dgm:pt>
    <dgm:pt modelId="{C0B8A987-3754-472B-B58C-B474EA6C4E1F}" type="pres">
      <dgm:prSet presAssocID="{2C03D20E-D731-4F20-8830-75DB88A3722B}" presName="Name37" presStyleLbl="parChTrans1D4" presStyleIdx="1" presStyleCnt="11"/>
      <dgm:spPr/>
    </dgm:pt>
    <dgm:pt modelId="{5A8EAE90-92D9-4D82-B259-7A095B74128D}" type="pres">
      <dgm:prSet presAssocID="{77BA8AE3-82A9-49BC-A267-1005E685C0FA}" presName="hierRoot2" presStyleCnt="0">
        <dgm:presLayoutVars>
          <dgm:hierBranch val="init"/>
        </dgm:presLayoutVars>
      </dgm:prSet>
      <dgm:spPr/>
    </dgm:pt>
    <dgm:pt modelId="{55CD5976-3A59-437F-AB09-61E5A79A4531}" type="pres">
      <dgm:prSet presAssocID="{77BA8AE3-82A9-49BC-A267-1005E685C0FA}" presName="rootComposite" presStyleCnt="0"/>
      <dgm:spPr/>
    </dgm:pt>
    <dgm:pt modelId="{EA244776-1ABD-4466-92E2-4F0BCF460307}" type="pres">
      <dgm:prSet presAssocID="{77BA8AE3-82A9-49BC-A267-1005E685C0FA}" presName="rootText" presStyleLbl="node1" presStyleIdx="3" presStyleCnt="17">
        <dgm:presLayoutVars>
          <dgm:chMax/>
          <dgm:chPref val="3"/>
        </dgm:presLayoutVars>
      </dgm:prSet>
      <dgm:spPr/>
    </dgm:pt>
    <dgm:pt modelId="{6786843E-B4CD-4369-AB4A-2D25298871F5}" type="pres">
      <dgm:prSet presAssocID="{77BA8AE3-82A9-49BC-A267-1005E685C0FA}" presName="titleText2" presStyleLbl="fgAcc1" presStyleIdx="3" presStyleCnt="17">
        <dgm:presLayoutVars>
          <dgm:chMax val="0"/>
          <dgm:chPref val="0"/>
        </dgm:presLayoutVars>
      </dgm:prSet>
      <dgm:spPr/>
    </dgm:pt>
    <dgm:pt modelId="{E70F31DD-090B-4CE6-973A-E4325C5A2C7B}" type="pres">
      <dgm:prSet presAssocID="{77BA8AE3-82A9-49BC-A267-1005E685C0FA}" presName="rootConnector" presStyleLbl="node4" presStyleIdx="0" presStyleCnt="0"/>
      <dgm:spPr/>
    </dgm:pt>
    <dgm:pt modelId="{D70B50F1-251C-41E8-A91E-86654E43B371}" type="pres">
      <dgm:prSet presAssocID="{77BA8AE3-82A9-49BC-A267-1005E685C0FA}" presName="hierChild4" presStyleCnt="0"/>
      <dgm:spPr/>
    </dgm:pt>
    <dgm:pt modelId="{F9714DD3-4308-421C-BC3D-29997B1D64E5}" type="pres">
      <dgm:prSet presAssocID="{77BA8AE3-82A9-49BC-A267-1005E685C0FA}" presName="hierChild5" presStyleCnt="0"/>
      <dgm:spPr/>
    </dgm:pt>
    <dgm:pt modelId="{2C552035-87F3-4E9B-B5D0-3C15566CD958}" type="pres">
      <dgm:prSet presAssocID="{64096A27-FD6F-4C02-8405-9BC125E607C2}" presName="hierChild5" presStyleCnt="0"/>
      <dgm:spPr/>
    </dgm:pt>
    <dgm:pt modelId="{33E7F4B6-18F8-45D9-A354-52B8AACFF9ED}" type="pres">
      <dgm:prSet presAssocID="{C6590E21-0CAA-457E-A2EE-726B0D2AF061}" presName="Name37" presStyleLbl="parChTrans1D4" presStyleIdx="2" presStyleCnt="11"/>
      <dgm:spPr/>
    </dgm:pt>
    <dgm:pt modelId="{ECDF1AE5-969F-49DA-9DB7-E6AC97DA21C2}" type="pres">
      <dgm:prSet presAssocID="{CC99F990-3CA9-4860-8C90-CCDDD7F47701}" presName="hierRoot2" presStyleCnt="0">
        <dgm:presLayoutVars>
          <dgm:hierBranch val="init"/>
        </dgm:presLayoutVars>
      </dgm:prSet>
      <dgm:spPr/>
    </dgm:pt>
    <dgm:pt modelId="{8AB66C8C-A46E-4F88-B59B-8ADDBAA94557}" type="pres">
      <dgm:prSet presAssocID="{CC99F990-3CA9-4860-8C90-CCDDD7F47701}" presName="rootComposite" presStyleCnt="0"/>
      <dgm:spPr/>
    </dgm:pt>
    <dgm:pt modelId="{D9A1F361-AB14-4BB6-8669-017CEED91EB5}" type="pres">
      <dgm:prSet presAssocID="{CC99F990-3CA9-4860-8C90-CCDDD7F47701}" presName="rootText" presStyleLbl="node1" presStyleIdx="4" presStyleCnt="17">
        <dgm:presLayoutVars>
          <dgm:chMax/>
          <dgm:chPref val="3"/>
        </dgm:presLayoutVars>
      </dgm:prSet>
      <dgm:spPr/>
    </dgm:pt>
    <dgm:pt modelId="{BA1307C6-7181-4AE3-B118-BF4B7FFB39C6}" type="pres">
      <dgm:prSet presAssocID="{CC99F990-3CA9-4860-8C90-CCDDD7F47701}" presName="titleText2" presStyleLbl="fgAcc1" presStyleIdx="4" presStyleCnt="17">
        <dgm:presLayoutVars>
          <dgm:chMax val="0"/>
          <dgm:chPref val="0"/>
        </dgm:presLayoutVars>
      </dgm:prSet>
      <dgm:spPr/>
    </dgm:pt>
    <dgm:pt modelId="{A8678D1E-055A-40BE-863B-8A223CD683A0}" type="pres">
      <dgm:prSet presAssocID="{CC99F990-3CA9-4860-8C90-CCDDD7F47701}" presName="rootConnector" presStyleLbl="node4" presStyleIdx="0" presStyleCnt="0"/>
      <dgm:spPr/>
    </dgm:pt>
    <dgm:pt modelId="{4EC6024B-CC19-4391-BBE0-8D949652BE02}" type="pres">
      <dgm:prSet presAssocID="{CC99F990-3CA9-4860-8C90-CCDDD7F47701}" presName="hierChild4" presStyleCnt="0"/>
      <dgm:spPr/>
    </dgm:pt>
    <dgm:pt modelId="{EAD837E4-096C-4CB5-B716-93F7D994F431}" type="pres">
      <dgm:prSet presAssocID="{306CCD38-A28A-43B0-985E-27614CA279FA}" presName="Name37" presStyleLbl="parChTrans1D4" presStyleIdx="3" presStyleCnt="11"/>
      <dgm:spPr/>
    </dgm:pt>
    <dgm:pt modelId="{7281AB96-64FA-4F13-88F0-BF25788857F3}" type="pres">
      <dgm:prSet presAssocID="{B1772200-B5B1-448E-A478-806FDD80AD06}" presName="hierRoot2" presStyleCnt="0">
        <dgm:presLayoutVars>
          <dgm:hierBranch val="init"/>
        </dgm:presLayoutVars>
      </dgm:prSet>
      <dgm:spPr/>
    </dgm:pt>
    <dgm:pt modelId="{EF5E8FB4-61D4-4987-A746-269EA11EF893}" type="pres">
      <dgm:prSet presAssocID="{B1772200-B5B1-448E-A478-806FDD80AD06}" presName="rootComposite" presStyleCnt="0"/>
      <dgm:spPr/>
    </dgm:pt>
    <dgm:pt modelId="{E2F79D54-E249-4FCD-BDAF-82A41D573605}" type="pres">
      <dgm:prSet presAssocID="{B1772200-B5B1-448E-A478-806FDD80AD06}" presName="rootText" presStyleLbl="node1" presStyleIdx="5" presStyleCnt="17">
        <dgm:presLayoutVars>
          <dgm:chMax/>
          <dgm:chPref val="3"/>
        </dgm:presLayoutVars>
      </dgm:prSet>
      <dgm:spPr/>
    </dgm:pt>
    <dgm:pt modelId="{14D159C9-43C1-4747-879D-AE23150F8B5B}" type="pres">
      <dgm:prSet presAssocID="{B1772200-B5B1-448E-A478-806FDD80AD06}" presName="titleText2" presStyleLbl="fgAcc1" presStyleIdx="5" presStyleCnt="17">
        <dgm:presLayoutVars>
          <dgm:chMax val="0"/>
          <dgm:chPref val="0"/>
        </dgm:presLayoutVars>
      </dgm:prSet>
      <dgm:spPr/>
    </dgm:pt>
    <dgm:pt modelId="{EBE3610B-91AE-4503-A410-381D506CCACC}" type="pres">
      <dgm:prSet presAssocID="{B1772200-B5B1-448E-A478-806FDD80AD06}" presName="rootConnector" presStyleLbl="node4" presStyleIdx="0" presStyleCnt="0"/>
      <dgm:spPr/>
    </dgm:pt>
    <dgm:pt modelId="{6054A2E9-CA2E-4BF1-A23B-98ACBDE0E8FC}" type="pres">
      <dgm:prSet presAssocID="{B1772200-B5B1-448E-A478-806FDD80AD06}" presName="hierChild4" presStyleCnt="0"/>
      <dgm:spPr/>
    </dgm:pt>
    <dgm:pt modelId="{547F8116-8865-4727-8F8C-4C99F9E005FD}" type="pres">
      <dgm:prSet presAssocID="{E4831990-D388-4BA1-9427-3DBCBDCB083F}" presName="Name37" presStyleLbl="parChTrans1D4" presStyleIdx="4" presStyleCnt="11"/>
      <dgm:spPr/>
    </dgm:pt>
    <dgm:pt modelId="{A5541717-E23A-43F7-917A-14EB2ACDBA04}" type="pres">
      <dgm:prSet presAssocID="{DFE3B192-5447-4D07-B5E5-588911A0ABBC}" presName="hierRoot2" presStyleCnt="0">
        <dgm:presLayoutVars>
          <dgm:hierBranch val="init"/>
        </dgm:presLayoutVars>
      </dgm:prSet>
      <dgm:spPr/>
    </dgm:pt>
    <dgm:pt modelId="{199D7A9D-0F88-4F8A-BD77-299A3713D942}" type="pres">
      <dgm:prSet presAssocID="{DFE3B192-5447-4D07-B5E5-588911A0ABBC}" presName="rootComposite" presStyleCnt="0"/>
      <dgm:spPr/>
    </dgm:pt>
    <dgm:pt modelId="{FD01EE09-AB6D-42B2-B6CA-65B1BDDEA5AA}" type="pres">
      <dgm:prSet presAssocID="{DFE3B192-5447-4D07-B5E5-588911A0ABBC}" presName="rootText" presStyleLbl="node1" presStyleIdx="6" presStyleCnt="17" custLinFactY="100000" custLinFactNeighborY="197460">
        <dgm:presLayoutVars>
          <dgm:chMax/>
          <dgm:chPref val="3"/>
        </dgm:presLayoutVars>
      </dgm:prSet>
      <dgm:spPr/>
    </dgm:pt>
    <dgm:pt modelId="{B81B0CDA-B800-4E18-94BF-16A02489D3F2}" type="pres">
      <dgm:prSet presAssocID="{DFE3B192-5447-4D07-B5E5-588911A0ABBC}" presName="titleText2" presStyleLbl="fgAcc1" presStyleIdx="6" presStyleCnt="17" custLinFactY="400000" custLinFactNeighborY="492381">
        <dgm:presLayoutVars>
          <dgm:chMax val="0"/>
          <dgm:chPref val="0"/>
        </dgm:presLayoutVars>
      </dgm:prSet>
      <dgm:spPr/>
    </dgm:pt>
    <dgm:pt modelId="{46567922-D20B-444B-8AB6-0434F31D7C8B}" type="pres">
      <dgm:prSet presAssocID="{DFE3B192-5447-4D07-B5E5-588911A0ABBC}" presName="rootConnector" presStyleLbl="node4" presStyleIdx="0" presStyleCnt="0"/>
      <dgm:spPr/>
    </dgm:pt>
    <dgm:pt modelId="{B33222D1-F2A9-4F11-A1D5-21999DDA18CE}" type="pres">
      <dgm:prSet presAssocID="{DFE3B192-5447-4D07-B5E5-588911A0ABBC}" presName="hierChild4" presStyleCnt="0"/>
      <dgm:spPr/>
    </dgm:pt>
    <dgm:pt modelId="{8D971C31-9452-43B7-A802-C1F98AB532E9}" type="pres">
      <dgm:prSet presAssocID="{DFE3B192-5447-4D07-B5E5-588911A0ABBC}" presName="hierChild5" presStyleCnt="0"/>
      <dgm:spPr/>
    </dgm:pt>
    <dgm:pt modelId="{459B26C3-71B9-4AE0-856A-A2D9BE4B9DD5}" type="pres">
      <dgm:prSet presAssocID="{2D976374-3F78-4195-86FF-D25C91406D86}" presName="Name37" presStyleLbl="parChTrans1D4" presStyleIdx="5" presStyleCnt="11"/>
      <dgm:spPr/>
    </dgm:pt>
    <dgm:pt modelId="{21625936-C43F-4711-83EF-3FC42AD60016}" type="pres">
      <dgm:prSet presAssocID="{14E474A4-421B-4DF6-9D9E-C24210372EB7}" presName="hierRoot2" presStyleCnt="0">
        <dgm:presLayoutVars>
          <dgm:hierBranch val="init"/>
        </dgm:presLayoutVars>
      </dgm:prSet>
      <dgm:spPr/>
    </dgm:pt>
    <dgm:pt modelId="{CD5463A9-2C9F-4E53-ACFE-E837C49B9B2C}" type="pres">
      <dgm:prSet presAssocID="{14E474A4-421B-4DF6-9D9E-C24210372EB7}" presName="rootComposite" presStyleCnt="0"/>
      <dgm:spPr/>
    </dgm:pt>
    <dgm:pt modelId="{AD888538-5C58-4D74-AB84-D4C7566B0426}" type="pres">
      <dgm:prSet presAssocID="{14E474A4-421B-4DF6-9D9E-C24210372EB7}" presName="rootText" presStyleLbl="node1" presStyleIdx="7" presStyleCnt="17" custLinFactY="100000" custLinFactNeighborY="197460">
        <dgm:presLayoutVars>
          <dgm:chMax/>
          <dgm:chPref val="3"/>
        </dgm:presLayoutVars>
      </dgm:prSet>
      <dgm:spPr/>
    </dgm:pt>
    <dgm:pt modelId="{652DE960-8FFE-41A5-8CD9-56997A76405C}" type="pres">
      <dgm:prSet presAssocID="{14E474A4-421B-4DF6-9D9E-C24210372EB7}" presName="titleText2" presStyleLbl="fgAcc1" presStyleIdx="7" presStyleCnt="17" custLinFactY="400000" custLinFactNeighborY="492381">
        <dgm:presLayoutVars>
          <dgm:chMax val="0"/>
          <dgm:chPref val="0"/>
        </dgm:presLayoutVars>
      </dgm:prSet>
      <dgm:spPr/>
    </dgm:pt>
    <dgm:pt modelId="{77BE0ED1-AC03-441A-9E40-2039AEB7958E}" type="pres">
      <dgm:prSet presAssocID="{14E474A4-421B-4DF6-9D9E-C24210372EB7}" presName="rootConnector" presStyleLbl="node4" presStyleIdx="0" presStyleCnt="0"/>
      <dgm:spPr/>
    </dgm:pt>
    <dgm:pt modelId="{AD7CBDD2-95F7-4A55-B51D-40A3A2FF3B1E}" type="pres">
      <dgm:prSet presAssocID="{14E474A4-421B-4DF6-9D9E-C24210372EB7}" presName="hierChild4" presStyleCnt="0"/>
      <dgm:spPr/>
    </dgm:pt>
    <dgm:pt modelId="{4B2DD29B-6ED2-456C-8370-1ACF9D8A4832}" type="pres">
      <dgm:prSet presAssocID="{14E474A4-421B-4DF6-9D9E-C24210372EB7}" presName="hierChild5" presStyleCnt="0"/>
      <dgm:spPr/>
    </dgm:pt>
    <dgm:pt modelId="{5E268D08-8740-4123-AADA-87834D52F871}" type="pres">
      <dgm:prSet presAssocID="{769AFBA8-F18E-4248-92FF-F4EF57038DEA}" presName="Name37" presStyleLbl="parChTrans1D4" presStyleIdx="6" presStyleCnt="11"/>
      <dgm:spPr/>
    </dgm:pt>
    <dgm:pt modelId="{A21307FA-7592-438C-9FB7-03A4E2BBBD77}" type="pres">
      <dgm:prSet presAssocID="{498275C9-352A-451D-8DF5-BBD7268ED88A}" presName="hierRoot2" presStyleCnt="0">
        <dgm:presLayoutVars>
          <dgm:hierBranch val="init"/>
        </dgm:presLayoutVars>
      </dgm:prSet>
      <dgm:spPr/>
    </dgm:pt>
    <dgm:pt modelId="{9D304D32-1480-4B2F-84F3-95BF7E44183D}" type="pres">
      <dgm:prSet presAssocID="{498275C9-352A-451D-8DF5-BBD7268ED88A}" presName="rootComposite" presStyleCnt="0"/>
      <dgm:spPr/>
    </dgm:pt>
    <dgm:pt modelId="{35C558F6-E14E-4E2A-BE5D-FBC71DAF4688}" type="pres">
      <dgm:prSet presAssocID="{498275C9-352A-451D-8DF5-BBD7268ED88A}" presName="rootText" presStyleLbl="node1" presStyleIdx="8" presStyleCnt="17" custLinFactY="100000" custLinFactNeighborY="197460">
        <dgm:presLayoutVars>
          <dgm:chMax/>
          <dgm:chPref val="3"/>
        </dgm:presLayoutVars>
      </dgm:prSet>
      <dgm:spPr/>
    </dgm:pt>
    <dgm:pt modelId="{57CE7C0F-738B-42F0-B940-AA5F3A245B2F}" type="pres">
      <dgm:prSet presAssocID="{498275C9-352A-451D-8DF5-BBD7268ED88A}" presName="titleText2" presStyleLbl="fgAcc1" presStyleIdx="8" presStyleCnt="17" custLinFactY="400000" custLinFactNeighborY="492381">
        <dgm:presLayoutVars>
          <dgm:chMax val="0"/>
          <dgm:chPref val="0"/>
        </dgm:presLayoutVars>
      </dgm:prSet>
      <dgm:spPr/>
    </dgm:pt>
    <dgm:pt modelId="{0A32104D-339F-485D-BE68-01CF5CC1A4EF}" type="pres">
      <dgm:prSet presAssocID="{498275C9-352A-451D-8DF5-BBD7268ED88A}" presName="rootConnector" presStyleLbl="node4" presStyleIdx="0" presStyleCnt="0"/>
      <dgm:spPr/>
    </dgm:pt>
    <dgm:pt modelId="{6C6F1D50-AE47-4688-8208-C37BBED120A9}" type="pres">
      <dgm:prSet presAssocID="{498275C9-352A-451D-8DF5-BBD7268ED88A}" presName="hierChild4" presStyleCnt="0"/>
      <dgm:spPr/>
    </dgm:pt>
    <dgm:pt modelId="{438DBDC3-7111-4F14-A7B4-07CD236E646D}" type="pres">
      <dgm:prSet presAssocID="{498275C9-352A-451D-8DF5-BBD7268ED88A}" presName="hierChild5" presStyleCnt="0"/>
      <dgm:spPr/>
    </dgm:pt>
    <dgm:pt modelId="{3C6EF8C6-36B0-4BD8-9B9A-05F8DFEAD775}" type="pres">
      <dgm:prSet presAssocID="{4812651E-28C8-47E9-A67E-3CEDABD4404A}" presName="Name37" presStyleLbl="parChTrans1D4" presStyleIdx="7" presStyleCnt="11"/>
      <dgm:spPr/>
    </dgm:pt>
    <dgm:pt modelId="{9473D429-A74C-42C9-874B-50A153304DCC}" type="pres">
      <dgm:prSet presAssocID="{D1510329-E31A-41A8-8B79-DCB871D67674}" presName="hierRoot2" presStyleCnt="0">
        <dgm:presLayoutVars>
          <dgm:hierBranch val="init"/>
        </dgm:presLayoutVars>
      </dgm:prSet>
      <dgm:spPr/>
    </dgm:pt>
    <dgm:pt modelId="{737AB222-9E34-4358-9DEC-80C53B488D08}" type="pres">
      <dgm:prSet presAssocID="{D1510329-E31A-41A8-8B79-DCB871D67674}" presName="rootComposite" presStyleCnt="0"/>
      <dgm:spPr/>
    </dgm:pt>
    <dgm:pt modelId="{5302E525-4CF9-47F2-90A5-684653779404}" type="pres">
      <dgm:prSet presAssocID="{D1510329-E31A-41A8-8B79-DCB871D67674}" presName="rootText" presStyleLbl="node1" presStyleIdx="9" presStyleCnt="17" custLinFactY="100000" custLinFactNeighborY="197460">
        <dgm:presLayoutVars>
          <dgm:chMax/>
          <dgm:chPref val="3"/>
        </dgm:presLayoutVars>
      </dgm:prSet>
      <dgm:spPr/>
    </dgm:pt>
    <dgm:pt modelId="{780E1868-2C96-4649-A526-D32AE54F31E7}" type="pres">
      <dgm:prSet presAssocID="{D1510329-E31A-41A8-8B79-DCB871D67674}" presName="titleText2" presStyleLbl="fgAcc1" presStyleIdx="9" presStyleCnt="17" custScaleX="131627" custScaleY="114379" custLinFactY="470136" custLinFactNeighborX="-24617" custLinFactNeighborY="500000">
        <dgm:presLayoutVars>
          <dgm:chMax val="0"/>
          <dgm:chPref val="0"/>
        </dgm:presLayoutVars>
      </dgm:prSet>
      <dgm:spPr/>
    </dgm:pt>
    <dgm:pt modelId="{71FA146A-958E-4192-89F1-82B6224E0BD8}" type="pres">
      <dgm:prSet presAssocID="{D1510329-E31A-41A8-8B79-DCB871D67674}" presName="rootConnector" presStyleLbl="node4" presStyleIdx="0" presStyleCnt="0"/>
      <dgm:spPr/>
    </dgm:pt>
    <dgm:pt modelId="{8EA41399-0E37-41D9-B30A-991F7664C740}" type="pres">
      <dgm:prSet presAssocID="{D1510329-E31A-41A8-8B79-DCB871D67674}" presName="hierChild4" presStyleCnt="0"/>
      <dgm:spPr/>
    </dgm:pt>
    <dgm:pt modelId="{E9A58E3A-ABA9-4C87-9375-3A75C3CBB96D}" type="pres">
      <dgm:prSet presAssocID="{D1510329-E31A-41A8-8B79-DCB871D67674}" presName="hierChild5" presStyleCnt="0"/>
      <dgm:spPr/>
    </dgm:pt>
    <dgm:pt modelId="{0EB6BDB2-BD5D-4BAE-A533-85503C13B745}" type="pres">
      <dgm:prSet presAssocID="{FD28965F-D3EE-4F74-A283-2CE41DEF8AF8}" presName="Name37" presStyleLbl="parChTrans1D4" presStyleIdx="8" presStyleCnt="11"/>
      <dgm:spPr/>
    </dgm:pt>
    <dgm:pt modelId="{89E0404F-2A73-4437-B253-A5EE5CA4C521}" type="pres">
      <dgm:prSet presAssocID="{4A90A436-ACE1-4560-85E3-7DEBD7863857}" presName="hierRoot2" presStyleCnt="0">
        <dgm:presLayoutVars>
          <dgm:hierBranch val="init"/>
        </dgm:presLayoutVars>
      </dgm:prSet>
      <dgm:spPr/>
    </dgm:pt>
    <dgm:pt modelId="{4BF91F54-D107-4B1A-A7F7-79270405C33E}" type="pres">
      <dgm:prSet presAssocID="{4A90A436-ACE1-4560-85E3-7DEBD7863857}" presName="rootComposite" presStyleCnt="0"/>
      <dgm:spPr/>
    </dgm:pt>
    <dgm:pt modelId="{9CD999CC-ECE6-4DBD-B2B0-13527D58D8BF}" type="pres">
      <dgm:prSet presAssocID="{4A90A436-ACE1-4560-85E3-7DEBD7863857}" presName="rootText" presStyleLbl="node1" presStyleIdx="10" presStyleCnt="17" custLinFactY="100000" custLinFactNeighborY="197460">
        <dgm:presLayoutVars>
          <dgm:chMax/>
          <dgm:chPref val="3"/>
        </dgm:presLayoutVars>
      </dgm:prSet>
      <dgm:spPr/>
    </dgm:pt>
    <dgm:pt modelId="{02DCCB5D-18E7-424B-87A8-81182A83745F}" type="pres">
      <dgm:prSet presAssocID="{4A90A436-ACE1-4560-85E3-7DEBD7863857}" presName="titleText2" presStyleLbl="fgAcc1" presStyleIdx="10" presStyleCnt="17" custLinFactY="400000" custLinFactNeighborY="492381">
        <dgm:presLayoutVars>
          <dgm:chMax val="0"/>
          <dgm:chPref val="0"/>
        </dgm:presLayoutVars>
      </dgm:prSet>
      <dgm:spPr/>
    </dgm:pt>
    <dgm:pt modelId="{2A26EF0C-4998-4719-B993-23CE787409CA}" type="pres">
      <dgm:prSet presAssocID="{4A90A436-ACE1-4560-85E3-7DEBD7863857}" presName="rootConnector" presStyleLbl="node4" presStyleIdx="0" presStyleCnt="0"/>
      <dgm:spPr/>
    </dgm:pt>
    <dgm:pt modelId="{F3CB9BBC-1AA4-496D-801B-7880095A7581}" type="pres">
      <dgm:prSet presAssocID="{4A90A436-ACE1-4560-85E3-7DEBD7863857}" presName="hierChild4" presStyleCnt="0"/>
      <dgm:spPr/>
    </dgm:pt>
    <dgm:pt modelId="{4CD601D6-FE12-4CC4-9FCB-5A15E77E386B}" type="pres">
      <dgm:prSet presAssocID="{4A90A436-ACE1-4560-85E3-7DEBD7863857}" presName="hierChild5" presStyleCnt="0"/>
      <dgm:spPr/>
    </dgm:pt>
    <dgm:pt modelId="{053E83DA-A054-4D3F-87FC-C16E4E6467B3}" type="pres">
      <dgm:prSet presAssocID="{B1772200-B5B1-448E-A478-806FDD80AD06}" presName="hierChild5" presStyleCnt="0"/>
      <dgm:spPr/>
    </dgm:pt>
    <dgm:pt modelId="{1A97AC96-83A9-448A-8768-2680FD95D95D}" type="pres">
      <dgm:prSet presAssocID="{CC99F990-3CA9-4860-8C90-CCDDD7F47701}" presName="hierChild5" presStyleCnt="0"/>
      <dgm:spPr/>
    </dgm:pt>
    <dgm:pt modelId="{EE228857-FA18-4C7C-801C-3C4DB25B3C13}" type="pres">
      <dgm:prSet presAssocID="{BB83DE28-AFB7-4282-889F-6BFA8CFCCFA4}" presName="hierChild5" presStyleCnt="0"/>
      <dgm:spPr/>
    </dgm:pt>
    <dgm:pt modelId="{4D8EA725-3775-406A-A806-F2B56883B8F5}" type="pres">
      <dgm:prSet presAssocID="{BC0A2AD4-99F1-4F08-A3D3-116CC3580E0C}" presName="hierChild5" presStyleCnt="0"/>
      <dgm:spPr/>
    </dgm:pt>
    <dgm:pt modelId="{34EC387B-BD11-487E-AFA0-B1F7EB370662}" type="pres">
      <dgm:prSet presAssocID="{040975E1-FE9F-4C73-A9DE-EB7F76D3A187}" presName="Name37" presStyleLbl="parChTrans1D2" presStyleIdx="1" presStyleCnt="2"/>
      <dgm:spPr/>
    </dgm:pt>
    <dgm:pt modelId="{B0CF43F5-C4D4-4EFF-B6DD-1230FDE95891}" type="pres">
      <dgm:prSet presAssocID="{557F9661-15EF-457A-828D-96BC34ACEACF}" presName="hierRoot2" presStyleCnt="0">
        <dgm:presLayoutVars>
          <dgm:hierBranch val="init"/>
        </dgm:presLayoutVars>
      </dgm:prSet>
      <dgm:spPr/>
    </dgm:pt>
    <dgm:pt modelId="{B10F8C71-02D7-4235-98A3-9DB6179B005B}" type="pres">
      <dgm:prSet presAssocID="{557F9661-15EF-457A-828D-96BC34ACEACF}" presName="rootComposite" presStyleCnt="0"/>
      <dgm:spPr/>
    </dgm:pt>
    <dgm:pt modelId="{92F4AE14-3FF9-4FA6-9209-F5D269F108DC}" type="pres">
      <dgm:prSet presAssocID="{557F9661-15EF-457A-828D-96BC34ACEACF}" presName="rootText" presStyleLbl="node1" presStyleIdx="11" presStyleCnt="17">
        <dgm:presLayoutVars>
          <dgm:chMax/>
          <dgm:chPref val="3"/>
        </dgm:presLayoutVars>
      </dgm:prSet>
      <dgm:spPr/>
    </dgm:pt>
    <dgm:pt modelId="{00D9C15A-D142-4F72-A524-5A274FEE4478}" type="pres">
      <dgm:prSet presAssocID="{557F9661-15EF-457A-828D-96BC34ACEACF}" presName="titleText2" presStyleLbl="fgAcc1" presStyleIdx="11" presStyleCnt="17">
        <dgm:presLayoutVars>
          <dgm:chMax val="0"/>
          <dgm:chPref val="0"/>
        </dgm:presLayoutVars>
      </dgm:prSet>
      <dgm:spPr/>
    </dgm:pt>
    <dgm:pt modelId="{40B98379-7C90-4BEA-ACE2-BD6DA360DF94}" type="pres">
      <dgm:prSet presAssocID="{557F9661-15EF-457A-828D-96BC34ACEACF}" presName="rootConnector" presStyleLbl="node2" presStyleIdx="0" presStyleCnt="0"/>
      <dgm:spPr/>
    </dgm:pt>
    <dgm:pt modelId="{63DDCCEA-1CDC-413E-903A-4E9A44DA8209}" type="pres">
      <dgm:prSet presAssocID="{557F9661-15EF-457A-828D-96BC34ACEACF}" presName="hierChild4" presStyleCnt="0"/>
      <dgm:spPr/>
    </dgm:pt>
    <dgm:pt modelId="{01E6AAB9-CA89-4C9A-89E7-88B144589E6F}" type="pres">
      <dgm:prSet presAssocID="{EB41BE01-EEAD-4D21-AFA1-E7874AC9C1E2}" presName="Name37" presStyleLbl="parChTrans1D3" presStyleIdx="1" presStyleCnt="4"/>
      <dgm:spPr/>
    </dgm:pt>
    <dgm:pt modelId="{0C5129BB-49CD-4543-A5B5-D3900139DD49}" type="pres">
      <dgm:prSet presAssocID="{1F52CCE0-CA27-44C6-B15A-ADFB449A10D9}" presName="hierRoot2" presStyleCnt="0">
        <dgm:presLayoutVars>
          <dgm:hierBranch val="init"/>
        </dgm:presLayoutVars>
      </dgm:prSet>
      <dgm:spPr/>
    </dgm:pt>
    <dgm:pt modelId="{52F0476D-18D7-4AED-ABF9-5AFF2A0E2E8B}" type="pres">
      <dgm:prSet presAssocID="{1F52CCE0-CA27-44C6-B15A-ADFB449A10D9}" presName="rootComposite" presStyleCnt="0"/>
      <dgm:spPr/>
    </dgm:pt>
    <dgm:pt modelId="{5EEF0211-EC4E-4C54-8517-95F2D47A7C03}" type="pres">
      <dgm:prSet presAssocID="{1F52CCE0-CA27-44C6-B15A-ADFB449A10D9}" presName="rootText" presStyleLbl="node1" presStyleIdx="12" presStyleCnt="17">
        <dgm:presLayoutVars>
          <dgm:chMax/>
          <dgm:chPref val="3"/>
        </dgm:presLayoutVars>
      </dgm:prSet>
      <dgm:spPr/>
    </dgm:pt>
    <dgm:pt modelId="{3CF862F0-A589-4065-B96C-9FC5D40C28B2}" type="pres">
      <dgm:prSet presAssocID="{1F52CCE0-CA27-44C6-B15A-ADFB449A10D9}" presName="titleText2" presStyleLbl="fgAcc1" presStyleIdx="12" presStyleCnt="17">
        <dgm:presLayoutVars>
          <dgm:chMax val="0"/>
          <dgm:chPref val="0"/>
        </dgm:presLayoutVars>
      </dgm:prSet>
      <dgm:spPr/>
    </dgm:pt>
    <dgm:pt modelId="{28EC2ADF-2E50-454C-AD95-BA57A3B978DD}" type="pres">
      <dgm:prSet presAssocID="{1F52CCE0-CA27-44C6-B15A-ADFB449A10D9}" presName="rootConnector" presStyleLbl="node3" presStyleIdx="0" presStyleCnt="0"/>
      <dgm:spPr/>
    </dgm:pt>
    <dgm:pt modelId="{84930E48-7A3F-4D5A-806D-BFF246739FA9}" type="pres">
      <dgm:prSet presAssocID="{1F52CCE0-CA27-44C6-B15A-ADFB449A10D9}" presName="hierChild4" presStyleCnt="0"/>
      <dgm:spPr/>
    </dgm:pt>
    <dgm:pt modelId="{DDB2A3D2-E65E-4E07-9F40-65C425AE63F9}" type="pres">
      <dgm:prSet presAssocID="{1F52CCE0-CA27-44C6-B15A-ADFB449A10D9}" presName="hierChild5" presStyleCnt="0"/>
      <dgm:spPr/>
    </dgm:pt>
    <dgm:pt modelId="{1B1C3051-39F5-49F5-BA4B-8F0AD1F95EF5}" type="pres">
      <dgm:prSet presAssocID="{8F4D8F3F-F2C0-4613-803A-39E8E4D9A386}" presName="Name37" presStyleLbl="parChTrans1D3" presStyleIdx="2" presStyleCnt="4"/>
      <dgm:spPr/>
    </dgm:pt>
    <dgm:pt modelId="{20027F43-2C6C-40FC-A187-CADA0276A8A3}" type="pres">
      <dgm:prSet presAssocID="{509DF2FC-F799-4647-A55E-47935A0AC5FC}" presName="hierRoot2" presStyleCnt="0">
        <dgm:presLayoutVars>
          <dgm:hierBranch val="init"/>
        </dgm:presLayoutVars>
      </dgm:prSet>
      <dgm:spPr/>
    </dgm:pt>
    <dgm:pt modelId="{4FEB845E-9B61-4B8D-A3B9-60B55D355E25}" type="pres">
      <dgm:prSet presAssocID="{509DF2FC-F799-4647-A55E-47935A0AC5FC}" presName="rootComposite" presStyleCnt="0"/>
      <dgm:spPr/>
    </dgm:pt>
    <dgm:pt modelId="{D08D29DB-FAFE-45C5-9EEF-B764A8A806E6}" type="pres">
      <dgm:prSet presAssocID="{509DF2FC-F799-4647-A55E-47935A0AC5FC}" presName="rootText" presStyleLbl="node1" presStyleIdx="13" presStyleCnt="17">
        <dgm:presLayoutVars>
          <dgm:chMax/>
          <dgm:chPref val="3"/>
        </dgm:presLayoutVars>
      </dgm:prSet>
      <dgm:spPr/>
    </dgm:pt>
    <dgm:pt modelId="{CED04E20-3B94-4142-B2E3-0043DCD34969}" type="pres">
      <dgm:prSet presAssocID="{509DF2FC-F799-4647-A55E-47935A0AC5FC}" presName="titleText2" presStyleLbl="fgAcc1" presStyleIdx="13" presStyleCnt="17">
        <dgm:presLayoutVars>
          <dgm:chMax val="0"/>
          <dgm:chPref val="0"/>
        </dgm:presLayoutVars>
      </dgm:prSet>
      <dgm:spPr/>
    </dgm:pt>
    <dgm:pt modelId="{DB911CEE-5DBF-42E9-844D-255527BF9969}" type="pres">
      <dgm:prSet presAssocID="{509DF2FC-F799-4647-A55E-47935A0AC5FC}" presName="rootConnector" presStyleLbl="node3" presStyleIdx="0" presStyleCnt="0"/>
      <dgm:spPr/>
    </dgm:pt>
    <dgm:pt modelId="{02B1A5AD-C57E-457D-9551-F9C69D09BB0B}" type="pres">
      <dgm:prSet presAssocID="{509DF2FC-F799-4647-A55E-47935A0AC5FC}" presName="hierChild4" presStyleCnt="0"/>
      <dgm:spPr/>
    </dgm:pt>
    <dgm:pt modelId="{C5D7C84A-FD12-4049-B2BF-D82D3008D929}" type="pres">
      <dgm:prSet presAssocID="{509DF2FC-F799-4647-A55E-47935A0AC5FC}" presName="hierChild5" presStyleCnt="0"/>
      <dgm:spPr/>
    </dgm:pt>
    <dgm:pt modelId="{9E3BF26D-3DA6-4283-9F2A-F6B486CA62AA}" type="pres">
      <dgm:prSet presAssocID="{9AEAAD2A-1DE3-4A8F-A2A8-84B8346FF6AF}" presName="Name37" presStyleLbl="parChTrans1D3" presStyleIdx="3" presStyleCnt="4"/>
      <dgm:spPr/>
    </dgm:pt>
    <dgm:pt modelId="{D1D00299-4779-437D-B7CE-56D07EB11C9F}" type="pres">
      <dgm:prSet presAssocID="{EF750ED6-E333-4288-8CF4-18422B34EB44}" presName="hierRoot2" presStyleCnt="0">
        <dgm:presLayoutVars>
          <dgm:hierBranch val="init"/>
        </dgm:presLayoutVars>
      </dgm:prSet>
      <dgm:spPr/>
    </dgm:pt>
    <dgm:pt modelId="{10CC61F7-7E3B-42AD-BE3B-1491C8ECA3A3}" type="pres">
      <dgm:prSet presAssocID="{EF750ED6-E333-4288-8CF4-18422B34EB44}" presName="rootComposite" presStyleCnt="0"/>
      <dgm:spPr/>
    </dgm:pt>
    <dgm:pt modelId="{E156CBF1-7FA3-4C36-9791-DF49633815CE}" type="pres">
      <dgm:prSet presAssocID="{EF750ED6-E333-4288-8CF4-18422B34EB44}" presName="rootText" presStyleLbl="node1" presStyleIdx="14" presStyleCnt="17" custLinFactNeighborX="49372">
        <dgm:presLayoutVars>
          <dgm:chMax/>
          <dgm:chPref val="3"/>
        </dgm:presLayoutVars>
      </dgm:prSet>
      <dgm:spPr/>
    </dgm:pt>
    <dgm:pt modelId="{26E54CB3-7EE9-4046-A366-5A3294CF1BA1}" type="pres">
      <dgm:prSet presAssocID="{EF750ED6-E333-4288-8CF4-18422B34EB44}" presName="titleText2" presStyleLbl="fgAcc1" presStyleIdx="14" presStyleCnt="17" custLinFactNeighborX="54858">
        <dgm:presLayoutVars>
          <dgm:chMax val="0"/>
          <dgm:chPref val="0"/>
        </dgm:presLayoutVars>
      </dgm:prSet>
      <dgm:spPr/>
    </dgm:pt>
    <dgm:pt modelId="{A58581FE-AD7A-42E3-A091-8605FC5DFAB7}" type="pres">
      <dgm:prSet presAssocID="{EF750ED6-E333-4288-8CF4-18422B34EB44}" presName="rootConnector" presStyleLbl="node3" presStyleIdx="0" presStyleCnt="0"/>
      <dgm:spPr/>
    </dgm:pt>
    <dgm:pt modelId="{46260624-B47E-4064-B809-4273AA2C4915}" type="pres">
      <dgm:prSet presAssocID="{EF750ED6-E333-4288-8CF4-18422B34EB44}" presName="hierChild4" presStyleCnt="0"/>
      <dgm:spPr/>
    </dgm:pt>
    <dgm:pt modelId="{1DB90C65-61FC-4C8C-B2E5-048A974DFB0A}" type="pres">
      <dgm:prSet presAssocID="{8475B27D-D76D-4082-9391-F3D7DC66DEB2}" presName="Name37" presStyleLbl="parChTrans1D4" presStyleIdx="9" presStyleCnt="11"/>
      <dgm:spPr/>
    </dgm:pt>
    <dgm:pt modelId="{FCE9B1DD-28B9-46DF-A14A-51178B27AB17}" type="pres">
      <dgm:prSet presAssocID="{2BC7FDCF-EF97-46C0-933A-D77BB910E83E}" presName="hierRoot2" presStyleCnt="0">
        <dgm:presLayoutVars>
          <dgm:hierBranch val="init"/>
        </dgm:presLayoutVars>
      </dgm:prSet>
      <dgm:spPr/>
    </dgm:pt>
    <dgm:pt modelId="{D84462CF-4A07-4A8A-941F-5473E42D2DE4}" type="pres">
      <dgm:prSet presAssocID="{2BC7FDCF-EF97-46C0-933A-D77BB910E83E}" presName="rootComposite" presStyleCnt="0"/>
      <dgm:spPr/>
    </dgm:pt>
    <dgm:pt modelId="{6550A13E-5780-4092-A3C2-934606BFDD09}" type="pres">
      <dgm:prSet presAssocID="{2BC7FDCF-EF97-46C0-933A-D77BB910E83E}" presName="rootText" presStyleLbl="node1" presStyleIdx="15" presStyleCnt="17" custLinFactNeighborX="49372">
        <dgm:presLayoutVars>
          <dgm:chMax/>
          <dgm:chPref val="3"/>
        </dgm:presLayoutVars>
      </dgm:prSet>
      <dgm:spPr/>
    </dgm:pt>
    <dgm:pt modelId="{4232D0B8-0460-47BF-954F-8E61D768733A}" type="pres">
      <dgm:prSet presAssocID="{2BC7FDCF-EF97-46C0-933A-D77BB910E83E}" presName="titleText2" presStyleLbl="fgAcc1" presStyleIdx="15" presStyleCnt="17" custLinFactNeighborX="54858">
        <dgm:presLayoutVars>
          <dgm:chMax val="0"/>
          <dgm:chPref val="0"/>
        </dgm:presLayoutVars>
      </dgm:prSet>
      <dgm:spPr/>
    </dgm:pt>
    <dgm:pt modelId="{445E52AC-13BD-4B18-A642-E2624BE032CF}" type="pres">
      <dgm:prSet presAssocID="{2BC7FDCF-EF97-46C0-933A-D77BB910E83E}" presName="rootConnector" presStyleLbl="node4" presStyleIdx="0" presStyleCnt="0"/>
      <dgm:spPr/>
    </dgm:pt>
    <dgm:pt modelId="{C2FA3437-5ED8-4E21-8915-5591EFFF0109}" type="pres">
      <dgm:prSet presAssocID="{2BC7FDCF-EF97-46C0-933A-D77BB910E83E}" presName="hierChild4" presStyleCnt="0"/>
      <dgm:spPr/>
    </dgm:pt>
    <dgm:pt modelId="{FD7BDADF-B89B-494B-A019-3924BDEDAD2F}" type="pres">
      <dgm:prSet presAssocID="{CF7F7E54-DCDD-425D-9267-247310FF15EA}" presName="Name37" presStyleLbl="parChTrans1D4" presStyleIdx="10" presStyleCnt="11"/>
      <dgm:spPr/>
    </dgm:pt>
    <dgm:pt modelId="{C3CE2133-1246-481E-953B-A8E25BB3C21D}" type="pres">
      <dgm:prSet presAssocID="{6143C2BB-4031-4CB6-94D7-3AF7BFB6B0BD}" presName="hierRoot2" presStyleCnt="0">
        <dgm:presLayoutVars>
          <dgm:hierBranch val="init"/>
        </dgm:presLayoutVars>
      </dgm:prSet>
      <dgm:spPr/>
    </dgm:pt>
    <dgm:pt modelId="{39DAAB47-AA79-4D4A-8C8F-1AA4BD9B5F45}" type="pres">
      <dgm:prSet presAssocID="{6143C2BB-4031-4CB6-94D7-3AF7BFB6B0BD}" presName="rootComposite" presStyleCnt="0"/>
      <dgm:spPr/>
    </dgm:pt>
    <dgm:pt modelId="{82D6AF3C-0279-4A52-BA25-878B2CC9399E}" type="pres">
      <dgm:prSet presAssocID="{6143C2BB-4031-4CB6-94D7-3AF7BFB6B0BD}" presName="rootText" presStyleLbl="node1" presStyleIdx="16" presStyleCnt="17" custLinFactNeighborX="49372">
        <dgm:presLayoutVars>
          <dgm:chMax/>
          <dgm:chPref val="3"/>
        </dgm:presLayoutVars>
      </dgm:prSet>
      <dgm:spPr/>
    </dgm:pt>
    <dgm:pt modelId="{6EFBAE8A-7084-407F-AF09-311980D85C09}" type="pres">
      <dgm:prSet presAssocID="{6143C2BB-4031-4CB6-94D7-3AF7BFB6B0BD}" presName="titleText2" presStyleLbl="fgAcc1" presStyleIdx="16" presStyleCnt="17" custLinFactNeighborX="54858">
        <dgm:presLayoutVars>
          <dgm:chMax val="0"/>
          <dgm:chPref val="0"/>
        </dgm:presLayoutVars>
      </dgm:prSet>
      <dgm:spPr/>
    </dgm:pt>
    <dgm:pt modelId="{B9E9146E-FCF8-4624-A8B8-35CF48E387BE}" type="pres">
      <dgm:prSet presAssocID="{6143C2BB-4031-4CB6-94D7-3AF7BFB6B0BD}" presName="rootConnector" presStyleLbl="node4" presStyleIdx="0" presStyleCnt="0"/>
      <dgm:spPr/>
    </dgm:pt>
    <dgm:pt modelId="{8A7D47C4-4C93-458E-B49C-2B27E790F6E4}" type="pres">
      <dgm:prSet presAssocID="{6143C2BB-4031-4CB6-94D7-3AF7BFB6B0BD}" presName="hierChild4" presStyleCnt="0"/>
      <dgm:spPr/>
    </dgm:pt>
    <dgm:pt modelId="{07F93F6A-542C-45C0-81D1-56251590C2AB}" type="pres">
      <dgm:prSet presAssocID="{6143C2BB-4031-4CB6-94D7-3AF7BFB6B0BD}" presName="hierChild5" presStyleCnt="0"/>
      <dgm:spPr/>
    </dgm:pt>
    <dgm:pt modelId="{2F303FD2-C743-420F-BE46-01C8AC803441}" type="pres">
      <dgm:prSet presAssocID="{2BC7FDCF-EF97-46C0-933A-D77BB910E83E}" presName="hierChild5" presStyleCnt="0"/>
      <dgm:spPr/>
    </dgm:pt>
    <dgm:pt modelId="{D64CD4F6-982E-48E2-AB73-9E9772192E35}" type="pres">
      <dgm:prSet presAssocID="{EF750ED6-E333-4288-8CF4-18422B34EB44}" presName="hierChild5" presStyleCnt="0"/>
      <dgm:spPr/>
    </dgm:pt>
    <dgm:pt modelId="{A44398DE-1017-494E-801C-13B1EC6E83CD}" type="pres">
      <dgm:prSet presAssocID="{557F9661-15EF-457A-828D-96BC34ACEACF}" presName="hierChild5" presStyleCnt="0"/>
      <dgm:spPr/>
    </dgm:pt>
    <dgm:pt modelId="{ECF0126A-1DAA-41DC-955B-966CF9DD088F}" type="pres">
      <dgm:prSet presAssocID="{78A096F6-C69A-4ABE-8458-08F6CF131017}" presName="hierChild3" presStyleCnt="0"/>
      <dgm:spPr/>
    </dgm:pt>
    <dgm:pt modelId="{6E2E09C7-C42B-4796-97E9-022570819C2C}" type="pres">
      <dgm:prSet presAssocID="{B6878215-4927-4DC3-B58C-A15EBFAA2E0A}" presName="hierRoot1" presStyleCnt="0">
        <dgm:presLayoutVars>
          <dgm:hierBranch val="init"/>
        </dgm:presLayoutVars>
      </dgm:prSet>
      <dgm:spPr/>
    </dgm:pt>
    <dgm:pt modelId="{29DE7CB8-9FFA-433E-ABA9-20311F0114C1}" type="pres">
      <dgm:prSet presAssocID="{B6878215-4927-4DC3-B58C-A15EBFAA2E0A}" presName="rootComposite1" presStyleCnt="0"/>
      <dgm:spPr/>
    </dgm:pt>
    <dgm:pt modelId="{D0220354-D1E6-48BA-A0EF-528BDE2D21F8}" type="pres">
      <dgm:prSet presAssocID="{B6878215-4927-4DC3-B58C-A15EBFAA2E0A}" presName="rootText1" presStyleLbl="node0" presStyleIdx="1" presStyleCnt="2" custLinFactY="300000" custLinFactNeighborX="-94733" custLinFactNeighborY="332073">
        <dgm:presLayoutVars>
          <dgm:chMax/>
          <dgm:chPref val="3"/>
        </dgm:presLayoutVars>
      </dgm:prSet>
      <dgm:spPr/>
    </dgm:pt>
    <dgm:pt modelId="{18740CD6-06FD-4F76-8D06-B58929A2055D}" type="pres">
      <dgm:prSet presAssocID="{B6878215-4927-4DC3-B58C-A15EBFAA2E0A}" presName="titleText1" presStyleLbl="fgAcc0" presStyleIdx="1" presStyleCnt="2" custLinFactX="-8847" custLinFactY="900000" custLinFactNeighborX="-100000" custLinFactNeighborY="983745">
        <dgm:presLayoutVars>
          <dgm:chMax val="0"/>
          <dgm:chPref val="0"/>
        </dgm:presLayoutVars>
      </dgm:prSet>
      <dgm:spPr/>
    </dgm:pt>
    <dgm:pt modelId="{A7419579-F1FE-49C3-972B-FC29A2141A7C}" type="pres">
      <dgm:prSet presAssocID="{B6878215-4927-4DC3-B58C-A15EBFAA2E0A}" presName="rootConnector1" presStyleLbl="node1" presStyleIdx="16" presStyleCnt="17"/>
      <dgm:spPr/>
    </dgm:pt>
    <dgm:pt modelId="{7820D91F-357B-4153-BE1B-C23D6FBE6229}" type="pres">
      <dgm:prSet presAssocID="{B6878215-4927-4DC3-B58C-A15EBFAA2E0A}" presName="hierChild2" presStyleCnt="0"/>
      <dgm:spPr/>
    </dgm:pt>
    <dgm:pt modelId="{FAD43902-DE8F-45DE-BAB1-5F6A92C602EE}" type="pres">
      <dgm:prSet presAssocID="{B6878215-4927-4DC3-B58C-A15EBFAA2E0A}" presName="hierChild3" presStyleCnt="0"/>
      <dgm:spPr/>
    </dgm:pt>
  </dgm:ptLst>
  <dgm:cxnLst>
    <dgm:cxn modelId="{96FD3F00-60F4-46D0-B1F9-9F2B371A65CF}" type="presOf" srcId="{64096A27-FD6F-4C02-8405-9BC125E607C2}" destId="{96FA33BE-317E-4A5A-8FC4-63835586425B}" srcOrd="0" destOrd="0" presId="urn:microsoft.com/office/officeart/2008/layout/NameandTitleOrganizationalChart"/>
    <dgm:cxn modelId="{0E1C5103-C96D-409A-9793-52A9EAE89919}" srcId="{B1772200-B5B1-448E-A478-806FDD80AD06}" destId="{498275C9-352A-451D-8DF5-BBD7268ED88A}" srcOrd="2" destOrd="0" parTransId="{769AFBA8-F18E-4248-92FF-F4EF57038DEA}" sibTransId="{E56DD539-651E-41F8-8F10-E1EA09CE4DA2}"/>
    <dgm:cxn modelId="{829B6709-6248-4AB3-A8FC-6EC2C5C272DE}" type="presOf" srcId="{30A45D56-883C-455B-AF17-33B7A1D7B4ED}" destId="{00D9C15A-D142-4F72-A524-5A274FEE4478}" srcOrd="0" destOrd="0" presId="urn:microsoft.com/office/officeart/2008/layout/NameandTitleOrganizationalChart"/>
    <dgm:cxn modelId="{E135AF0A-2F02-4C03-BEAD-295362DB149F}" type="presOf" srcId="{BB83DE28-AFB7-4282-889F-6BFA8CFCCFA4}" destId="{19F3E861-AB53-4B87-AACA-A20639A77584}" srcOrd="1" destOrd="0" presId="urn:microsoft.com/office/officeart/2008/layout/NameandTitleOrganizationalChart"/>
    <dgm:cxn modelId="{A8A8EE16-FED4-4BAA-AFC9-9F769C8C01FD}" type="presOf" srcId="{4A90A436-ACE1-4560-85E3-7DEBD7863857}" destId="{2A26EF0C-4998-4719-B993-23CE787409CA}" srcOrd="1" destOrd="0" presId="urn:microsoft.com/office/officeart/2008/layout/NameandTitleOrganizationalChart"/>
    <dgm:cxn modelId="{96B27517-D13C-4629-99C7-FB6C518F2AEF}" type="presOf" srcId="{B6878215-4927-4DC3-B58C-A15EBFAA2E0A}" destId="{D0220354-D1E6-48BA-A0EF-528BDE2D21F8}" srcOrd="0" destOrd="0" presId="urn:microsoft.com/office/officeart/2008/layout/NameandTitleOrganizationalChart"/>
    <dgm:cxn modelId="{9C5A191A-4991-44B1-B4AF-64DA8B352B23}" type="presOf" srcId="{D1510329-E31A-41A8-8B79-DCB871D67674}" destId="{71FA146A-958E-4192-89F1-82B6224E0BD8}" srcOrd="1" destOrd="0" presId="urn:microsoft.com/office/officeart/2008/layout/NameandTitleOrganizationalChart"/>
    <dgm:cxn modelId="{5E2A5B1B-8FA8-4575-94A0-8E8F108EF4C1}" srcId="{BB83DE28-AFB7-4282-889F-6BFA8CFCCFA4}" destId="{CC99F990-3CA9-4860-8C90-CCDDD7F47701}" srcOrd="1" destOrd="0" parTransId="{C6590E21-0CAA-457E-A2EE-726B0D2AF061}" sibTransId="{87953CE3-AAD7-4168-97AF-97A423C8C282}"/>
    <dgm:cxn modelId="{7BB3B81F-B03B-4B4E-B039-62024CF84830}" type="presOf" srcId="{2BC7FDCF-EF97-46C0-933A-D77BB910E83E}" destId="{6550A13E-5780-4092-A3C2-934606BFDD09}" srcOrd="0" destOrd="0" presId="urn:microsoft.com/office/officeart/2008/layout/NameandTitleOrganizationalChart"/>
    <dgm:cxn modelId="{0868CD21-5C99-4002-95BA-D4E6A96A8730}" type="presOf" srcId="{2BC7FDCF-EF97-46C0-933A-D77BB910E83E}" destId="{445E52AC-13BD-4B18-A642-E2624BE032CF}" srcOrd="1" destOrd="0" presId="urn:microsoft.com/office/officeart/2008/layout/NameandTitleOrganizationalChart"/>
    <dgm:cxn modelId="{70649F26-EEEF-4B4B-9BB9-14DA26F015B4}" type="presOf" srcId="{DFE3B192-5447-4D07-B5E5-588911A0ABBC}" destId="{46567922-D20B-444B-8AB6-0434F31D7C8B}" srcOrd="1" destOrd="0" presId="urn:microsoft.com/office/officeart/2008/layout/NameandTitleOrganizationalChart"/>
    <dgm:cxn modelId="{A3F0F026-AFB8-43F6-8C11-AD4FA748800B}" type="presOf" srcId="{87953CE3-AAD7-4168-97AF-97A423C8C282}" destId="{BA1307C6-7181-4AE3-B118-BF4B7FFB39C6}" srcOrd="0" destOrd="0" presId="urn:microsoft.com/office/officeart/2008/layout/NameandTitleOrganizationalChart"/>
    <dgm:cxn modelId="{F203D028-04D0-4999-8D84-57AF78AA919E}" srcId="{78A096F6-C69A-4ABE-8458-08F6CF131017}" destId="{557F9661-15EF-457A-828D-96BC34ACEACF}" srcOrd="1" destOrd="0" parTransId="{040975E1-FE9F-4C73-A9DE-EB7F76D3A187}" sibTransId="{30A45D56-883C-455B-AF17-33B7A1D7B4ED}"/>
    <dgm:cxn modelId="{BDE1A02A-EF2E-4B6F-B2BC-CFDF81CB549A}" type="presOf" srcId="{B4613C65-1073-4B68-A160-9E4F9B4EEA23}" destId="{64BB51FE-A8AE-46DE-AD76-77F820520A47}" srcOrd="0" destOrd="0" presId="urn:microsoft.com/office/officeart/2008/layout/NameandTitleOrganizationalChart"/>
    <dgm:cxn modelId="{D5DACC2B-66C6-4E58-AFC6-DA5308C9156F}" type="presOf" srcId="{3C10901C-3481-4FB7-AFD4-3BA7783CF3E8}" destId="{780E1868-2C96-4649-A526-D32AE54F31E7}" srcOrd="0" destOrd="0" presId="urn:microsoft.com/office/officeart/2008/layout/NameandTitleOrganizationalChart"/>
    <dgm:cxn modelId="{BD5DBA2C-0096-4564-84AF-9D745229BB62}" type="presOf" srcId="{040975E1-FE9F-4C73-A9DE-EB7F76D3A187}" destId="{34EC387B-BD11-487E-AFA0-B1F7EB370662}" srcOrd="0" destOrd="0" presId="urn:microsoft.com/office/officeart/2008/layout/NameandTitleOrganizationalChart"/>
    <dgm:cxn modelId="{EAF8092E-7ED7-44FD-AC58-EFB71C8CDE13}" type="presOf" srcId="{BC0A2AD4-99F1-4F08-A3D3-116CC3580E0C}" destId="{43793815-78E7-41BC-88AB-FDCEABAB4D3C}" srcOrd="1" destOrd="0" presId="urn:microsoft.com/office/officeart/2008/layout/NameandTitleOrganizationalChart"/>
    <dgm:cxn modelId="{55F9BF30-1E56-40F3-A536-78358309AEA1}" type="presOf" srcId="{EAAF564B-EB79-4DF8-80E9-9288DF6896AD}" destId="{6EFBAE8A-7084-407F-AF09-311980D85C09}" srcOrd="0" destOrd="0" presId="urn:microsoft.com/office/officeart/2008/layout/NameandTitleOrganizationalChart"/>
    <dgm:cxn modelId="{620BE431-8EB0-4919-91AE-2A92F1CA225A}" type="presOf" srcId="{9B682051-E244-4B0A-8A14-08F1D59F6BA4}" destId="{B81B0CDA-B800-4E18-94BF-16A02489D3F2}" srcOrd="0" destOrd="0" presId="urn:microsoft.com/office/officeart/2008/layout/NameandTitleOrganizationalChart"/>
    <dgm:cxn modelId="{79C97032-521F-46FF-A60F-1CD50F2D8D6C}" type="presOf" srcId="{7C7E0FDF-6081-4669-BDDC-69E7B5E8361C}" destId="{18740CD6-06FD-4F76-8D06-B58929A2055D}" srcOrd="0" destOrd="0" presId="urn:microsoft.com/office/officeart/2008/layout/NameandTitleOrganizationalChart"/>
    <dgm:cxn modelId="{E528F832-D2E5-4F48-98B7-D1B310D257E0}" srcId="{78A096F6-C69A-4ABE-8458-08F6CF131017}" destId="{BC0A2AD4-99F1-4F08-A3D3-116CC3580E0C}" srcOrd="0" destOrd="0" parTransId="{DC206239-F857-4292-939B-38A26AB0D0C1}" sibTransId="{76D2622E-F5B9-4203-9530-D2F973DA77A7}"/>
    <dgm:cxn modelId="{60B6D233-C595-4875-9797-6AA7FA312203}" srcId="{81F482A5-45E9-4C39-A11F-1329D8211DD6}" destId="{78A096F6-C69A-4ABE-8458-08F6CF131017}" srcOrd="0" destOrd="0" parTransId="{F4892DAE-8CE1-44D8-8693-8FDBEFCE7EFA}" sibTransId="{E08A9C8A-D6B7-4F29-BFAD-847909E6D4B5}"/>
    <dgm:cxn modelId="{5D0AF638-B90E-4B1F-937F-6C033FD77D43}" type="presOf" srcId="{E56DD539-651E-41F8-8F10-E1EA09CE4DA2}" destId="{57CE7C0F-738B-42F0-B940-AA5F3A245B2F}" srcOrd="0" destOrd="0" presId="urn:microsoft.com/office/officeart/2008/layout/NameandTitleOrganizationalChart"/>
    <dgm:cxn modelId="{F7D6513E-C066-47B1-8526-2885393DAA35}" type="presOf" srcId="{8F4D8F3F-F2C0-4613-803A-39E8E4D9A386}" destId="{1B1C3051-39F5-49F5-BA4B-8F0AD1F95EF5}" srcOrd="0" destOrd="0" presId="urn:microsoft.com/office/officeart/2008/layout/NameandTitleOrganizationalChart"/>
    <dgm:cxn modelId="{B0A1C140-3F6B-42E8-94E7-A366C22FFC51}" type="presOf" srcId="{78A096F6-C69A-4ABE-8458-08F6CF131017}" destId="{A48FE6F3-24D7-47AE-8116-A3AC29360324}" srcOrd="1" destOrd="0" presId="urn:microsoft.com/office/officeart/2008/layout/NameandTitleOrganizationalChart"/>
    <dgm:cxn modelId="{79F8C85D-8AAC-4F6B-8B3D-22AC4450E842}" type="presOf" srcId="{FD28965F-D3EE-4F74-A283-2CE41DEF8AF8}" destId="{0EB6BDB2-BD5D-4BAE-A533-85503C13B745}" srcOrd="0" destOrd="0" presId="urn:microsoft.com/office/officeart/2008/layout/NameandTitleOrganizationalChart"/>
    <dgm:cxn modelId="{6A610A5E-413B-48C1-9922-4ED3903CE3CE}" type="presOf" srcId="{C6590E21-0CAA-457E-A2EE-726B0D2AF061}" destId="{33E7F4B6-18F8-45D9-A354-52B8AACFF9ED}" srcOrd="0" destOrd="0" presId="urn:microsoft.com/office/officeart/2008/layout/NameandTitleOrganizationalChart"/>
    <dgm:cxn modelId="{4C5C1D61-1DD3-4310-8434-51887B0D62A0}" srcId="{557F9661-15EF-457A-828D-96BC34ACEACF}" destId="{1F52CCE0-CA27-44C6-B15A-ADFB449A10D9}" srcOrd="0" destOrd="0" parTransId="{EB41BE01-EEAD-4D21-AFA1-E7874AC9C1E2}" sibTransId="{53C16E6E-C94E-4C21-92C0-420D363E3A0B}"/>
    <dgm:cxn modelId="{320B8A41-B1F6-444C-AF0E-5DCC7F377118}" srcId="{81F482A5-45E9-4C39-A11F-1329D8211DD6}" destId="{B6878215-4927-4DC3-B58C-A15EBFAA2E0A}" srcOrd="1" destOrd="0" parTransId="{1DEA7C47-1215-4711-89C9-7956B27DD297}" sibTransId="{7C7E0FDF-6081-4669-BDDC-69E7B5E8361C}"/>
    <dgm:cxn modelId="{5A1A3E42-CE3A-45C8-9947-BDFF6492471D}" type="presOf" srcId="{557F9661-15EF-457A-828D-96BC34ACEACF}" destId="{40B98379-7C90-4BEA-ACE2-BD6DA360DF94}" srcOrd="1" destOrd="0" presId="urn:microsoft.com/office/officeart/2008/layout/NameandTitleOrganizationalChart"/>
    <dgm:cxn modelId="{E2C03B65-9416-496C-9FE4-587141986E93}" type="presOf" srcId="{E08A9C8A-D6B7-4F29-BFAD-847909E6D4B5}" destId="{C9226773-C0A1-4B13-A190-C2B14EFBE83A}" srcOrd="0" destOrd="0" presId="urn:microsoft.com/office/officeart/2008/layout/NameandTitleOrganizationalChart"/>
    <dgm:cxn modelId="{B918A145-DC8E-43BC-A573-19FB0D055136}" type="presOf" srcId="{BC0A2AD4-99F1-4F08-A3D3-116CC3580E0C}" destId="{5904F412-B9F5-436C-B1AB-CF04B9314583}" srcOrd="0" destOrd="0" presId="urn:microsoft.com/office/officeart/2008/layout/NameandTitleOrganizationalChart"/>
    <dgm:cxn modelId="{B6CCD165-A34A-4551-B340-261601A8C3D9}" type="presOf" srcId="{769AFBA8-F18E-4248-92FF-F4EF57038DEA}" destId="{5E268D08-8740-4123-AADA-87834D52F871}" srcOrd="0" destOrd="0" presId="urn:microsoft.com/office/officeart/2008/layout/NameandTitleOrganizationalChart"/>
    <dgm:cxn modelId="{8F08FB46-5953-4216-BCE9-422B143E4FDB}" type="presOf" srcId="{CF7F7E54-DCDD-425D-9267-247310FF15EA}" destId="{FD7BDADF-B89B-494B-A019-3924BDEDAD2F}" srcOrd="0" destOrd="0" presId="urn:microsoft.com/office/officeart/2008/layout/NameandTitleOrganizationalChart"/>
    <dgm:cxn modelId="{0C650D47-D13E-443B-841F-502E3888EE97}" type="presOf" srcId="{4812651E-28C8-47E9-A67E-3CEDABD4404A}" destId="{3C6EF8C6-36B0-4BD8-9B9A-05F8DFEAD775}" srcOrd="0" destOrd="0" presId="urn:microsoft.com/office/officeart/2008/layout/NameandTitleOrganizationalChart"/>
    <dgm:cxn modelId="{6B837468-6A82-4C03-BE9B-6D526F4A9958}" type="presOf" srcId="{680E89DF-3A2B-46C6-9311-7BEFDADA28B4}" destId="{92186ED7-E903-4717-88B5-79FAE9C87437}" srcOrd="0" destOrd="0" presId="urn:microsoft.com/office/officeart/2008/layout/NameandTitleOrganizationalChart"/>
    <dgm:cxn modelId="{70FAC349-C21F-478A-95B2-47E578CF1C01}" type="presOf" srcId="{9AEAAD2A-1DE3-4A8F-A2A8-84B8346FF6AF}" destId="{9E3BF26D-3DA6-4283-9F2A-F6B486CA62AA}" srcOrd="0" destOrd="0" presId="urn:microsoft.com/office/officeart/2008/layout/NameandTitleOrganizationalChart"/>
    <dgm:cxn modelId="{2674CD69-6F3B-4BCE-A4B6-E5378DD07448}" type="presOf" srcId="{893C9168-8A05-41FC-B85D-174168AF634B}" destId="{3B055AAB-1587-41F6-A901-809372F54441}" srcOrd="0" destOrd="0" presId="urn:microsoft.com/office/officeart/2008/layout/NameandTitleOrganizationalChart"/>
    <dgm:cxn modelId="{D60F2551-01AB-4B39-B159-DE0529E616B6}" srcId="{2BC7FDCF-EF97-46C0-933A-D77BB910E83E}" destId="{6143C2BB-4031-4CB6-94D7-3AF7BFB6B0BD}" srcOrd="0" destOrd="0" parTransId="{CF7F7E54-DCDD-425D-9267-247310FF15EA}" sibTransId="{EAAF564B-EB79-4DF8-80E9-9288DF6896AD}"/>
    <dgm:cxn modelId="{78F3BD72-B80E-46FC-A9EB-2A7461D0C2E3}" type="presOf" srcId="{EF750ED6-E333-4288-8CF4-18422B34EB44}" destId="{A58581FE-AD7A-42E3-A091-8605FC5DFAB7}" srcOrd="1" destOrd="0" presId="urn:microsoft.com/office/officeart/2008/layout/NameandTitleOrganizationalChart"/>
    <dgm:cxn modelId="{4AFCDA73-C8C9-451A-B8ED-BCB7FB500113}" srcId="{BC0A2AD4-99F1-4F08-A3D3-116CC3580E0C}" destId="{BB83DE28-AFB7-4282-889F-6BFA8CFCCFA4}" srcOrd="0" destOrd="0" parTransId="{893C9168-8A05-41FC-B85D-174168AF634B}" sibTransId="{A5E0317D-6F3F-4C28-AEA4-57DE8706A70A}"/>
    <dgm:cxn modelId="{0DD42776-E248-41F5-AD32-8E9C63348C22}" type="presOf" srcId="{2D976374-3F78-4195-86FF-D25C91406D86}" destId="{459B26C3-71B9-4AE0-856A-A2D9BE4B9DD5}" srcOrd="0" destOrd="0" presId="urn:microsoft.com/office/officeart/2008/layout/NameandTitleOrganizationalChart"/>
    <dgm:cxn modelId="{05A9B077-E0C3-4D8A-9531-0BF82F384DAB}" srcId="{B1772200-B5B1-448E-A478-806FDD80AD06}" destId="{14E474A4-421B-4DF6-9D9E-C24210372EB7}" srcOrd="1" destOrd="0" parTransId="{2D976374-3F78-4195-86FF-D25C91406D86}" sibTransId="{1B11BED1-7C94-4BCD-BEC3-57739118CDF9}"/>
    <dgm:cxn modelId="{EC437479-8F3B-43CE-9A99-9FDD4D955719}" srcId="{B1772200-B5B1-448E-A478-806FDD80AD06}" destId="{4A90A436-ACE1-4560-85E3-7DEBD7863857}" srcOrd="4" destOrd="0" parTransId="{FD28965F-D3EE-4F74-A283-2CE41DEF8AF8}" sibTransId="{BCCB70DF-A9C0-480E-B582-8E49473A100E}"/>
    <dgm:cxn modelId="{D5B30D7D-9CF9-4C2C-A9A4-C060F24B848E}" type="presOf" srcId="{53C16E6E-C94E-4C21-92C0-420D363E3A0B}" destId="{3CF862F0-A589-4065-B96C-9FC5D40C28B2}" srcOrd="0" destOrd="0" presId="urn:microsoft.com/office/officeart/2008/layout/NameandTitleOrganizationalChart"/>
    <dgm:cxn modelId="{1C55147D-2565-42BF-810F-C5442FFC96E7}" type="presOf" srcId="{01B28B53-2E84-4D9B-822C-4365F7DEB115}" destId="{4232D0B8-0460-47BF-954F-8E61D768733A}" srcOrd="0" destOrd="0" presId="urn:microsoft.com/office/officeart/2008/layout/NameandTitleOrganizationalChart"/>
    <dgm:cxn modelId="{8329927F-FB38-4871-ABA8-9565BF8F8F60}" type="presOf" srcId="{77BA8AE3-82A9-49BC-A267-1005E685C0FA}" destId="{EA244776-1ABD-4466-92E2-4F0BCF460307}" srcOrd="0" destOrd="0" presId="urn:microsoft.com/office/officeart/2008/layout/NameandTitleOrganizationalChart"/>
    <dgm:cxn modelId="{F86B9D82-B7C6-4F78-88EB-30AC99D0793C}" type="presOf" srcId="{B1772200-B5B1-448E-A478-806FDD80AD06}" destId="{EBE3610B-91AE-4503-A410-381D506CCACC}" srcOrd="1" destOrd="0" presId="urn:microsoft.com/office/officeart/2008/layout/NameandTitleOrganizationalChart"/>
    <dgm:cxn modelId="{50FDCE83-F494-402A-A288-B37249A1C08F}" type="presOf" srcId="{6143C2BB-4031-4CB6-94D7-3AF7BFB6B0BD}" destId="{B9E9146E-FCF8-4624-A8B8-35CF48E387BE}" srcOrd="1" destOrd="0" presId="urn:microsoft.com/office/officeart/2008/layout/NameandTitleOrganizationalChart"/>
    <dgm:cxn modelId="{27A47E84-207C-4035-9E4D-E16579AE73B3}" type="presOf" srcId="{64096A27-FD6F-4C02-8405-9BC125E607C2}" destId="{6859DF48-EAAF-4C19-95D5-658368E8D5F3}" srcOrd="1" destOrd="0" presId="urn:microsoft.com/office/officeart/2008/layout/NameandTitleOrganizationalChart"/>
    <dgm:cxn modelId="{35C79086-1875-44CC-82E0-F188B6B3C34E}" type="presOf" srcId="{657191B8-459B-4060-8F57-2EA62018F359}" destId="{14D159C9-43C1-4747-879D-AE23150F8B5B}" srcOrd="0" destOrd="0" presId="urn:microsoft.com/office/officeart/2008/layout/NameandTitleOrganizationalChart"/>
    <dgm:cxn modelId="{03CFCC87-1028-4046-8958-D89EA9DBA066}" type="presOf" srcId="{306CCD38-A28A-43B0-985E-27614CA279FA}" destId="{EAD837E4-096C-4CB5-B716-93F7D994F431}" srcOrd="0" destOrd="0" presId="urn:microsoft.com/office/officeart/2008/layout/NameandTitleOrganizationalChart"/>
    <dgm:cxn modelId="{F517198A-6049-40B3-ACBC-04E4AC04E804}" srcId="{B1772200-B5B1-448E-A478-806FDD80AD06}" destId="{D1510329-E31A-41A8-8B79-DCB871D67674}" srcOrd="3" destOrd="0" parTransId="{4812651E-28C8-47E9-A67E-3CEDABD4404A}" sibTransId="{3C10901C-3481-4FB7-AFD4-3BA7783CF3E8}"/>
    <dgm:cxn modelId="{C577898A-0FC3-47D7-B8FF-ACD4BD0BA07D}" type="presOf" srcId="{A5E0317D-6F3F-4C28-AEA4-57DE8706A70A}" destId="{2AF5988E-B811-4940-9C59-750293B13FD0}" srcOrd="0" destOrd="0" presId="urn:microsoft.com/office/officeart/2008/layout/NameandTitleOrganizationalChart"/>
    <dgm:cxn modelId="{1CA4F48D-A57E-47A1-8CCD-898921E9FDF9}" type="presOf" srcId="{BCCB70DF-A9C0-480E-B582-8E49473A100E}" destId="{02DCCB5D-18E7-424B-87A8-81182A83745F}" srcOrd="0" destOrd="0" presId="urn:microsoft.com/office/officeart/2008/layout/NameandTitleOrganizationalChart"/>
    <dgm:cxn modelId="{447FEB90-64AB-44C7-8453-C313B6CC969D}" type="presOf" srcId="{CC99F990-3CA9-4860-8C90-CCDDD7F47701}" destId="{A8678D1E-055A-40BE-863B-8A223CD683A0}" srcOrd="1" destOrd="0" presId="urn:microsoft.com/office/officeart/2008/layout/NameandTitleOrganizationalChart"/>
    <dgm:cxn modelId="{CEDBC893-8E4A-4BDB-823E-7CEBE7D40292}" type="presOf" srcId="{EB41BE01-EEAD-4D21-AFA1-E7874AC9C1E2}" destId="{01E6AAB9-CA89-4C9A-89E7-88B144589E6F}" srcOrd="0" destOrd="0" presId="urn:microsoft.com/office/officeart/2008/layout/NameandTitleOrganizationalChart"/>
    <dgm:cxn modelId="{AF234496-EE3F-4306-A538-0F558494C5E2}" srcId="{CC99F990-3CA9-4860-8C90-CCDDD7F47701}" destId="{B1772200-B5B1-448E-A478-806FDD80AD06}" srcOrd="0" destOrd="0" parTransId="{306CCD38-A28A-43B0-985E-27614CA279FA}" sibTransId="{657191B8-459B-4060-8F57-2EA62018F359}"/>
    <dgm:cxn modelId="{C62F9798-72FA-4148-9442-FF86000ECFAF}" type="presOf" srcId="{1B11BED1-7C94-4BCD-BEC3-57739118CDF9}" destId="{652DE960-8FFE-41A5-8CD9-56997A76405C}" srcOrd="0" destOrd="0" presId="urn:microsoft.com/office/officeart/2008/layout/NameandTitleOrganizationalChart"/>
    <dgm:cxn modelId="{F0483E9E-32B2-453D-A93C-DDCFEC5909FD}" type="presOf" srcId="{DC206239-F857-4292-939B-38A26AB0D0C1}" destId="{A56C7E85-E33C-4B2C-B1F2-50E717CF422F}" srcOrd="0" destOrd="0" presId="urn:microsoft.com/office/officeart/2008/layout/NameandTitleOrganizationalChart"/>
    <dgm:cxn modelId="{21087D9E-6EF4-4CF2-9686-AE99E5658918}" type="presOf" srcId="{1F52CCE0-CA27-44C6-B15A-ADFB449A10D9}" destId="{28EC2ADF-2E50-454C-AD95-BA57A3B978DD}" srcOrd="1" destOrd="0" presId="urn:microsoft.com/office/officeart/2008/layout/NameandTitleOrganizationalChart"/>
    <dgm:cxn modelId="{395772A2-CE32-4FFD-AA00-F4ECB3959C97}" type="presOf" srcId="{498275C9-352A-451D-8DF5-BBD7268ED88A}" destId="{35C558F6-E14E-4E2A-BE5D-FBC71DAF4688}" srcOrd="0" destOrd="0" presId="urn:microsoft.com/office/officeart/2008/layout/NameandTitleOrganizationalChart"/>
    <dgm:cxn modelId="{B5D771A6-CC75-4F5D-BE69-B1DBD711F622}" type="presOf" srcId="{E4831990-D388-4BA1-9427-3DBCBDCB083F}" destId="{547F8116-8865-4727-8F8C-4C99F9E005FD}" srcOrd="0" destOrd="0" presId="urn:microsoft.com/office/officeart/2008/layout/NameandTitleOrganizationalChart"/>
    <dgm:cxn modelId="{2CB84DAB-1C64-4B25-8088-BCD403F8B4D2}" type="presOf" srcId="{498275C9-352A-451D-8DF5-BBD7268ED88A}" destId="{0A32104D-339F-485D-BE68-01CF5CC1A4EF}" srcOrd="1" destOrd="0" presId="urn:microsoft.com/office/officeart/2008/layout/NameandTitleOrganizationalChart"/>
    <dgm:cxn modelId="{186493AF-0AF0-485F-912B-6822869FFC38}" type="presOf" srcId="{D1510329-E31A-41A8-8B79-DCB871D67674}" destId="{5302E525-4CF9-47F2-90A5-684653779404}" srcOrd="0" destOrd="0" presId="urn:microsoft.com/office/officeart/2008/layout/NameandTitleOrganizationalChart"/>
    <dgm:cxn modelId="{259DC7B1-21D4-4163-9A9C-FC37D7D96138}" type="presOf" srcId="{14E474A4-421B-4DF6-9D9E-C24210372EB7}" destId="{AD888538-5C58-4D74-AB84-D4C7566B0426}" srcOrd="0" destOrd="0" presId="urn:microsoft.com/office/officeart/2008/layout/NameandTitleOrganizationalChart"/>
    <dgm:cxn modelId="{19CBDCB1-9CE8-4EA5-9095-1973C45D8F88}" type="presOf" srcId="{DFE3B192-5447-4D07-B5E5-588911A0ABBC}" destId="{FD01EE09-AB6D-42B2-B6CA-65B1BDDEA5AA}" srcOrd="0" destOrd="0" presId="urn:microsoft.com/office/officeart/2008/layout/NameandTitleOrganizationalChart"/>
    <dgm:cxn modelId="{9955D9B2-B452-4157-B685-170DDD0A5D26}" type="presOf" srcId="{6143C2BB-4031-4CB6-94D7-3AF7BFB6B0BD}" destId="{82D6AF3C-0279-4A52-BA25-878B2CC9399E}" srcOrd="0" destOrd="0" presId="urn:microsoft.com/office/officeart/2008/layout/NameandTitleOrganizationalChart"/>
    <dgm:cxn modelId="{C679C4B3-8FAD-4461-B8C8-22C842868655}" type="presOf" srcId="{B1772200-B5B1-448E-A478-806FDD80AD06}" destId="{E2F79D54-E249-4FCD-BDAF-82A41D573605}" srcOrd="0" destOrd="0" presId="urn:microsoft.com/office/officeart/2008/layout/NameandTitleOrganizationalChart"/>
    <dgm:cxn modelId="{38FAE3B7-94FE-4A73-B99A-1C857199B65E}" type="presOf" srcId="{509DF2FC-F799-4647-A55E-47935A0AC5FC}" destId="{D08D29DB-FAFE-45C5-9EEF-B764A8A806E6}" srcOrd="0" destOrd="0" presId="urn:microsoft.com/office/officeart/2008/layout/NameandTitleOrganizationalChart"/>
    <dgm:cxn modelId="{F701ECB8-4250-454D-9B62-8076067E3D57}" srcId="{557F9661-15EF-457A-828D-96BC34ACEACF}" destId="{EF750ED6-E333-4288-8CF4-18422B34EB44}" srcOrd="2" destOrd="0" parTransId="{9AEAAD2A-1DE3-4A8F-A2A8-84B8346FF6AF}" sibTransId="{8B2430D1-F9F2-4B2E-91C8-7BC58450C79F}"/>
    <dgm:cxn modelId="{B8842BBD-51F0-4D37-A25C-BDFC6D34BD15}" type="presOf" srcId="{509DF2FC-F799-4647-A55E-47935A0AC5FC}" destId="{DB911CEE-5DBF-42E9-844D-255527BF9969}" srcOrd="1" destOrd="0" presId="urn:microsoft.com/office/officeart/2008/layout/NameandTitleOrganizationalChart"/>
    <dgm:cxn modelId="{E43E14BE-0DFE-413B-9A5F-BC9C4AC7A612}" type="presOf" srcId="{CC99F990-3CA9-4860-8C90-CCDDD7F47701}" destId="{D9A1F361-AB14-4BB6-8669-017CEED91EB5}" srcOrd="0" destOrd="0" presId="urn:microsoft.com/office/officeart/2008/layout/NameandTitleOrganizationalChart"/>
    <dgm:cxn modelId="{A6208AC0-BD10-431F-A591-89F68C39D5D9}" type="presOf" srcId="{76D2622E-F5B9-4203-9530-D2F973DA77A7}" destId="{D5D192DC-9566-4751-89CC-9BCEC02A62C0}" srcOrd="0" destOrd="0" presId="urn:microsoft.com/office/officeart/2008/layout/NameandTitleOrganizationalChart"/>
    <dgm:cxn modelId="{1B4E13C1-A1DA-4B23-AD91-DB148743A134}" type="presOf" srcId="{79F213C8-956E-44C7-9791-66FC4CB81C26}" destId="{6786843E-B4CD-4369-AB4A-2D25298871F5}" srcOrd="0" destOrd="0" presId="urn:microsoft.com/office/officeart/2008/layout/NameandTitleOrganizationalChart"/>
    <dgm:cxn modelId="{DA3C8BC5-AE9A-4FA2-924A-FF22C8563930}" type="presOf" srcId="{1F52CCE0-CA27-44C6-B15A-ADFB449A10D9}" destId="{5EEF0211-EC4E-4C54-8517-95F2D47A7C03}" srcOrd="0" destOrd="0" presId="urn:microsoft.com/office/officeart/2008/layout/NameandTitleOrganizationalChart"/>
    <dgm:cxn modelId="{DDE4CECC-C4DD-4FD0-B8F4-ADDFB702EDC4}" type="presOf" srcId="{2C03D20E-D731-4F20-8830-75DB88A3722B}" destId="{C0B8A987-3754-472B-B58C-B474EA6C4E1F}" srcOrd="0" destOrd="0" presId="urn:microsoft.com/office/officeart/2008/layout/NameandTitleOrganizationalChart"/>
    <dgm:cxn modelId="{E3E0D4D0-3499-4624-91CB-CEF1E1A20222}" srcId="{B1772200-B5B1-448E-A478-806FDD80AD06}" destId="{DFE3B192-5447-4D07-B5E5-588911A0ABBC}" srcOrd="0" destOrd="0" parTransId="{E4831990-D388-4BA1-9427-3DBCBDCB083F}" sibTransId="{9B682051-E244-4B0A-8A14-08F1D59F6BA4}"/>
    <dgm:cxn modelId="{C4F908D1-C3F6-4963-AB79-0255F21DEED5}" type="presOf" srcId="{77BA8AE3-82A9-49BC-A267-1005E685C0FA}" destId="{E70F31DD-090B-4CE6-973A-E4325C5A2C7B}" srcOrd="1" destOrd="0" presId="urn:microsoft.com/office/officeart/2008/layout/NameandTitleOrganizationalChart"/>
    <dgm:cxn modelId="{6A2633D2-F576-46FF-9B84-8A1EE1CECEA4}" type="presOf" srcId="{B6878215-4927-4DC3-B58C-A15EBFAA2E0A}" destId="{A7419579-F1FE-49C3-972B-FC29A2141A7C}" srcOrd="1" destOrd="0" presId="urn:microsoft.com/office/officeart/2008/layout/NameandTitleOrganizationalChart"/>
    <dgm:cxn modelId="{05AE28D9-5D4A-42CB-88E2-B92CC558D9BB}" srcId="{557F9661-15EF-457A-828D-96BC34ACEACF}" destId="{509DF2FC-F799-4647-A55E-47935A0AC5FC}" srcOrd="1" destOrd="0" parTransId="{8F4D8F3F-F2C0-4613-803A-39E8E4D9A386}" sibTransId="{7725B90D-0DBF-4593-99EB-A565CB5C05CF}"/>
    <dgm:cxn modelId="{FCA277DF-91BB-4E47-9FAB-E50EFD32B639}" type="presOf" srcId="{EF750ED6-E333-4288-8CF4-18422B34EB44}" destId="{E156CBF1-7FA3-4C36-9791-DF49633815CE}" srcOrd="0" destOrd="0" presId="urn:microsoft.com/office/officeart/2008/layout/NameandTitleOrganizationalChart"/>
    <dgm:cxn modelId="{409D5FE0-97AC-4F03-B61A-8E020188F327}" type="presOf" srcId="{BB83DE28-AFB7-4282-889F-6BFA8CFCCFA4}" destId="{9113C475-332C-41CC-B125-B1789667DF84}" srcOrd="0" destOrd="0" presId="urn:microsoft.com/office/officeart/2008/layout/NameandTitleOrganizationalChart"/>
    <dgm:cxn modelId="{2149ADE2-95F8-4BFA-8C85-3D119478106E}" type="presOf" srcId="{81F482A5-45E9-4C39-A11F-1329D8211DD6}" destId="{9CFBACF8-3B8E-4D2D-ADC2-D79A4E7DEA38}" srcOrd="0" destOrd="0" presId="urn:microsoft.com/office/officeart/2008/layout/NameandTitleOrganizationalChart"/>
    <dgm:cxn modelId="{2561A6E3-2A71-4F5C-92FE-CCD7511C6E58}" type="presOf" srcId="{78A096F6-C69A-4ABE-8458-08F6CF131017}" destId="{330C3249-BFA7-4D73-B869-1A58B9C37D34}" srcOrd="0" destOrd="0" presId="urn:microsoft.com/office/officeart/2008/layout/NameandTitleOrganizationalChart"/>
    <dgm:cxn modelId="{DC84FCE6-F4B5-4154-B38A-95BC7F8EDB5F}" type="presOf" srcId="{4A90A436-ACE1-4560-85E3-7DEBD7863857}" destId="{9CD999CC-ECE6-4DBD-B2B0-13527D58D8BF}" srcOrd="0" destOrd="0" presId="urn:microsoft.com/office/officeart/2008/layout/NameandTitleOrganizationalChart"/>
    <dgm:cxn modelId="{CF0DE5E8-21E5-44E9-8DDD-5157A6CF7686}" srcId="{BB83DE28-AFB7-4282-889F-6BFA8CFCCFA4}" destId="{64096A27-FD6F-4C02-8405-9BC125E607C2}" srcOrd="0" destOrd="0" parTransId="{B4613C65-1073-4B68-A160-9E4F9B4EEA23}" sibTransId="{680E89DF-3A2B-46C6-9311-7BEFDADA28B4}"/>
    <dgm:cxn modelId="{AE393EEB-A5B2-41CB-94E0-8B5555A08A16}" type="presOf" srcId="{8B2430D1-F9F2-4B2E-91C8-7BC58450C79F}" destId="{26E54CB3-7EE9-4046-A366-5A3294CF1BA1}" srcOrd="0" destOrd="0" presId="urn:microsoft.com/office/officeart/2008/layout/NameandTitleOrganizationalChart"/>
    <dgm:cxn modelId="{C374D5ED-959B-439B-85E2-3405F4E5D482}" type="presOf" srcId="{14E474A4-421B-4DF6-9D9E-C24210372EB7}" destId="{77BE0ED1-AC03-441A-9E40-2039AEB7958E}" srcOrd="1" destOrd="0" presId="urn:microsoft.com/office/officeart/2008/layout/NameandTitleOrganizationalChart"/>
    <dgm:cxn modelId="{F14AC7EF-525D-45CC-B392-0BA66B709B03}" srcId="{EF750ED6-E333-4288-8CF4-18422B34EB44}" destId="{2BC7FDCF-EF97-46C0-933A-D77BB910E83E}" srcOrd="0" destOrd="0" parTransId="{8475B27D-D76D-4082-9391-F3D7DC66DEB2}" sibTransId="{01B28B53-2E84-4D9B-822C-4365F7DEB115}"/>
    <dgm:cxn modelId="{A1B3F8F2-E136-4B50-9554-518585305671}" type="presOf" srcId="{557F9661-15EF-457A-828D-96BC34ACEACF}" destId="{92F4AE14-3FF9-4FA6-9209-F5D269F108DC}" srcOrd="0" destOrd="0" presId="urn:microsoft.com/office/officeart/2008/layout/NameandTitleOrganizationalChart"/>
    <dgm:cxn modelId="{B5FCC4F6-63BC-474E-9F81-26107934A09D}" type="presOf" srcId="{8475B27D-D76D-4082-9391-F3D7DC66DEB2}" destId="{1DB90C65-61FC-4C8C-B2E5-048A974DFB0A}" srcOrd="0" destOrd="0" presId="urn:microsoft.com/office/officeart/2008/layout/NameandTitleOrganizationalChart"/>
    <dgm:cxn modelId="{1F7A6CF8-CA40-4EEA-9A21-D2D76EB3ED28}" srcId="{64096A27-FD6F-4C02-8405-9BC125E607C2}" destId="{77BA8AE3-82A9-49BC-A267-1005E685C0FA}" srcOrd="0" destOrd="0" parTransId="{2C03D20E-D731-4F20-8830-75DB88A3722B}" sibTransId="{79F213C8-956E-44C7-9791-66FC4CB81C26}"/>
    <dgm:cxn modelId="{DEB748FC-E8E1-4761-BA01-61730FE64ECE}" type="presOf" srcId="{7725B90D-0DBF-4593-99EB-A565CB5C05CF}" destId="{CED04E20-3B94-4142-B2E3-0043DCD34969}" srcOrd="0" destOrd="0" presId="urn:microsoft.com/office/officeart/2008/layout/NameandTitleOrganizationalChart"/>
    <dgm:cxn modelId="{8F1363FE-4241-48C8-B407-D1896B3F5219}" type="presParOf" srcId="{9CFBACF8-3B8E-4D2D-ADC2-D79A4E7DEA38}" destId="{F2513E5A-D097-4D22-822E-EB2DAEF0AB6D}" srcOrd="0" destOrd="0" presId="urn:microsoft.com/office/officeart/2008/layout/NameandTitleOrganizationalChart"/>
    <dgm:cxn modelId="{B3E68532-B5AC-4437-B953-C36A7AEDE5E4}" type="presParOf" srcId="{F2513E5A-D097-4D22-822E-EB2DAEF0AB6D}" destId="{A9C38A4D-FF35-4933-8719-FA54AD60170D}" srcOrd="0" destOrd="0" presId="urn:microsoft.com/office/officeart/2008/layout/NameandTitleOrganizationalChart"/>
    <dgm:cxn modelId="{F9BA6664-3EC2-4644-83D6-804DE0BDD3DA}" type="presParOf" srcId="{A9C38A4D-FF35-4933-8719-FA54AD60170D}" destId="{330C3249-BFA7-4D73-B869-1A58B9C37D34}" srcOrd="0" destOrd="0" presId="urn:microsoft.com/office/officeart/2008/layout/NameandTitleOrganizationalChart"/>
    <dgm:cxn modelId="{0F26AE11-DC8F-4339-9117-CD169EAB9E62}" type="presParOf" srcId="{A9C38A4D-FF35-4933-8719-FA54AD60170D}" destId="{C9226773-C0A1-4B13-A190-C2B14EFBE83A}" srcOrd="1" destOrd="0" presId="urn:microsoft.com/office/officeart/2008/layout/NameandTitleOrganizationalChart"/>
    <dgm:cxn modelId="{374BCC85-920B-4A78-A275-6370D49D2A54}" type="presParOf" srcId="{A9C38A4D-FF35-4933-8719-FA54AD60170D}" destId="{A48FE6F3-24D7-47AE-8116-A3AC29360324}" srcOrd="2" destOrd="0" presId="urn:microsoft.com/office/officeart/2008/layout/NameandTitleOrganizationalChart"/>
    <dgm:cxn modelId="{FDE1211B-6C54-4111-8FAB-0F5120C67BF3}" type="presParOf" srcId="{F2513E5A-D097-4D22-822E-EB2DAEF0AB6D}" destId="{1A8C91D6-1B6D-4DBB-8A5F-47BC3AEB41D1}" srcOrd="1" destOrd="0" presId="urn:microsoft.com/office/officeart/2008/layout/NameandTitleOrganizationalChart"/>
    <dgm:cxn modelId="{E3D8682B-6A40-4474-BBFE-DA0D71812827}" type="presParOf" srcId="{1A8C91D6-1B6D-4DBB-8A5F-47BC3AEB41D1}" destId="{A56C7E85-E33C-4B2C-B1F2-50E717CF422F}" srcOrd="0" destOrd="0" presId="urn:microsoft.com/office/officeart/2008/layout/NameandTitleOrganizationalChart"/>
    <dgm:cxn modelId="{C31D4C21-B430-49DA-8BBC-75321C355BCA}" type="presParOf" srcId="{1A8C91D6-1B6D-4DBB-8A5F-47BC3AEB41D1}" destId="{E5D94B61-90DC-4B97-BE48-326B4891A7B4}" srcOrd="1" destOrd="0" presId="urn:microsoft.com/office/officeart/2008/layout/NameandTitleOrganizationalChart"/>
    <dgm:cxn modelId="{62252E47-5844-44AA-8D45-5EF7BF519AB6}" type="presParOf" srcId="{E5D94B61-90DC-4B97-BE48-326B4891A7B4}" destId="{E51F9002-E531-4977-B848-41B015DD13C0}" srcOrd="0" destOrd="0" presId="urn:microsoft.com/office/officeart/2008/layout/NameandTitleOrganizationalChart"/>
    <dgm:cxn modelId="{6DC3D5F0-62C7-40FF-A33A-0C319CDD1FAC}" type="presParOf" srcId="{E51F9002-E531-4977-B848-41B015DD13C0}" destId="{5904F412-B9F5-436C-B1AB-CF04B9314583}" srcOrd="0" destOrd="0" presId="urn:microsoft.com/office/officeart/2008/layout/NameandTitleOrganizationalChart"/>
    <dgm:cxn modelId="{0FFAB00A-EE6B-4159-8777-DB84DE49414B}" type="presParOf" srcId="{E51F9002-E531-4977-B848-41B015DD13C0}" destId="{D5D192DC-9566-4751-89CC-9BCEC02A62C0}" srcOrd="1" destOrd="0" presId="urn:microsoft.com/office/officeart/2008/layout/NameandTitleOrganizationalChart"/>
    <dgm:cxn modelId="{1FAA0E44-1A68-44B9-B7DF-36167A57E99C}" type="presParOf" srcId="{E51F9002-E531-4977-B848-41B015DD13C0}" destId="{43793815-78E7-41BC-88AB-FDCEABAB4D3C}" srcOrd="2" destOrd="0" presId="urn:microsoft.com/office/officeart/2008/layout/NameandTitleOrganizationalChart"/>
    <dgm:cxn modelId="{0A3CDF5F-D0FF-4778-A40B-33D3560470FC}" type="presParOf" srcId="{E5D94B61-90DC-4B97-BE48-326B4891A7B4}" destId="{024D0781-E0BA-44C0-8012-87FCD1D40CA9}" srcOrd="1" destOrd="0" presId="urn:microsoft.com/office/officeart/2008/layout/NameandTitleOrganizationalChart"/>
    <dgm:cxn modelId="{1BD69F0B-5492-44FA-8621-5172D3BE913F}" type="presParOf" srcId="{024D0781-E0BA-44C0-8012-87FCD1D40CA9}" destId="{3B055AAB-1587-41F6-A901-809372F54441}" srcOrd="0" destOrd="0" presId="urn:microsoft.com/office/officeart/2008/layout/NameandTitleOrganizationalChart"/>
    <dgm:cxn modelId="{54C58C40-2C47-45F9-90DF-F26CC6621034}" type="presParOf" srcId="{024D0781-E0BA-44C0-8012-87FCD1D40CA9}" destId="{0B13B68B-FCC3-4CF1-A5D6-773B7BA3675C}" srcOrd="1" destOrd="0" presId="urn:microsoft.com/office/officeart/2008/layout/NameandTitleOrganizationalChart"/>
    <dgm:cxn modelId="{4CEFB366-D956-4D2C-9EA3-D1298A37FA6E}" type="presParOf" srcId="{0B13B68B-FCC3-4CF1-A5D6-773B7BA3675C}" destId="{7CCA25EE-2F3E-4013-91D8-0570F9687834}" srcOrd="0" destOrd="0" presId="urn:microsoft.com/office/officeart/2008/layout/NameandTitleOrganizationalChart"/>
    <dgm:cxn modelId="{5ACDCF7F-D336-4FEF-BB00-FE1CF5D48FF3}" type="presParOf" srcId="{7CCA25EE-2F3E-4013-91D8-0570F9687834}" destId="{9113C475-332C-41CC-B125-B1789667DF84}" srcOrd="0" destOrd="0" presId="urn:microsoft.com/office/officeart/2008/layout/NameandTitleOrganizationalChart"/>
    <dgm:cxn modelId="{E0B104E2-51AE-4DCD-B6CB-76009DFDFDC2}" type="presParOf" srcId="{7CCA25EE-2F3E-4013-91D8-0570F9687834}" destId="{2AF5988E-B811-4940-9C59-750293B13FD0}" srcOrd="1" destOrd="0" presId="urn:microsoft.com/office/officeart/2008/layout/NameandTitleOrganizationalChart"/>
    <dgm:cxn modelId="{1D28E5E2-88AC-426B-B94D-21F747E9CD8E}" type="presParOf" srcId="{7CCA25EE-2F3E-4013-91D8-0570F9687834}" destId="{19F3E861-AB53-4B87-AACA-A20639A77584}" srcOrd="2" destOrd="0" presId="urn:microsoft.com/office/officeart/2008/layout/NameandTitleOrganizationalChart"/>
    <dgm:cxn modelId="{858E7212-3F6F-47F6-B3C1-377F51ADD9CB}" type="presParOf" srcId="{0B13B68B-FCC3-4CF1-A5D6-773B7BA3675C}" destId="{669B76B4-3AC9-469C-8612-27E550935067}" srcOrd="1" destOrd="0" presId="urn:microsoft.com/office/officeart/2008/layout/NameandTitleOrganizationalChart"/>
    <dgm:cxn modelId="{8B3BA3CC-A3AE-4837-BCCD-B58E3E5A1D16}" type="presParOf" srcId="{669B76B4-3AC9-469C-8612-27E550935067}" destId="{64BB51FE-A8AE-46DE-AD76-77F820520A47}" srcOrd="0" destOrd="0" presId="urn:microsoft.com/office/officeart/2008/layout/NameandTitleOrganizationalChart"/>
    <dgm:cxn modelId="{14AEC887-0132-4440-9BE1-B3B1B155DE83}" type="presParOf" srcId="{669B76B4-3AC9-469C-8612-27E550935067}" destId="{76D79DFB-1E71-4C3F-B1F2-23BE9D30A9B6}" srcOrd="1" destOrd="0" presId="urn:microsoft.com/office/officeart/2008/layout/NameandTitleOrganizationalChart"/>
    <dgm:cxn modelId="{0015EA42-0721-438F-8FD6-CCEF7370961B}" type="presParOf" srcId="{76D79DFB-1E71-4C3F-B1F2-23BE9D30A9B6}" destId="{C33A8C41-9A03-47E4-8116-F10CC62FC96C}" srcOrd="0" destOrd="0" presId="urn:microsoft.com/office/officeart/2008/layout/NameandTitleOrganizationalChart"/>
    <dgm:cxn modelId="{6EDB1C3A-36F5-4385-815B-45C5FF90441E}" type="presParOf" srcId="{C33A8C41-9A03-47E4-8116-F10CC62FC96C}" destId="{96FA33BE-317E-4A5A-8FC4-63835586425B}" srcOrd="0" destOrd="0" presId="urn:microsoft.com/office/officeart/2008/layout/NameandTitleOrganizationalChart"/>
    <dgm:cxn modelId="{AE565D35-A65E-40EC-AAFC-2FFE6EAB43A7}" type="presParOf" srcId="{C33A8C41-9A03-47E4-8116-F10CC62FC96C}" destId="{92186ED7-E903-4717-88B5-79FAE9C87437}" srcOrd="1" destOrd="0" presId="urn:microsoft.com/office/officeart/2008/layout/NameandTitleOrganizationalChart"/>
    <dgm:cxn modelId="{ECFAC6B9-777A-431A-99C5-F42FE984A484}" type="presParOf" srcId="{C33A8C41-9A03-47E4-8116-F10CC62FC96C}" destId="{6859DF48-EAAF-4C19-95D5-658368E8D5F3}" srcOrd="2" destOrd="0" presId="urn:microsoft.com/office/officeart/2008/layout/NameandTitleOrganizationalChart"/>
    <dgm:cxn modelId="{240EE421-DC8E-47EA-81F6-A6EA563AB6DF}" type="presParOf" srcId="{76D79DFB-1E71-4C3F-B1F2-23BE9D30A9B6}" destId="{8DB80BAF-53C5-427D-A054-3DAF4A3F4AA0}" srcOrd="1" destOrd="0" presId="urn:microsoft.com/office/officeart/2008/layout/NameandTitleOrganizationalChart"/>
    <dgm:cxn modelId="{55B1467A-493A-4C03-A7C7-F3916DC499DC}" type="presParOf" srcId="{8DB80BAF-53C5-427D-A054-3DAF4A3F4AA0}" destId="{C0B8A987-3754-472B-B58C-B474EA6C4E1F}" srcOrd="0" destOrd="0" presId="urn:microsoft.com/office/officeart/2008/layout/NameandTitleOrganizationalChart"/>
    <dgm:cxn modelId="{8F771246-DE14-43D8-A90A-B64C1C7DD6B3}" type="presParOf" srcId="{8DB80BAF-53C5-427D-A054-3DAF4A3F4AA0}" destId="{5A8EAE90-92D9-4D82-B259-7A095B74128D}" srcOrd="1" destOrd="0" presId="urn:microsoft.com/office/officeart/2008/layout/NameandTitleOrganizationalChart"/>
    <dgm:cxn modelId="{2702849E-170C-46BF-80C0-718118D905B6}" type="presParOf" srcId="{5A8EAE90-92D9-4D82-B259-7A095B74128D}" destId="{55CD5976-3A59-437F-AB09-61E5A79A4531}" srcOrd="0" destOrd="0" presId="urn:microsoft.com/office/officeart/2008/layout/NameandTitleOrganizationalChart"/>
    <dgm:cxn modelId="{7C74C512-8FDC-45A1-9F68-CC20446C23F4}" type="presParOf" srcId="{55CD5976-3A59-437F-AB09-61E5A79A4531}" destId="{EA244776-1ABD-4466-92E2-4F0BCF460307}" srcOrd="0" destOrd="0" presId="urn:microsoft.com/office/officeart/2008/layout/NameandTitleOrganizationalChart"/>
    <dgm:cxn modelId="{79A7DAA5-0587-462F-A1C0-125DD3CCF0B9}" type="presParOf" srcId="{55CD5976-3A59-437F-AB09-61E5A79A4531}" destId="{6786843E-B4CD-4369-AB4A-2D25298871F5}" srcOrd="1" destOrd="0" presId="urn:microsoft.com/office/officeart/2008/layout/NameandTitleOrganizationalChart"/>
    <dgm:cxn modelId="{E394647A-EB75-4D1D-92BE-B0B34E88D57D}" type="presParOf" srcId="{55CD5976-3A59-437F-AB09-61E5A79A4531}" destId="{E70F31DD-090B-4CE6-973A-E4325C5A2C7B}" srcOrd="2" destOrd="0" presId="urn:microsoft.com/office/officeart/2008/layout/NameandTitleOrganizationalChart"/>
    <dgm:cxn modelId="{05507703-29F1-4D5B-B6FD-986EB6396A57}" type="presParOf" srcId="{5A8EAE90-92D9-4D82-B259-7A095B74128D}" destId="{D70B50F1-251C-41E8-A91E-86654E43B371}" srcOrd="1" destOrd="0" presId="urn:microsoft.com/office/officeart/2008/layout/NameandTitleOrganizationalChart"/>
    <dgm:cxn modelId="{B8057208-7C9E-46BC-B9C6-0150C08420DD}" type="presParOf" srcId="{5A8EAE90-92D9-4D82-B259-7A095B74128D}" destId="{F9714DD3-4308-421C-BC3D-29997B1D64E5}" srcOrd="2" destOrd="0" presId="urn:microsoft.com/office/officeart/2008/layout/NameandTitleOrganizationalChart"/>
    <dgm:cxn modelId="{3EB5BCB0-24C4-456C-A116-43446B35270B}" type="presParOf" srcId="{76D79DFB-1E71-4C3F-B1F2-23BE9D30A9B6}" destId="{2C552035-87F3-4E9B-B5D0-3C15566CD958}" srcOrd="2" destOrd="0" presId="urn:microsoft.com/office/officeart/2008/layout/NameandTitleOrganizationalChart"/>
    <dgm:cxn modelId="{E16310B7-84E0-4DF3-9359-4BA71DC83AB2}" type="presParOf" srcId="{669B76B4-3AC9-469C-8612-27E550935067}" destId="{33E7F4B6-18F8-45D9-A354-52B8AACFF9ED}" srcOrd="2" destOrd="0" presId="urn:microsoft.com/office/officeart/2008/layout/NameandTitleOrganizationalChart"/>
    <dgm:cxn modelId="{0FFF8714-38C6-4A6E-AEF6-124F56C520BF}" type="presParOf" srcId="{669B76B4-3AC9-469C-8612-27E550935067}" destId="{ECDF1AE5-969F-49DA-9DB7-E6AC97DA21C2}" srcOrd="3" destOrd="0" presId="urn:microsoft.com/office/officeart/2008/layout/NameandTitleOrganizationalChart"/>
    <dgm:cxn modelId="{EFAC0BA2-3110-4AA5-BA77-28AC8B9E4FE6}" type="presParOf" srcId="{ECDF1AE5-969F-49DA-9DB7-E6AC97DA21C2}" destId="{8AB66C8C-A46E-4F88-B59B-8ADDBAA94557}" srcOrd="0" destOrd="0" presId="urn:microsoft.com/office/officeart/2008/layout/NameandTitleOrganizationalChart"/>
    <dgm:cxn modelId="{A4586183-2C3E-40A4-A5B6-35C59ACA0654}" type="presParOf" srcId="{8AB66C8C-A46E-4F88-B59B-8ADDBAA94557}" destId="{D9A1F361-AB14-4BB6-8669-017CEED91EB5}" srcOrd="0" destOrd="0" presId="urn:microsoft.com/office/officeart/2008/layout/NameandTitleOrganizationalChart"/>
    <dgm:cxn modelId="{993FF7DF-7C83-4F2F-A6D8-E08BB3945E2A}" type="presParOf" srcId="{8AB66C8C-A46E-4F88-B59B-8ADDBAA94557}" destId="{BA1307C6-7181-4AE3-B118-BF4B7FFB39C6}" srcOrd="1" destOrd="0" presId="urn:microsoft.com/office/officeart/2008/layout/NameandTitleOrganizationalChart"/>
    <dgm:cxn modelId="{6855BF0B-813E-4FDE-8401-BE05876CB6E2}" type="presParOf" srcId="{8AB66C8C-A46E-4F88-B59B-8ADDBAA94557}" destId="{A8678D1E-055A-40BE-863B-8A223CD683A0}" srcOrd="2" destOrd="0" presId="urn:microsoft.com/office/officeart/2008/layout/NameandTitleOrganizationalChart"/>
    <dgm:cxn modelId="{4A66C56D-27FD-4373-BF93-3FE9DB885DDE}" type="presParOf" srcId="{ECDF1AE5-969F-49DA-9DB7-E6AC97DA21C2}" destId="{4EC6024B-CC19-4391-BBE0-8D949652BE02}" srcOrd="1" destOrd="0" presId="urn:microsoft.com/office/officeart/2008/layout/NameandTitleOrganizationalChart"/>
    <dgm:cxn modelId="{8ED6148D-C552-424E-8330-C0B084549BB8}" type="presParOf" srcId="{4EC6024B-CC19-4391-BBE0-8D949652BE02}" destId="{EAD837E4-096C-4CB5-B716-93F7D994F431}" srcOrd="0" destOrd="0" presId="urn:microsoft.com/office/officeart/2008/layout/NameandTitleOrganizationalChart"/>
    <dgm:cxn modelId="{D9EE546B-2903-426C-9991-D5BB55997E0E}" type="presParOf" srcId="{4EC6024B-CC19-4391-BBE0-8D949652BE02}" destId="{7281AB96-64FA-4F13-88F0-BF25788857F3}" srcOrd="1" destOrd="0" presId="urn:microsoft.com/office/officeart/2008/layout/NameandTitleOrganizationalChart"/>
    <dgm:cxn modelId="{B3B899D8-193C-4631-BBEB-32AF56F12619}" type="presParOf" srcId="{7281AB96-64FA-4F13-88F0-BF25788857F3}" destId="{EF5E8FB4-61D4-4987-A746-269EA11EF893}" srcOrd="0" destOrd="0" presId="urn:microsoft.com/office/officeart/2008/layout/NameandTitleOrganizationalChart"/>
    <dgm:cxn modelId="{21C4DD7E-4E1F-4E83-90D1-879938C1B2F9}" type="presParOf" srcId="{EF5E8FB4-61D4-4987-A746-269EA11EF893}" destId="{E2F79D54-E249-4FCD-BDAF-82A41D573605}" srcOrd="0" destOrd="0" presId="urn:microsoft.com/office/officeart/2008/layout/NameandTitleOrganizationalChart"/>
    <dgm:cxn modelId="{070E0106-CA5C-484C-A368-F7C07D1C5DF8}" type="presParOf" srcId="{EF5E8FB4-61D4-4987-A746-269EA11EF893}" destId="{14D159C9-43C1-4747-879D-AE23150F8B5B}" srcOrd="1" destOrd="0" presId="urn:microsoft.com/office/officeart/2008/layout/NameandTitleOrganizationalChart"/>
    <dgm:cxn modelId="{1BD6DDA2-3A59-4B00-BE8B-AD44C0B296AF}" type="presParOf" srcId="{EF5E8FB4-61D4-4987-A746-269EA11EF893}" destId="{EBE3610B-91AE-4503-A410-381D506CCACC}" srcOrd="2" destOrd="0" presId="urn:microsoft.com/office/officeart/2008/layout/NameandTitleOrganizationalChart"/>
    <dgm:cxn modelId="{BEEC91A9-2098-4C65-BEF1-7607272FC132}" type="presParOf" srcId="{7281AB96-64FA-4F13-88F0-BF25788857F3}" destId="{6054A2E9-CA2E-4BF1-A23B-98ACBDE0E8FC}" srcOrd="1" destOrd="0" presId="urn:microsoft.com/office/officeart/2008/layout/NameandTitleOrganizationalChart"/>
    <dgm:cxn modelId="{AC1D8ED6-594D-4C4B-ACCD-D5B9ACF14D1C}" type="presParOf" srcId="{6054A2E9-CA2E-4BF1-A23B-98ACBDE0E8FC}" destId="{547F8116-8865-4727-8F8C-4C99F9E005FD}" srcOrd="0" destOrd="0" presId="urn:microsoft.com/office/officeart/2008/layout/NameandTitleOrganizationalChart"/>
    <dgm:cxn modelId="{33BF9BD4-4496-4755-A203-06D3D1501DF0}" type="presParOf" srcId="{6054A2E9-CA2E-4BF1-A23B-98ACBDE0E8FC}" destId="{A5541717-E23A-43F7-917A-14EB2ACDBA04}" srcOrd="1" destOrd="0" presId="urn:microsoft.com/office/officeart/2008/layout/NameandTitleOrganizationalChart"/>
    <dgm:cxn modelId="{070617E0-CC84-4280-8093-21D42A595BB0}" type="presParOf" srcId="{A5541717-E23A-43F7-917A-14EB2ACDBA04}" destId="{199D7A9D-0F88-4F8A-BD77-299A3713D942}" srcOrd="0" destOrd="0" presId="urn:microsoft.com/office/officeart/2008/layout/NameandTitleOrganizationalChart"/>
    <dgm:cxn modelId="{5884C0C1-17AF-40A3-92A5-66D9BA8D2865}" type="presParOf" srcId="{199D7A9D-0F88-4F8A-BD77-299A3713D942}" destId="{FD01EE09-AB6D-42B2-B6CA-65B1BDDEA5AA}" srcOrd="0" destOrd="0" presId="urn:microsoft.com/office/officeart/2008/layout/NameandTitleOrganizationalChart"/>
    <dgm:cxn modelId="{B59558B4-DFA3-4D35-A8E7-CCD26ADD4984}" type="presParOf" srcId="{199D7A9D-0F88-4F8A-BD77-299A3713D942}" destId="{B81B0CDA-B800-4E18-94BF-16A02489D3F2}" srcOrd="1" destOrd="0" presId="urn:microsoft.com/office/officeart/2008/layout/NameandTitleOrganizationalChart"/>
    <dgm:cxn modelId="{7AA4A801-CE3C-40DF-B1D2-5B95F39BCD4C}" type="presParOf" srcId="{199D7A9D-0F88-4F8A-BD77-299A3713D942}" destId="{46567922-D20B-444B-8AB6-0434F31D7C8B}" srcOrd="2" destOrd="0" presId="urn:microsoft.com/office/officeart/2008/layout/NameandTitleOrganizationalChart"/>
    <dgm:cxn modelId="{852BCF2B-0541-4246-9C6D-D38BCE9A7FCC}" type="presParOf" srcId="{A5541717-E23A-43F7-917A-14EB2ACDBA04}" destId="{B33222D1-F2A9-4F11-A1D5-21999DDA18CE}" srcOrd="1" destOrd="0" presId="urn:microsoft.com/office/officeart/2008/layout/NameandTitleOrganizationalChart"/>
    <dgm:cxn modelId="{4C900EF6-2A37-4F7C-9B10-306A567EDF27}" type="presParOf" srcId="{A5541717-E23A-43F7-917A-14EB2ACDBA04}" destId="{8D971C31-9452-43B7-A802-C1F98AB532E9}" srcOrd="2" destOrd="0" presId="urn:microsoft.com/office/officeart/2008/layout/NameandTitleOrganizationalChart"/>
    <dgm:cxn modelId="{F539F367-B8F8-46FD-B797-9713329B1F47}" type="presParOf" srcId="{6054A2E9-CA2E-4BF1-A23B-98ACBDE0E8FC}" destId="{459B26C3-71B9-4AE0-856A-A2D9BE4B9DD5}" srcOrd="2" destOrd="0" presId="urn:microsoft.com/office/officeart/2008/layout/NameandTitleOrganizationalChart"/>
    <dgm:cxn modelId="{4707C8EF-13D0-4630-A1E7-998E59D56557}" type="presParOf" srcId="{6054A2E9-CA2E-4BF1-A23B-98ACBDE0E8FC}" destId="{21625936-C43F-4711-83EF-3FC42AD60016}" srcOrd="3" destOrd="0" presId="urn:microsoft.com/office/officeart/2008/layout/NameandTitleOrganizationalChart"/>
    <dgm:cxn modelId="{F192C092-CFC6-461F-B24A-A8866C0E7926}" type="presParOf" srcId="{21625936-C43F-4711-83EF-3FC42AD60016}" destId="{CD5463A9-2C9F-4E53-ACFE-E837C49B9B2C}" srcOrd="0" destOrd="0" presId="urn:microsoft.com/office/officeart/2008/layout/NameandTitleOrganizationalChart"/>
    <dgm:cxn modelId="{C639808D-F12D-4240-9248-19E52DFA8EC7}" type="presParOf" srcId="{CD5463A9-2C9F-4E53-ACFE-E837C49B9B2C}" destId="{AD888538-5C58-4D74-AB84-D4C7566B0426}" srcOrd="0" destOrd="0" presId="urn:microsoft.com/office/officeart/2008/layout/NameandTitleOrganizationalChart"/>
    <dgm:cxn modelId="{40CC032B-03BD-49B7-A4E9-3FD84B58B70B}" type="presParOf" srcId="{CD5463A9-2C9F-4E53-ACFE-E837C49B9B2C}" destId="{652DE960-8FFE-41A5-8CD9-56997A76405C}" srcOrd="1" destOrd="0" presId="urn:microsoft.com/office/officeart/2008/layout/NameandTitleOrganizationalChart"/>
    <dgm:cxn modelId="{9D97D560-F810-42AD-A54C-080CCD1F04D9}" type="presParOf" srcId="{CD5463A9-2C9F-4E53-ACFE-E837C49B9B2C}" destId="{77BE0ED1-AC03-441A-9E40-2039AEB7958E}" srcOrd="2" destOrd="0" presId="urn:microsoft.com/office/officeart/2008/layout/NameandTitleOrganizationalChart"/>
    <dgm:cxn modelId="{7253CB9B-7282-403A-A78B-56E9B76E566B}" type="presParOf" srcId="{21625936-C43F-4711-83EF-3FC42AD60016}" destId="{AD7CBDD2-95F7-4A55-B51D-40A3A2FF3B1E}" srcOrd="1" destOrd="0" presId="urn:microsoft.com/office/officeart/2008/layout/NameandTitleOrganizationalChart"/>
    <dgm:cxn modelId="{58D9B390-CEC7-44CC-9A52-564596C67020}" type="presParOf" srcId="{21625936-C43F-4711-83EF-3FC42AD60016}" destId="{4B2DD29B-6ED2-456C-8370-1ACF9D8A4832}" srcOrd="2" destOrd="0" presId="urn:microsoft.com/office/officeart/2008/layout/NameandTitleOrganizationalChart"/>
    <dgm:cxn modelId="{EA3B80CB-C4C8-4A99-8838-752CF40B54AB}" type="presParOf" srcId="{6054A2E9-CA2E-4BF1-A23B-98ACBDE0E8FC}" destId="{5E268D08-8740-4123-AADA-87834D52F871}" srcOrd="4" destOrd="0" presId="urn:microsoft.com/office/officeart/2008/layout/NameandTitleOrganizationalChart"/>
    <dgm:cxn modelId="{F7512A47-92FB-4FAF-8A0B-C627F633D977}" type="presParOf" srcId="{6054A2E9-CA2E-4BF1-A23B-98ACBDE0E8FC}" destId="{A21307FA-7592-438C-9FB7-03A4E2BBBD77}" srcOrd="5" destOrd="0" presId="urn:microsoft.com/office/officeart/2008/layout/NameandTitleOrganizationalChart"/>
    <dgm:cxn modelId="{A7DBBB59-B0FA-477E-AC9A-35651154EDD2}" type="presParOf" srcId="{A21307FA-7592-438C-9FB7-03A4E2BBBD77}" destId="{9D304D32-1480-4B2F-84F3-95BF7E44183D}" srcOrd="0" destOrd="0" presId="urn:microsoft.com/office/officeart/2008/layout/NameandTitleOrganizationalChart"/>
    <dgm:cxn modelId="{A8DD6CFC-00EC-458B-AF35-351F737FD51B}" type="presParOf" srcId="{9D304D32-1480-4B2F-84F3-95BF7E44183D}" destId="{35C558F6-E14E-4E2A-BE5D-FBC71DAF4688}" srcOrd="0" destOrd="0" presId="urn:microsoft.com/office/officeart/2008/layout/NameandTitleOrganizationalChart"/>
    <dgm:cxn modelId="{9F118DD2-7353-49D9-B982-2577D86C43EB}" type="presParOf" srcId="{9D304D32-1480-4B2F-84F3-95BF7E44183D}" destId="{57CE7C0F-738B-42F0-B940-AA5F3A245B2F}" srcOrd="1" destOrd="0" presId="urn:microsoft.com/office/officeart/2008/layout/NameandTitleOrganizationalChart"/>
    <dgm:cxn modelId="{4743C06E-618F-4C85-A51D-33BC92052948}" type="presParOf" srcId="{9D304D32-1480-4B2F-84F3-95BF7E44183D}" destId="{0A32104D-339F-485D-BE68-01CF5CC1A4EF}" srcOrd="2" destOrd="0" presId="urn:microsoft.com/office/officeart/2008/layout/NameandTitleOrganizationalChart"/>
    <dgm:cxn modelId="{7836C7F9-CF19-4121-8518-9FFD4BE1E8AD}" type="presParOf" srcId="{A21307FA-7592-438C-9FB7-03A4E2BBBD77}" destId="{6C6F1D50-AE47-4688-8208-C37BBED120A9}" srcOrd="1" destOrd="0" presId="urn:microsoft.com/office/officeart/2008/layout/NameandTitleOrganizationalChart"/>
    <dgm:cxn modelId="{FD50BA99-1353-4B5D-AFBA-310B75F6A2BA}" type="presParOf" srcId="{A21307FA-7592-438C-9FB7-03A4E2BBBD77}" destId="{438DBDC3-7111-4F14-A7B4-07CD236E646D}" srcOrd="2" destOrd="0" presId="urn:microsoft.com/office/officeart/2008/layout/NameandTitleOrganizationalChart"/>
    <dgm:cxn modelId="{1196CE9D-824C-4BC6-AECE-B4C58FE650EC}" type="presParOf" srcId="{6054A2E9-CA2E-4BF1-A23B-98ACBDE0E8FC}" destId="{3C6EF8C6-36B0-4BD8-9B9A-05F8DFEAD775}" srcOrd="6" destOrd="0" presId="urn:microsoft.com/office/officeart/2008/layout/NameandTitleOrganizationalChart"/>
    <dgm:cxn modelId="{DF1E9248-E1A2-4EDE-BAF5-14D5A8383D74}" type="presParOf" srcId="{6054A2E9-CA2E-4BF1-A23B-98ACBDE0E8FC}" destId="{9473D429-A74C-42C9-874B-50A153304DCC}" srcOrd="7" destOrd="0" presId="urn:microsoft.com/office/officeart/2008/layout/NameandTitleOrganizationalChart"/>
    <dgm:cxn modelId="{3922BB02-A701-4970-9B66-2D26B52A9317}" type="presParOf" srcId="{9473D429-A74C-42C9-874B-50A153304DCC}" destId="{737AB222-9E34-4358-9DEC-80C53B488D08}" srcOrd="0" destOrd="0" presId="urn:microsoft.com/office/officeart/2008/layout/NameandTitleOrganizationalChart"/>
    <dgm:cxn modelId="{3E323AA0-28F2-4410-9B03-DC405D7522A5}" type="presParOf" srcId="{737AB222-9E34-4358-9DEC-80C53B488D08}" destId="{5302E525-4CF9-47F2-90A5-684653779404}" srcOrd="0" destOrd="0" presId="urn:microsoft.com/office/officeart/2008/layout/NameandTitleOrganizationalChart"/>
    <dgm:cxn modelId="{E880A21E-4704-4300-A126-4946AD7AF841}" type="presParOf" srcId="{737AB222-9E34-4358-9DEC-80C53B488D08}" destId="{780E1868-2C96-4649-A526-D32AE54F31E7}" srcOrd="1" destOrd="0" presId="urn:microsoft.com/office/officeart/2008/layout/NameandTitleOrganizationalChart"/>
    <dgm:cxn modelId="{0BBA0604-8373-4AB5-906A-13F940F397C2}" type="presParOf" srcId="{737AB222-9E34-4358-9DEC-80C53B488D08}" destId="{71FA146A-958E-4192-89F1-82B6224E0BD8}" srcOrd="2" destOrd="0" presId="urn:microsoft.com/office/officeart/2008/layout/NameandTitleOrganizationalChart"/>
    <dgm:cxn modelId="{FA72239E-0AC5-45EF-A5CA-758664E18C44}" type="presParOf" srcId="{9473D429-A74C-42C9-874B-50A153304DCC}" destId="{8EA41399-0E37-41D9-B30A-991F7664C740}" srcOrd="1" destOrd="0" presId="urn:microsoft.com/office/officeart/2008/layout/NameandTitleOrganizationalChart"/>
    <dgm:cxn modelId="{39D1DDE8-66E8-4D91-9115-14FC26588D07}" type="presParOf" srcId="{9473D429-A74C-42C9-874B-50A153304DCC}" destId="{E9A58E3A-ABA9-4C87-9375-3A75C3CBB96D}" srcOrd="2" destOrd="0" presId="urn:microsoft.com/office/officeart/2008/layout/NameandTitleOrganizationalChart"/>
    <dgm:cxn modelId="{0D3EF16A-7D50-4EBE-B2F8-0E905939BF36}" type="presParOf" srcId="{6054A2E9-CA2E-4BF1-A23B-98ACBDE0E8FC}" destId="{0EB6BDB2-BD5D-4BAE-A533-85503C13B745}" srcOrd="8" destOrd="0" presId="urn:microsoft.com/office/officeart/2008/layout/NameandTitleOrganizationalChart"/>
    <dgm:cxn modelId="{538F74DB-1766-44D4-AAA2-35934F7C8D53}" type="presParOf" srcId="{6054A2E9-CA2E-4BF1-A23B-98ACBDE0E8FC}" destId="{89E0404F-2A73-4437-B253-A5EE5CA4C521}" srcOrd="9" destOrd="0" presId="urn:microsoft.com/office/officeart/2008/layout/NameandTitleOrganizationalChart"/>
    <dgm:cxn modelId="{3715FA4E-DBE0-44F5-8A21-2E535EAC9172}" type="presParOf" srcId="{89E0404F-2A73-4437-B253-A5EE5CA4C521}" destId="{4BF91F54-D107-4B1A-A7F7-79270405C33E}" srcOrd="0" destOrd="0" presId="urn:microsoft.com/office/officeart/2008/layout/NameandTitleOrganizationalChart"/>
    <dgm:cxn modelId="{8BE650E2-A98C-4EB0-8D2F-BC9AEC02E3A4}" type="presParOf" srcId="{4BF91F54-D107-4B1A-A7F7-79270405C33E}" destId="{9CD999CC-ECE6-4DBD-B2B0-13527D58D8BF}" srcOrd="0" destOrd="0" presId="urn:microsoft.com/office/officeart/2008/layout/NameandTitleOrganizationalChart"/>
    <dgm:cxn modelId="{BF541686-36F6-46AD-ABF3-2DEF7366A01C}" type="presParOf" srcId="{4BF91F54-D107-4B1A-A7F7-79270405C33E}" destId="{02DCCB5D-18E7-424B-87A8-81182A83745F}" srcOrd="1" destOrd="0" presId="urn:microsoft.com/office/officeart/2008/layout/NameandTitleOrganizationalChart"/>
    <dgm:cxn modelId="{0251A011-26AF-4378-8806-44326031BF51}" type="presParOf" srcId="{4BF91F54-D107-4B1A-A7F7-79270405C33E}" destId="{2A26EF0C-4998-4719-B993-23CE787409CA}" srcOrd="2" destOrd="0" presId="urn:microsoft.com/office/officeart/2008/layout/NameandTitleOrganizationalChart"/>
    <dgm:cxn modelId="{65CDA23E-1BF4-4CE5-9127-ECEC11956D87}" type="presParOf" srcId="{89E0404F-2A73-4437-B253-A5EE5CA4C521}" destId="{F3CB9BBC-1AA4-496D-801B-7880095A7581}" srcOrd="1" destOrd="0" presId="urn:microsoft.com/office/officeart/2008/layout/NameandTitleOrganizationalChart"/>
    <dgm:cxn modelId="{1E1F99B9-816D-4935-B5F5-78C645F00109}" type="presParOf" srcId="{89E0404F-2A73-4437-B253-A5EE5CA4C521}" destId="{4CD601D6-FE12-4CC4-9FCB-5A15E77E386B}" srcOrd="2" destOrd="0" presId="urn:microsoft.com/office/officeart/2008/layout/NameandTitleOrganizationalChart"/>
    <dgm:cxn modelId="{DFB4C8EE-E976-4378-8D0C-0A8FEEBDC0D4}" type="presParOf" srcId="{7281AB96-64FA-4F13-88F0-BF25788857F3}" destId="{053E83DA-A054-4D3F-87FC-C16E4E6467B3}" srcOrd="2" destOrd="0" presId="urn:microsoft.com/office/officeart/2008/layout/NameandTitleOrganizationalChart"/>
    <dgm:cxn modelId="{88A3B7FD-8054-4694-9B3B-DB93557456C5}" type="presParOf" srcId="{ECDF1AE5-969F-49DA-9DB7-E6AC97DA21C2}" destId="{1A97AC96-83A9-448A-8768-2680FD95D95D}" srcOrd="2" destOrd="0" presId="urn:microsoft.com/office/officeart/2008/layout/NameandTitleOrganizationalChart"/>
    <dgm:cxn modelId="{B7DC11C8-5678-4A55-9FA0-B531363A2A37}" type="presParOf" srcId="{0B13B68B-FCC3-4CF1-A5D6-773B7BA3675C}" destId="{EE228857-FA18-4C7C-801C-3C4DB25B3C13}" srcOrd="2" destOrd="0" presId="urn:microsoft.com/office/officeart/2008/layout/NameandTitleOrganizationalChart"/>
    <dgm:cxn modelId="{B7F772F9-FA53-4B5E-89C5-A62915775A8A}" type="presParOf" srcId="{E5D94B61-90DC-4B97-BE48-326B4891A7B4}" destId="{4D8EA725-3775-406A-A806-F2B56883B8F5}" srcOrd="2" destOrd="0" presId="urn:microsoft.com/office/officeart/2008/layout/NameandTitleOrganizationalChart"/>
    <dgm:cxn modelId="{B44883BC-BD5B-4B2D-8EC3-A85119CBFC47}" type="presParOf" srcId="{1A8C91D6-1B6D-4DBB-8A5F-47BC3AEB41D1}" destId="{34EC387B-BD11-487E-AFA0-B1F7EB370662}" srcOrd="2" destOrd="0" presId="urn:microsoft.com/office/officeart/2008/layout/NameandTitleOrganizationalChart"/>
    <dgm:cxn modelId="{D8787860-0D32-4E7F-8B9D-59079B4612EE}" type="presParOf" srcId="{1A8C91D6-1B6D-4DBB-8A5F-47BC3AEB41D1}" destId="{B0CF43F5-C4D4-4EFF-B6DD-1230FDE95891}" srcOrd="3" destOrd="0" presId="urn:microsoft.com/office/officeart/2008/layout/NameandTitleOrganizationalChart"/>
    <dgm:cxn modelId="{4461E294-63CC-4509-B140-7BC48840DC91}" type="presParOf" srcId="{B0CF43F5-C4D4-4EFF-B6DD-1230FDE95891}" destId="{B10F8C71-02D7-4235-98A3-9DB6179B005B}" srcOrd="0" destOrd="0" presId="urn:microsoft.com/office/officeart/2008/layout/NameandTitleOrganizationalChart"/>
    <dgm:cxn modelId="{03A129AA-49A9-47C1-8EDC-921DDE484727}" type="presParOf" srcId="{B10F8C71-02D7-4235-98A3-9DB6179B005B}" destId="{92F4AE14-3FF9-4FA6-9209-F5D269F108DC}" srcOrd="0" destOrd="0" presId="urn:microsoft.com/office/officeart/2008/layout/NameandTitleOrganizationalChart"/>
    <dgm:cxn modelId="{03435271-0BD8-4040-A766-30DA34640DE8}" type="presParOf" srcId="{B10F8C71-02D7-4235-98A3-9DB6179B005B}" destId="{00D9C15A-D142-4F72-A524-5A274FEE4478}" srcOrd="1" destOrd="0" presId="urn:microsoft.com/office/officeart/2008/layout/NameandTitleOrganizationalChart"/>
    <dgm:cxn modelId="{D4D5264D-7E54-4CEB-8D54-2BE72AD6BEC2}" type="presParOf" srcId="{B10F8C71-02D7-4235-98A3-9DB6179B005B}" destId="{40B98379-7C90-4BEA-ACE2-BD6DA360DF94}" srcOrd="2" destOrd="0" presId="urn:microsoft.com/office/officeart/2008/layout/NameandTitleOrganizationalChart"/>
    <dgm:cxn modelId="{16E54625-DDCB-4CE9-98B3-6B8C032C8ABE}" type="presParOf" srcId="{B0CF43F5-C4D4-4EFF-B6DD-1230FDE95891}" destId="{63DDCCEA-1CDC-413E-903A-4E9A44DA8209}" srcOrd="1" destOrd="0" presId="urn:microsoft.com/office/officeart/2008/layout/NameandTitleOrganizationalChart"/>
    <dgm:cxn modelId="{D3FDA4AE-1D52-4462-BBD6-1DE80420A8AA}" type="presParOf" srcId="{63DDCCEA-1CDC-413E-903A-4E9A44DA8209}" destId="{01E6AAB9-CA89-4C9A-89E7-88B144589E6F}" srcOrd="0" destOrd="0" presId="urn:microsoft.com/office/officeart/2008/layout/NameandTitleOrganizationalChart"/>
    <dgm:cxn modelId="{0A261941-99E5-4FD2-B23E-3998CFF1FE74}" type="presParOf" srcId="{63DDCCEA-1CDC-413E-903A-4E9A44DA8209}" destId="{0C5129BB-49CD-4543-A5B5-D3900139DD49}" srcOrd="1" destOrd="0" presId="urn:microsoft.com/office/officeart/2008/layout/NameandTitleOrganizationalChart"/>
    <dgm:cxn modelId="{7B2233F5-5086-41DA-A28F-955502DEF9D0}" type="presParOf" srcId="{0C5129BB-49CD-4543-A5B5-D3900139DD49}" destId="{52F0476D-18D7-4AED-ABF9-5AFF2A0E2E8B}" srcOrd="0" destOrd="0" presId="urn:microsoft.com/office/officeart/2008/layout/NameandTitleOrganizationalChart"/>
    <dgm:cxn modelId="{8491FE34-D136-40FA-8D9B-C525ED120DF6}" type="presParOf" srcId="{52F0476D-18D7-4AED-ABF9-5AFF2A0E2E8B}" destId="{5EEF0211-EC4E-4C54-8517-95F2D47A7C03}" srcOrd="0" destOrd="0" presId="urn:microsoft.com/office/officeart/2008/layout/NameandTitleOrganizationalChart"/>
    <dgm:cxn modelId="{560E187F-D3E8-4075-BFF1-28B43465806D}" type="presParOf" srcId="{52F0476D-18D7-4AED-ABF9-5AFF2A0E2E8B}" destId="{3CF862F0-A589-4065-B96C-9FC5D40C28B2}" srcOrd="1" destOrd="0" presId="urn:microsoft.com/office/officeart/2008/layout/NameandTitleOrganizationalChart"/>
    <dgm:cxn modelId="{95AEF25C-BE7B-4253-BE25-714A8F7F29EE}" type="presParOf" srcId="{52F0476D-18D7-4AED-ABF9-5AFF2A0E2E8B}" destId="{28EC2ADF-2E50-454C-AD95-BA57A3B978DD}" srcOrd="2" destOrd="0" presId="urn:microsoft.com/office/officeart/2008/layout/NameandTitleOrganizationalChart"/>
    <dgm:cxn modelId="{8A0892E5-9CAC-4DBD-A31C-0AA800D1B6E2}" type="presParOf" srcId="{0C5129BB-49CD-4543-A5B5-D3900139DD49}" destId="{84930E48-7A3F-4D5A-806D-BFF246739FA9}" srcOrd="1" destOrd="0" presId="urn:microsoft.com/office/officeart/2008/layout/NameandTitleOrganizationalChart"/>
    <dgm:cxn modelId="{9EE47F3D-4D5F-4307-8866-4FDA6838CE2D}" type="presParOf" srcId="{0C5129BB-49CD-4543-A5B5-D3900139DD49}" destId="{DDB2A3D2-E65E-4E07-9F40-65C425AE63F9}" srcOrd="2" destOrd="0" presId="urn:microsoft.com/office/officeart/2008/layout/NameandTitleOrganizationalChart"/>
    <dgm:cxn modelId="{54AB9D1C-BD5D-450B-9E7E-EF9E3E0F894D}" type="presParOf" srcId="{63DDCCEA-1CDC-413E-903A-4E9A44DA8209}" destId="{1B1C3051-39F5-49F5-BA4B-8F0AD1F95EF5}" srcOrd="2" destOrd="0" presId="urn:microsoft.com/office/officeart/2008/layout/NameandTitleOrganizationalChart"/>
    <dgm:cxn modelId="{D93EA3C9-CFF4-4788-870F-173480A17488}" type="presParOf" srcId="{63DDCCEA-1CDC-413E-903A-4E9A44DA8209}" destId="{20027F43-2C6C-40FC-A187-CADA0276A8A3}" srcOrd="3" destOrd="0" presId="urn:microsoft.com/office/officeart/2008/layout/NameandTitleOrganizationalChart"/>
    <dgm:cxn modelId="{7961AEE8-2DBA-4E8E-826E-E5F5C763E17A}" type="presParOf" srcId="{20027F43-2C6C-40FC-A187-CADA0276A8A3}" destId="{4FEB845E-9B61-4B8D-A3B9-60B55D355E25}" srcOrd="0" destOrd="0" presId="urn:microsoft.com/office/officeart/2008/layout/NameandTitleOrganizationalChart"/>
    <dgm:cxn modelId="{20198E80-9364-4B00-A003-B593A2E24DC0}" type="presParOf" srcId="{4FEB845E-9B61-4B8D-A3B9-60B55D355E25}" destId="{D08D29DB-FAFE-45C5-9EEF-B764A8A806E6}" srcOrd="0" destOrd="0" presId="urn:microsoft.com/office/officeart/2008/layout/NameandTitleOrganizationalChart"/>
    <dgm:cxn modelId="{CA792306-919F-4CC8-BB87-E76648A973B2}" type="presParOf" srcId="{4FEB845E-9B61-4B8D-A3B9-60B55D355E25}" destId="{CED04E20-3B94-4142-B2E3-0043DCD34969}" srcOrd="1" destOrd="0" presId="urn:microsoft.com/office/officeart/2008/layout/NameandTitleOrganizationalChart"/>
    <dgm:cxn modelId="{3E579D85-CCDA-408A-980B-D8B8570E0485}" type="presParOf" srcId="{4FEB845E-9B61-4B8D-A3B9-60B55D355E25}" destId="{DB911CEE-5DBF-42E9-844D-255527BF9969}" srcOrd="2" destOrd="0" presId="urn:microsoft.com/office/officeart/2008/layout/NameandTitleOrganizationalChart"/>
    <dgm:cxn modelId="{32A8734F-4974-4193-875C-3D39F02E23FC}" type="presParOf" srcId="{20027F43-2C6C-40FC-A187-CADA0276A8A3}" destId="{02B1A5AD-C57E-457D-9551-F9C69D09BB0B}" srcOrd="1" destOrd="0" presId="urn:microsoft.com/office/officeart/2008/layout/NameandTitleOrganizationalChart"/>
    <dgm:cxn modelId="{4D7B5C3C-770F-48E5-B926-882FB53F45FD}" type="presParOf" srcId="{20027F43-2C6C-40FC-A187-CADA0276A8A3}" destId="{C5D7C84A-FD12-4049-B2BF-D82D3008D929}" srcOrd="2" destOrd="0" presId="urn:microsoft.com/office/officeart/2008/layout/NameandTitleOrganizationalChart"/>
    <dgm:cxn modelId="{849DB19E-C9E2-45A8-B372-C29EF8CE19B7}" type="presParOf" srcId="{63DDCCEA-1CDC-413E-903A-4E9A44DA8209}" destId="{9E3BF26D-3DA6-4283-9F2A-F6B486CA62AA}" srcOrd="4" destOrd="0" presId="urn:microsoft.com/office/officeart/2008/layout/NameandTitleOrganizationalChart"/>
    <dgm:cxn modelId="{FB99D564-8DFB-417A-BF34-D306E1C83006}" type="presParOf" srcId="{63DDCCEA-1CDC-413E-903A-4E9A44DA8209}" destId="{D1D00299-4779-437D-B7CE-56D07EB11C9F}" srcOrd="5" destOrd="0" presId="urn:microsoft.com/office/officeart/2008/layout/NameandTitleOrganizationalChart"/>
    <dgm:cxn modelId="{2285FFB8-8599-46C4-B752-D6AF15E08645}" type="presParOf" srcId="{D1D00299-4779-437D-B7CE-56D07EB11C9F}" destId="{10CC61F7-7E3B-42AD-BE3B-1491C8ECA3A3}" srcOrd="0" destOrd="0" presId="urn:microsoft.com/office/officeart/2008/layout/NameandTitleOrganizationalChart"/>
    <dgm:cxn modelId="{A8DD5EBF-5C6C-4335-94DA-04AF2EFA0979}" type="presParOf" srcId="{10CC61F7-7E3B-42AD-BE3B-1491C8ECA3A3}" destId="{E156CBF1-7FA3-4C36-9791-DF49633815CE}" srcOrd="0" destOrd="0" presId="urn:microsoft.com/office/officeart/2008/layout/NameandTitleOrganizationalChart"/>
    <dgm:cxn modelId="{B898F52E-629B-4F2C-BFD7-C6D6FD9941C2}" type="presParOf" srcId="{10CC61F7-7E3B-42AD-BE3B-1491C8ECA3A3}" destId="{26E54CB3-7EE9-4046-A366-5A3294CF1BA1}" srcOrd="1" destOrd="0" presId="urn:microsoft.com/office/officeart/2008/layout/NameandTitleOrganizationalChart"/>
    <dgm:cxn modelId="{EE2712B8-0AB1-461A-9814-EE7803B23EF5}" type="presParOf" srcId="{10CC61F7-7E3B-42AD-BE3B-1491C8ECA3A3}" destId="{A58581FE-AD7A-42E3-A091-8605FC5DFAB7}" srcOrd="2" destOrd="0" presId="urn:microsoft.com/office/officeart/2008/layout/NameandTitleOrganizationalChart"/>
    <dgm:cxn modelId="{7D3C8834-C9B1-47EB-9D32-B2088B5617B2}" type="presParOf" srcId="{D1D00299-4779-437D-B7CE-56D07EB11C9F}" destId="{46260624-B47E-4064-B809-4273AA2C4915}" srcOrd="1" destOrd="0" presId="urn:microsoft.com/office/officeart/2008/layout/NameandTitleOrganizationalChart"/>
    <dgm:cxn modelId="{3D211FB3-0B84-404A-B32E-ADB369C16F25}" type="presParOf" srcId="{46260624-B47E-4064-B809-4273AA2C4915}" destId="{1DB90C65-61FC-4C8C-B2E5-048A974DFB0A}" srcOrd="0" destOrd="0" presId="urn:microsoft.com/office/officeart/2008/layout/NameandTitleOrganizationalChart"/>
    <dgm:cxn modelId="{841B1D80-0A1A-4D17-BC48-C4195BD82B61}" type="presParOf" srcId="{46260624-B47E-4064-B809-4273AA2C4915}" destId="{FCE9B1DD-28B9-46DF-A14A-51178B27AB17}" srcOrd="1" destOrd="0" presId="urn:microsoft.com/office/officeart/2008/layout/NameandTitleOrganizationalChart"/>
    <dgm:cxn modelId="{85DFABAE-4E14-4BD3-9146-9F338862E8BB}" type="presParOf" srcId="{FCE9B1DD-28B9-46DF-A14A-51178B27AB17}" destId="{D84462CF-4A07-4A8A-941F-5473E42D2DE4}" srcOrd="0" destOrd="0" presId="urn:microsoft.com/office/officeart/2008/layout/NameandTitleOrganizationalChart"/>
    <dgm:cxn modelId="{A174C0FF-3F6D-453E-B7D1-61CB8056BEAF}" type="presParOf" srcId="{D84462CF-4A07-4A8A-941F-5473E42D2DE4}" destId="{6550A13E-5780-4092-A3C2-934606BFDD09}" srcOrd="0" destOrd="0" presId="urn:microsoft.com/office/officeart/2008/layout/NameandTitleOrganizationalChart"/>
    <dgm:cxn modelId="{4390F8EB-AFD8-4B35-A48E-2E80A5EFBD6A}" type="presParOf" srcId="{D84462CF-4A07-4A8A-941F-5473E42D2DE4}" destId="{4232D0B8-0460-47BF-954F-8E61D768733A}" srcOrd="1" destOrd="0" presId="urn:microsoft.com/office/officeart/2008/layout/NameandTitleOrganizationalChart"/>
    <dgm:cxn modelId="{F8B07A5A-865F-42B4-8F3E-A105C8A1E3E8}" type="presParOf" srcId="{D84462CF-4A07-4A8A-941F-5473E42D2DE4}" destId="{445E52AC-13BD-4B18-A642-E2624BE032CF}" srcOrd="2" destOrd="0" presId="urn:microsoft.com/office/officeart/2008/layout/NameandTitleOrganizationalChart"/>
    <dgm:cxn modelId="{DA9856EA-4525-41F6-9EFE-598A68337E60}" type="presParOf" srcId="{FCE9B1DD-28B9-46DF-A14A-51178B27AB17}" destId="{C2FA3437-5ED8-4E21-8915-5591EFFF0109}" srcOrd="1" destOrd="0" presId="urn:microsoft.com/office/officeart/2008/layout/NameandTitleOrganizationalChart"/>
    <dgm:cxn modelId="{57775021-F8BB-4CB0-8EDE-653D130166AC}" type="presParOf" srcId="{C2FA3437-5ED8-4E21-8915-5591EFFF0109}" destId="{FD7BDADF-B89B-494B-A019-3924BDEDAD2F}" srcOrd="0" destOrd="0" presId="urn:microsoft.com/office/officeart/2008/layout/NameandTitleOrganizationalChart"/>
    <dgm:cxn modelId="{A38A7BF7-F648-497E-9AB3-8D828E4EFBE3}" type="presParOf" srcId="{C2FA3437-5ED8-4E21-8915-5591EFFF0109}" destId="{C3CE2133-1246-481E-953B-A8E25BB3C21D}" srcOrd="1" destOrd="0" presId="urn:microsoft.com/office/officeart/2008/layout/NameandTitleOrganizationalChart"/>
    <dgm:cxn modelId="{1482D22B-1487-4B61-9D80-B1EDA0C0F311}" type="presParOf" srcId="{C3CE2133-1246-481E-953B-A8E25BB3C21D}" destId="{39DAAB47-AA79-4D4A-8C8F-1AA4BD9B5F45}" srcOrd="0" destOrd="0" presId="urn:microsoft.com/office/officeart/2008/layout/NameandTitleOrganizationalChart"/>
    <dgm:cxn modelId="{8F02E480-E9E1-4C03-AA2E-E0B9A5D3CCCE}" type="presParOf" srcId="{39DAAB47-AA79-4D4A-8C8F-1AA4BD9B5F45}" destId="{82D6AF3C-0279-4A52-BA25-878B2CC9399E}" srcOrd="0" destOrd="0" presId="urn:microsoft.com/office/officeart/2008/layout/NameandTitleOrganizationalChart"/>
    <dgm:cxn modelId="{D72BF47B-4E81-4D85-ACAE-B68D9C0995A6}" type="presParOf" srcId="{39DAAB47-AA79-4D4A-8C8F-1AA4BD9B5F45}" destId="{6EFBAE8A-7084-407F-AF09-311980D85C09}" srcOrd="1" destOrd="0" presId="urn:microsoft.com/office/officeart/2008/layout/NameandTitleOrganizationalChart"/>
    <dgm:cxn modelId="{25BF6078-FE91-45FE-9E5F-AE64EA4048C3}" type="presParOf" srcId="{39DAAB47-AA79-4D4A-8C8F-1AA4BD9B5F45}" destId="{B9E9146E-FCF8-4624-A8B8-35CF48E387BE}" srcOrd="2" destOrd="0" presId="urn:microsoft.com/office/officeart/2008/layout/NameandTitleOrganizationalChart"/>
    <dgm:cxn modelId="{BE815EAE-BC54-45D2-90AC-5544A4FB93A8}" type="presParOf" srcId="{C3CE2133-1246-481E-953B-A8E25BB3C21D}" destId="{8A7D47C4-4C93-458E-B49C-2B27E790F6E4}" srcOrd="1" destOrd="0" presId="urn:microsoft.com/office/officeart/2008/layout/NameandTitleOrganizationalChart"/>
    <dgm:cxn modelId="{814E4FD0-F3BE-4E92-AC25-D4603A7F8054}" type="presParOf" srcId="{C3CE2133-1246-481E-953B-A8E25BB3C21D}" destId="{07F93F6A-542C-45C0-81D1-56251590C2AB}" srcOrd="2" destOrd="0" presId="urn:microsoft.com/office/officeart/2008/layout/NameandTitleOrganizationalChart"/>
    <dgm:cxn modelId="{A5249DCC-29A4-49BD-AC62-ADF95B5ED7A1}" type="presParOf" srcId="{FCE9B1DD-28B9-46DF-A14A-51178B27AB17}" destId="{2F303FD2-C743-420F-BE46-01C8AC803441}" srcOrd="2" destOrd="0" presId="urn:microsoft.com/office/officeart/2008/layout/NameandTitleOrganizationalChart"/>
    <dgm:cxn modelId="{25026947-5808-465A-BD0C-CD10AAF22572}" type="presParOf" srcId="{D1D00299-4779-437D-B7CE-56D07EB11C9F}" destId="{D64CD4F6-982E-48E2-AB73-9E9772192E35}" srcOrd="2" destOrd="0" presId="urn:microsoft.com/office/officeart/2008/layout/NameandTitleOrganizationalChart"/>
    <dgm:cxn modelId="{F03F6A69-2F5A-421D-8F2C-DF6EE5F83B23}" type="presParOf" srcId="{B0CF43F5-C4D4-4EFF-B6DD-1230FDE95891}" destId="{A44398DE-1017-494E-801C-13B1EC6E83CD}" srcOrd="2" destOrd="0" presId="urn:microsoft.com/office/officeart/2008/layout/NameandTitleOrganizationalChart"/>
    <dgm:cxn modelId="{622422A4-472C-4940-A464-EEA17ACB1654}" type="presParOf" srcId="{F2513E5A-D097-4D22-822E-EB2DAEF0AB6D}" destId="{ECF0126A-1DAA-41DC-955B-966CF9DD088F}" srcOrd="2" destOrd="0" presId="urn:microsoft.com/office/officeart/2008/layout/NameandTitleOrganizationalChart"/>
    <dgm:cxn modelId="{76CE37BF-5C74-41DF-A7CF-3C01EE855B4E}" type="presParOf" srcId="{9CFBACF8-3B8E-4D2D-ADC2-D79A4E7DEA38}" destId="{6E2E09C7-C42B-4796-97E9-022570819C2C}" srcOrd="1" destOrd="0" presId="urn:microsoft.com/office/officeart/2008/layout/NameandTitleOrganizationalChart"/>
    <dgm:cxn modelId="{C39871DA-35C4-479A-A7E4-8F168A9AE657}" type="presParOf" srcId="{6E2E09C7-C42B-4796-97E9-022570819C2C}" destId="{29DE7CB8-9FFA-433E-ABA9-20311F0114C1}" srcOrd="0" destOrd="0" presId="urn:microsoft.com/office/officeart/2008/layout/NameandTitleOrganizationalChart"/>
    <dgm:cxn modelId="{728A633A-6D6A-4BB5-89A3-918673EB084F}" type="presParOf" srcId="{29DE7CB8-9FFA-433E-ABA9-20311F0114C1}" destId="{D0220354-D1E6-48BA-A0EF-528BDE2D21F8}" srcOrd="0" destOrd="0" presId="urn:microsoft.com/office/officeart/2008/layout/NameandTitleOrganizationalChart"/>
    <dgm:cxn modelId="{232C80B7-D06A-48C1-A72A-3987684519FF}" type="presParOf" srcId="{29DE7CB8-9FFA-433E-ABA9-20311F0114C1}" destId="{18740CD6-06FD-4F76-8D06-B58929A2055D}" srcOrd="1" destOrd="0" presId="urn:microsoft.com/office/officeart/2008/layout/NameandTitleOrganizationalChart"/>
    <dgm:cxn modelId="{9F8078E2-5E01-4182-888D-3C1FB07E7194}" type="presParOf" srcId="{29DE7CB8-9FFA-433E-ABA9-20311F0114C1}" destId="{A7419579-F1FE-49C3-972B-FC29A2141A7C}" srcOrd="2" destOrd="0" presId="urn:microsoft.com/office/officeart/2008/layout/NameandTitleOrganizationalChart"/>
    <dgm:cxn modelId="{B227D1A3-408B-4FC8-B641-C5EABFCC55C3}" type="presParOf" srcId="{6E2E09C7-C42B-4796-97E9-022570819C2C}" destId="{7820D91F-357B-4153-BE1B-C23D6FBE6229}" srcOrd="1" destOrd="0" presId="urn:microsoft.com/office/officeart/2008/layout/NameandTitleOrganizationalChart"/>
    <dgm:cxn modelId="{2D6BD20B-EAC6-4BBA-B414-8803D2A19C47}" type="presParOf" srcId="{6E2E09C7-C42B-4796-97E9-022570819C2C}" destId="{FAD43902-DE8F-45DE-BAB1-5F6A92C602EE}" srcOrd="2" destOrd="0" presId="urn:microsoft.com/office/officeart/2008/layout/NameandTitleOrganizationalChart"/>
  </dgm:cxnLst>
  <dgm:bg/>
  <dgm:whole>
    <a:ln>
      <a:noFill/>
    </a:ln>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7BDADF-B89B-494B-A019-3924BDEDAD2F}">
      <dsp:nvSpPr>
        <dsp:cNvPr id="0" name=""/>
        <dsp:cNvSpPr/>
      </dsp:nvSpPr>
      <dsp:spPr>
        <a:xfrm>
          <a:off x="4964446" y="3487704"/>
          <a:ext cx="91440" cy="218822"/>
        </a:xfrm>
        <a:custGeom>
          <a:avLst/>
          <a:gdLst/>
          <a:ahLst/>
          <a:cxnLst/>
          <a:rect l="0" t="0" r="0" b="0"/>
          <a:pathLst>
            <a:path>
              <a:moveTo>
                <a:pt x="45720" y="0"/>
              </a:moveTo>
              <a:lnTo>
                <a:pt x="4572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B90C65-61FC-4C8C-B2E5-048A974DFB0A}">
      <dsp:nvSpPr>
        <dsp:cNvPr id="0" name=""/>
        <dsp:cNvSpPr/>
      </dsp:nvSpPr>
      <dsp:spPr>
        <a:xfrm>
          <a:off x="4964446" y="2890149"/>
          <a:ext cx="91440" cy="218822"/>
        </a:xfrm>
        <a:custGeom>
          <a:avLst/>
          <a:gdLst/>
          <a:ahLst/>
          <a:cxnLst/>
          <a:rect l="0" t="0" r="0" b="0"/>
          <a:pathLst>
            <a:path>
              <a:moveTo>
                <a:pt x="45720" y="0"/>
              </a:moveTo>
              <a:lnTo>
                <a:pt x="4572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3BF26D-3DA6-4283-9F2A-F6B486CA62AA}">
      <dsp:nvSpPr>
        <dsp:cNvPr id="0" name=""/>
        <dsp:cNvSpPr/>
      </dsp:nvSpPr>
      <dsp:spPr>
        <a:xfrm>
          <a:off x="3904129" y="2292594"/>
          <a:ext cx="1106036" cy="218822"/>
        </a:xfrm>
        <a:custGeom>
          <a:avLst/>
          <a:gdLst/>
          <a:ahLst/>
          <a:cxnLst/>
          <a:rect l="0" t="0" r="0" b="0"/>
          <a:pathLst>
            <a:path>
              <a:moveTo>
                <a:pt x="0" y="0"/>
              </a:moveTo>
              <a:lnTo>
                <a:pt x="0" y="130452"/>
              </a:lnTo>
              <a:lnTo>
                <a:pt x="1106036" y="130452"/>
              </a:lnTo>
              <a:lnTo>
                <a:pt x="1106036"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1C3051-39F5-49F5-BA4B-8F0AD1F95EF5}">
      <dsp:nvSpPr>
        <dsp:cNvPr id="0" name=""/>
        <dsp:cNvSpPr/>
      </dsp:nvSpPr>
      <dsp:spPr>
        <a:xfrm>
          <a:off x="3858409" y="2292594"/>
          <a:ext cx="91440" cy="218822"/>
        </a:xfrm>
        <a:custGeom>
          <a:avLst/>
          <a:gdLst/>
          <a:ahLst/>
          <a:cxnLst/>
          <a:rect l="0" t="0" r="0" b="0"/>
          <a:pathLst>
            <a:path>
              <a:moveTo>
                <a:pt x="45720" y="0"/>
              </a:moveTo>
              <a:lnTo>
                <a:pt x="4572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E6AAB9-CA89-4C9A-89E7-88B144589E6F}">
      <dsp:nvSpPr>
        <dsp:cNvPr id="0" name=""/>
        <dsp:cNvSpPr/>
      </dsp:nvSpPr>
      <dsp:spPr>
        <a:xfrm>
          <a:off x="2922751" y="2292594"/>
          <a:ext cx="981378" cy="218822"/>
        </a:xfrm>
        <a:custGeom>
          <a:avLst/>
          <a:gdLst/>
          <a:ahLst/>
          <a:cxnLst/>
          <a:rect l="0" t="0" r="0" b="0"/>
          <a:pathLst>
            <a:path>
              <a:moveTo>
                <a:pt x="981378" y="0"/>
              </a:moveTo>
              <a:lnTo>
                <a:pt x="981378" y="130452"/>
              </a:lnTo>
              <a:lnTo>
                <a:pt x="0" y="130452"/>
              </a:lnTo>
              <a:lnTo>
                <a:pt x="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EC387B-BD11-487E-AFA0-B1F7EB370662}">
      <dsp:nvSpPr>
        <dsp:cNvPr id="0" name=""/>
        <dsp:cNvSpPr/>
      </dsp:nvSpPr>
      <dsp:spPr>
        <a:xfrm>
          <a:off x="2922751" y="1695040"/>
          <a:ext cx="981378" cy="218822"/>
        </a:xfrm>
        <a:custGeom>
          <a:avLst/>
          <a:gdLst/>
          <a:ahLst/>
          <a:cxnLst/>
          <a:rect l="0" t="0" r="0" b="0"/>
          <a:pathLst>
            <a:path>
              <a:moveTo>
                <a:pt x="0" y="0"/>
              </a:moveTo>
              <a:lnTo>
                <a:pt x="0" y="130452"/>
              </a:lnTo>
              <a:lnTo>
                <a:pt x="981378" y="130452"/>
              </a:lnTo>
              <a:lnTo>
                <a:pt x="981378" y="218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B6BDB2-BD5D-4BAE-A533-85503C13B745}">
      <dsp:nvSpPr>
        <dsp:cNvPr id="0" name=""/>
        <dsp:cNvSpPr/>
      </dsp:nvSpPr>
      <dsp:spPr>
        <a:xfrm>
          <a:off x="2432062" y="4085259"/>
          <a:ext cx="2014809" cy="1345398"/>
        </a:xfrm>
        <a:custGeom>
          <a:avLst/>
          <a:gdLst/>
          <a:ahLst/>
          <a:cxnLst/>
          <a:rect l="0" t="0" r="0" b="0"/>
          <a:pathLst>
            <a:path>
              <a:moveTo>
                <a:pt x="0" y="0"/>
              </a:moveTo>
              <a:lnTo>
                <a:pt x="0" y="1257028"/>
              </a:lnTo>
              <a:lnTo>
                <a:pt x="2014809" y="1257028"/>
              </a:lnTo>
              <a:lnTo>
                <a:pt x="2014809" y="1345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EF8C6-36B0-4BD8-9B9A-05F8DFEAD775}">
      <dsp:nvSpPr>
        <dsp:cNvPr id="0" name=""/>
        <dsp:cNvSpPr/>
      </dsp:nvSpPr>
      <dsp:spPr>
        <a:xfrm>
          <a:off x="2432062" y="4085259"/>
          <a:ext cx="929324" cy="1345398"/>
        </a:xfrm>
        <a:custGeom>
          <a:avLst/>
          <a:gdLst/>
          <a:ahLst/>
          <a:cxnLst/>
          <a:rect l="0" t="0" r="0" b="0"/>
          <a:pathLst>
            <a:path>
              <a:moveTo>
                <a:pt x="0" y="0"/>
              </a:moveTo>
              <a:lnTo>
                <a:pt x="0" y="1257028"/>
              </a:lnTo>
              <a:lnTo>
                <a:pt x="929324" y="1257028"/>
              </a:lnTo>
              <a:lnTo>
                <a:pt x="929324" y="1345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68D08-8740-4123-AADA-87834D52F871}">
      <dsp:nvSpPr>
        <dsp:cNvPr id="0" name=""/>
        <dsp:cNvSpPr/>
      </dsp:nvSpPr>
      <dsp:spPr>
        <a:xfrm>
          <a:off x="2334289" y="4085259"/>
          <a:ext cx="91440" cy="1345398"/>
        </a:xfrm>
        <a:custGeom>
          <a:avLst/>
          <a:gdLst/>
          <a:ahLst/>
          <a:cxnLst/>
          <a:rect l="0" t="0" r="0" b="0"/>
          <a:pathLst>
            <a:path>
              <a:moveTo>
                <a:pt x="97773" y="0"/>
              </a:moveTo>
              <a:lnTo>
                <a:pt x="97773" y="1257028"/>
              </a:lnTo>
              <a:lnTo>
                <a:pt x="45720" y="1257028"/>
              </a:lnTo>
              <a:lnTo>
                <a:pt x="45720" y="1345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9B26C3-71B9-4AE0-856A-A2D9BE4B9DD5}">
      <dsp:nvSpPr>
        <dsp:cNvPr id="0" name=""/>
        <dsp:cNvSpPr/>
      </dsp:nvSpPr>
      <dsp:spPr>
        <a:xfrm>
          <a:off x="1398631" y="4085259"/>
          <a:ext cx="1033431" cy="1345398"/>
        </a:xfrm>
        <a:custGeom>
          <a:avLst/>
          <a:gdLst/>
          <a:ahLst/>
          <a:cxnLst/>
          <a:rect l="0" t="0" r="0" b="0"/>
          <a:pathLst>
            <a:path>
              <a:moveTo>
                <a:pt x="1033431" y="0"/>
              </a:moveTo>
              <a:lnTo>
                <a:pt x="1033431" y="1257028"/>
              </a:lnTo>
              <a:lnTo>
                <a:pt x="0" y="1257028"/>
              </a:lnTo>
              <a:lnTo>
                <a:pt x="0" y="1345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7F8116-8865-4727-8F8C-4C99F9E005FD}">
      <dsp:nvSpPr>
        <dsp:cNvPr id="0" name=""/>
        <dsp:cNvSpPr/>
      </dsp:nvSpPr>
      <dsp:spPr>
        <a:xfrm>
          <a:off x="417253" y="4085259"/>
          <a:ext cx="2014809" cy="1345398"/>
        </a:xfrm>
        <a:custGeom>
          <a:avLst/>
          <a:gdLst/>
          <a:ahLst/>
          <a:cxnLst/>
          <a:rect l="0" t="0" r="0" b="0"/>
          <a:pathLst>
            <a:path>
              <a:moveTo>
                <a:pt x="2014809" y="0"/>
              </a:moveTo>
              <a:lnTo>
                <a:pt x="2014809" y="1257028"/>
              </a:lnTo>
              <a:lnTo>
                <a:pt x="0" y="1257028"/>
              </a:lnTo>
              <a:lnTo>
                <a:pt x="0" y="1345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837E4-096C-4CB5-B716-93F7D994F431}">
      <dsp:nvSpPr>
        <dsp:cNvPr id="0" name=""/>
        <dsp:cNvSpPr/>
      </dsp:nvSpPr>
      <dsp:spPr>
        <a:xfrm>
          <a:off x="2386342" y="3487704"/>
          <a:ext cx="91440" cy="218822"/>
        </a:xfrm>
        <a:custGeom>
          <a:avLst/>
          <a:gdLst/>
          <a:ahLst/>
          <a:cxnLst/>
          <a:rect l="0" t="0" r="0" b="0"/>
          <a:pathLst>
            <a:path>
              <a:moveTo>
                <a:pt x="45720" y="0"/>
              </a:moveTo>
              <a:lnTo>
                <a:pt x="4572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E7F4B6-18F8-45D9-A354-52B8AACFF9ED}">
      <dsp:nvSpPr>
        <dsp:cNvPr id="0" name=""/>
        <dsp:cNvSpPr/>
      </dsp:nvSpPr>
      <dsp:spPr>
        <a:xfrm>
          <a:off x="1941373" y="2890149"/>
          <a:ext cx="490689" cy="218822"/>
        </a:xfrm>
        <a:custGeom>
          <a:avLst/>
          <a:gdLst/>
          <a:ahLst/>
          <a:cxnLst/>
          <a:rect l="0" t="0" r="0" b="0"/>
          <a:pathLst>
            <a:path>
              <a:moveTo>
                <a:pt x="0" y="0"/>
              </a:moveTo>
              <a:lnTo>
                <a:pt x="0" y="130452"/>
              </a:lnTo>
              <a:lnTo>
                <a:pt x="490689" y="130452"/>
              </a:lnTo>
              <a:lnTo>
                <a:pt x="490689"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B8A987-3754-472B-B58C-B474EA6C4E1F}">
      <dsp:nvSpPr>
        <dsp:cNvPr id="0" name=""/>
        <dsp:cNvSpPr/>
      </dsp:nvSpPr>
      <dsp:spPr>
        <a:xfrm>
          <a:off x="1404964" y="3487704"/>
          <a:ext cx="91440" cy="218822"/>
        </a:xfrm>
        <a:custGeom>
          <a:avLst/>
          <a:gdLst/>
          <a:ahLst/>
          <a:cxnLst/>
          <a:rect l="0" t="0" r="0" b="0"/>
          <a:pathLst>
            <a:path>
              <a:moveTo>
                <a:pt x="45720" y="0"/>
              </a:moveTo>
              <a:lnTo>
                <a:pt x="4572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BB51FE-A8AE-46DE-AD76-77F820520A47}">
      <dsp:nvSpPr>
        <dsp:cNvPr id="0" name=""/>
        <dsp:cNvSpPr/>
      </dsp:nvSpPr>
      <dsp:spPr>
        <a:xfrm>
          <a:off x="1450684" y="2890149"/>
          <a:ext cx="490689" cy="218822"/>
        </a:xfrm>
        <a:custGeom>
          <a:avLst/>
          <a:gdLst/>
          <a:ahLst/>
          <a:cxnLst/>
          <a:rect l="0" t="0" r="0" b="0"/>
          <a:pathLst>
            <a:path>
              <a:moveTo>
                <a:pt x="490689" y="0"/>
              </a:moveTo>
              <a:lnTo>
                <a:pt x="490689" y="130452"/>
              </a:lnTo>
              <a:lnTo>
                <a:pt x="0" y="130452"/>
              </a:lnTo>
              <a:lnTo>
                <a:pt x="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55AAB-1587-41F6-A901-809372F54441}">
      <dsp:nvSpPr>
        <dsp:cNvPr id="0" name=""/>
        <dsp:cNvSpPr/>
      </dsp:nvSpPr>
      <dsp:spPr>
        <a:xfrm>
          <a:off x="1895653" y="2292594"/>
          <a:ext cx="91440" cy="218822"/>
        </a:xfrm>
        <a:custGeom>
          <a:avLst/>
          <a:gdLst/>
          <a:ahLst/>
          <a:cxnLst/>
          <a:rect l="0" t="0" r="0" b="0"/>
          <a:pathLst>
            <a:path>
              <a:moveTo>
                <a:pt x="45720" y="0"/>
              </a:moveTo>
              <a:lnTo>
                <a:pt x="45720" y="218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6C7E85-E33C-4B2C-B1F2-50E717CF422F}">
      <dsp:nvSpPr>
        <dsp:cNvPr id="0" name=""/>
        <dsp:cNvSpPr/>
      </dsp:nvSpPr>
      <dsp:spPr>
        <a:xfrm>
          <a:off x="1941373" y="1695040"/>
          <a:ext cx="981378" cy="218822"/>
        </a:xfrm>
        <a:custGeom>
          <a:avLst/>
          <a:gdLst/>
          <a:ahLst/>
          <a:cxnLst/>
          <a:rect l="0" t="0" r="0" b="0"/>
          <a:pathLst>
            <a:path>
              <a:moveTo>
                <a:pt x="981378" y="0"/>
              </a:moveTo>
              <a:lnTo>
                <a:pt x="981378" y="130452"/>
              </a:lnTo>
              <a:lnTo>
                <a:pt x="0" y="130452"/>
              </a:lnTo>
              <a:lnTo>
                <a:pt x="0" y="2188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0C3249-BFA7-4D73-B869-1A58B9C37D34}">
      <dsp:nvSpPr>
        <dsp:cNvPr id="0" name=""/>
        <dsp:cNvSpPr/>
      </dsp:nvSpPr>
      <dsp:spPr>
        <a:xfrm>
          <a:off x="2557007" y="1316308"/>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Head of Office &amp; Industrial</a:t>
          </a:r>
        </a:p>
      </dsp:txBody>
      <dsp:txXfrm>
        <a:off x="2557007" y="1316308"/>
        <a:ext cx="731487" cy="378731"/>
      </dsp:txXfrm>
    </dsp:sp>
    <dsp:sp modelId="{C9226773-C0A1-4B13-A190-C2B14EFBE83A}">
      <dsp:nvSpPr>
        <dsp:cNvPr id="0" name=""/>
        <dsp:cNvSpPr/>
      </dsp:nvSpPr>
      <dsp:spPr>
        <a:xfrm>
          <a:off x="2703305" y="1610877"/>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Campbell Hanan</a:t>
          </a:r>
        </a:p>
      </dsp:txBody>
      <dsp:txXfrm>
        <a:off x="2703305" y="1610877"/>
        <a:ext cx="658338" cy="126243"/>
      </dsp:txXfrm>
    </dsp:sp>
    <dsp:sp modelId="{5904F412-B9F5-436C-B1AB-CF04B9314583}">
      <dsp:nvSpPr>
        <dsp:cNvPr id="0" name=""/>
        <dsp:cNvSpPr/>
      </dsp:nvSpPr>
      <dsp:spPr>
        <a:xfrm>
          <a:off x="1575629" y="1913862"/>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GM, Asset Management</a:t>
          </a:r>
        </a:p>
      </dsp:txBody>
      <dsp:txXfrm>
        <a:off x="1575629" y="1913862"/>
        <a:ext cx="731487" cy="378731"/>
      </dsp:txXfrm>
    </dsp:sp>
    <dsp:sp modelId="{D5D192DC-9566-4751-89CC-9BCEC02A62C0}">
      <dsp:nvSpPr>
        <dsp:cNvPr id="0" name=""/>
        <dsp:cNvSpPr/>
      </dsp:nvSpPr>
      <dsp:spPr>
        <a:xfrm>
          <a:off x="1724330" y="2246927"/>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Victoria Tavendale</a:t>
          </a:r>
        </a:p>
      </dsp:txBody>
      <dsp:txXfrm>
        <a:off x="1724330" y="2246927"/>
        <a:ext cx="658338" cy="126243"/>
      </dsp:txXfrm>
    </dsp:sp>
    <dsp:sp modelId="{9113C475-332C-41CC-B125-B1789667DF84}">
      <dsp:nvSpPr>
        <dsp:cNvPr id="0" name=""/>
        <dsp:cNvSpPr/>
      </dsp:nvSpPr>
      <dsp:spPr>
        <a:xfrm>
          <a:off x="1575629" y="2511417"/>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Portfolio Manager</a:t>
          </a:r>
        </a:p>
      </dsp:txBody>
      <dsp:txXfrm>
        <a:off x="1575629" y="2511417"/>
        <a:ext cx="731487" cy="378731"/>
      </dsp:txXfrm>
    </dsp:sp>
    <dsp:sp modelId="{2AF5988E-B811-4940-9C59-750293B13FD0}">
      <dsp:nvSpPr>
        <dsp:cNvPr id="0" name=""/>
        <dsp:cNvSpPr/>
      </dsp:nvSpPr>
      <dsp:spPr>
        <a:xfrm>
          <a:off x="1721927" y="2805987"/>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Vacant</a:t>
          </a:r>
        </a:p>
      </dsp:txBody>
      <dsp:txXfrm>
        <a:off x="1721927" y="2805987"/>
        <a:ext cx="658338" cy="126243"/>
      </dsp:txXfrm>
    </dsp:sp>
    <dsp:sp modelId="{96FA33BE-317E-4A5A-8FC4-63835586425B}">
      <dsp:nvSpPr>
        <dsp:cNvPr id="0" name=""/>
        <dsp:cNvSpPr/>
      </dsp:nvSpPr>
      <dsp:spPr>
        <a:xfrm>
          <a:off x="1084940" y="3108972"/>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Asset Manager</a:t>
          </a:r>
        </a:p>
      </dsp:txBody>
      <dsp:txXfrm>
        <a:off x="1084940" y="3108972"/>
        <a:ext cx="731487" cy="378731"/>
      </dsp:txXfrm>
    </dsp:sp>
    <dsp:sp modelId="{92186ED7-E903-4717-88B5-79FAE9C87437}">
      <dsp:nvSpPr>
        <dsp:cNvPr id="0" name=""/>
        <dsp:cNvSpPr/>
      </dsp:nvSpPr>
      <dsp:spPr>
        <a:xfrm>
          <a:off x="1240672" y="3394108"/>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AU" sz="700" kern="1200"/>
            <a:t>Cynthia Shipley </a:t>
          </a:r>
        </a:p>
      </dsp:txBody>
      <dsp:txXfrm>
        <a:off x="1240672" y="3394108"/>
        <a:ext cx="658338" cy="126243"/>
      </dsp:txXfrm>
    </dsp:sp>
    <dsp:sp modelId="{EA244776-1ABD-4466-92E2-4F0BCF460307}">
      <dsp:nvSpPr>
        <dsp:cNvPr id="0" name=""/>
        <dsp:cNvSpPr/>
      </dsp:nvSpPr>
      <dsp:spPr>
        <a:xfrm>
          <a:off x="1084940" y="3706527"/>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Property Manager</a:t>
          </a:r>
        </a:p>
      </dsp:txBody>
      <dsp:txXfrm>
        <a:off x="1084940" y="3706527"/>
        <a:ext cx="731487" cy="378731"/>
      </dsp:txXfrm>
    </dsp:sp>
    <dsp:sp modelId="{6786843E-B4CD-4369-AB4A-2D25298871F5}">
      <dsp:nvSpPr>
        <dsp:cNvPr id="0" name=""/>
        <dsp:cNvSpPr/>
      </dsp:nvSpPr>
      <dsp:spPr>
        <a:xfrm>
          <a:off x="1231238" y="4001096"/>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AU" sz="700" kern="1200"/>
            <a:t>Natalie Wilson</a:t>
          </a:r>
        </a:p>
      </dsp:txBody>
      <dsp:txXfrm>
        <a:off x="1231238" y="4001096"/>
        <a:ext cx="658338" cy="126243"/>
      </dsp:txXfrm>
    </dsp:sp>
    <dsp:sp modelId="{D9A1F361-AB14-4BB6-8669-017CEED91EB5}">
      <dsp:nvSpPr>
        <dsp:cNvPr id="0" name=""/>
        <dsp:cNvSpPr/>
      </dsp:nvSpPr>
      <dsp:spPr>
        <a:xfrm>
          <a:off x="2066318" y="3108972"/>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Senior Facility Manager</a:t>
          </a:r>
        </a:p>
      </dsp:txBody>
      <dsp:txXfrm>
        <a:off x="2066318" y="3108972"/>
        <a:ext cx="731487" cy="378731"/>
      </dsp:txXfrm>
    </dsp:sp>
    <dsp:sp modelId="{BA1307C6-7181-4AE3-B118-BF4B7FFB39C6}">
      <dsp:nvSpPr>
        <dsp:cNvPr id="0" name=""/>
        <dsp:cNvSpPr/>
      </dsp:nvSpPr>
      <dsp:spPr>
        <a:xfrm>
          <a:off x="2212616" y="3403541"/>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Bryce Davey</a:t>
          </a:r>
        </a:p>
      </dsp:txBody>
      <dsp:txXfrm>
        <a:off x="2212616" y="3403541"/>
        <a:ext cx="658338" cy="126243"/>
      </dsp:txXfrm>
    </dsp:sp>
    <dsp:sp modelId="{E2F79D54-E249-4FCD-BDAF-82A41D573605}">
      <dsp:nvSpPr>
        <dsp:cNvPr id="0" name=""/>
        <dsp:cNvSpPr/>
      </dsp:nvSpPr>
      <dsp:spPr>
        <a:xfrm>
          <a:off x="2066318" y="3706527"/>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Facility Manager</a:t>
          </a:r>
        </a:p>
      </dsp:txBody>
      <dsp:txXfrm>
        <a:off x="2066318" y="3706527"/>
        <a:ext cx="731487" cy="378731"/>
      </dsp:txXfrm>
    </dsp:sp>
    <dsp:sp modelId="{14D159C9-43C1-4747-879D-AE23150F8B5B}">
      <dsp:nvSpPr>
        <dsp:cNvPr id="0" name=""/>
        <dsp:cNvSpPr/>
      </dsp:nvSpPr>
      <dsp:spPr>
        <a:xfrm>
          <a:off x="2212616" y="4001096"/>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marL="0" lvl="0" indent="0" algn="r" defTabSz="311150">
            <a:lnSpc>
              <a:spcPct val="90000"/>
            </a:lnSpc>
            <a:spcBef>
              <a:spcPct val="0"/>
            </a:spcBef>
            <a:spcAft>
              <a:spcPct val="35000"/>
            </a:spcAft>
            <a:buNone/>
          </a:pPr>
          <a:r>
            <a:rPr lang="en-AU" sz="700" kern="1200"/>
            <a:t>Karen Morales</a:t>
          </a:r>
        </a:p>
      </dsp:txBody>
      <dsp:txXfrm>
        <a:off x="2212616" y="4001096"/>
        <a:ext cx="658338" cy="126243"/>
      </dsp:txXfrm>
    </dsp:sp>
    <dsp:sp modelId="{FD01EE09-AB6D-42B2-B6CA-65B1BDDEA5AA}">
      <dsp:nvSpPr>
        <dsp:cNvPr id="0" name=""/>
        <dsp:cNvSpPr/>
      </dsp:nvSpPr>
      <dsp:spPr>
        <a:xfrm>
          <a:off x="51509" y="5430658"/>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Major Tenants</a:t>
          </a:r>
        </a:p>
      </dsp:txBody>
      <dsp:txXfrm>
        <a:off x="51509" y="5430658"/>
        <a:ext cx="731487" cy="378731"/>
      </dsp:txXfrm>
    </dsp:sp>
    <dsp:sp modelId="{B81B0CDA-B800-4E18-94BF-16A02489D3F2}">
      <dsp:nvSpPr>
        <dsp:cNvPr id="0" name=""/>
        <dsp:cNvSpPr/>
      </dsp:nvSpPr>
      <dsp:spPr>
        <a:xfrm>
          <a:off x="197806" y="5725228"/>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Deloitte, NRF, L&amp;R, Urbis, Wworkclub </a:t>
          </a:r>
        </a:p>
      </dsp:txBody>
      <dsp:txXfrm>
        <a:off x="197806" y="5725228"/>
        <a:ext cx="658338" cy="126243"/>
      </dsp:txXfrm>
    </dsp:sp>
    <dsp:sp modelId="{AD888538-5C58-4D74-AB84-D4C7566B0426}">
      <dsp:nvSpPr>
        <dsp:cNvPr id="0" name=""/>
        <dsp:cNvSpPr/>
      </dsp:nvSpPr>
      <dsp:spPr>
        <a:xfrm>
          <a:off x="1032887" y="5430658"/>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Cleaners</a:t>
          </a:r>
        </a:p>
      </dsp:txBody>
      <dsp:txXfrm>
        <a:off x="1032887" y="5430658"/>
        <a:ext cx="731487" cy="378731"/>
      </dsp:txXfrm>
    </dsp:sp>
    <dsp:sp modelId="{652DE960-8FFE-41A5-8CD9-56997A76405C}">
      <dsp:nvSpPr>
        <dsp:cNvPr id="0" name=""/>
        <dsp:cNvSpPr/>
      </dsp:nvSpPr>
      <dsp:spPr>
        <a:xfrm>
          <a:off x="1179185" y="5725228"/>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Consildated Property Services</a:t>
          </a:r>
        </a:p>
      </dsp:txBody>
      <dsp:txXfrm>
        <a:off x="1179185" y="5725228"/>
        <a:ext cx="658338" cy="126243"/>
      </dsp:txXfrm>
    </dsp:sp>
    <dsp:sp modelId="{35C558F6-E14E-4E2A-BE5D-FBC71DAF4688}">
      <dsp:nvSpPr>
        <dsp:cNvPr id="0" name=""/>
        <dsp:cNvSpPr/>
      </dsp:nvSpPr>
      <dsp:spPr>
        <a:xfrm>
          <a:off x="2014265" y="5430658"/>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Security</a:t>
          </a:r>
        </a:p>
      </dsp:txBody>
      <dsp:txXfrm>
        <a:off x="2014265" y="5430658"/>
        <a:ext cx="731487" cy="378731"/>
      </dsp:txXfrm>
    </dsp:sp>
    <dsp:sp modelId="{57CE7C0F-738B-42F0-B940-AA5F3A245B2F}">
      <dsp:nvSpPr>
        <dsp:cNvPr id="0" name=""/>
        <dsp:cNvSpPr/>
      </dsp:nvSpPr>
      <dsp:spPr>
        <a:xfrm>
          <a:off x="2160563" y="5725228"/>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MSS Security</a:t>
          </a:r>
        </a:p>
      </dsp:txBody>
      <dsp:txXfrm>
        <a:off x="2160563" y="5725228"/>
        <a:ext cx="658338" cy="126243"/>
      </dsp:txXfrm>
    </dsp:sp>
    <dsp:sp modelId="{5302E525-4CF9-47F2-90A5-684653779404}">
      <dsp:nvSpPr>
        <dsp:cNvPr id="0" name=""/>
        <dsp:cNvSpPr/>
      </dsp:nvSpPr>
      <dsp:spPr>
        <a:xfrm>
          <a:off x="2995643" y="5430658"/>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Major Service Providers</a:t>
          </a:r>
        </a:p>
      </dsp:txBody>
      <dsp:txXfrm>
        <a:off x="2995643" y="5430658"/>
        <a:ext cx="731487" cy="378731"/>
      </dsp:txXfrm>
    </dsp:sp>
    <dsp:sp modelId="{780E1868-2C96-4649-A526-D32AE54F31E7}">
      <dsp:nvSpPr>
        <dsp:cNvPr id="0" name=""/>
        <dsp:cNvSpPr/>
      </dsp:nvSpPr>
      <dsp:spPr>
        <a:xfrm>
          <a:off x="2875771" y="5814313"/>
          <a:ext cx="866551" cy="14439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marL="0" lvl="0" indent="0" algn="r" defTabSz="222250">
            <a:lnSpc>
              <a:spcPct val="90000"/>
            </a:lnSpc>
            <a:spcBef>
              <a:spcPct val="0"/>
            </a:spcBef>
            <a:spcAft>
              <a:spcPct val="35000"/>
            </a:spcAft>
            <a:buNone/>
          </a:pPr>
          <a:r>
            <a:rPr lang="en-AU" sz="500" kern="1200"/>
            <a:t>MSS, CPS, Unifides, Entire</a:t>
          </a:r>
        </a:p>
        <a:p>
          <a:pPr marL="0" lvl="0" indent="0" algn="r" defTabSz="222250">
            <a:lnSpc>
              <a:spcPct val="90000"/>
            </a:lnSpc>
            <a:spcBef>
              <a:spcPct val="0"/>
            </a:spcBef>
            <a:spcAft>
              <a:spcPct val="35000"/>
            </a:spcAft>
            <a:buNone/>
          </a:pPr>
          <a:endParaRPr lang="en-AU" sz="500" kern="1200"/>
        </a:p>
      </dsp:txBody>
      <dsp:txXfrm>
        <a:off x="2875771" y="5814313"/>
        <a:ext cx="866551" cy="144396"/>
      </dsp:txXfrm>
    </dsp:sp>
    <dsp:sp modelId="{9CD999CC-ECE6-4DBD-B2B0-13527D58D8BF}">
      <dsp:nvSpPr>
        <dsp:cNvPr id="0" name=""/>
        <dsp:cNvSpPr/>
      </dsp:nvSpPr>
      <dsp:spPr>
        <a:xfrm>
          <a:off x="4081128" y="5430658"/>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Emergency Response Organisation</a:t>
          </a:r>
        </a:p>
      </dsp:txBody>
      <dsp:txXfrm>
        <a:off x="4081128" y="5430658"/>
        <a:ext cx="731487" cy="378731"/>
      </dsp:txXfrm>
    </dsp:sp>
    <dsp:sp modelId="{02DCCB5D-18E7-424B-87A8-81182A83745F}">
      <dsp:nvSpPr>
        <dsp:cNvPr id="0" name=""/>
        <dsp:cNvSpPr/>
      </dsp:nvSpPr>
      <dsp:spPr>
        <a:xfrm>
          <a:off x="4227425" y="5725228"/>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Trimevac </a:t>
          </a:r>
        </a:p>
      </dsp:txBody>
      <dsp:txXfrm>
        <a:off x="4227425" y="5725228"/>
        <a:ext cx="658338" cy="126243"/>
      </dsp:txXfrm>
    </dsp:sp>
    <dsp:sp modelId="{92F4AE14-3FF9-4FA6-9209-F5D269F108DC}">
      <dsp:nvSpPr>
        <dsp:cNvPr id="0" name=""/>
        <dsp:cNvSpPr/>
      </dsp:nvSpPr>
      <dsp:spPr>
        <a:xfrm>
          <a:off x="3538385" y="1913862"/>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GM, Technical Services</a:t>
          </a:r>
        </a:p>
      </dsp:txBody>
      <dsp:txXfrm>
        <a:off x="3538385" y="1913862"/>
        <a:ext cx="731487" cy="378731"/>
      </dsp:txXfrm>
    </dsp:sp>
    <dsp:sp modelId="{00D9C15A-D142-4F72-A524-5A274FEE4478}">
      <dsp:nvSpPr>
        <dsp:cNvPr id="0" name=""/>
        <dsp:cNvSpPr/>
      </dsp:nvSpPr>
      <dsp:spPr>
        <a:xfrm>
          <a:off x="3684683" y="2208432"/>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Greg Kerr</a:t>
          </a:r>
          <a:endParaRPr lang="en-AU" sz="800" kern="1200"/>
        </a:p>
      </dsp:txBody>
      <dsp:txXfrm>
        <a:off x="3684683" y="2208432"/>
        <a:ext cx="658338" cy="126243"/>
      </dsp:txXfrm>
    </dsp:sp>
    <dsp:sp modelId="{5EEF0211-EC4E-4C54-8517-95F2D47A7C03}">
      <dsp:nvSpPr>
        <dsp:cNvPr id="0" name=""/>
        <dsp:cNvSpPr/>
      </dsp:nvSpPr>
      <dsp:spPr>
        <a:xfrm>
          <a:off x="2557007" y="2511417"/>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Sustainability Manager</a:t>
          </a:r>
        </a:p>
      </dsp:txBody>
      <dsp:txXfrm>
        <a:off x="2557007" y="2511417"/>
        <a:ext cx="731487" cy="378731"/>
      </dsp:txXfrm>
    </dsp:sp>
    <dsp:sp modelId="{3CF862F0-A589-4065-B96C-9FC5D40C28B2}">
      <dsp:nvSpPr>
        <dsp:cNvPr id="0" name=""/>
        <dsp:cNvSpPr/>
      </dsp:nvSpPr>
      <dsp:spPr>
        <a:xfrm>
          <a:off x="2703305" y="2805987"/>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David Palin</a:t>
          </a:r>
        </a:p>
      </dsp:txBody>
      <dsp:txXfrm>
        <a:off x="2703305" y="2805987"/>
        <a:ext cx="658338" cy="126243"/>
      </dsp:txXfrm>
    </dsp:sp>
    <dsp:sp modelId="{D08D29DB-FAFE-45C5-9EEF-B764A8A806E6}">
      <dsp:nvSpPr>
        <dsp:cNvPr id="0" name=""/>
        <dsp:cNvSpPr/>
      </dsp:nvSpPr>
      <dsp:spPr>
        <a:xfrm>
          <a:off x="3538385" y="2511417"/>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Divisional Facility Manager</a:t>
          </a:r>
        </a:p>
      </dsp:txBody>
      <dsp:txXfrm>
        <a:off x="3538385" y="2511417"/>
        <a:ext cx="731487" cy="378731"/>
      </dsp:txXfrm>
    </dsp:sp>
    <dsp:sp modelId="{CED04E20-3B94-4142-B2E3-0043DCD34969}">
      <dsp:nvSpPr>
        <dsp:cNvPr id="0" name=""/>
        <dsp:cNvSpPr/>
      </dsp:nvSpPr>
      <dsp:spPr>
        <a:xfrm>
          <a:off x="3684683" y="2805987"/>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Daniel Cox</a:t>
          </a:r>
        </a:p>
      </dsp:txBody>
      <dsp:txXfrm>
        <a:off x="3684683" y="2805987"/>
        <a:ext cx="658338" cy="126243"/>
      </dsp:txXfrm>
    </dsp:sp>
    <dsp:sp modelId="{E156CBF1-7FA3-4C36-9791-DF49633815CE}">
      <dsp:nvSpPr>
        <dsp:cNvPr id="0" name=""/>
        <dsp:cNvSpPr/>
      </dsp:nvSpPr>
      <dsp:spPr>
        <a:xfrm>
          <a:off x="4644422" y="2511417"/>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HSE Manager</a:t>
          </a:r>
        </a:p>
      </dsp:txBody>
      <dsp:txXfrm>
        <a:off x="4644422" y="2511417"/>
        <a:ext cx="731487" cy="378731"/>
      </dsp:txXfrm>
    </dsp:sp>
    <dsp:sp modelId="{26E54CB3-7EE9-4046-A366-5A3294CF1BA1}">
      <dsp:nvSpPr>
        <dsp:cNvPr id="0" name=""/>
        <dsp:cNvSpPr/>
      </dsp:nvSpPr>
      <dsp:spPr>
        <a:xfrm>
          <a:off x="4717571" y="2805987"/>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Leanne Mitten</a:t>
          </a:r>
        </a:p>
      </dsp:txBody>
      <dsp:txXfrm>
        <a:off x="4717571" y="2805987"/>
        <a:ext cx="658338" cy="126243"/>
      </dsp:txXfrm>
    </dsp:sp>
    <dsp:sp modelId="{6550A13E-5780-4092-A3C2-934606BFDD09}">
      <dsp:nvSpPr>
        <dsp:cNvPr id="0" name=""/>
        <dsp:cNvSpPr/>
      </dsp:nvSpPr>
      <dsp:spPr>
        <a:xfrm>
          <a:off x="4644422" y="3108972"/>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HSE Coorindator</a:t>
          </a:r>
        </a:p>
      </dsp:txBody>
      <dsp:txXfrm>
        <a:off x="4644422" y="3108972"/>
        <a:ext cx="731487" cy="378731"/>
      </dsp:txXfrm>
    </dsp:sp>
    <dsp:sp modelId="{4232D0B8-0460-47BF-954F-8E61D768733A}">
      <dsp:nvSpPr>
        <dsp:cNvPr id="0" name=""/>
        <dsp:cNvSpPr/>
      </dsp:nvSpPr>
      <dsp:spPr>
        <a:xfrm>
          <a:off x="4717571" y="3403541"/>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Melanie Jones</a:t>
          </a:r>
        </a:p>
      </dsp:txBody>
      <dsp:txXfrm>
        <a:off x="4717571" y="3403541"/>
        <a:ext cx="658338" cy="126243"/>
      </dsp:txXfrm>
    </dsp:sp>
    <dsp:sp modelId="{82D6AF3C-0279-4A52-BA25-878B2CC9399E}">
      <dsp:nvSpPr>
        <dsp:cNvPr id="0" name=""/>
        <dsp:cNvSpPr/>
      </dsp:nvSpPr>
      <dsp:spPr>
        <a:xfrm>
          <a:off x="4644422" y="3706527"/>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53443" numCol="1" spcCol="1270" anchor="ctr" anchorCtr="0">
          <a:noAutofit/>
        </a:bodyPr>
        <a:lstStyle/>
        <a:p>
          <a:pPr marL="0" lvl="0" indent="0" algn="ctr" defTabSz="311150">
            <a:lnSpc>
              <a:spcPct val="90000"/>
            </a:lnSpc>
            <a:spcBef>
              <a:spcPct val="0"/>
            </a:spcBef>
            <a:spcAft>
              <a:spcPct val="35000"/>
            </a:spcAft>
            <a:buNone/>
          </a:pPr>
          <a:r>
            <a:rPr lang="en-AU" sz="700" kern="1200"/>
            <a:t>HSE Contractor Administrator</a:t>
          </a:r>
        </a:p>
      </dsp:txBody>
      <dsp:txXfrm>
        <a:off x="4644422" y="3706527"/>
        <a:ext cx="731487" cy="378731"/>
      </dsp:txXfrm>
    </dsp:sp>
    <dsp:sp modelId="{6EFBAE8A-7084-407F-AF09-311980D85C09}">
      <dsp:nvSpPr>
        <dsp:cNvPr id="0" name=""/>
        <dsp:cNvSpPr/>
      </dsp:nvSpPr>
      <dsp:spPr>
        <a:xfrm>
          <a:off x="4717571" y="4001096"/>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marL="0" lvl="0" indent="0" algn="r" defTabSz="266700">
            <a:lnSpc>
              <a:spcPct val="90000"/>
            </a:lnSpc>
            <a:spcBef>
              <a:spcPct val="0"/>
            </a:spcBef>
            <a:spcAft>
              <a:spcPct val="35000"/>
            </a:spcAft>
            <a:buNone/>
          </a:pPr>
          <a:r>
            <a:rPr lang="en-AU" sz="600" kern="1200"/>
            <a:t>Jake Field</a:t>
          </a:r>
        </a:p>
      </dsp:txBody>
      <dsp:txXfrm>
        <a:off x="4717571" y="4001096"/>
        <a:ext cx="658338" cy="126243"/>
      </dsp:txXfrm>
    </dsp:sp>
    <dsp:sp modelId="{D0220354-D1E6-48BA-A0EF-528BDE2D21F8}">
      <dsp:nvSpPr>
        <dsp:cNvPr id="0" name=""/>
        <dsp:cNvSpPr/>
      </dsp:nvSpPr>
      <dsp:spPr>
        <a:xfrm>
          <a:off x="2845425" y="3710170"/>
          <a:ext cx="731487" cy="37873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3443" numCol="1" spcCol="1270" anchor="ctr" anchorCtr="0">
          <a:noAutofit/>
        </a:bodyPr>
        <a:lstStyle/>
        <a:p>
          <a:pPr marL="0" lvl="0" indent="0" algn="ctr" defTabSz="355600">
            <a:lnSpc>
              <a:spcPct val="90000"/>
            </a:lnSpc>
            <a:spcBef>
              <a:spcPct val="0"/>
            </a:spcBef>
            <a:spcAft>
              <a:spcPct val="35000"/>
            </a:spcAft>
            <a:buNone/>
          </a:pPr>
          <a:r>
            <a:rPr lang="en-AU" sz="800" kern="1200"/>
            <a:t>Facility Manager</a:t>
          </a:r>
        </a:p>
      </dsp:txBody>
      <dsp:txXfrm>
        <a:off x="2845425" y="3710170"/>
        <a:ext cx="731487" cy="378731"/>
      </dsp:txXfrm>
    </dsp:sp>
    <dsp:sp modelId="{18740CD6-06FD-4F76-8D06-B58929A2055D}">
      <dsp:nvSpPr>
        <dsp:cNvPr id="0" name=""/>
        <dsp:cNvSpPr/>
      </dsp:nvSpPr>
      <dsp:spPr>
        <a:xfrm>
          <a:off x="2968101" y="3988992"/>
          <a:ext cx="658338" cy="12624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lang="en-AU" sz="800" kern="1200"/>
            <a:t>Daniel Ash</a:t>
          </a:r>
        </a:p>
      </dsp:txBody>
      <dsp:txXfrm>
        <a:off x="2968101" y="3988992"/>
        <a:ext cx="658338" cy="12624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irvac_MasterBrand_Theme_16X9_FA1">
  <a:themeElements>
    <a:clrScheme name="Mirvac_MasterBrand_Colours_16X9_FA1 9">
      <a:dk1>
        <a:srgbClr val="54555B"/>
      </a:dk1>
      <a:lt1>
        <a:srgbClr val="FFFFFF"/>
      </a:lt1>
      <a:dk2>
        <a:srgbClr val="061D42"/>
      </a:dk2>
      <a:lt2>
        <a:srgbClr val="BABCBB"/>
      </a:lt2>
      <a:accent1>
        <a:srgbClr val="7BA4DB"/>
      </a:accent1>
      <a:accent2>
        <a:srgbClr val="49C5B1"/>
      </a:accent2>
      <a:accent3>
        <a:srgbClr val="FCD651"/>
      </a:accent3>
      <a:accent4>
        <a:srgbClr val="EE2737"/>
      </a:accent4>
      <a:accent5>
        <a:srgbClr val="977B59"/>
      </a:accent5>
      <a:accent6>
        <a:srgbClr val="6C8A78"/>
      </a:accent6>
      <a:hlink>
        <a:srgbClr val="7AA4DA"/>
      </a:hlink>
      <a:folHlink>
        <a:srgbClr val="6B8FC0"/>
      </a:folHlink>
    </a:clrScheme>
    <a:fontScheme name="MIRVAC">
      <a:majorFont>
        <a:latin typeface="Roboto Medium"/>
        <a:ea typeface=""/>
        <a:cs typeface=""/>
      </a:majorFont>
      <a:minorFont>
        <a:latin typeface="Roboto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dirty="0" smtClean="0"/>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171450" indent="-171450">
          <a:buClr>
            <a:schemeClr val="accent1"/>
          </a:buClr>
          <a:buFont typeface=".AppleSystemUIFont" charset="-120"/>
          <a:buChar char="»"/>
          <a:defRPr sz="1100" smtClean="0">
            <a:solidFill>
              <a:schemeClr val="tx2"/>
            </a:solidFill>
            <a:latin typeface="Frank Ruhl Libre" charset="0"/>
            <a:ea typeface="Frank Ruhl Libre" charset="0"/>
            <a:cs typeface="Frank Ruhl Libre" charset="0"/>
          </a:defRPr>
        </a:defPPr>
      </a:lstStyle>
    </a:txDef>
  </a:objectDefaults>
  <a:extraClrSchemeLst/>
  <a:extLst>
    <a:ext uri="{05A4C25C-085E-4340-85A3-A5531E510DB2}">
      <thm15:themeFamily xmlns:thm15="http://schemas.microsoft.com/office/thememl/2012/main" name="Mirvac_MasterBrand_Theme_16X9_FA1" id="{D8B070A5-D545-0843-8657-28CE34C329E3}" vid="{F2868863-19FC-5F44-AB65-34E606525D0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804E59A1FD44B47BB991D7BB7E1D05A" ma:contentTypeVersion="17" ma:contentTypeDescription="Create a new document." ma:contentTypeScope="" ma:versionID="14c5f8ab6cfc71e0301e14087301415f">
  <xsd:schema xmlns:xsd="http://www.w3.org/2001/XMLSchema" xmlns:xs="http://www.w3.org/2001/XMLSchema" xmlns:p="http://schemas.microsoft.com/office/2006/metadata/properties" xmlns:ns2="8432aebb-9c3d-4953-a5f6-4dfa39fa5af9" xmlns:ns3="c8b88193-cb3d-49c4-ab42-a68823e99dc5" targetNamespace="http://schemas.microsoft.com/office/2006/metadata/properties" ma:root="true" ma:fieldsID="b89d2f9690bfc3e69af6228d820e08bd" ns2:_="" ns3:_="">
    <xsd:import namespace="8432aebb-9c3d-4953-a5f6-4dfa39fa5af9"/>
    <xsd:import namespace="c8b88193-cb3d-49c4-ab42-a68823e99d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BU"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2aebb-9c3d-4953-a5f6-4dfa39fa5a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BU" ma:index="21" nillable="true" ma:displayName="BU" ma:format="Dropdown" ma:internalName="BU">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a0c2155-436b-4c33-ad05-21b2eed2323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b88193-cb3d-49c4-ab42-a68823e99d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a90b8c0-ea4b-4434-af1f-cc87728359e0}" ma:internalName="TaxCatchAll" ma:showField="CatchAllData" ma:web="c8b88193-cb3d-49c4-ab42-a68823e99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8b88193-cb3d-49c4-ab42-a68823e99dc5" xsi:nil="true"/>
    <lcf76f155ced4ddcb4097134ff3c332f xmlns="8432aebb-9c3d-4953-a5f6-4dfa39fa5af9">
      <Terms xmlns="http://schemas.microsoft.com/office/infopath/2007/PartnerControls"/>
    </lcf76f155ced4ddcb4097134ff3c332f>
    <BU xmlns="8432aebb-9c3d-4953-a5f6-4dfa39fa5af9" xsi:nil="true"/>
    <SharedWithUsers xmlns="c8b88193-cb3d-49c4-ab42-a68823e99dc5">
      <UserInfo>
        <DisplayName/>
        <AccountId xsi:nil="true"/>
        <AccountType/>
      </UserInfo>
    </SharedWithUsers>
  </documentManagement>
</p:properties>
</file>

<file path=customXml/itemProps1.xml><?xml version="1.0" encoding="utf-8"?>
<ds:datastoreItem xmlns:ds="http://schemas.openxmlformats.org/officeDocument/2006/customXml" ds:itemID="{F54E437F-95F5-4881-82B3-2D5A986329D5}">
  <ds:schemaRefs>
    <ds:schemaRef ds:uri="http://schemas.openxmlformats.org/officeDocument/2006/bibliography"/>
  </ds:schemaRefs>
</ds:datastoreItem>
</file>

<file path=customXml/itemProps2.xml><?xml version="1.0" encoding="utf-8"?>
<ds:datastoreItem xmlns:ds="http://schemas.openxmlformats.org/officeDocument/2006/customXml" ds:itemID="{DFAE2E30-8FD1-4CBD-BAC9-41C82DB6247B}"/>
</file>

<file path=customXml/itemProps3.xml><?xml version="1.0" encoding="utf-8"?>
<ds:datastoreItem xmlns:ds="http://schemas.openxmlformats.org/officeDocument/2006/customXml" ds:itemID="{D6449DF7-A134-4AA2-9C36-E60A5EE665BC}">
  <ds:schemaRefs>
    <ds:schemaRef ds:uri="http://schemas.microsoft.com/sharepoint/v3/contenttype/forms"/>
  </ds:schemaRefs>
</ds:datastoreItem>
</file>

<file path=customXml/itemProps4.xml><?xml version="1.0" encoding="utf-8"?>
<ds:datastoreItem xmlns:ds="http://schemas.openxmlformats.org/officeDocument/2006/customXml" ds:itemID="{E35477FD-1492-4DD3-AC81-36C939B1E298}">
  <ds:schemaRefs>
    <ds:schemaRef ds:uri="http://schemas.microsoft.com/office/2006/metadata/properties"/>
    <ds:schemaRef ds:uri="http://schemas.microsoft.com/office/infopath/2007/PartnerControls"/>
    <ds:schemaRef ds:uri="17886798-89c4-412a-9ddb-502b72e5cca3"/>
    <ds:schemaRef ds:uri="6febdd6b-d6b0-4736-9e95-b5cc6801892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11935</Words>
  <Characters>68032</Characters>
  <Application>Microsoft Office Word</Application>
  <DocSecurity>4</DocSecurity>
  <Lines>566</Lines>
  <Paragraphs>159</Paragraphs>
  <ScaleCrop>false</ScaleCrop>
  <Company>True Alliance</Company>
  <LinksUpToDate>false</LinksUpToDate>
  <CharactersWithSpaces>79808</CharactersWithSpaces>
  <SharedDoc>false</SharedDoc>
  <HLinks>
    <vt:vector size="828" baseType="variant">
      <vt:variant>
        <vt:i4>5308426</vt:i4>
      </vt:variant>
      <vt:variant>
        <vt:i4>645</vt:i4>
      </vt:variant>
      <vt:variant>
        <vt:i4>0</vt:i4>
      </vt:variant>
      <vt:variant>
        <vt:i4>5</vt:i4>
      </vt:variant>
      <vt:variant>
        <vt:lpwstr>https://mirvacau.sharepoint.com/sites/OIHealthSafetyandEnvironment/SitePages/Training.aspx?web=1</vt:lpwstr>
      </vt:variant>
      <vt:variant>
        <vt:lpwstr/>
      </vt:variant>
      <vt:variant>
        <vt:i4>5832750</vt:i4>
      </vt:variant>
      <vt:variant>
        <vt:i4>642</vt:i4>
      </vt:variant>
      <vt:variant>
        <vt:i4>0</vt:i4>
      </vt:variant>
      <vt:variant>
        <vt:i4>5</vt:i4>
      </vt:variant>
      <vt:variant>
        <vt:lpwstr>https://mirvacau.sharepoint.com/sites/HealthSafetyandEnvironment/_layouts/15/Doc.aspx?sourcedoc=%7B557EA1E0-F39D-475D-9A80-E74DAC7281A5%7D&amp;file=Document%20Filing%20Procedure.doc&amp;action=default&amp;mobileredirect=true&amp;DefaultItemOpen=1</vt:lpwstr>
      </vt:variant>
      <vt:variant>
        <vt:lpwstr/>
      </vt:variant>
      <vt:variant>
        <vt:i4>2490465</vt:i4>
      </vt:variant>
      <vt:variant>
        <vt:i4>639</vt:i4>
      </vt:variant>
      <vt:variant>
        <vt:i4>0</vt:i4>
      </vt:variant>
      <vt:variant>
        <vt:i4>5</vt:i4>
      </vt:variant>
      <vt:variant>
        <vt:lpwstr>https://mirvacau.sharepoint.com/sites/OIHealthSafetyandEnvironment</vt:lpwstr>
      </vt:variant>
      <vt:variant>
        <vt:lpwstr/>
      </vt:variant>
      <vt:variant>
        <vt:i4>2621566</vt:i4>
      </vt:variant>
      <vt:variant>
        <vt:i4>636</vt:i4>
      </vt:variant>
      <vt:variant>
        <vt:i4>0</vt:i4>
      </vt:variant>
      <vt:variant>
        <vt:i4>5</vt:i4>
      </vt:variant>
      <vt:variant>
        <vt:lpwstr>https://mirvacau.sharepoint.com/sites/HealthSafetyandEnvironment/SitePages/Legislation,-Codes-of-Practice-and-Standards.aspx?web=1</vt:lpwstr>
      </vt:variant>
      <vt:variant>
        <vt:lpwstr/>
      </vt:variant>
      <vt:variant>
        <vt:i4>2621566</vt:i4>
      </vt:variant>
      <vt:variant>
        <vt:i4>633</vt:i4>
      </vt:variant>
      <vt:variant>
        <vt:i4>0</vt:i4>
      </vt:variant>
      <vt:variant>
        <vt:i4>5</vt:i4>
      </vt:variant>
      <vt:variant>
        <vt:lpwstr>https://mirvacau.sharepoint.com/sites/HealthSafetyandEnvironment/SitePages/Legislation,-Codes-of-Practice-and-Standards.aspx?web=1</vt:lpwstr>
      </vt:variant>
      <vt:variant>
        <vt:lpwstr/>
      </vt:variant>
      <vt:variant>
        <vt:i4>7471230</vt:i4>
      </vt:variant>
      <vt:variant>
        <vt:i4>630</vt:i4>
      </vt:variant>
      <vt:variant>
        <vt:i4>0</vt:i4>
      </vt:variant>
      <vt:variant>
        <vt:i4>5</vt:i4>
      </vt:variant>
      <vt:variant>
        <vt:lpwstr>http://www.esv.vic.gov.au/</vt:lpwstr>
      </vt:variant>
      <vt:variant>
        <vt:lpwstr/>
      </vt:variant>
      <vt:variant>
        <vt:i4>6619261</vt:i4>
      </vt:variant>
      <vt:variant>
        <vt:i4>627</vt:i4>
      </vt:variant>
      <vt:variant>
        <vt:i4>0</vt:i4>
      </vt:variant>
      <vt:variant>
        <vt:i4>5</vt:i4>
      </vt:variant>
      <vt:variant>
        <vt:lpwstr>http://www.epa.vic.gov.au/</vt:lpwstr>
      </vt:variant>
      <vt:variant>
        <vt:lpwstr/>
      </vt:variant>
      <vt:variant>
        <vt:i4>7733370</vt:i4>
      </vt:variant>
      <vt:variant>
        <vt:i4>624</vt:i4>
      </vt:variant>
      <vt:variant>
        <vt:i4>0</vt:i4>
      </vt:variant>
      <vt:variant>
        <vt:i4>5</vt:i4>
      </vt:variant>
      <vt:variant>
        <vt:lpwstr>http://www.vwa.vic.gov.au/</vt:lpwstr>
      </vt:variant>
      <vt:variant>
        <vt:lpwstr/>
      </vt:variant>
      <vt:variant>
        <vt:i4>4325407</vt:i4>
      </vt:variant>
      <vt:variant>
        <vt:i4>621</vt:i4>
      </vt:variant>
      <vt:variant>
        <vt:i4>0</vt:i4>
      </vt:variant>
      <vt:variant>
        <vt:i4>5</vt:i4>
      </vt:variant>
      <vt:variant>
        <vt:lpwstr>http://www.epa.wa.gov.au/</vt:lpwstr>
      </vt:variant>
      <vt:variant>
        <vt:lpwstr/>
      </vt:variant>
      <vt:variant>
        <vt:i4>5767244</vt:i4>
      </vt:variant>
      <vt:variant>
        <vt:i4>618</vt:i4>
      </vt:variant>
      <vt:variant>
        <vt:i4>0</vt:i4>
      </vt:variant>
      <vt:variant>
        <vt:i4>5</vt:i4>
      </vt:variant>
      <vt:variant>
        <vt:lpwstr>http://www.safetyline.wa.gov.au/</vt:lpwstr>
      </vt:variant>
      <vt:variant>
        <vt:lpwstr/>
      </vt:variant>
      <vt:variant>
        <vt:i4>7798901</vt:i4>
      </vt:variant>
      <vt:variant>
        <vt:i4>615</vt:i4>
      </vt:variant>
      <vt:variant>
        <vt:i4>0</vt:i4>
      </vt:variant>
      <vt:variant>
        <vt:i4>5</vt:i4>
      </vt:variant>
      <vt:variant>
        <vt:lpwstr>http://www.epa.tas.gov.au/</vt:lpwstr>
      </vt:variant>
      <vt:variant>
        <vt:lpwstr/>
      </vt:variant>
      <vt:variant>
        <vt:i4>1114123</vt:i4>
      </vt:variant>
      <vt:variant>
        <vt:i4>612</vt:i4>
      </vt:variant>
      <vt:variant>
        <vt:i4>0</vt:i4>
      </vt:variant>
      <vt:variant>
        <vt:i4>5</vt:i4>
      </vt:variant>
      <vt:variant>
        <vt:lpwstr>http://www.workcover.tas.gov.au/</vt:lpwstr>
      </vt:variant>
      <vt:variant>
        <vt:lpwstr/>
      </vt:variant>
      <vt:variant>
        <vt:i4>4587551</vt:i4>
      </vt:variant>
      <vt:variant>
        <vt:i4>609</vt:i4>
      </vt:variant>
      <vt:variant>
        <vt:i4>0</vt:i4>
      </vt:variant>
      <vt:variant>
        <vt:i4>5</vt:i4>
      </vt:variant>
      <vt:variant>
        <vt:lpwstr>http://www.epa.sa.gov.au/</vt:lpwstr>
      </vt:variant>
      <vt:variant>
        <vt:lpwstr/>
      </vt:variant>
      <vt:variant>
        <vt:i4>4653087</vt:i4>
      </vt:variant>
      <vt:variant>
        <vt:i4>606</vt:i4>
      </vt:variant>
      <vt:variant>
        <vt:i4>0</vt:i4>
      </vt:variant>
      <vt:variant>
        <vt:i4>5</vt:i4>
      </vt:variant>
      <vt:variant>
        <vt:lpwstr>http://www.workcover.com/</vt:lpwstr>
      </vt:variant>
      <vt:variant>
        <vt:lpwstr/>
      </vt:variant>
      <vt:variant>
        <vt:i4>7602272</vt:i4>
      </vt:variant>
      <vt:variant>
        <vt:i4>603</vt:i4>
      </vt:variant>
      <vt:variant>
        <vt:i4>0</vt:i4>
      </vt:variant>
      <vt:variant>
        <vt:i4>5</vt:i4>
      </vt:variant>
      <vt:variant>
        <vt:lpwstr>http://www.ehp.qld.gov.au/</vt:lpwstr>
      </vt:variant>
      <vt:variant>
        <vt:lpwstr/>
      </vt:variant>
      <vt:variant>
        <vt:i4>6488117</vt:i4>
      </vt:variant>
      <vt:variant>
        <vt:i4>600</vt:i4>
      </vt:variant>
      <vt:variant>
        <vt:i4>0</vt:i4>
      </vt:variant>
      <vt:variant>
        <vt:i4>5</vt:i4>
      </vt:variant>
      <vt:variant>
        <vt:lpwstr>http://www.worksafe.qld.gov.au/</vt:lpwstr>
      </vt:variant>
      <vt:variant>
        <vt:lpwstr/>
      </vt:variant>
      <vt:variant>
        <vt:i4>6684781</vt:i4>
      </vt:variant>
      <vt:variant>
        <vt:i4>597</vt:i4>
      </vt:variant>
      <vt:variant>
        <vt:i4>0</vt:i4>
      </vt:variant>
      <vt:variant>
        <vt:i4>5</vt:i4>
      </vt:variant>
      <vt:variant>
        <vt:lpwstr>http://www.mfe.govt.nz/</vt:lpwstr>
      </vt:variant>
      <vt:variant>
        <vt:lpwstr/>
      </vt:variant>
      <vt:variant>
        <vt:i4>6881400</vt:i4>
      </vt:variant>
      <vt:variant>
        <vt:i4>594</vt:i4>
      </vt:variant>
      <vt:variant>
        <vt:i4>0</vt:i4>
      </vt:variant>
      <vt:variant>
        <vt:i4>5</vt:i4>
      </vt:variant>
      <vt:variant>
        <vt:lpwstr>http://www.osh.govt.nz/</vt:lpwstr>
      </vt:variant>
      <vt:variant>
        <vt:lpwstr/>
      </vt:variant>
      <vt:variant>
        <vt:i4>7536764</vt:i4>
      </vt:variant>
      <vt:variant>
        <vt:i4>591</vt:i4>
      </vt:variant>
      <vt:variant>
        <vt:i4>0</vt:i4>
      </vt:variant>
      <vt:variant>
        <vt:i4>5</vt:i4>
      </vt:variant>
      <vt:variant>
        <vt:lpwstr>http://www.environment.nsw.gov.au/</vt:lpwstr>
      </vt:variant>
      <vt:variant>
        <vt:lpwstr/>
      </vt:variant>
      <vt:variant>
        <vt:i4>983065</vt:i4>
      </vt:variant>
      <vt:variant>
        <vt:i4>588</vt:i4>
      </vt:variant>
      <vt:variant>
        <vt:i4>0</vt:i4>
      </vt:variant>
      <vt:variant>
        <vt:i4>5</vt:i4>
      </vt:variant>
      <vt:variant>
        <vt:lpwstr>http://www.workcover.nsw.gov.au/</vt:lpwstr>
      </vt:variant>
      <vt:variant>
        <vt:lpwstr/>
      </vt:variant>
      <vt:variant>
        <vt:i4>1966156</vt:i4>
      </vt:variant>
      <vt:variant>
        <vt:i4>585</vt:i4>
      </vt:variant>
      <vt:variant>
        <vt:i4>0</vt:i4>
      </vt:variant>
      <vt:variant>
        <vt:i4>5</vt:i4>
      </vt:variant>
      <vt:variant>
        <vt:lpwstr>http://www.enviroment.act.gov.au/</vt:lpwstr>
      </vt:variant>
      <vt:variant>
        <vt:lpwstr/>
      </vt:variant>
      <vt:variant>
        <vt:i4>1572940</vt:i4>
      </vt:variant>
      <vt:variant>
        <vt:i4>582</vt:i4>
      </vt:variant>
      <vt:variant>
        <vt:i4>0</vt:i4>
      </vt:variant>
      <vt:variant>
        <vt:i4>5</vt:i4>
      </vt:variant>
      <vt:variant>
        <vt:lpwstr>http://www.worksafety.act.gov.au/</vt:lpwstr>
      </vt:variant>
      <vt:variant>
        <vt:lpwstr/>
      </vt:variant>
      <vt:variant>
        <vt:i4>7405625</vt:i4>
      </vt:variant>
      <vt:variant>
        <vt:i4>579</vt:i4>
      </vt:variant>
      <vt:variant>
        <vt:i4>0</vt:i4>
      </vt:variant>
      <vt:variant>
        <vt:i4>5</vt:i4>
      </vt:variant>
      <vt:variant>
        <vt:lpwstr>http://www.fsc.gov.au/</vt:lpwstr>
      </vt:variant>
      <vt:variant>
        <vt:lpwstr/>
      </vt:variant>
      <vt:variant>
        <vt:i4>589891</vt:i4>
      </vt:variant>
      <vt:variant>
        <vt:i4>576</vt:i4>
      </vt:variant>
      <vt:variant>
        <vt:i4>0</vt:i4>
      </vt:variant>
      <vt:variant>
        <vt:i4>5</vt:i4>
      </vt:variant>
      <vt:variant>
        <vt:lpwstr>http://www.safeworkaustralia.gov.au/</vt:lpwstr>
      </vt:variant>
      <vt:variant>
        <vt:lpwstr/>
      </vt:variant>
      <vt:variant>
        <vt:i4>2556008</vt:i4>
      </vt:variant>
      <vt:variant>
        <vt:i4>573</vt:i4>
      </vt:variant>
      <vt:variant>
        <vt:i4>0</vt:i4>
      </vt:variant>
      <vt:variant>
        <vt:i4>5</vt:i4>
      </vt:variant>
      <vt:variant>
        <vt:lpwstr>https://mirvacau.sharepoint.com/sites/OIHealthSafetyandEnvironment/Assets/Forms/AllItems.aspx?web=1</vt:lpwstr>
      </vt:variant>
      <vt:variant>
        <vt:lpwstr/>
      </vt:variant>
      <vt:variant>
        <vt:i4>5177431</vt:i4>
      </vt:variant>
      <vt:variant>
        <vt:i4>570</vt:i4>
      </vt:variant>
      <vt:variant>
        <vt:i4>0</vt:i4>
      </vt:variant>
      <vt:variant>
        <vt:i4>5</vt:i4>
      </vt:variant>
      <vt:variant>
        <vt:lpwstr>https://mirvacau.sharepoint.com/sites/HealthSafetyandEnvironment/SitePages/EAP.aspx?web=1</vt:lpwstr>
      </vt:variant>
      <vt:variant>
        <vt:lpwstr/>
      </vt:variant>
      <vt:variant>
        <vt:i4>2490483</vt:i4>
      </vt:variant>
      <vt:variant>
        <vt:i4>567</vt:i4>
      </vt:variant>
      <vt:variant>
        <vt:i4>0</vt:i4>
      </vt:variant>
      <vt:variant>
        <vt:i4>5</vt:i4>
      </vt:variant>
      <vt:variant>
        <vt:lpwstr>https://mirvacau.sharepoint.com/sites/HealthSafetyandEnvironment/SiteAssets/SitePages/Safety/HSE Management System Guide v5.pdf</vt:lpwstr>
      </vt:variant>
      <vt:variant>
        <vt:lpwstr/>
      </vt:variant>
      <vt:variant>
        <vt:i4>2818142</vt:i4>
      </vt:variant>
      <vt:variant>
        <vt:i4>564</vt:i4>
      </vt:variant>
      <vt:variant>
        <vt:i4>0</vt:i4>
      </vt:variant>
      <vt:variant>
        <vt:i4>5</vt:i4>
      </vt:variant>
      <vt:variant>
        <vt:lpwstr>https://mirvacau.sharepoint.com/:w:/r/sites/HealthSafetyandEnvironment/_layouts/15/Doc.aspx?sourcedoc=%7B5C3E412E-6E74-4BA3-8658-F9B2B89A57A4%7D&amp;file=Injury%20Management%20and%20Return%20to%20Work%20Manual.docx&amp;action=default&amp;mobileredirect=true</vt:lpwstr>
      </vt:variant>
      <vt:variant>
        <vt:lpwstr/>
      </vt:variant>
      <vt:variant>
        <vt:i4>3342433</vt:i4>
      </vt:variant>
      <vt:variant>
        <vt:i4>561</vt:i4>
      </vt:variant>
      <vt:variant>
        <vt:i4>0</vt:i4>
      </vt:variant>
      <vt:variant>
        <vt:i4>5</vt:i4>
      </vt:variant>
      <vt:variant>
        <vt:lpwstr>https://mirvacau.sharepoint.com/sites/GroupRisk/BCP Documents/Forms/AllItems.aspx?id=%2Fsites%2FGroupRisk%2FBCP%20Documents%2FCrisis%20%26%20Incident%20Managment%20Plan%2Epdf&amp;parent=%2Fsites%2FGroupRisk%2FBCP%20Documents&amp;p=true&amp;CID=7884bd0b-fbb8-43e0-bab1-536ce78633e7</vt:lpwstr>
      </vt:variant>
      <vt:variant>
        <vt:lpwstr/>
      </vt:variant>
      <vt:variant>
        <vt:i4>3014700</vt:i4>
      </vt:variant>
      <vt:variant>
        <vt:i4>558</vt:i4>
      </vt:variant>
      <vt:variant>
        <vt:i4>0</vt:i4>
      </vt:variant>
      <vt:variant>
        <vt:i4>5</vt:i4>
      </vt:variant>
      <vt:variant>
        <vt:lpwstr>https://mirvacau.sharepoint.com/sites/GroupRisk/BCP Documents/Forms/AllItems.aspx?id=%2Fsites%2FGroupRisk%2FBCP%20Documents%2FCrisis%20%20Incident%20Managment%20Plan%20Quick%20Reference%2Epdf&amp;parent=%2Fsites%2FGroupRisk%2FBCP%20Documents&amp;p=true&amp;CID=87aec5fc-e0dc-4e0c-8165-994ccb734bbf</vt:lpwstr>
      </vt:variant>
      <vt:variant>
        <vt:lpwstr/>
      </vt:variant>
      <vt:variant>
        <vt:i4>3342433</vt:i4>
      </vt:variant>
      <vt:variant>
        <vt:i4>555</vt:i4>
      </vt:variant>
      <vt:variant>
        <vt:i4>0</vt:i4>
      </vt:variant>
      <vt:variant>
        <vt:i4>5</vt:i4>
      </vt:variant>
      <vt:variant>
        <vt:lpwstr>https://mirvacau.sharepoint.com/sites/GroupRisk/BCP Documents/Forms/AllItems.aspx?id=%2Fsites%2FGroupRisk%2FBCP%20Documents%2FCrisis%20%26%20Incident%20Managment%20Plan%2Epdf&amp;parent=%2Fsites%2FGroupRisk%2FBCP%20Documents&amp;p=true&amp;CID=7884bd0b-fbb8-43e0-bab1-536ce78633e7</vt:lpwstr>
      </vt:variant>
      <vt:variant>
        <vt:lpwstr/>
      </vt:variant>
      <vt:variant>
        <vt:i4>2490483</vt:i4>
      </vt:variant>
      <vt:variant>
        <vt:i4>552</vt:i4>
      </vt:variant>
      <vt:variant>
        <vt:i4>0</vt:i4>
      </vt:variant>
      <vt:variant>
        <vt:i4>5</vt:i4>
      </vt:variant>
      <vt:variant>
        <vt:lpwstr>https://mirvacau.sharepoint.com/sites/HealthSafetyandEnvironment/SiteAssets/SitePages/Safety/HSE Management System Guide v5.pdf</vt:lpwstr>
      </vt:variant>
      <vt:variant>
        <vt:lpwstr/>
      </vt:variant>
      <vt:variant>
        <vt:i4>7340130</vt:i4>
      </vt:variant>
      <vt:variant>
        <vt:i4>549</vt:i4>
      </vt:variant>
      <vt:variant>
        <vt:i4>0</vt:i4>
      </vt:variant>
      <vt:variant>
        <vt:i4>5</vt:i4>
      </vt:variant>
      <vt:variant>
        <vt:lpwstr>https://mirvacau.sharepoint.com/sites/OIHealthSafetyandEnvironment/Lists/Audit Calendar/calendar.aspx?web=1</vt:lpwstr>
      </vt:variant>
      <vt:variant>
        <vt:lpwstr/>
      </vt:variant>
      <vt:variant>
        <vt:i4>589869</vt:i4>
      </vt:variant>
      <vt:variant>
        <vt:i4>546</vt:i4>
      </vt:variant>
      <vt:variant>
        <vt:i4>0</vt:i4>
      </vt:variant>
      <vt:variant>
        <vt:i4>5</vt:i4>
      </vt:variant>
      <vt:variant>
        <vt:lpwstr>https://mirvacau.sharepoint.com/:w:/r/sites/HealthSafetyandEnvironment/_layouts/15/Doc.aspx?sourcedoc=%7BA577927B-75FA-4ED9-BCEC-50B4B70F16DB%7D&amp;file=Audit%20Procedure.doc&amp;action=default&amp;mobileredirect=true</vt:lpwstr>
      </vt:variant>
      <vt:variant>
        <vt:lpwstr/>
      </vt:variant>
      <vt:variant>
        <vt:i4>7012435</vt:i4>
      </vt:variant>
      <vt:variant>
        <vt:i4>543</vt:i4>
      </vt:variant>
      <vt:variant>
        <vt:i4>0</vt:i4>
      </vt:variant>
      <vt:variant>
        <vt:i4>5</vt:i4>
      </vt:variant>
      <vt:variant>
        <vt:lpwstr>https://mirvacau.sharepoint.com/:w:/r/sites/HealthSafetyandEnvironment/_layouts/15/Doc.aspx?sourcedoc=%7B77443021-817D-4F52-8D8B-B4CB8496CA76%7D&amp;file=Isolation%20Lockout%20Tagout%20MMR.DOCX&amp;action=default&amp;mobileredirect=true</vt:lpwstr>
      </vt:variant>
      <vt:variant>
        <vt:lpwstr/>
      </vt:variant>
      <vt:variant>
        <vt:i4>7012435</vt:i4>
      </vt:variant>
      <vt:variant>
        <vt:i4>540</vt:i4>
      </vt:variant>
      <vt:variant>
        <vt:i4>0</vt:i4>
      </vt:variant>
      <vt:variant>
        <vt:i4>5</vt:i4>
      </vt:variant>
      <vt:variant>
        <vt:lpwstr>https://mirvacau.sharepoint.com/:w:/r/sites/HealthSafetyandEnvironment/_layouts/15/Doc.aspx?sourcedoc=%7B77443021-817D-4F52-8D8B-B4CB8496CA76%7D&amp;file=Isolation%20Lockout%20Tagout%20MMR.DOCX&amp;action=default&amp;mobileredirect=true</vt:lpwstr>
      </vt:variant>
      <vt:variant>
        <vt:lpwstr/>
      </vt:variant>
      <vt:variant>
        <vt:i4>589870</vt:i4>
      </vt:variant>
      <vt:variant>
        <vt:i4>537</vt:i4>
      </vt:variant>
      <vt:variant>
        <vt:i4>0</vt:i4>
      </vt:variant>
      <vt:variant>
        <vt:i4>5</vt:i4>
      </vt:variant>
      <vt:variant>
        <vt:lpwstr>https://mirvacau.sharepoint.com/:w:/r/sites/HealthSafetyandEnvironment/_layouts/15/Doc.aspx?sourcedoc=%7BBAEBD7BF-D122-42E4-9F20-5815D236DC1B%7D&amp;file=Plant%2C%20Equipment%20and%20Tools%20MMR.DOCX&amp;action=default&amp;mobileredirect=true</vt:lpwstr>
      </vt:variant>
      <vt:variant>
        <vt:lpwstr/>
      </vt:variant>
      <vt:variant>
        <vt:i4>7077894</vt:i4>
      </vt:variant>
      <vt:variant>
        <vt:i4>534</vt:i4>
      </vt:variant>
      <vt:variant>
        <vt:i4>0</vt:i4>
      </vt:variant>
      <vt:variant>
        <vt:i4>5</vt:i4>
      </vt:variant>
      <vt:variant>
        <vt:lpwstr>https://mirvacau.sharepoint.com/:w:/r/sites/HealthSafetyandEnvironment/_layouts/15/Doc.aspx?sourcedoc=%7BE5C06DC9-135A-46A0-A86F-4E57E1D15A5E%7D&amp;file=Plant%20Arrival%20Checklist.docx&amp;action=default&amp;mobileredirect=true</vt:lpwstr>
      </vt:variant>
      <vt:variant>
        <vt:lpwstr/>
      </vt:variant>
      <vt:variant>
        <vt:i4>4784231</vt:i4>
      </vt:variant>
      <vt:variant>
        <vt:i4>516</vt:i4>
      </vt:variant>
      <vt:variant>
        <vt:i4>0</vt:i4>
      </vt:variant>
      <vt:variant>
        <vt:i4>5</vt:i4>
      </vt:variant>
      <vt:variant>
        <vt:lpwstr>http://intranet/mirvac/dscgi/ds.py/Get/File-39930/Evacuation_Evaluation_Checklist_HSEF2.87-B.doc</vt:lpwstr>
      </vt:variant>
      <vt:variant>
        <vt:lpwstr/>
      </vt:variant>
      <vt:variant>
        <vt:i4>4784231</vt:i4>
      </vt:variant>
      <vt:variant>
        <vt:i4>507</vt:i4>
      </vt:variant>
      <vt:variant>
        <vt:i4>0</vt:i4>
      </vt:variant>
      <vt:variant>
        <vt:i4>5</vt:i4>
      </vt:variant>
      <vt:variant>
        <vt:lpwstr>http://intranet/mirvac/dscgi/ds.py/Get/File-39930/Evacuation_Evaluation_Checklist_HSEF2.87-B.doc</vt:lpwstr>
      </vt:variant>
      <vt:variant>
        <vt:lpwstr/>
      </vt:variant>
      <vt:variant>
        <vt:i4>4522106</vt:i4>
      </vt:variant>
      <vt:variant>
        <vt:i4>462</vt:i4>
      </vt:variant>
      <vt:variant>
        <vt:i4>0</vt:i4>
      </vt:variant>
      <vt:variant>
        <vt:i4>5</vt:i4>
      </vt:variant>
      <vt:variant>
        <vt:lpwstr>https://mirvacau.sharepoint.com/:w:/r/sites/HealthSafetyandEnvironment/_layouts/15/Doc.aspx?sourcedoc=%7B6919AAE7-2A2A-48A5-9192-38A494A86868%7D&amp;file=Emergency%20Call%20Ambulance.docx&amp;action=default&amp;mobileredirect=true</vt:lpwstr>
      </vt:variant>
      <vt:variant>
        <vt:lpwstr/>
      </vt:variant>
      <vt:variant>
        <vt:i4>7012353</vt:i4>
      </vt:variant>
      <vt:variant>
        <vt:i4>459</vt:i4>
      </vt:variant>
      <vt:variant>
        <vt:i4>0</vt:i4>
      </vt:variant>
      <vt:variant>
        <vt:i4>5</vt:i4>
      </vt:variant>
      <vt:variant>
        <vt:lpwstr>https://mirvacau.sharepoint.com/:w:/r/sites/HealthSafetyandEnvironment/_layouts/15/Doc.aspx?sourcedoc=%7B568AE5EE-A33F-4DFE-A0F4-451CBB6FE35A%7D&amp;file=Emergency%20Preparedness%20and%20Response%20MMR.docx&amp;action=default&amp;mobileredirect=true</vt:lpwstr>
      </vt:variant>
      <vt:variant>
        <vt:lpwstr/>
      </vt:variant>
      <vt:variant>
        <vt:i4>7012353</vt:i4>
      </vt:variant>
      <vt:variant>
        <vt:i4>456</vt:i4>
      </vt:variant>
      <vt:variant>
        <vt:i4>0</vt:i4>
      </vt:variant>
      <vt:variant>
        <vt:i4>5</vt:i4>
      </vt:variant>
      <vt:variant>
        <vt:lpwstr>https://mirvacau.sharepoint.com/:w:/r/sites/HealthSafetyandEnvironment/_layouts/15/Doc.aspx?sourcedoc=%7B568AE5EE-A33F-4DFE-A0F4-451CBB6FE35A%7D&amp;file=Emergency%20Preparedness%20and%20Response%20MMR.docx&amp;action=default&amp;mobileredirect=true</vt:lpwstr>
      </vt:variant>
      <vt:variant>
        <vt:lpwstr/>
      </vt:variant>
      <vt:variant>
        <vt:i4>2949186</vt:i4>
      </vt:variant>
      <vt:variant>
        <vt:i4>453</vt:i4>
      </vt:variant>
      <vt:variant>
        <vt:i4>0</vt:i4>
      </vt:variant>
      <vt:variant>
        <vt:i4>5</vt:i4>
      </vt:variant>
      <vt:variant>
        <vt:lpwstr>https://mirvacau.sharepoint.com/:w:/r/sites/HealthSafetyandEnvironment/_layouts/15/Doc.aspx?sourcedoc=%7BC3E51550-1BA6-4716-A5A0-B5C9ADD7C3DD%7D&amp;file=Emergency%20Response%20Plan%20Template.docx&amp;action=default&amp;mobileredirect=true</vt:lpwstr>
      </vt:variant>
      <vt:variant>
        <vt:lpwstr/>
      </vt:variant>
      <vt:variant>
        <vt:i4>7012353</vt:i4>
      </vt:variant>
      <vt:variant>
        <vt:i4>450</vt:i4>
      </vt:variant>
      <vt:variant>
        <vt:i4>0</vt:i4>
      </vt:variant>
      <vt:variant>
        <vt:i4>5</vt:i4>
      </vt:variant>
      <vt:variant>
        <vt:lpwstr>https://mirvacau.sharepoint.com/:w:/r/sites/HealthSafetyandEnvironment/_layouts/15/Doc.aspx?sourcedoc=%7B568AE5EE-A33F-4DFE-A0F4-451CBB6FE35A%7D&amp;file=Emergency%20Preparedness%20and%20Response%20MMR.docx&amp;action=default&amp;mobileredirect=true</vt:lpwstr>
      </vt:variant>
      <vt:variant>
        <vt:lpwstr/>
      </vt:variant>
      <vt:variant>
        <vt:i4>2490483</vt:i4>
      </vt:variant>
      <vt:variant>
        <vt:i4>447</vt:i4>
      </vt:variant>
      <vt:variant>
        <vt:i4>0</vt:i4>
      </vt:variant>
      <vt:variant>
        <vt:i4>5</vt:i4>
      </vt:variant>
      <vt:variant>
        <vt:lpwstr>https://mirvacau.sharepoint.com/sites/HealthSafetyandEnvironment/SiteAssets/SitePages/Safety/HSE Management System Guide v5.pdf</vt:lpwstr>
      </vt:variant>
      <vt:variant>
        <vt:lpwstr/>
      </vt:variant>
      <vt:variant>
        <vt:i4>1310797</vt:i4>
      </vt:variant>
      <vt:variant>
        <vt:i4>444</vt:i4>
      </vt:variant>
      <vt:variant>
        <vt:i4>0</vt:i4>
      </vt:variant>
      <vt:variant>
        <vt:i4>5</vt:i4>
      </vt:variant>
      <vt:variant>
        <vt:lpwstr>https://home.mirvac.com.au/hubs/ops/HSE/Docs/Documents/Service Provider Permit for Works To Proceed.doc?Web=1</vt:lpwstr>
      </vt:variant>
      <vt:variant>
        <vt:lpwstr/>
      </vt:variant>
      <vt:variant>
        <vt:i4>8192108</vt:i4>
      </vt:variant>
      <vt:variant>
        <vt:i4>441</vt:i4>
      </vt:variant>
      <vt:variant>
        <vt:i4>0</vt:i4>
      </vt:variant>
      <vt:variant>
        <vt:i4>5</vt:i4>
      </vt:variant>
      <vt:variant>
        <vt:lpwstr>https://mirvacau.sharepoint.com/sites/OfficeIndustrialTeamSite/Policies and Procedures/Forms/HSE.aspx?id=%2Fsites%2FOfficeIndustrialTeamSite%2FPolicies%20and%20Procedures%2FService%20Provider%20Management%20Procedure%2Epdf&amp;parent=%2Fsites%2FOfficeIndustrialTeamSite%2FPolicies%20and%20Procedures</vt:lpwstr>
      </vt:variant>
      <vt:variant>
        <vt:lpwstr/>
      </vt:variant>
      <vt:variant>
        <vt:i4>2490483</vt:i4>
      </vt:variant>
      <vt:variant>
        <vt:i4>438</vt:i4>
      </vt:variant>
      <vt:variant>
        <vt:i4>0</vt:i4>
      </vt:variant>
      <vt:variant>
        <vt:i4>5</vt:i4>
      </vt:variant>
      <vt:variant>
        <vt:lpwstr>https://mirvacau.sharepoint.com/sites/HealthSafetyandEnvironment/SiteAssets/SitePages/Safety/HSE Management System Guide v5.pdf</vt:lpwstr>
      </vt:variant>
      <vt:variant>
        <vt:lpwstr/>
      </vt:variant>
      <vt:variant>
        <vt:i4>7012435</vt:i4>
      </vt:variant>
      <vt:variant>
        <vt:i4>435</vt:i4>
      </vt:variant>
      <vt:variant>
        <vt:i4>0</vt:i4>
      </vt:variant>
      <vt:variant>
        <vt:i4>5</vt:i4>
      </vt:variant>
      <vt:variant>
        <vt:lpwstr>https://mirvacau.sharepoint.com/:w:/r/sites/HealthSafetyandEnvironment/_layouts/15/Doc.aspx?sourcedoc=%7B77443021-817D-4F52-8D8B-B4CB8496CA76%7D&amp;file=Isolation%20Lockout%20Tagout%20MMR.DOCX&amp;action=default&amp;mobileredirect=true</vt:lpwstr>
      </vt:variant>
      <vt:variant>
        <vt:lpwstr/>
      </vt:variant>
      <vt:variant>
        <vt:i4>5898273</vt:i4>
      </vt:variant>
      <vt:variant>
        <vt:i4>432</vt:i4>
      </vt:variant>
      <vt:variant>
        <vt:i4>0</vt:i4>
      </vt:variant>
      <vt:variant>
        <vt:i4>5</vt:i4>
      </vt:variant>
      <vt:variant>
        <vt:lpwstr>https://mirvacau.sharepoint.com/:w:/r/sites/HealthSafetyandEnvironment/_layouts/15/Doc.aspx?sourcedoc=%7BEFA1AB08-4D1F-4426-BF15-FADF217A5A16%7D&amp;file=Incident%20Management%20Procedure.docx&amp;action=default&amp;mobileredirect=true</vt:lpwstr>
      </vt:variant>
      <vt:variant>
        <vt:lpwstr/>
      </vt:variant>
      <vt:variant>
        <vt:i4>3014781</vt:i4>
      </vt:variant>
      <vt:variant>
        <vt:i4>429</vt:i4>
      </vt:variant>
      <vt:variant>
        <vt:i4>0</vt:i4>
      </vt:variant>
      <vt:variant>
        <vt:i4>5</vt:i4>
      </vt:variant>
      <vt:variant>
        <vt:lpwstr>http://www.mirvacam.com.au/contractors</vt:lpwstr>
      </vt:variant>
      <vt:variant>
        <vt:lpwstr/>
      </vt:variant>
      <vt:variant>
        <vt:i4>2490465</vt:i4>
      </vt:variant>
      <vt:variant>
        <vt:i4>426</vt:i4>
      </vt:variant>
      <vt:variant>
        <vt:i4>0</vt:i4>
      </vt:variant>
      <vt:variant>
        <vt:i4>5</vt:i4>
      </vt:variant>
      <vt:variant>
        <vt:lpwstr>https://mirvacau.sharepoint.com/sites/OIHealthSafetyandEnvironment</vt:lpwstr>
      </vt:variant>
      <vt:variant>
        <vt:lpwstr/>
      </vt:variant>
      <vt:variant>
        <vt:i4>786461</vt:i4>
      </vt:variant>
      <vt:variant>
        <vt:i4>423</vt:i4>
      </vt:variant>
      <vt:variant>
        <vt:i4>0</vt:i4>
      </vt:variant>
      <vt:variant>
        <vt:i4>5</vt:i4>
      </vt:variant>
      <vt:variant>
        <vt:lpwstr>https://mirvacau.sharepoint.com/sites/HealthSafetyandEnvironment/SitePages/Home.aspx</vt:lpwstr>
      </vt:variant>
      <vt:variant>
        <vt:lpwstr/>
      </vt:variant>
      <vt:variant>
        <vt:i4>786461</vt:i4>
      </vt:variant>
      <vt:variant>
        <vt:i4>420</vt:i4>
      </vt:variant>
      <vt:variant>
        <vt:i4>0</vt:i4>
      </vt:variant>
      <vt:variant>
        <vt:i4>5</vt:i4>
      </vt:variant>
      <vt:variant>
        <vt:lpwstr>https://mirvacau.sharepoint.com/sites/HealthSafetyandEnvironment/SitePages/Home.aspx</vt:lpwstr>
      </vt:variant>
      <vt:variant>
        <vt:lpwstr/>
      </vt:variant>
      <vt:variant>
        <vt:i4>3473496</vt:i4>
      </vt:variant>
      <vt:variant>
        <vt:i4>417</vt:i4>
      </vt:variant>
      <vt:variant>
        <vt:i4>0</vt:i4>
      </vt:variant>
      <vt:variant>
        <vt:i4>5</vt:i4>
      </vt:variant>
      <vt:variant>
        <vt:lpwstr>https://mirvacau.sharepoint.com/:w:/r/sites/HealthSafetyandEnvironment/_layouts/15/Doc.aspx?sourcedoc=%7B1559DD99-3036-4EC2-9DAF-73B051441FCE%7D&amp;file=Consultation%20Coordination%20and%20Cooperation%20Procedure.docx&amp;action=default&amp;mobileredirect=true</vt:lpwstr>
      </vt:variant>
      <vt:variant>
        <vt:lpwstr/>
      </vt:variant>
      <vt:variant>
        <vt:i4>2097155</vt:i4>
      </vt:variant>
      <vt:variant>
        <vt:i4>414</vt:i4>
      </vt:variant>
      <vt:variant>
        <vt:i4>0</vt:i4>
      </vt:variant>
      <vt:variant>
        <vt:i4>5</vt:i4>
      </vt:variant>
      <vt:variant>
        <vt:lpwstr>https://mirvacau.sharepoint.com/:w:/r/sites/HealthSafetyandEnvironment/_layouts/15/Doc.aspx?sourcedoc=%7B4EEE10B6-2F73-4D15-B325-5DB3FAE730E6%7D&amp;file=Consultation%20Statement.doc&amp;action=default&amp;mobileredirect=true</vt:lpwstr>
      </vt:variant>
      <vt:variant>
        <vt:lpwstr/>
      </vt:variant>
      <vt:variant>
        <vt:i4>3473496</vt:i4>
      </vt:variant>
      <vt:variant>
        <vt:i4>411</vt:i4>
      </vt:variant>
      <vt:variant>
        <vt:i4>0</vt:i4>
      </vt:variant>
      <vt:variant>
        <vt:i4>5</vt:i4>
      </vt:variant>
      <vt:variant>
        <vt:lpwstr>https://mirvacau.sharepoint.com/:w:/r/sites/HealthSafetyandEnvironment/_layouts/15/Doc.aspx?sourcedoc=%7B1559DD99-3036-4EC2-9DAF-73B051441FCE%7D&amp;file=Consultation%20Coordination%20and%20Cooperation%20Procedure.docx&amp;action=default&amp;mobileredirect=true</vt:lpwstr>
      </vt:variant>
      <vt:variant>
        <vt:lpwstr/>
      </vt:variant>
      <vt:variant>
        <vt:i4>2490483</vt:i4>
      </vt:variant>
      <vt:variant>
        <vt:i4>408</vt:i4>
      </vt:variant>
      <vt:variant>
        <vt:i4>0</vt:i4>
      </vt:variant>
      <vt:variant>
        <vt:i4>5</vt:i4>
      </vt:variant>
      <vt:variant>
        <vt:lpwstr>https://mirvacau.sharepoint.com/sites/HealthSafetyandEnvironment/SiteAssets/SitePages/Safety/HSE Management System Guide v5.pdf</vt:lpwstr>
      </vt:variant>
      <vt:variant>
        <vt:lpwstr/>
      </vt:variant>
      <vt:variant>
        <vt:i4>1900562</vt:i4>
      </vt:variant>
      <vt:variant>
        <vt:i4>405</vt:i4>
      </vt:variant>
      <vt:variant>
        <vt:i4>0</vt:i4>
      </vt:variant>
      <vt:variant>
        <vt:i4>5</vt:i4>
      </vt:variant>
      <vt:variant>
        <vt:lpwstr>https://my.rapidglobal.com/Web/Account/LogOn/569</vt:lpwstr>
      </vt:variant>
      <vt:variant>
        <vt:lpwstr/>
      </vt:variant>
      <vt:variant>
        <vt:i4>786546</vt:i4>
      </vt:variant>
      <vt:variant>
        <vt:i4>402</vt:i4>
      </vt:variant>
      <vt:variant>
        <vt:i4>0</vt:i4>
      </vt:variant>
      <vt:variant>
        <vt:i4>5</vt:i4>
      </vt:variant>
      <vt:variant>
        <vt:lpwstr>https://mirvacau.sharepoint.com/:w:/r/sites/HealthSafetyandEnvironment/_layouts/15/Doc.aspx?sourcedoc=%7BA89AC59F-FAF0-4A06-91F3-38B1EAADE34C%7D&amp;file=Service%20Provider%20Authority%20for%20Works%20to%20Proceed%20Part%20B.docx&amp;action=default&amp;mobileredirect=true</vt:lpwstr>
      </vt:variant>
      <vt:variant>
        <vt:lpwstr/>
      </vt:variant>
      <vt:variant>
        <vt:i4>524331</vt:i4>
      </vt:variant>
      <vt:variant>
        <vt:i4>399</vt:i4>
      </vt:variant>
      <vt:variant>
        <vt:i4>0</vt:i4>
      </vt:variant>
      <vt:variant>
        <vt:i4>5</vt:i4>
      </vt:variant>
      <vt:variant>
        <vt:lpwstr>https://mirvacau.sharepoint.com/:w:/r/sites/HealthSafetyandEnvironment/_layouts/15/Doc.aspx?sourcedoc=%7B37513B19-655F-4D66-91EB-E18C8F0F1247%7D&amp;file=Service%20Provider%20Authority%20for%20Works%20to%20Proceed%20Part%20A.docx&amp;action=default&amp;mobileredirect=true</vt:lpwstr>
      </vt:variant>
      <vt:variant>
        <vt:lpwstr/>
      </vt:variant>
      <vt:variant>
        <vt:i4>4063271</vt:i4>
      </vt:variant>
      <vt:variant>
        <vt:i4>396</vt:i4>
      </vt:variant>
      <vt:variant>
        <vt:i4>0</vt:i4>
      </vt:variant>
      <vt:variant>
        <vt:i4>5</vt:i4>
      </vt:variant>
      <vt:variant>
        <vt:lpwstr>https://home.mirvac.com.au/hubs/ops/HSE/Docs/Documents/Hazardous Chemicals or Substances Risk Assessment.docx?Web=1</vt:lpwstr>
      </vt:variant>
      <vt:variant>
        <vt:lpwstr/>
      </vt:variant>
      <vt:variant>
        <vt:i4>3538993</vt:i4>
      </vt:variant>
      <vt:variant>
        <vt:i4>393</vt:i4>
      </vt:variant>
      <vt:variant>
        <vt:i4>0</vt:i4>
      </vt:variant>
      <vt:variant>
        <vt:i4>5</vt:i4>
      </vt:variant>
      <vt:variant>
        <vt:lpwstr>https://home.mirvac.com.au/hubs/ops/HSE/Docs/Documents/Mirvac SWMS JSEA Template.docx?Web=1</vt:lpwstr>
      </vt:variant>
      <vt:variant>
        <vt:lpwstr/>
      </vt:variant>
      <vt:variant>
        <vt:i4>6357035</vt:i4>
      </vt:variant>
      <vt:variant>
        <vt:i4>390</vt:i4>
      </vt:variant>
      <vt:variant>
        <vt:i4>0</vt:i4>
      </vt:variant>
      <vt:variant>
        <vt:i4>5</vt:i4>
      </vt:variant>
      <vt:variant>
        <vt:lpwstr>https://home.mirvac.com.au/hubs/ops/HSE/Docs/Documents/Emergency Response Plan Template.docx?Web=1</vt:lpwstr>
      </vt:variant>
      <vt:variant>
        <vt:lpwstr/>
      </vt:variant>
      <vt:variant>
        <vt:i4>6750241</vt:i4>
      </vt:variant>
      <vt:variant>
        <vt:i4>387</vt:i4>
      </vt:variant>
      <vt:variant>
        <vt:i4>0</vt:i4>
      </vt:variant>
      <vt:variant>
        <vt:i4>5</vt:i4>
      </vt:variant>
      <vt:variant>
        <vt:lpwstr>https://mirvacau.sharepoint.com/sites/HealthSafetyandEnvironment/SitePages/Critical-Risk-Management.aspx?web=1</vt:lpwstr>
      </vt:variant>
      <vt:variant>
        <vt:lpwstr/>
      </vt:variant>
      <vt:variant>
        <vt:i4>1179666</vt:i4>
      </vt:variant>
      <vt:variant>
        <vt:i4>384</vt:i4>
      </vt:variant>
      <vt:variant>
        <vt:i4>0</vt:i4>
      </vt:variant>
      <vt:variant>
        <vt:i4>5</vt:i4>
      </vt:variant>
      <vt:variant>
        <vt:lpwstr>https://home.mirvac.com.au/hubs/ops/HSE/Docs/Documents/Service Provider Authority for Works to Proceed Part A.docx?Web=1</vt:lpwstr>
      </vt:variant>
      <vt:variant>
        <vt:lpwstr/>
      </vt:variant>
      <vt:variant>
        <vt:i4>1900562</vt:i4>
      </vt:variant>
      <vt:variant>
        <vt:i4>381</vt:i4>
      </vt:variant>
      <vt:variant>
        <vt:i4>0</vt:i4>
      </vt:variant>
      <vt:variant>
        <vt:i4>5</vt:i4>
      </vt:variant>
      <vt:variant>
        <vt:lpwstr>https://my.rapidglobal.com/Web/Account/LogOn/569</vt:lpwstr>
      </vt:variant>
      <vt:variant>
        <vt:lpwstr/>
      </vt:variant>
      <vt:variant>
        <vt:i4>2490483</vt:i4>
      </vt:variant>
      <vt:variant>
        <vt:i4>378</vt:i4>
      </vt:variant>
      <vt:variant>
        <vt:i4>0</vt:i4>
      </vt:variant>
      <vt:variant>
        <vt:i4>5</vt:i4>
      </vt:variant>
      <vt:variant>
        <vt:lpwstr>https://mirvacau.sharepoint.com/sites/HealthSafetyandEnvironment/SiteAssets/SitePages/Safety/HSE Management System Guide v5.pdf</vt:lpwstr>
      </vt:variant>
      <vt:variant>
        <vt:lpwstr/>
      </vt:variant>
      <vt:variant>
        <vt:i4>8192108</vt:i4>
      </vt:variant>
      <vt:variant>
        <vt:i4>375</vt:i4>
      </vt:variant>
      <vt:variant>
        <vt:i4>0</vt:i4>
      </vt:variant>
      <vt:variant>
        <vt:i4>5</vt:i4>
      </vt:variant>
      <vt:variant>
        <vt:lpwstr>https://mirvacau.sharepoint.com/sites/OfficeIndustrialTeamSite/Policies and Procedures/Forms/HSE.aspx?id=%2Fsites%2FOfficeIndustrialTeamSite%2FPolicies%20and%20Procedures%2FService%20Provider%20Management%20Procedure%2Epdf&amp;parent=%2Fsites%2FOfficeIndustrialTeamSite%2FPolicies%20and%20Procedures</vt:lpwstr>
      </vt:variant>
      <vt:variant>
        <vt:lpwstr/>
      </vt:variant>
      <vt:variant>
        <vt:i4>7274587</vt:i4>
      </vt:variant>
      <vt:variant>
        <vt:i4>372</vt:i4>
      </vt:variant>
      <vt:variant>
        <vt:i4>0</vt:i4>
      </vt:variant>
      <vt:variant>
        <vt:i4>5</vt:i4>
      </vt:variant>
      <vt:variant>
        <vt:lpwstr>https://home.mirvac.com.au/hubs/ops/HSE/Docs/_layouts/15/WopiFrame.aspx?sourcedoc=/hubs/ops/HSE/Docs/Documents/Initiative%20Proposal%20for%20HSE%20Improvement.docx&amp;action=default&amp;DefaultItemOpen=1</vt:lpwstr>
      </vt:variant>
      <vt:variant>
        <vt:lpwstr/>
      </vt:variant>
      <vt:variant>
        <vt:i4>2621566</vt:i4>
      </vt:variant>
      <vt:variant>
        <vt:i4>369</vt:i4>
      </vt:variant>
      <vt:variant>
        <vt:i4>0</vt:i4>
      </vt:variant>
      <vt:variant>
        <vt:i4>5</vt:i4>
      </vt:variant>
      <vt:variant>
        <vt:lpwstr>https://mirvacau.sharepoint.com/sites/HealthSafetyandEnvironment/SitePages/Legislation,-Codes-of-Practice-and-Standards.aspx?web=1</vt:lpwstr>
      </vt:variant>
      <vt:variant>
        <vt:lpwstr/>
      </vt:variant>
      <vt:variant>
        <vt:i4>6750272</vt:i4>
      </vt:variant>
      <vt:variant>
        <vt:i4>366</vt:i4>
      </vt:variant>
      <vt:variant>
        <vt:i4>0</vt:i4>
      </vt:variant>
      <vt:variant>
        <vt:i4>5</vt:i4>
      </vt:variant>
      <vt:variant>
        <vt:lpwstr>https://mirvacau.sharepoint.com/:w:/r/sites/HealthSafetyandEnvironment/_layouts/15/Doc.aspx?sourcedoc=%7BFF0004A1-2811-48B9-9C6A-BE5388B78739%7D&amp;file=Design%20Out%20Our%20Risks%20(DOOR)%20Procedure.DOCX&amp;action=default&amp;mobileredirect=true</vt:lpwstr>
      </vt:variant>
      <vt:variant>
        <vt:lpwstr/>
      </vt:variant>
      <vt:variant>
        <vt:i4>2490465</vt:i4>
      </vt:variant>
      <vt:variant>
        <vt:i4>363</vt:i4>
      </vt:variant>
      <vt:variant>
        <vt:i4>0</vt:i4>
      </vt:variant>
      <vt:variant>
        <vt:i4>5</vt:i4>
      </vt:variant>
      <vt:variant>
        <vt:lpwstr>https://mirvacau.sharepoint.com/sites/OIHealthSafetyandEnvironment</vt:lpwstr>
      </vt:variant>
      <vt:variant>
        <vt:lpwstr/>
      </vt:variant>
      <vt:variant>
        <vt:i4>5177358</vt:i4>
      </vt:variant>
      <vt:variant>
        <vt:i4>360</vt:i4>
      </vt:variant>
      <vt:variant>
        <vt:i4>0</vt:i4>
      </vt:variant>
      <vt:variant>
        <vt:i4>5</vt:i4>
      </vt:variant>
      <vt:variant>
        <vt:lpwstr>https://mirvacau.sharepoint.com/sites/HealthSafetyandEnvironment</vt:lpwstr>
      </vt:variant>
      <vt:variant>
        <vt:lpwstr/>
      </vt:variant>
      <vt:variant>
        <vt:i4>2359369</vt:i4>
      </vt:variant>
      <vt:variant>
        <vt:i4>357</vt:i4>
      </vt:variant>
      <vt:variant>
        <vt:i4>0</vt:i4>
      </vt:variant>
      <vt:variant>
        <vt:i4>5</vt:i4>
      </vt:variant>
      <vt:variant>
        <vt:lpwstr>https://mirvacau.sharepoint.com/:x:/r/sites/OfficeIndustrialTeamSite/_layouts/15/Doc.aspx?sourcedoc=%7B0A5F8394-F3A0-44B5-9F91-9B22A9F5A8BC%7D&amp;file=O%26I%20Risk%20Opportunity%20Register%20Template.xlsx&amp;action=default&amp;mobileredirect=true</vt:lpwstr>
      </vt:variant>
      <vt:variant>
        <vt:lpwstr/>
      </vt:variant>
      <vt:variant>
        <vt:i4>720975</vt:i4>
      </vt:variant>
      <vt:variant>
        <vt:i4>354</vt:i4>
      </vt:variant>
      <vt:variant>
        <vt:i4>0</vt:i4>
      </vt:variant>
      <vt:variant>
        <vt:i4>5</vt:i4>
      </vt:variant>
      <vt:variant>
        <vt:lpwstr>https://mirvacau.sharepoint.com/:b:/s/HealthSafetyandEnvironment/ETKxcinqFxhDhk0xrMSLD0cBOxAe49G0KzsrvVpU890FWA?e=GbmMog</vt:lpwstr>
      </vt:variant>
      <vt:variant>
        <vt:lpwstr/>
      </vt:variant>
      <vt:variant>
        <vt:i4>3211372</vt:i4>
      </vt:variant>
      <vt:variant>
        <vt:i4>351</vt:i4>
      </vt:variant>
      <vt:variant>
        <vt:i4>0</vt:i4>
      </vt:variant>
      <vt:variant>
        <vt:i4>5</vt:i4>
      </vt:variant>
      <vt:variant>
        <vt:lpwstr>https://mirvacau.sharepoint.com/sites/HealthSafetyandEnvironment/HSE related policies/Forms/AllItems.aspx?web=1</vt:lpwstr>
      </vt:variant>
      <vt:variant>
        <vt:lpwstr/>
      </vt:variant>
      <vt:variant>
        <vt:i4>2883667</vt:i4>
      </vt:variant>
      <vt:variant>
        <vt:i4>348</vt:i4>
      </vt:variant>
      <vt:variant>
        <vt:i4>0</vt:i4>
      </vt:variant>
      <vt:variant>
        <vt:i4>5</vt:i4>
      </vt:variant>
      <vt:variant>
        <vt:lpwstr>https://mirvacau.sharepoint.com/sites/content/Policy_Documents/Health Safety Environment Policy.pdf?siteid=%7b5D16124A-C80C-4C93-8B21-0735456C060F%7d&amp;webid=%7b06F3FA9E-D3F1-4D4B-8DED-92FD98651AAF%7d&amp;uniqueid=%7bB0AF0A28-EEFE-4257-95DC-421565D991D6%7d</vt:lpwstr>
      </vt:variant>
      <vt:variant>
        <vt:lpwstr/>
      </vt:variant>
      <vt:variant>
        <vt:i4>2490483</vt:i4>
      </vt:variant>
      <vt:variant>
        <vt:i4>345</vt:i4>
      </vt:variant>
      <vt:variant>
        <vt:i4>0</vt:i4>
      </vt:variant>
      <vt:variant>
        <vt:i4>5</vt:i4>
      </vt:variant>
      <vt:variant>
        <vt:lpwstr>https://mirvacau.sharepoint.com/sites/HealthSafetyandEnvironment/SiteAssets/SitePages/Safety/HSE Management System Guide v5.pdf</vt:lpwstr>
      </vt:variant>
      <vt:variant>
        <vt:lpwstr/>
      </vt:variant>
      <vt:variant>
        <vt:i4>6029337</vt:i4>
      </vt:variant>
      <vt:variant>
        <vt:i4>342</vt:i4>
      </vt:variant>
      <vt:variant>
        <vt:i4>0</vt:i4>
      </vt:variant>
      <vt:variant>
        <vt:i4>5</vt:i4>
      </vt:variant>
      <vt:variant>
        <vt:lpwstr>https://mirvacau.sharepoint.com/sites/OfficeIndustrialTeamSite/Policies and Procedures/Forms/HSE.aspx</vt:lpwstr>
      </vt:variant>
      <vt:variant>
        <vt:lpwstr/>
      </vt:variant>
      <vt:variant>
        <vt:i4>2228279</vt:i4>
      </vt:variant>
      <vt:variant>
        <vt:i4>339</vt:i4>
      </vt:variant>
      <vt:variant>
        <vt:i4>0</vt:i4>
      </vt:variant>
      <vt:variant>
        <vt:i4>5</vt:i4>
      </vt:variant>
      <vt:variant>
        <vt:lpwstr>https://mirvacau.sharepoint.com/sites/OIHealthSafetyandEnvironment/HSE Documents ALL/Forms/AllItems.aspx?slrid=efb47d9e%2D5090%2D6000%2D3f8b%2Dbb7b9dd613b3&amp;RootFolder=%2Fsites%2FOIHealthSafetyandEnvironment%2FHSE%20Documents%20ALL%2FTemplates&amp;FolderCTID=0x01200003595B2D966E3C44893E288E4C3AA234</vt:lpwstr>
      </vt:variant>
      <vt:variant>
        <vt:lpwstr/>
      </vt:variant>
      <vt:variant>
        <vt:i4>1507391</vt:i4>
      </vt:variant>
      <vt:variant>
        <vt:i4>332</vt:i4>
      </vt:variant>
      <vt:variant>
        <vt:i4>0</vt:i4>
      </vt:variant>
      <vt:variant>
        <vt:i4>5</vt:i4>
      </vt:variant>
      <vt:variant>
        <vt:lpwstr/>
      </vt:variant>
      <vt:variant>
        <vt:lpwstr>_Toc61952420</vt:lpwstr>
      </vt:variant>
      <vt:variant>
        <vt:i4>1966140</vt:i4>
      </vt:variant>
      <vt:variant>
        <vt:i4>326</vt:i4>
      </vt:variant>
      <vt:variant>
        <vt:i4>0</vt:i4>
      </vt:variant>
      <vt:variant>
        <vt:i4>5</vt:i4>
      </vt:variant>
      <vt:variant>
        <vt:lpwstr/>
      </vt:variant>
      <vt:variant>
        <vt:lpwstr>_Toc61952419</vt:lpwstr>
      </vt:variant>
      <vt:variant>
        <vt:i4>2031676</vt:i4>
      </vt:variant>
      <vt:variant>
        <vt:i4>320</vt:i4>
      </vt:variant>
      <vt:variant>
        <vt:i4>0</vt:i4>
      </vt:variant>
      <vt:variant>
        <vt:i4>5</vt:i4>
      </vt:variant>
      <vt:variant>
        <vt:lpwstr/>
      </vt:variant>
      <vt:variant>
        <vt:lpwstr>_Toc61952418</vt:lpwstr>
      </vt:variant>
      <vt:variant>
        <vt:i4>1048636</vt:i4>
      </vt:variant>
      <vt:variant>
        <vt:i4>314</vt:i4>
      </vt:variant>
      <vt:variant>
        <vt:i4>0</vt:i4>
      </vt:variant>
      <vt:variant>
        <vt:i4>5</vt:i4>
      </vt:variant>
      <vt:variant>
        <vt:lpwstr/>
      </vt:variant>
      <vt:variant>
        <vt:lpwstr>_Toc61952417</vt:lpwstr>
      </vt:variant>
      <vt:variant>
        <vt:i4>1114172</vt:i4>
      </vt:variant>
      <vt:variant>
        <vt:i4>308</vt:i4>
      </vt:variant>
      <vt:variant>
        <vt:i4>0</vt:i4>
      </vt:variant>
      <vt:variant>
        <vt:i4>5</vt:i4>
      </vt:variant>
      <vt:variant>
        <vt:lpwstr/>
      </vt:variant>
      <vt:variant>
        <vt:lpwstr>_Toc61952416</vt:lpwstr>
      </vt:variant>
      <vt:variant>
        <vt:i4>1179708</vt:i4>
      </vt:variant>
      <vt:variant>
        <vt:i4>302</vt:i4>
      </vt:variant>
      <vt:variant>
        <vt:i4>0</vt:i4>
      </vt:variant>
      <vt:variant>
        <vt:i4>5</vt:i4>
      </vt:variant>
      <vt:variant>
        <vt:lpwstr/>
      </vt:variant>
      <vt:variant>
        <vt:lpwstr>_Toc61952415</vt:lpwstr>
      </vt:variant>
      <vt:variant>
        <vt:i4>1245244</vt:i4>
      </vt:variant>
      <vt:variant>
        <vt:i4>296</vt:i4>
      </vt:variant>
      <vt:variant>
        <vt:i4>0</vt:i4>
      </vt:variant>
      <vt:variant>
        <vt:i4>5</vt:i4>
      </vt:variant>
      <vt:variant>
        <vt:lpwstr/>
      </vt:variant>
      <vt:variant>
        <vt:lpwstr>_Toc61952414</vt:lpwstr>
      </vt:variant>
      <vt:variant>
        <vt:i4>1310780</vt:i4>
      </vt:variant>
      <vt:variant>
        <vt:i4>290</vt:i4>
      </vt:variant>
      <vt:variant>
        <vt:i4>0</vt:i4>
      </vt:variant>
      <vt:variant>
        <vt:i4>5</vt:i4>
      </vt:variant>
      <vt:variant>
        <vt:lpwstr/>
      </vt:variant>
      <vt:variant>
        <vt:lpwstr>_Toc61952413</vt:lpwstr>
      </vt:variant>
      <vt:variant>
        <vt:i4>1376316</vt:i4>
      </vt:variant>
      <vt:variant>
        <vt:i4>284</vt:i4>
      </vt:variant>
      <vt:variant>
        <vt:i4>0</vt:i4>
      </vt:variant>
      <vt:variant>
        <vt:i4>5</vt:i4>
      </vt:variant>
      <vt:variant>
        <vt:lpwstr/>
      </vt:variant>
      <vt:variant>
        <vt:lpwstr>_Toc61952412</vt:lpwstr>
      </vt:variant>
      <vt:variant>
        <vt:i4>1441852</vt:i4>
      </vt:variant>
      <vt:variant>
        <vt:i4>278</vt:i4>
      </vt:variant>
      <vt:variant>
        <vt:i4>0</vt:i4>
      </vt:variant>
      <vt:variant>
        <vt:i4>5</vt:i4>
      </vt:variant>
      <vt:variant>
        <vt:lpwstr/>
      </vt:variant>
      <vt:variant>
        <vt:lpwstr>_Toc61952411</vt:lpwstr>
      </vt:variant>
      <vt:variant>
        <vt:i4>1507388</vt:i4>
      </vt:variant>
      <vt:variant>
        <vt:i4>272</vt:i4>
      </vt:variant>
      <vt:variant>
        <vt:i4>0</vt:i4>
      </vt:variant>
      <vt:variant>
        <vt:i4>5</vt:i4>
      </vt:variant>
      <vt:variant>
        <vt:lpwstr/>
      </vt:variant>
      <vt:variant>
        <vt:lpwstr>_Toc61952410</vt:lpwstr>
      </vt:variant>
      <vt:variant>
        <vt:i4>1966141</vt:i4>
      </vt:variant>
      <vt:variant>
        <vt:i4>266</vt:i4>
      </vt:variant>
      <vt:variant>
        <vt:i4>0</vt:i4>
      </vt:variant>
      <vt:variant>
        <vt:i4>5</vt:i4>
      </vt:variant>
      <vt:variant>
        <vt:lpwstr/>
      </vt:variant>
      <vt:variant>
        <vt:lpwstr>_Toc61952409</vt:lpwstr>
      </vt:variant>
      <vt:variant>
        <vt:i4>2031677</vt:i4>
      </vt:variant>
      <vt:variant>
        <vt:i4>260</vt:i4>
      </vt:variant>
      <vt:variant>
        <vt:i4>0</vt:i4>
      </vt:variant>
      <vt:variant>
        <vt:i4>5</vt:i4>
      </vt:variant>
      <vt:variant>
        <vt:lpwstr/>
      </vt:variant>
      <vt:variant>
        <vt:lpwstr>_Toc61952408</vt:lpwstr>
      </vt:variant>
      <vt:variant>
        <vt:i4>1048637</vt:i4>
      </vt:variant>
      <vt:variant>
        <vt:i4>254</vt:i4>
      </vt:variant>
      <vt:variant>
        <vt:i4>0</vt:i4>
      </vt:variant>
      <vt:variant>
        <vt:i4>5</vt:i4>
      </vt:variant>
      <vt:variant>
        <vt:lpwstr/>
      </vt:variant>
      <vt:variant>
        <vt:lpwstr>_Toc61952407</vt:lpwstr>
      </vt:variant>
      <vt:variant>
        <vt:i4>1114173</vt:i4>
      </vt:variant>
      <vt:variant>
        <vt:i4>248</vt:i4>
      </vt:variant>
      <vt:variant>
        <vt:i4>0</vt:i4>
      </vt:variant>
      <vt:variant>
        <vt:i4>5</vt:i4>
      </vt:variant>
      <vt:variant>
        <vt:lpwstr/>
      </vt:variant>
      <vt:variant>
        <vt:lpwstr>_Toc61952406</vt:lpwstr>
      </vt:variant>
      <vt:variant>
        <vt:i4>1179709</vt:i4>
      </vt:variant>
      <vt:variant>
        <vt:i4>242</vt:i4>
      </vt:variant>
      <vt:variant>
        <vt:i4>0</vt:i4>
      </vt:variant>
      <vt:variant>
        <vt:i4>5</vt:i4>
      </vt:variant>
      <vt:variant>
        <vt:lpwstr/>
      </vt:variant>
      <vt:variant>
        <vt:lpwstr>_Toc61952405</vt:lpwstr>
      </vt:variant>
      <vt:variant>
        <vt:i4>1245245</vt:i4>
      </vt:variant>
      <vt:variant>
        <vt:i4>236</vt:i4>
      </vt:variant>
      <vt:variant>
        <vt:i4>0</vt:i4>
      </vt:variant>
      <vt:variant>
        <vt:i4>5</vt:i4>
      </vt:variant>
      <vt:variant>
        <vt:lpwstr/>
      </vt:variant>
      <vt:variant>
        <vt:lpwstr>_Toc61952404</vt:lpwstr>
      </vt:variant>
      <vt:variant>
        <vt:i4>1310781</vt:i4>
      </vt:variant>
      <vt:variant>
        <vt:i4>230</vt:i4>
      </vt:variant>
      <vt:variant>
        <vt:i4>0</vt:i4>
      </vt:variant>
      <vt:variant>
        <vt:i4>5</vt:i4>
      </vt:variant>
      <vt:variant>
        <vt:lpwstr/>
      </vt:variant>
      <vt:variant>
        <vt:lpwstr>_Toc61952403</vt:lpwstr>
      </vt:variant>
      <vt:variant>
        <vt:i4>1376317</vt:i4>
      </vt:variant>
      <vt:variant>
        <vt:i4>224</vt:i4>
      </vt:variant>
      <vt:variant>
        <vt:i4>0</vt:i4>
      </vt:variant>
      <vt:variant>
        <vt:i4>5</vt:i4>
      </vt:variant>
      <vt:variant>
        <vt:lpwstr/>
      </vt:variant>
      <vt:variant>
        <vt:lpwstr>_Toc61952402</vt:lpwstr>
      </vt:variant>
      <vt:variant>
        <vt:i4>1441853</vt:i4>
      </vt:variant>
      <vt:variant>
        <vt:i4>218</vt:i4>
      </vt:variant>
      <vt:variant>
        <vt:i4>0</vt:i4>
      </vt:variant>
      <vt:variant>
        <vt:i4>5</vt:i4>
      </vt:variant>
      <vt:variant>
        <vt:lpwstr/>
      </vt:variant>
      <vt:variant>
        <vt:lpwstr>_Toc61952401</vt:lpwstr>
      </vt:variant>
      <vt:variant>
        <vt:i4>1507389</vt:i4>
      </vt:variant>
      <vt:variant>
        <vt:i4>212</vt:i4>
      </vt:variant>
      <vt:variant>
        <vt:i4>0</vt:i4>
      </vt:variant>
      <vt:variant>
        <vt:i4>5</vt:i4>
      </vt:variant>
      <vt:variant>
        <vt:lpwstr/>
      </vt:variant>
      <vt:variant>
        <vt:lpwstr>_Toc61952400</vt:lpwstr>
      </vt:variant>
      <vt:variant>
        <vt:i4>1638452</vt:i4>
      </vt:variant>
      <vt:variant>
        <vt:i4>206</vt:i4>
      </vt:variant>
      <vt:variant>
        <vt:i4>0</vt:i4>
      </vt:variant>
      <vt:variant>
        <vt:i4>5</vt:i4>
      </vt:variant>
      <vt:variant>
        <vt:lpwstr/>
      </vt:variant>
      <vt:variant>
        <vt:lpwstr>_Toc61952399</vt:lpwstr>
      </vt:variant>
      <vt:variant>
        <vt:i4>1572916</vt:i4>
      </vt:variant>
      <vt:variant>
        <vt:i4>200</vt:i4>
      </vt:variant>
      <vt:variant>
        <vt:i4>0</vt:i4>
      </vt:variant>
      <vt:variant>
        <vt:i4>5</vt:i4>
      </vt:variant>
      <vt:variant>
        <vt:lpwstr/>
      </vt:variant>
      <vt:variant>
        <vt:lpwstr>_Toc61952398</vt:lpwstr>
      </vt:variant>
      <vt:variant>
        <vt:i4>1507380</vt:i4>
      </vt:variant>
      <vt:variant>
        <vt:i4>194</vt:i4>
      </vt:variant>
      <vt:variant>
        <vt:i4>0</vt:i4>
      </vt:variant>
      <vt:variant>
        <vt:i4>5</vt:i4>
      </vt:variant>
      <vt:variant>
        <vt:lpwstr/>
      </vt:variant>
      <vt:variant>
        <vt:lpwstr>_Toc61952397</vt:lpwstr>
      </vt:variant>
      <vt:variant>
        <vt:i4>1441844</vt:i4>
      </vt:variant>
      <vt:variant>
        <vt:i4>188</vt:i4>
      </vt:variant>
      <vt:variant>
        <vt:i4>0</vt:i4>
      </vt:variant>
      <vt:variant>
        <vt:i4>5</vt:i4>
      </vt:variant>
      <vt:variant>
        <vt:lpwstr/>
      </vt:variant>
      <vt:variant>
        <vt:lpwstr>_Toc61952396</vt:lpwstr>
      </vt:variant>
      <vt:variant>
        <vt:i4>1376308</vt:i4>
      </vt:variant>
      <vt:variant>
        <vt:i4>182</vt:i4>
      </vt:variant>
      <vt:variant>
        <vt:i4>0</vt:i4>
      </vt:variant>
      <vt:variant>
        <vt:i4>5</vt:i4>
      </vt:variant>
      <vt:variant>
        <vt:lpwstr/>
      </vt:variant>
      <vt:variant>
        <vt:lpwstr>_Toc61952395</vt:lpwstr>
      </vt:variant>
      <vt:variant>
        <vt:i4>1310772</vt:i4>
      </vt:variant>
      <vt:variant>
        <vt:i4>176</vt:i4>
      </vt:variant>
      <vt:variant>
        <vt:i4>0</vt:i4>
      </vt:variant>
      <vt:variant>
        <vt:i4>5</vt:i4>
      </vt:variant>
      <vt:variant>
        <vt:lpwstr/>
      </vt:variant>
      <vt:variant>
        <vt:lpwstr>_Toc61952394</vt:lpwstr>
      </vt:variant>
      <vt:variant>
        <vt:i4>1245236</vt:i4>
      </vt:variant>
      <vt:variant>
        <vt:i4>170</vt:i4>
      </vt:variant>
      <vt:variant>
        <vt:i4>0</vt:i4>
      </vt:variant>
      <vt:variant>
        <vt:i4>5</vt:i4>
      </vt:variant>
      <vt:variant>
        <vt:lpwstr/>
      </vt:variant>
      <vt:variant>
        <vt:lpwstr>_Toc61952393</vt:lpwstr>
      </vt:variant>
      <vt:variant>
        <vt:i4>1179700</vt:i4>
      </vt:variant>
      <vt:variant>
        <vt:i4>164</vt:i4>
      </vt:variant>
      <vt:variant>
        <vt:i4>0</vt:i4>
      </vt:variant>
      <vt:variant>
        <vt:i4>5</vt:i4>
      </vt:variant>
      <vt:variant>
        <vt:lpwstr/>
      </vt:variant>
      <vt:variant>
        <vt:lpwstr>_Toc61952392</vt:lpwstr>
      </vt:variant>
      <vt:variant>
        <vt:i4>1114164</vt:i4>
      </vt:variant>
      <vt:variant>
        <vt:i4>158</vt:i4>
      </vt:variant>
      <vt:variant>
        <vt:i4>0</vt:i4>
      </vt:variant>
      <vt:variant>
        <vt:i4>5</vt:i4>
      </vt:variant>
      <vt:variant>
        <vt:lpwstr/>
      </vt:variant>
      <vt:variant>
        <vt:lpwstr>_Toc61952391</vt:lpwstr>
      </vt:variant>
      <vt:variant>
        <vt:i4>1048628</vt:i4>
      </vt:variant>
      <vt:variant>
        <vt:i4>152</vt:i4>
      </vt:variant>
      <vt:variant>
        <vt:i4>0</vt:i4>
      </vt:variant>
      <vt:variant>
        <vt:i4>5</vt:i4>
      </vt:variant>
      <vt:variant>
        <vt:lpwstr/>
      </vt:variant>
      <vt:variant>
        <vt:lpwstr>_Toc61952390</vt:lpwstr>
      </vt:variant>
      <vt:variant>
        <vt:i4>1638453</vt:i4>
      </vt:variant>
      <vt:variant>
        <vt:i4>146</vt:i4>
      </vt:variant>
      <vt:variant>
        <vt:i4>0</vt:i4>
      </vt:variant>
      <vt:variant>
        <vt:i4>5</vt:i4>
      </vt:variant>
      <vt:variant>
        <vt:lpwstr/>
      </vt:variant>
      <vt:variant>
        <vt:lpwstr>_Toc61952389</vt:lpwstr>
      </vt:variant>
      <vt:variant>
        <vt:i4>1572917</vt:i4>
      </vt:variant>
      <vt:variant>
        <vt:i4>140</vt:i4>
      </vt:variant>
      <vt:variant>
        <vt:i4>0</vt:i4>
      </vt:variant>
      <vt:variant>
        <vt:i4>5</vt:i4>
      </vt:variant>
      <vt:variant>
        <vt:lpwstr/>
      </vt:variant>
      <vt:variant>
        <vt:lpwstr>_Toc61952388</vt:lpwstr>
      </vt:variant>
      <vt:variant>
        <vt:i4>1507381</vt:i4>
      </vt:variant>
      <vt:variant>
        <vt:i4>134</vt:i4>
      </vt:variant>
      <vt:variant>
        <vt:i4>0</vt:i4>
      </vt:variant>
      <vt:variant>
        <vt:i4>5</vt:i4>
      </vt:variant>
      <vt:variant>
        <vt:lpwstr/>
      </vt:variant>
      <vt:variant>
        <vt:lpwstr>_Toc61952387</vt:lpwstr>
      </vt:variant>
      <vt:variant>
        <vt:i4>1441845</vt:i4>
      </vt:variant>
      <vt:variant>
        <vt:i4>128</vt:i4>
      </vt:variant>
      <vt:variant>
        <vt:i4>0</vt:i4>
      </vt:variant>
      <vt:variant>
        <vt:i4>5</vt:i4>
      </vt:variant>
      <vt:variant>
        <vt:lpwstr/>
      </vt:variant>
      <vt:variant>
        <vt:lpwstr>_Toc61952386</vt:lpwstr>
      </vt:variant>
      <vt:variant>
        <vt:i4>1376309</vt:i4>
      </vt:variant>
      <vt:variant>
        <vt:i4>122</vt:i4>
      </vt:variant>
      <vt:variant>
        <vt:i4>0</vt:i4>
      </vt:variant>
      <vt:variant>
        <vt:i4>5</vt:i4>
      </vt:variant>
      <vt:variant>
        <vt:lpwstr/>
      </vt:variant>
      <vt:variant>
        <vt:lpwstr>_Toc61952385</vt:lpwstr>
      </vt:variant>
      <vt:variant>
        <vt:i4>1310773</vt:i4>
      </vt:variant>
      <vt:variant>
        <vt:i4>116</vt:i4>
      </vt:variant>
      <vt:variant>
        <vt:i4>0</vt:i4>
      </vt:variant>
      <vt:variant>
        <vt:i4>5</vt:i4>
      </vt:variant>
      <vt:variant>
        <vt:lpwstr/>
      </vt:variant>
      <vt:variant>
        <vt:lpwstr>_Toc61952384</vt:lpwstr>
      </vt:variant>
      <vt:variant>
        <vt:i4>1245237</vt:i4>
      </vt:variant>
      <vt:variant>
        <vt:i4>110</vt:i4>
      </vt:variant>
      <vt:variant>
        <vt:i4>0</vt:i4>
      </vt:variant>
      <vt:variant>
        <vt:i4>5</vt:i4>
      </vt:variant>
      <vt:variant>
        <vt:lpwstr/>
      </vt:variant>
      <vt:variant>
        <vt:lpwstr>_Toc61952383</vt:lpwstr>
      </vt:variant>
      <vt:variant>
        <vt:i4>1179701</vt:i4>
      </vt:variant>
      <vt:variant>
        <vt:i4>104</vt:i4>
      </vt:variant>
      <vt:variant>
        <vt:i4>0</vt:i4>
      </vt:variant>
      <vt:variant>
        <vt:i4>5</vt:i4>
      </vt:variant>
      <vt:variant>
        <vt:lpwstr/>
      </vt:variant>
      <vt:variant>
        <vt:lpwstr>_Toc61952382</vt:lpwstr>
      </vt:variant>
      <vt:variant>
        <vt:i4>1114165</vt:i4>
      </vt:variant>
      <vt:variant>
        <vt:i4>98</vt:i4>
      </vt:variant>
      <vt:variant>
        <vt:i4>0</vt:i4>
      </vt:variant>
      <vt:variant>
        <vt:i4>5</vt:i4>
      </vt:variant>
      <vt:variant>
        <vt:lpwstr/>
      </vt:variant>
      <vt:variant>
        <vt:lpwstr>_Toc61952381</vt:lpwstr>
      </vt:variant>
      <vt:variant>
        <vt:i4>1048629</vt:i4>
      </vt:variant>
      <vt:variant>
        <vt:i4>92</vt:i4>
      </vt:variant>
      <vt:variant>
        <vt:i4>0</vt:i4>
      </vt:variant>
      <vt:variant>
        <vt:i4>5</vt:i4>
      </vt:variant>
      <vt:variant>
        <vt:lpwstr/>
      </vt:variant>
      <vt:variant>
        <vt:lpwstr>_Toc61952380</vt:lpwstr>
      </vt:variant>
      <vt:variant>
        <vt:i4>1638458</vt:i4>
      </vt:variant>
      <vt:variant>
        <vt:i4>86</vt:i4>
      </vt:variant>
      <vt:variant>
        <vt:i4>0</vt:i4>
      </vt:variant>
      <vt:variant>
        <vt:i4>5</vt:i4>
      </vt:variant>
      <vt:variant>
        <vt:lpwstr/>
      </vt:variant>
      <vt:variant>
        <vt:lpwstr>_Toc61952379</vt:lpwstr>
      </vt:variant>
      <vt:variant>
        <vt:i4>1572922</vt:i4>
      </vt:variant>
      <vt:variant>
        <vt:i4>80</vt:i4>
      </vt:variant>
      <vt:variant>
        <vt:i4>0</vt:i4>
      </vt:variant>
      <vt:variant>
        <vt:i4>5</vt:i4>
      </vt:variant>
      <vt:variant>
        <vt:lpwstr/>
      </vt:variant>
      <vt:variant>
        <vt:lpwstr>_Toc61952378</vt:lpwstr>
      </vt:variant>
      <vt:variant>
        <vt:i4>1507386</vt:i4>
      </vt:variant>
      <vt:variant>
        <vt:i4>74</vt:i4>
      </vt:variant>
      <vt:variant>
        <vt:i4>0</vt:i4>
      </vt:variant>
      <vt:variant>
        <vt:i4>5</vt:i4>
      </vt:variant>
      <vt:variant>
        <vt:lpwstr/>
      </vt:variant>
      <vt:variant>
        <vt:lpwstr>_Toc61952377</vt:lpwstr>
      </vt:variant>
      <vt:variant>
        <vt:i4>1441850</vt:i4>
      </vt:variant>
      <vt:variant>
        <vt:i4>68</vt:i4>
      </vt:variant>
      <vt:variant>
        <vt:i4>0</vt:i4>
      </vt:variant>
      <vt:variant>
        <vt:i4>5</vt:i4>
      </vt:variant>
      <vt:variant>
        <vt:lpwstr/>
      </vt:variant>
      <vt:variant>
        <vt:lpwstr>_Toc61952376</vt:lpwstr>
      </vt:variant>
      <vt:variant>
        <vt:i4>1376314</vt:i4>
      </vt:variant>
      <vt:variant>
        <vt:i4>62</vt:i4>
      </vt:variant>
      <vt:variant>
        <vt:i4>0</vt:i4>
      </vt:variant>
      <vt:variant>
        <vt:i4>5</vt:i4>
      </vt:variant>
      <vt:variant>
        <vt:lpwstr/>
      </vt:variant>
      <vt:variant>
        <vt:lpwstr>_Toc61952375</vt:lpwstr>
      </vt:variant>
      <vt:variant>
        <vt:i4>1310778</vt:i4>
      </vt:variant>
      <vt:variant>
        <vt:i4>56</vt:i4>
      </vt:variant>
      <vt:variant>
        <vt:i4>0</vt:i4>
      </vt:variant>
      <vt:variant>
        <vt:i4>5</vt:i4>
      </vt:variant>
      <vt:variant>
        <vt:lpwstr/>
      </vt:variant>
      <vt:variant>
        <vt:lpwstr>_Toc61952374</vt:lpwstr>
      </vt:variant>
      <vt:variant>
        <vt:i4>1245242</vt:i4>
      </vt:variant>
      <vt:variant>
        <vt:i4>50</vt:i4>
      </vt:variant>
      <vt:variant>
        <vt:i4>0</vt:i4>
      </vt:variant>
      <vt:variant>
        <vt:i4>5</vt:i4>
      </vt:variant>
      <vt:variant>
        <vt:lpwstr/>
      </vt:variant>
      <vt:variant>
        <vt:lpwstr>_Toc61952373</vt:lpwstr>
      </vt:variant>
      <vt:variant>
        <vt:i4>1179706</vt:i4>
      </vt:variant>
      <vt:variant>
        <vt:i4>44</vt:i4>
      </vt:variant>
      <vt:variant>
        <vt:i4>0</vt:i4>
      </vt:variant>
      <vt:variant>
        <vt:i4>5</vt:i4>
      </vt:variant>
      <vt:variant>
        <vt:lpwstr/>
      </vt:variant>
      <vt:variant>
        <vt:lpwstr>_Toc61952372</vt:lpwstr>
      </vt:variant>
      <vt:variant>
        <vt:i4>1114170</vt:i4>
      </vt:variant>
      <vt:variant>
        <vt:i4>38</vt:i4>
      </vt:variant>
      <vt:variant>
        <vt:i4>0</vt:i4>
      </vt:variant>
      <vt:variant>
        <vt:i4>5</vt:i4>
      </vt:variant>
      <vt:variant>
        <vt:lpwstr/>
      </vt:variant>
      <vt:variant>
        <vt:lpwstr>_Toc61952371</vt:lpwstr>
      </vt:variant>
      <vt:variant>
        <vt:i4>1048634</vt:i4>
      </vt:variant>
      <vt:variant>
        <vt:i4>32</vt:i4>
      </vt:variant>
      <vt:variant>
        <vt:i4>0</vt:i4>
      </vt:variant>
      <vt:variant>
        <vt:i4>5</vt:i4>
      </vt:variant>
      <vt:variant>
        <vt:lpwstr/>
      </vt:variant>
      <vt:variant>
        <vt:lpwstr>_Toc61952370</vt:lpwstr>
      </vt:variant>
      <vt:variant>
        <vt:i4>1638459</vt:i4>
      </vt:variant>
      <vt:variant>
        <vt:i4>26</vt:i4>
      </vt:variant>
      <vt:variant>
        <vt:i4>0</vt:i4>
      </vt:variant>
      <vt:variant>
        <vt:i4>5</vt:i4>
      </vt:variant>
      <vt:variant>
        <vt:lpwstr/>
      </vt:variant>
      <vt:variant>
        <vt:lpwstr>_Toc61952369</vt:lpwstr>
      </vt:variant>
      <vt:variant>
        <vt:i4>1572923</vt:i4>
      </vt:variant>
      <vt:variant>
        <vt:i4>20</vt:i4>
      </vt:variant>
      <vt:variant>
        <vt:i4>0</vt:i4>
      </vt:variant>
      <vt:variant>
        <vt:i4>5</vt:i4>
      </vt:variant>
      <vt:variant>
        <vt:lpwstr/>
      </vt:variant>
      <vt:variant>
        <vt:lpwstr>_Toc61952368</vt:lpwstr>
      </vt:variant>
      <vt:variant>
        <vt:i4>1507387</vt:i4>
      </vt:variant>
      <vt:variant>
        <vt:i4>14</vt:i4>
      </vt:variant>
      <vt:variant>
        <vt:i4>0</vt:i4>
      </vt:variant>
      <vt:variant>
        <vt:i4>5</vt:i4>
      </vt:variant>
      <vt:variant>
        <vt:lpwstr/>
      </vt:variant>
      <vt:variant>
        <vt:lpwstr>_Toc61952367</vt:lpwstr>
      </vt:variant>
      <vt:variant>
        <vt:i4>1441851</vt:i4>
      </vt:variant>
      <vt:variant>
        <vt:i4>8</vt:i4>
      </vt:variant>
      <vt:variant>
        <vt:i4>0</vt:i4>
      </vt:variant>
      <vt:variant>
        <vt:i4>5</vt:i4>
      </vt:variant>
      <vt:variant>
        <vt:lpwstr/>
      </vt:variant>
      <vt:variant>
        <vt:lpwstr>_Toc61952366</vt:lpwstr>
      </vt:variant>
      <vt:variant>
        <vt:i4>1376315</vt:i4>
      </vt:variant>
      <vt:variant>
        <vt:i4>2</vt:i4>
      </vt:variant>
      <vt:variant>
        <vt:i4>0</vt:i4>
      </vt:variant>
      <vt:variant>
        <vt:i4>5</vt:i4>
      </vt:variant>
      <vt:variant>
        <vt:lpwstr/>
      </vt:variant>
      <vt:variant>
        <vt:lpwstr>_Toc61952365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essam</dc:creator>
  <cp:keywords/>
  <cp:lastModifiedBy>Karen Morales</cp:lastModifiedBy>
  <cp:revision>15</cp:revision>
  <cp:lastPrinted>2018-09-08T11:02:00Z</cp:lastPrinted>
  <dcterms:created xsi:type="dcterms:W3CDTF">2022-05-24T21:56:00Z</dcterms:created>
  <dcterms:modified xsi:type="dcterms:W3CDTF">2023-06-21T19:48:00Z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0x010100C804E59A1FD44B47BB991D7BB7E1D05A</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